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303" w:rsidRDefault="009A6C0D" w:rsidP="009A6C0D">
      <w:pPr>
        <w:pStyle w:val="NormalParagraphStyle"/>
        <w:spacing w:line="240" w:lineRule="auto"/>
        <w:ind w:firstLine="0"/>
        <w:jc w:val="center"/>
        <w:rPr>
          <w:rFonts w:ascii="Times New Roman" w:hAnsi="Times New Roman" w:cs="Times New Roman"/>
          <w:caps/>
          <w:color w:val="auto"/>
          <w:sz w:val="24"/>
          <w:szCs w:val="24"/>
        </w:rPr>
      </w:pPr>
      <w:bookmarkStart w:id="0" w:name="_GoBack"/>
      <w:bookmarkEnd w:id="0"/>
      <w:r>
        <w:rPr>
          <w:rFonts w:ascii="Times New Roman" w:hAnsi="Times New Roman" w:cs="Times New Roman"/>
          <w:caps/>
          <w:noProof/>
          <w:color w:val="auto"/>
          <w:sz w:val="24"/>
          <w:szCs w:val="24"/>
        </w:rPr>
        <w:drawing>
          <wp:inline distT="0" distB="0" distL="0" distR="0">
            <wp:extent cx="6303818" cy="9220200"/>
            <wp:effectExtent l="0" t="0" r="1905" b="0"/>
            <wp:docPr id="1" name="Рисунок 1" descr="C:\Users\User\AppData\Local\Temp\Rar$DIa0.184\Тит лист к раб. про Физика 10 класс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184\Тит лист к раб. про Физика 10 класс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2182" cy="9217807"/>
                    </a:xfrm>
                    <a:prstGeom prst="rect">
                      <a:avLst/>
                    </a:prstGeom>
                    <a:noFill/>
                    <a:ln>
                      <a:noFill/>
                    </a:ln>
                  </pic:spPr>
                </pic:pic>
              </a:graphicData>
            </a:graphic>
          </wp:inline>
        </w:drawing>
      </w:r>
      <w:r w:rsidR="00612303">
        <w:rPr>
          <w:rFonts w:ascii="Times New Roman" w:hAnsi="Times New Roman" w:cs="Times New Roman"/>
          <w:caps/>
          <w:color w:val="auto"/>
          <w:sz w:val="24"/>
          <w:szCs w:val="24"/>
        </w:rPr>
        <w:lastRenderedPageBreak/>
        <w:t>Пояснительная записка</w:t>
      </w:r>
    </w:p>
    <w:p w:rsidR="00612303" w:rsidRDefault="00612303" w:rsidP="00612303">
      <w:pPr>
        <w:pStyle w:val="NormalParagraphStyle"/>
        <w:spacing w:line="240" w:lineRule="auto"/>
        <w:jc w:val="center"/>
        <w:rPr>
          <w:rFonts w:ascii="Times New Roman" w:hAnsi="Times New Roman" w:cs="Times New Roman"/>
          <w:caps/>
          <w:color w:val="auto"/>
          <w:sz w:val="24"/>
          <w:szCs w:val="24"/>
        </w:rPr>
      </w:pPr>
    </w:p>
    <w:p w:rsidR="00612303" w:rsidRDefault="00612303" w:rsidP="00612303">
      <w:pPr>
        <w:pStyle w:val="NormalParagraphStyle"/>
        <w:spacing w:line="240" w:lineRule="auto"/>
        <w:ind w:left="283" w:firstLine="568"/>
        <w:jc w:val="both"/>
        <w:rPr>
          <w:rFonts w:ascii="Times New Roman" w:hAnsi="Times New Roman" w:cs="Times New Roman"/>
          <w:color w:val="auto"/>
          <w:sz w:val="24"/>
          <w:szCs w:val="24"/>
        </w:rPr>
      </w:pPr>
      <w:r>
        <w:rPr>
          <w:rFonts w:ascii="Times New Roman" w:hAnsi="Times New Roman" w:cs="Times New Roman"/>
          <w:color w:val="auto"/>
          <w:sz w:val="24"/>
          <w:szCs w:val="24"/>
        </w:rPr>
        <w:t>Рабочая программа по физике для 10-го класса составлена на основе федерального компонента государственного стандарта среднего (полного) общего образования. Она конкретизирует содержание предметных тем, предлагает распределение учебных часов по разделам курса, последовательность изучения тем и разделов с учетом межпредметных и внутрипредметных связей, логики учебного процесса, возрастных особенностей учащихся. Реализация программы обеспечивается нормативными документами:</w:t>
      </w:r>
    </w:p>
    <w:p w:rsidR="00612303" w:rsidRDefault="00612303" w:rsidP="00612303">
      <w:pPr>
        <w:ind w:right="22"/>
        <w:rPr>
          <w:b/>
          <w:u w:val="single"/>
        </w:rPr>
      </w:pPr>
    </w:p>
    <w:p w:rsidR="00612303" w:rsidRDefault="00612303" w:rsidP="00612303">
      <w:pPr>
        <w:pStyle w:val="a3"/>
        <w:numPr>
          <w:ilvl w:val="0"/>
          <w:numId w:val="1"/>
        </w:numPr>
        <w:suppressAutoHyphens w:val="0"/>
        <w:spacing w:before="0" w:after="0"/>
        <w:jc w:val="both"/>
      </w:pPr>
      <w:r>
        <w:rPr>
          <w:bCs/>
        </w:rPr>
        <w:t xml:space="preserve">Закона РФ « Об образовании в Российской Федерации» от 29.12.2012г. №273-ФЗ </w:t>
      </w:r>
    </w:p>
    <w:p w:rsidR="00612303" w:rsidRDefault="00612303" w:rsidP="00612303">
      <w:pPr>
        <w:pStyle w:val="a3"/>
        <w:numPr>
          <w:ilvl w:val="0"/>
          <w:numId w:val="1"/>
        </w:numPr>
        <w:suppressAutoHyphens w:val="0"/>
        <w:spacing w:before="100" w:beforeAutospacing="1" w:after="0"/>
        <w:jc w:val="both"/>
      </w:pPr>
      <w:r>
        <w:t>Приказ Министерства образования РФ от 05 марта 2004 года № 1089 «Об утверждении федерального компонента государственных образовательных стандартов начального, основного общего и среднего (полного) образования»;</w:t>
      </w:r>
    </w:p>
    <w:p w:rsidR="00612303" w:rsidRDefault="00612303" w:rsidP="00612303">
      <w:pPr>
        <w:pStyle w:val="a3"/>
        <w:numPr>
          <w:ilvl w:val="0"/>
          <w:numId w:val="1"/>
        </w:numPr>
        <w:suppressAutoHyphens w:val="0"/>
        <w:spacing w:before="100" w:beforeAutospacing="1" w:after="0"/>
        <w:jc w:val="both"/>
      </w:pPr>
      <w:r>
        <w:t>Приказ Министерства образования РФ от 09 марта 20074 года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p w:rsidR="00612303" w:rsidRDefault="00612303" w:rsidP="00612303">
      <w:pPr>
        <w:pStyle w:val="a3"/>
        <w:numPr>
          <w:ilvl w:val="0"/>
          <w:numId w:val="1"/>
        </w:numPr>
        <w:suppressAutoHyphens w:val="0"/>
        <w:spacing w:before="100" w:beforeAutospacing="1" w:after="0"/>
        <w:jc w:val="both"/>
      </w:pPr>
      <w:r>
        <w:t>Приказ Министерства образования от 2008 года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утверждённые приказом Министерства образования РФ от 09 марта 2004 года №1312 «Об утверждении федерального базисного плана и примерных учебных планов для общеобразовательных учреждений РФ, реализующих программы общего образования»;</w:t>
      </w:r>
    </w:p>
    <w:p w:rsidR="00612303" w:rsidRDefault="00612303" w:rsidP="00612303">
      <w:pPr>
        <w:numPr>
          <w:ilvl w:val="0"/>
          <w:numId w:val="2"/>
        </w:numPr>
        <w:jc w:val="both"/>
      </w:pPr>
      <w:r>
        <w:t xml:space="preserve">Примерной программы (полного) общего образования по физике (базовый уровень) опубликованной в сборнике программ для общеобразовательных учреждений («Программы для общеобразовательных учреждений: Физика 7-11 классы» -2-е издание, исправленное и дополненное. М.: БИНОМ. Лаборатория знаний, 2005); </w:t>
      </w:r>
    </w:p>
    <w:p w:rsidR="00612303" w:rsidRDefault="00612303" w:rsidP="00612303">
      <w:pPr>
        <w:numPr>
          <w:ilvl w:val="0"/>
          <w:numId w:val="2"/>
        </w:numPr>
        <w:jc w:val="both"/>
        <w:rPr>
          <w:color w:val="000000"/>
        </w:rPr>
      </w:pPr>
      <w:r>
        <w:rPr>
          <w:color w:val="000000"/>
          <w:spacing w:val="10"/>
        </w:rPr>
        <w:t>Программы общеобразовательных учреждений. 10-11 классы</w:t>
      </w:r>
      <w:r>
        <w:rPr>
          <w:color w:val="000000"/>
          <w:spacing w:val="11"/>
        </w:rPr>
        <w:t xml:space="preserve">; Составители: И.Г. Саенко, </w:t>
      </w:r>
      <w:r>
        <w:rPr>
          <w:color w:val="000000"/>
        </w:rPr>
        <w:t>В.С. Данюшенков, О.В. Коршунова, Н.В. Шаронова, Е.П. Левитан, О.Ф. Кабардин, В.А. Орлов</w:t>
      </w:r>
      <w:r>
        <w:rPr>
          <w:color w:val="000000"/>
          <w:spacing w:val="11"/>
        </w:rPr>
        <w:t xml:space="preserve">; «Просвещение», </w:t>
      </w:r>
      <w:smartTag w:uri="urn:schemas-microsoft-com:office:smarttags" w:element="metricconverter">
        <w:smartTagPr>
          <w:attr w:name="ProductID" w:val="2004 г"/>
        </w:smartTagPr>
        <w:r>
          <w:rPr>
            <w:color w:val="000000"/>
            <w:spacing w:val="11"/>
          </w:rPr>
          <w:t>2004</w:t>
        </w:r>
        <w:r>
          <w:rPr>
            <w:color w:val="000000"/>
          </w:rPr>
          <w:t xml:space="preserve"> г</w:t>
        </w:r>
      </w:smartTag>
      <w:r>
        <w:rPr>
          <w:color w:val="000000"/>
        </w:rPr>
        <w:t xml:space="preserve">; («Программа по физике для 10-11 классов общеобразовательных учреждений (базовый и профильный уровни), авторы программы В.С. Данюшенков, О.В. Коршунова). </w:t>
      </w:r>
    </w:p>
    <w:p w:rsidR="00612303" w:rsidRDefault="00612303" w:rsidP="00612303">
      <w:pPr>
        <w:numPr>
          <w:ilvl w:val="0"/>
          <w:numId w:val="2"/>
        </w:numPr>
        <w:jc w:val="both"/>
      </w:pPr>
      <w:r>
        <w:t xml:space="preserve">Федерального перечня учебников </w:t>
      </w:r>
    </w:p>
    <w:p w:rsidR="00612303" w:rsidRDefault="00612303" w:rsidP="00612303"/>
    <w:p w:rsidR="00612303" w:rsidRDefault="00612303" w:rsidP="00612303">
      <w:pPr>
        <w:pStyle w:val="c2"/>
        <w:spacing w:before="0" w:beforeAutospacing="0" w:after="0" w:afterAutospacing="0"/>
        <w:rPr>
          <w:b/>
        </w:rPr>
      </w:pPr>
      <w:r>
        <w:rPr>
          <w:rStyle w:val="c0"/>
          <w:b/>
        </w:rPr>
        <w:t>Место предмета в учебном плане</w:t>
      </w:r>
    </w:p>
    <w:p w:rsidR="00612303" w:rsidRDefault="00612303" w:rsidP="00612303">
      <w:pPr>
        <w:pStyle w:val="c2"/>
        <w:spacing w:before="0" w:beforeAutospacing="0" w:after="0" w:afterAutospacing="0"/>
        <w:rPr>
          <w:rStyle w:val="c0"/>
        </w:rPr>
      </w:pPr>
      <w:r>
        <w:rPr>
          <w:rStyle w:val="c0"/>
        </w:rPr>
        <w:t>Федеральный базисный учебный план для образовательных учреждений Российской Федерации отводит 140 часов для обязательного изучения физики на базовом уровне ступени среднего (полного) общего образования. В том числе в X и XI классах по 70 учебных часов из расчета 2 учебных часа в неделю. За счёт школьного компонента добавлено по1 часу в неделю в 10 и 11 классе.</w:t>
      </w:r>
    </w:p>
    <w:p w:rsidR="00612303" w:rsidRDefault="00612303" w:rsidP="00612303">
      <w:pPr>
        <w:pStyle w:val="c2"/>
        <w:spacing w:before="0" w:beforeAutospacing="0" w:after="0" w:afterAutospacing="0"/>
      </w:pPr>
    </w:p>
    <w:p w:rsidR="00612303" w:rsidRDefault="00612303" w:rsidP="00612303">
      <w:r>
        <w:t>При реализации рабочей программы используется УМК Мякишева Г. Я., Буховцева Б. Б., входящий в Федеральный перечень учебников, утвержденный Министерством образования и науки РФ.</w:t>
      </w:r>
    </w:p>
    <w:p w:rsidR="00612303" w:rsidRDefault="00612303" w:rsidP="00612303">
      <w:pPr>
        <w:rPr>
          <w:b/>
          <w:u w:val="single"/>
        </w:rPr>
      </w:pPr>
    </w:p>
    <w:p w:rsidR="00612303" w:rsidRDefault="00612303" w:rsidP="00612303">
      <w:pPr>
        <w:pStyle w:val="NormalParagraphStyle"/>
        <w:spacing w:line="240" w:lineRule="auto"/>
        <w:ind w:firstLine="0"/>
        <w:jc w:val="both"/>
        <w:rPr>
          <w:rFonts w:ascii="Times New Roman" w:hAnsi="Times New Roman" w:cs="Times New Roman"/>
          <w:iCs/>
          <w:color w:val="auto"/>
          <w:sz w:val="24"/>
          <w:szCs w:val="24"/>
        </w:rPr>
      </w:pPr>
      <w:r>
        <w:rPr>
          <w:rFonts w:ascii="Times New Roman" w:hAnsi="Times New Roman" w:cs="Times New Roman"/>
          <w:b/>
          <w:iCs/>
          <w:color w:val="auto"/>
          <w:sz w:val="24"/>
          <w:szCs w:val="24"/>
        </w:rPr>
        <w:t>Цели изучения курса</w:t>
      </w:r>
      <w:r>
        <w:rPr>
          <w:rFonts w:ascii="Times New Roman" w:hAnsi="Times New Roman" w:cs="Times New Roman"/>
          <w:iCs/>
          <w:color w:val="auto"/>
          <w:sz w:val="24"/>
          <w:szCs w:val="24"/>
        </w:rPr>
        <w:t xml:space="preserve"> – выработка компетенций:</w:t>
      </w:r>
    </w:p>
    <w:p w:rsidR="00612303" w:rsidRDefault="00612303" w:rsidP="00612303">
      <w:pPr>
        <w:pStyle w:val="NormalParagraphStyle"/>
        <w:numPr>
          <w:ilvl w:val="0"/>
          <w:numId w:val="3"/>
        </w:numPr>
        <w:tabs>
          <w:tab w:val="left" w:pos="567"/>
        </w:tabs>
        <w:spacing w:line="240" w:lineRule="auto"/>
        <w:ind w:left="284" w:firstLine="0"/>
        <w:jc w:val="both"/>
        <w:rPr>
          <w:rFonts w:ascii="Times New Roman" w:hAnsi="Times New Roman" w:cs="Times New Roman"/>
          <w:i/>
          <w:iCs/>
          <w:color w:val="auto"/>
          <w:sz w:val="24"/>
          <w:szCs w:val="24"/>
        </w:rPr>
      </w:pPr>
      <w:r>
        <w:rPr>
          <w:rFonts w:ascii="Times New Roman" w:hAnsi="Times New Roman" w:cs="Times New Roman"/>
          <w:i/>
          <w:iCs/>
          <w:color w:val="auto"/>
          <w:sz w:val="24"/>
          <w:szCs w:val="24"/>
        </w:rPr>
        <w:t xml:space="preserve">общеобразовательных: </w:t>
      </w:r>
    </w:p>
    <w:p w:rsidR="00612303" w:rsidRDefault="00612303" w:rsidP="00612303">
      <w:pPr>
        <w:pStyle w:val="NormalParagraphStyle"/>
        <w:tabs>
          <w:tab w:val="left" w:pos="567"/>
        </w:tabs>
        <w:spacing w:line="240" w:lineRule="auto"/>
        <w:ind w:left="284" w:firstLine="0"/>
        <w:jc w:val="both"/>
        <w:rPr>
          <w:rFonts w:ascii="Times New Roman" w:hAnsi="Times New Roman" w:cs="Times New Roman"/>
          <w:iCs/>
          <w:color w:val="auto"/>
          <w:sz w:val="24"/>
          <w:szCs w:val="24"/>
        </w:rPr>
      </w:pPr>
      <w:r>
        <w:rPr>
          <w:rFonts w:ascii="Times New Roman" w:hAnsi="Times New Roman" w:cs="Times New Roman"/>
          <w:iCs/>
          <w:color w:val="auto"/>
          <w:sz w:val="24"/>
          <w:szCs w:val="24"/>
        </w:rPr>
        <w:t xml:space="preserve">– умения самостоятельно и мотивированно организовывать свою познавательную деятельность (от постановки цели до получения и оценки результата); </w:t>
      </w:r>
    </w:p>
    <w:p w:rsidR="00612303" w:rsidRDefault="00612303" w:rsidP="00612303">
      <w:pPr>
        <w:pStyle w:val="NormalParagraphStyle"/>
        <w:tabs>
          <w:tab w:val="left" w:pos="567"/>
        </w:tabs>
        <w:spacing w:line="240" w:lineRule="auto"/>
        <w:ind w:left="284" w:firstLine="0"/>
        <w:jc w:val="both"/>
        <w:rPr>
          <w:rFonts w:ascii="Times New Roman" w:hAnsi="Times New Roman" w:cs="Times New Roman"/>
          <w:iCs/>
          <w:color w:val="auto"/>
          <w:sz w:val="24"/>
          <w:szCs w:val="24"/>
        </w:rPr>
      </w:pPr>
      <w:r>
        <w:rPr>
          <w:rFonts w:ascii="Times New Roman" w:hAnsi="Times New Roman" w:cs="Times New Roman"/>
          <w:iCs/>
          <w:color w:val="auto"/>
          <w:sz w:val="24"/>
          <w:szCs w:val="24"/>
        </w:rPr>
        <w:lastRenderedPageBreak/>
        <w:t xml:space="preserve">– умения использовать элементы причинно-следственного и структурно-функционального анализа, определять сущностные характеристики изучаемого объекта, развёрнуто обосновывать суждения, давать определения, приводить доказательства; </w:t>
      </w:r>
    </w:p>
    <w:p w:rsidR="00612303" w:rsidRDefault="00612303" w:rsidP="00612303">
      <w:pPr>
        <w:pStyle w:val="NormalParagraphStyle"/>
        <w:tabs>
          <w:tab w:val="left" w:pos="567"/>
        </w:tabs>
        <w:spacing w:line="240" w:lineRule="auto"/>
        <w:ind w:left="284" w:firstLine="0"/>
        <w:jc w:val="both"/>
        <w:rPr>
          <w:rFonts w:ascii="Times New Roman" w:hAnsi="Times New Roman" w:cs="Times New Roman"/>
          <w:iCs/>
          <w:color w:val="auto"/>
          <w:sz w:val="24"/>
          <w:szCs w:val="24"/>
        </w:rPr>
      </w:pPr>
      <w:r>
        <w:rPr>
          <w:rFonts w:ascii="Times New Roman" w:hAnsi="Times New Roman" w:cs="Times New Roman"/>
          <w:iCs/>
          <w:color w:val="auto"/>
          <w:sz w:val="24"/>
          <w:szCs w:val="24"/>
        </w:rPr>
        <w:t xml:space="preserve">– умения использовать мультимедийные ресурсы и компьютерные технологии для обработки, передачи, математизации информации, презентации результатов познавательной и практической деятельности; </w:t>
      </w:r>
    </w:p>
    <w:p w:rsidR="00612303" w:rsidRDefault="00612303" w:rsidP="00612303">
      <w:pPr>
        <w:pStyle w:val="NormalParagraphStyle"/>
        <w:tabs>
          <w:tab w:val="left" w:pos="567"/>
        </w:tabs>
        <w:spacing w:line="240" w:lineRule="auto"/>
        <w:ind w:left="284" w:firstLine="0"/>
        <w:jc w:val="both"/>
        <w:rPr>
          <w:rFonts w:ascii="Times New Roman" w:hAnsi="Times New Roman" w:cs="Times New Roman"/>
          <w:iCs/>
          <w:color w:val="auto"/>
          <w:sz w:val="24"/>
          <w:szCs w:val="24"/>
        </w:rPr>
      </w:pPr>
      <w:r>
        <w:rPr>
          <w:rFonts w:ascii="Times New Roman" w:hAnsi="Times New Roman" w:cs="Times New Roman"/>
          <w:iCs/>
          <w:color w:val="auto"/>
          <w:sz w:val="24"/>
          <w:szCs w:val="24"/>
        </w:rPr>
        <w:t>– умения оценивать и корректировать своё поведение в окружающей среде, выполнять экологические требования в практической деятельности и в повседневной жизни.</w:t>
      </w:r>
    </w:p>
    <w:p w:rsidR="00612303" w:rsidRDefault="00612303" w:rsidP="00612303">
      <w:pPr>
        <w:pStyle w:val="NormalParagraphStyle"/>
        <w:numPr>
          <w:ilvl w:val="0"/>
          <w:numId w:val="3"/>
        </w:numPr>
        <w:tabs>
          <w:tab w:val="left" w:pos="567"/>
        </w:tabs>
        <w:spacing w:line="240" w:lineRule="auto"/>
        <w:ind w:left="284" w:firstLine="0"/>
        <w:jc w:val="both"/>
        <w:rPr>
          <w:rFonts w:ascii="Times New Roman" w:hAnsi="Times New Roman" w:cs="Times New Roman"/>
          <w:i/>
          <w:iCs/>
          <w:color w:val="auto"/>
          <w:sz w:val="24"/>
          <w:szCs w:val="24"/>
        </w:rPr>
      </w:pPr>
      <w:r>
        <w:rPr>
          <w:rFonts w:ascii="Times New Roman" w:hAnsi="Times New Roman" w:cs="Times New Roman"/>
          <w:i/>
          <w:iCs/>
          <w:color w:val="auto"/>
          <w:sz w:val="24"/>
          <w:szCs w:val="24"/>
        </w:rPr>
        <w:t xml:space="preserve">предметно-ориентированных: </w:t>
      </w:r>
    </w:p>
    <w:p w:rsidR="00612303" w:rsidRDefault="00612303" w:rsidP="00612303">
      <w:pPr>
        <w:pStyle w:val="NormalParagraphStyle"/>
        <w:tabs>
          <w:tab w:val="left" w:pos="567"/>
        </w:tabs>
        <w:spacing w:line="240" w:lineRule="auto"/>
        <w:ind w:left="284" w:firstLine="0"/>
        <w:jc w:val="both"/>
        <w:rPr>
          <w:rFonts w:ascii="Times New Roman" w:hAnsi="Times New Roman" w:cs="Times New Roman"/>
          <w:iCs/>
          <w:color w:val="auto"/>
          <w:sz w:val="24"/>
          <w:szCs w:val="24"/>
        </w:rPr>
      </w:pPr>
      <w:r>
        <w:rPr>
          <w:rFonts w:ascii="Times New Roman" w:hAnsi="Times New Roman" w:cs="Times New Roman"/>
          <w:iCs/>
          <w:color w:val="auto"/>
          <w:sz w:val="24"/>
          <w:szCs w:val="24"/>
        </w:rPr>
        <w:t xml:space="preserve">– понимать возрастающую роль науки, усиление взаимосвязи и взаимного влияния науки и техники, превращение науки в непосредственную производительную силу общества; осознавать взаимодействие человека с окружающей средой, возможности и способы охраны природы; </w:t>
      </w:r>
    </w:p>
    <w:p w:rsidR="00612303" w:rsidRDefault="00612303" w:rsidP="00612303">
      <w:pPr>
        <w:pStyle w:val="NormalParagraphStyle"/>
        <w:tabs>
          <w:tab w:val="left" w:pos="567"/>
        </w:tabs>
        <w:spacing w:line="240" w:lineRule="auto"/>
        <w:ind w:left="284" w:firstLine="0"/>
        <w:jc w:val="both"/>
        <w:rPr>
          <w:rFonts w:ascii="Times New Roman" w:hAnsi="Times New Roman" w:cs="Times New Roman"/>
          <w:iCs/>
          <w:color w:val="auto"/>
          <w:sz w:val="24"/>
          <w:szCs w:val="24"/>
        </w:rPr>
      </w:pPr>
      <w:r>
        <w:rPr>
          <w:rFonts w:ascii="Times New Roman" w:hAnsi="Times New Roman" w:cs="Times New Roman"/>
          <w:iCs/>
          <w:color w:val="auto"/>
          <w:sz w:val="24"/>
          <w:szCs w:val="24"/>
        </w:rPr>
        <w:t xml:space="preserve">– развивать познавательные интересы и интеллектуальные способности в процессе самостоятельного приобретения физических знаний с использованием различных источников информации, в том числе компьютерных; </w:t>
      </w:r>
    </w:p>
    <w:p w:rsidR="00612303" w:rsidRDefault="00612303" w:rsidP="00612303">
      <w:pPr>
        <w:pStyle w:val="NormalParagraphStyle"/>
        <w:tabs>
          <w:tab w:val="left" w:pos="567"/>
        </w:tabs>
        <w:spacing w:line="240" w:lineRule="auto"/>
        <w:ind w:left="284" w:firstLine="0"/>
        <w:jc w:val="both"/>
        <w:rPr>
          <w:rFonts w:ascii="Times New Roman" w:hAnsi="Times New Roman" w:cs="Times New Roman"/>
          <w:iCs/>
          <w:color w:val="auto"/>
          <w:sz w:val="24"/>
          <w:szCs w:val="24"/>
        </w:rPr>
      </w:pPr>
      <w:r>
        <w:rPr>
          <w:rFonts w:ascii="Times New Roman" w:hAnsi="Times New Roman" w:cs="Times New Roman"/>
          <w:iCs/>
          <w:color w:val="auto"/>
          <w:sz w:val="24"/>
          <w:szCs w:val="24"/>
        </w:rPr>
        <w:t xml:space="preserve">– воспитывать убеждённость в позитивной роли физики в жизни современного общества, понимание перспектив развития энергетики, транспорта, средств связи и др.; овладевать умениями применять полученные знания для объяснения разнообразных физических явлений; </w:t>
      </w:r>
    </w:p>
    <w:p w:rsidR="00612303" w:rsidRDefault="00612303" w:rsidP="00612303">
      <w:pPr>
        <w:pStyle w:val="NormalParagraphStyle"/>
        <w:tabs>
          <w:tab w:val="left" w:pos="567"/>
        </w:tabs>
        <w:spacing w:line="240" w:lineRule="auto"/>
        <w:ind w:left="284" w:firstLine="0"/>
        <w:jc w:val="both"/>
        <w:rPr>
          <w:rFonts w:ascii="Times New Roman" w:hAnsi="Times New Roman" w:cs="Times New Roman"/>
          <w:iCs/>
          <w:color w:val="auto"/>
          <w:sz w:val="24"/>
          <w:szCs w:val="24"/>
        </w:rPr>
      </w:pPr>
      <w:r>
        <w:rPr>
          <w:rFonts w:ascii="Times New Roman" w:hAnsi="Times New Roman" w:cs="Times New Roman"/>
          <w:iCs/>
          <w:color w:val="auto"/>
          <w:sz w:val="24"/>
          <w:szCs w:val="24"/>
        </w:rPr>
        <w:t>– применять полученные знания и умения для безопасного использования веществ и механизмов в быту, сельском хозяйстве и производстве, решения практических задач в повседневной жизни, предупреждения явлений, наносящих вред здоровью человека и окружающей среде.</w:t>
      </w:r>
    </w:p>
    <w:p w:rsidR="00612303" w:rsidRDefault="00612303" w:rsidP="00612303">
      <w:pPr>
        <w:pStyle w:val="6"/>
        <w:jc w:val="center"/>
        <w:rPr>
          <w:rFonts w:ascii="Times New Roman" w:hAnsi="Times New Roman"/>
          <w:sz w:val="24"/>
          <w:szCs w:val="24"/>
        </w:rPr>
      </w:pPr>
      <w:r>
        <w:rPr>
          <w:rFonts w:ascii="Times New Roman" w:hAnsi="Times New Roman"/>
          <w:sz w:val="24"/>
          <w:szCs w:val="24"/>
        </w:rPr>
        <w:t>В результате изучения физики в 10 классе ученик должен</w:t>
      </w:r>
    </w:p>
    <w:p w:rsidR="00612303" w:rsidRDefault="00612303" w:rsidP="00612303"/>
    <w:p w:rsidR="00612303" w:rsidRDefault="00612303" w:rsidP="00612303">
      <w:pPr>
        <w:ind w:firstLine="284"/>
        <w:jc w:val="both"/>
        <w:rPr>
          <w:b/>
          <w:i/>
        </w:rPr>
      </w:pPr>
      <w:r>
        <w:rPr>
          <w:b/>
          <w:i/>
        </w:rPr>
        <w:t>знать/понимать</w:t>
      </w:r>
    </w:p>
    <w:p w:rsidR="00612303" w:rsidRDefault="00612303" w:rsidP="00612303">
      <w:pPr>
        <w:numPr>
          <w:ilvl w:val="0"/>
          <w:numId w:val="4"/>
        </w:numPr>
        <w:tabs>
          <w:tab w:val="num" w:pos="426"/>
        </w:tabs>
        <w:spacing w:before="60"/>
        <w:ind w:left="426" w:hanging="426"/>
        <w:jc w:val="both"/>
      </w:pPr>
      <w:r>
        <w:rPr>
          <w:b/>
          <w:i/>
        </w:rPr>
        <w:t>смысл понятий:</w:t>
      </w:r>
      <w:r>
        <w:t xml:space="preserve">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идеальный газ, взаимодействие, атом. </w:t>
      </w:r>
    </w:p>
    <w:p w:rsidR="00612303" w:rsidRDefault="00612303" w:rsidP="00612303">
      <w:pPr>
        <w:numPr>
          <w:ilvl w:val="0"/>
          <w:numId w:val="4"/>
        </w:numPr>
        <w:tabs>
          <w:tab w:val="num" w:pos="426"/>
        </w:tabs>
        <w:spacing w:before="60"/>
        <w:ind w:left="426" w:hanging="426"/>
        <w:jc w:val="both"/>
      </w:pPr>
      <w:r>
        <w:rPr>
          <w:b/>
          <w:i/>
        </w:rPr>
        <w:t>смысл физических величин:</w:t>
      </w:r>
      <w:r>
        <w:rPr>
          <w:b/>
        </w:rPr>
        <w:t xml:space="preserve">  </w:t>
      </w:r>
      <w:r>
        <w:t>перемещение, скорость, ускорение, масса, сила, импульс, работа, мощность, механическая энергия, момент силы, период, частота, давление, внутренняя энергия, средняя кинетическая энергия частиц вещества, абсолютная температура, количество теплоты,</w:t>
      </w:r>
      <w:r>
        <w:rPr>
          <w:b/>
        </w:rPr>
        <w:t xml:space="preserve"> </w:t>
      </w:r>
      <w:r>
        <w:t>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работа и мощность электрического тока, электродвижущая сила, индукция магнитного поля.</w:t>
      </w:r>
    </w:p>
    <w:p w:rsidR="00612303" w:rsidRDefault="00612303" w:rsidP="00612303">
      <w:pPr>
        <w:numPr>
          <w:ilvl w:val="0"/>
          <w:numId w:val="4"/>
        </w:numPr>
        <w:tabs>
          <w:tab w:val="num" w:pos="426"/>
        </w:tabs>
        <w:spacing w:before="60"/>
        <w:ind w:left="426" w:hanging="426"/>
        <w:jc w:val="both"/>
      </w:pPr>
      <w:r>
        <w:rPr>
          <w:b/>
          <w:i/>
          <w:lang w:val="en-US"/>
        </w:rPr>
        <w:t>c</w:t>
      </w:r>
      <w:r>
        <w:rPr>
          <w:b/>
          <w:i/>
        </w:rPr>
        <w:t>мысл  физических законов, принципов и постулатов( формулировка , границы применимости):</w:t>
      </w:r>
      <w:r>
        <w:t xml:space="preserve"> законы динамики Ньютона,  принципы суперпозиции и относительности, закон Гука, закон Всемирного тяготения, закон</w:t>
      </w:r>
      <w:r>
        <w:rPr>
          <w:b/>
          <w:i/>
        </w:rPr>
        <w:t xml:space="preserve"> </w:t>
      </w:r>
      <w:r>
        <w:rPr>
          <w:b/>
        </w:rPr>
        <w:t xml:space="preserve"> </w:t>
      </w:r>
      <w:r>
        <w:t>сохранения энергии  и импульса , закон Паскаля, закон Архимеда, основное уравнение кинетической теории газов, уравнение состояния идеального газа, законы термодинамики, закон сохранения электрического заряда, закон Кулона, Ома для  полной  цепи, Джоуля-Ленца.</w:t>
      </w:r>
    </w:p>
    <w:p w:rsidR="00612303" w:rsidRDefault="00612303" w:rsidP="00612303">
      <w:pPr>
        <w:spacing w:before="240"/>
        <w:ind w:firstLine="284"/>
        <w:jc w:val="both"/>
        <w:rPr>
          <w:b/>
          <w:i/>
        </w:rPr>
      </w:pPr>
    </w:p>
    <w:p w:rsidR="00612303" w:rsidRDefault="00612303" w:rsidP="00612303">
      <w:pPr>
        <w:spacing w:before="240"/>
        <w:ind w:firstLine="284"/>
        <w:jc w:val="both"/>
        <w:rPr>
          <w:i/>
        </w:rPr>
      </w:pPr>
      <w:r>
        <w:rPr>
          <w:b/>
          <w:i/>
        </w:rPr>
        <w:lastRenderedPageBreak/>
        <w:t>уметь</w:t>
      </w:r>
    </w:p>
    <w:p w:rsidR="00612303" w:rsidRDefault="00612303" w:rsidP="00612303">
      <w:pPr>
        <w:numPr>
          <w:ilvl w:val="0"/>
          <w:numId w:val="5"/>
        </w:numPr>
        <w:tabs>
          <w:tab w:val="num" w:pos="426"/>
        </w:tabs>
        <w:spacing w:before="60"/>
        <w:ind w:left="426" w:hanging="426"/>
        <w:jc w:val="both"/>
      </w:pPr>
      <w:r>
        <w:rPr>
          <w:b/>
          <w:i/>
        </w:rPr>
        <w:t xml:space="preserve">описывать и объяснять  результаты наблюдений и экспериментов: </w:t>
      </w:r>
      <w:r>
        <w:t>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контакте, взаимодействие проводников стоком, действие магнитного поля на проводник с током, зависимость сопротивления полупроводников от температуры и освещения;</w:t>
      </w:r>
    </w:p>
    <w:p w:rsidR="00612303" w:rsidRDefault="00612303" w:rsidP="00612303">
      <w:pPr>
        <w:numPr>
          <w:ilvl w:val="0"/>
          <w:numId w:val="5"/>
        </w:numPr>
        <w:tabs>
          <w:tab w:val="num" w:pos="426"/>
        </w:tabs>
        <w:spacing w:before="60"/>
        <w:ind w:left="426" w:hanging="426"/>
        <w:jc w:val="both"/>
        <w:rPr>
          <w:b/>
        </w:rPr>
      </w:pPr>
      <w:r>
        <w:rPr>
          <w:b/>
          <w:i/>
        </w:rPr>
        <w:t xml:space="preserve">определять: </w:t>
      </w:r>
      <w:r>
        <w:t>характер физического процесса по графику, таблице, формуле;</w:t>
      </w:r>
    </w:p>
    <w:p w:rsidR="00612303" w:rsidRDefault="00612303" w:rsidP="00612303">
      <w:pPr>
        <w:numPr>
          <w:ilvl w:val="0"/>
          <w:numId w:val="5"/>
        </w:numPr>
        <w:tabs>
          <w:tab w:val="num" w:pos="426"/>
        </w:tabs>
        <w:spacing w:before="60"/>
        <w:ind w:left="426" w:hanging="426"/>
        <w:jc w:val="both"/>
        <w:rPr>
          <w:b/>
          <w:i/>
        </w:rPr>
      </w:pPr>
      <w:r>
        <w:rPr>
          <w:b/>
          <w:i/>
        </w:rPr>
        <w:t xml:space="preserve">измерять: </w:t>
      </w:r>
      <w:r>
        <w:t xml:space="preserve">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ЭДС и внутреннее сопротивление источника тока;</w:t>
      </w:r>
    </w:p>
    <w:p w:rsidR="00612303" w:rsidRDefault="00612303" w:rsidP="00612303">
      <w:pPr>
        <w:numPr>
          <w:ilvl w:val="0"/>
          <w:numId w:val="5"/>
        </w:numPr>
        <w:tabs>
          <w:tab w:val="num" w:pos="426"/>
        </w:tabs>
        <w:spacing w:before="60"/>
        <w:ind w:left="426" w:hanging="426"/>
        <w:jc w:val="both"/>
      </w:pPr>
      <w:r>
        <w:rPr>
          <w:b/>
          <w:i/>
        </w:rPr>
        <w:t>приводить примеры практического использования физических знаний</w:t>
      </w:r>
      <w:r>
        <w:rPr>
          <w:b/>
        </w:rPr>
        <w:t xml:space="preserve"> : </w:t>
      </w:r>
      <w:r>
        <w:t>законов механики, термодинамики, электродинамики в энергетике;</w:t>
      </w:r>
    </w:p>
    <w:p w:rsidR="00612303" w:rsidRDefault="00612303" w:rsidP="00612303">
      <w:pPr>
        <w:pStyle w:val="NormalParagraphStyle"/>
        <w:tabs>
          <w:tab w:val="num" w:pos="426"/>
        </w:tabs>
        <w:spacing w:line="240" w:lineRule="auto"/>
        <w:ind w:left="426" w:hanging="426"/>
        <w:jc w:val="both"/>
        <w:rPr>
          <w:rFonts w:ascii="Times New Roman" w:hAnsi="Times New Roman" w:cs="Times New Roman"/>
          <w:i/>
          <w:iCs/>
          <w:color w:val="auto"/>
          <w:sz w:val="24"/>
          <w:szCs w:val="24"/>
        </w:rPr>
      </w:pPr>
    </w:p>
    <w:p w:rsidR="00612303" w:rsidRDefault="00612303" w:rsidP="00612303">
      <w:pPr>
        <w:pStyle w:val="a3"/>
        <w:spacing w:before="0" w:after="0"/>
        <w:jc w:val="center"/>
        <w:textAlignment w:val="top"/>
        <w:rPr>
          <w:b/>
        </w:rPr>
      </w:pPr>
      <w:r>
        <w:rPr>
          <w:b/>
        </w:rPr>
        <w:t>Критерии и нормы оценок:</w:t>
      </w:r>
    </w:p>
    <w:p w:rsidR="00612303" w:rsidRDefault="00612303" w:rsidP="00612303">
      <w:pPr>
        <w:pStyle w:val="a3"/>
        <w:spacing w:before="0" w:after="0"/>
        <w:jc w:val="center"/>
        <w:textAlignment w:val="top"/>
      </w:pPr>
    </w:p>
    <w:p w:rsidR="00612303" w:rsidRDefault="00612303" w:rsidP="00612303">
      <w:pPr>
        <w:pStyle w:val="a3"/>
        <w:spacing w:before="0" w:after="0"/>
        <w:jc w:val="center"/>
        <w:textAlignment w:val="top"/>
        <w:rPr>
          <w:u w:val="single"/>
        </w:rPr>
      </w:pPr>
      <w:r>
        <w:rPr>
          <w:u w:val="single"/>
        </w:rPr>
        <w:t>Оценка ответов учащихся</w:t>
      </w:r>
    </w:p>
    <w:p w:rsidR="00612303" w:rsidRDefault="00612303" w:rsidP="00612303">
      <w:pPr>
        <w:pStyle w:val="a3"/>
        <w:spacing w:before="0" w:after="0"/>
        <w:ind w:firstLine="708"/>
        <w:jc w:val="both"/>
        <w:textAlignment w:val="top"/>
      </w:pPr>
      <w:r>
        <w:rPr>
          <w:bCs/>
        </w:rPr>
        <w:t>Оценка «5»</w:t>
      </w:r>
      <w:r>
        <w:t xml:space="preserve"> ставиться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612303" w:rsidRDefault="00612303" w:rsidP="00612303">
      <w:pPr>
        <w:pStyle w:val="a3"/>
        <w:spacing w:before="0" w:after="0"/>
        <w:ind w:firstLine="708"/>
        <w:jc w:val="both"/>
        <w:textAlignment w:val="top"/>
      </w:pPr>
      <w:r>
        <w:rPr>
          <w:bCs/>
        </w:rPr>
        <w:t>Оценка «4»</w:t>
      </w:r>
      <w:r>
        <w:t xml:space="preserve"> ставиться,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 </w:t>
      </w:r>
    </w:p>
    <w:p w:rsidR="00612303" w:rsidRDefault="00612303" w:rsidP="00612303">
      <w:pPr>
        <w:pStyle w:val="a3"/>
        <w:spacing w:before="0" w:after="0"/>
        <w:ind w:firstLine="708"/>
        <w:jc w:val="both"/>
        <w:textAlignment w:val="top"/>
      </w:pPr>
      <w:r>
        <w:rPr>
          <w:bCs/>
        </w:rPr>
        <w:t>Оценка «3»</w:t>
      </w:r>
      <w:r>
        <w:t xml:space="preserve"> ставиться,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2-3 негрубых ошибок, одной негрубой ошибки и трёх недочётов; допустил 4-5 недочётов. </w:t>
      </w:r>
    </w:p>
    <w:p w:rsidR="00612303" w:rsidRDefault="00612303" w:rsidP="00612303">
      <w:pPr>
        <w:pStyle w:val="a3"/>
        <w:spacing w:before="0" w:after="0"/>
        <w:ind w:firstLine="708"/>
        <w:jc w:val="both"/>
        <w:textAlignment w:val="top"/>
      </w:pPr>
      <w:r>
        <w:rPr>
          <w:bCs/>
        </w:rPr>
        <w:t>Оценка «2»</w:t>
      </w:r>
      <w: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612303" w:rsidRDefault="00612303" w:rsidP="00612303">
      <w:pPr>
        <w:pStyle w:val="a3"/>
        <w:spacing w:before="0" w:after="0"/>
        <w:jc w:val="both"/>
        <w:textAlignment w:val="top"/>
        <w:rPr>
          <w:u w:val="single"/>
        </w:rPr>
      </w:pPr>
      <w:r>
        <w:t> </w:t>
      </w:r>
    </w:p>
    <w:p w:rsidR="00612303" w:rsidRDefault="00612303" w:rsidP="00612303">
      <w:pPr>
        <w:pStyle w:val="a3"/>
        <w:spacing w:before="0" w:after="0"/>
        <w:jc w:val="center"/>
        <w:textAlignment w:val="top"/>
        <w:rPr>
          <w:u w:val="single"/>
        </w:rPr>
      </w:pPr>
      <w:r>
        <w:rPr>
          <w:u w:val="single"/>
        </w:rPr>
        <w:t>Оценка контрольных работ</w:t>
      </w:r>
    </w:p>
    <w:p w:rsidR="00612303" w:rsidRDefault="00612303" w:rsidP="00612303">
      <w:pPr>
        <w:pStyle w:val="a3"/>
        <w:spacing w:before="0" w:after="0"/>
        <w:ind w:firstLine="708"/>
        <w:jc w:val="both"/>
        <w:textAlignment w:val="top"/>
      </w:pPr>
      <w:r>
        <w:rPr>
          <w:bCs/>
        </w:rPr>
        <w:t xml:space="preserve">Оценка «5» </w:t>
      </w:r>
      <w:r>
        <w:t>ставится за работу,  выполненную  полностью без ошибок  и</w:t>
      </w:r>
    </w:p>
    <w:p w:rsidR="00612303" w:rsidRDefault="00612303" w:rsidP="00612303">
      <w:pPr>
        <w:pStyle w:val="a3"/>
        <w:spacing w:before="0" w:after="0"/>
        <w:jc w:val="both"/>
        <w:textAlignment w:val="top"/>
      </w:pPr>
      <w:r>
        <w:t>недочётов.</w:t>
      </w:r>
    </w:p>
    <w:p w:rsidR="00612303" w:rsidRDefault="00612303" w:rsidP="00612303">
      <w:pPr>
        <w:pStyle w:val="a3"/>
        <w:spacing w:before="0" w:after="0"/>
        <w:ind w:firstLine="708"/>
        <w:jc w:val="both"/>
        <w:textAlignment w:val="top"/>
      </w:pPr>
      <w:r>
        <w:rPr>
          <w:bCs/>
        </w:rPr>
        <w:t>Оценка «4»</w:t>
      </w:r>
      <w:r>
        <w:t xml:space="preserve"> ставится за работу выполненную полностью, но при наличии в ней не более одной грубой и одной негрубой ошибки и одного недочёта, не более трёх недочётов.</w:t>
      </w:r>
    </w:p>
    <w:p w:rsidR="00612303" w:rsidRDefault="00612303" w:rsidP="00612303">
      <w:pPr>
        <w:pStyle w:val="a3"/>
        <w:spacing w:before="0" w:after="0"/>
        <w:ind w:firstLine="708"/>
        <w:jc w:val="both"/>
        <w:textAlignment w:val="top"/>
      </w:pPr>
      <w:r>
        <w:rPr>
          <w:bCs/>
        </w:rPr>
        <w:t>Оценка «3»</w:t>
      </w:r>
      <w:r>
        <w:t xml:space="preserve"> ставится, если ученик правильно выполнил не менее 2/3 всей</w:t>
      </w:r>
    </w:p>
    <w:p w:rsidR="00612303" w:rsidRDefault="00612303" w:rsidP="00612303">
      <w:pPr>
        <w:pStyle w:val="a3"/>
        <w:spacing w:before="0" w:after="0"/>
        <w:jc w:val="both"/>
        <w:textAlignment w:val="top"/>
      </w:pPr>
      <w:r>
        <w:lastRenderedPageBreak/>
        <w:t>работы или допустил не более одной грубой ошибки и.двух недочётов, не более одной грубой ошибки и одной негрубой ошибки, не более трех негрубых ошибок,  одной  негрубой  ошибки   и  трех   недочётов,  при   наличии 4   -  5 недочётов.</w:t>
      </w:r>
    </w:p>
    <w:p w:rsidR="00612303" w:rsidRDefault="00612303" w:rsidP="00612303">
      <w:pPr>
        <w:pStyle w:val="a3"/>
        <w:spacing w:before="0" w:after="0"/>
        <w:ind w:firstLine="708"/>
        <w:jc w:val="both"/>
        <w:textAlignment w:val="top"/>
      </w:pPr>
      <w:r>
        <w:rPr>
          <w:bCs/>
        </w:rPr>
        <w:t>Оценка «2»</w:t>
      </w:r>
      <w:r>
        <w:t xml:space="preserve"> ставится, если число ошибок и недочётов превысило норму для</w:t>
      </w:r>
    </w:p>
    <w:p w:rsidR="00612303" w:rsidRDefault="00612303" w:rsidP="00612303">
      <w:pPr>
        <w:pStyle w:val="a3"/>
        <w:spacing w:before="0" w:after="0"/>
        <w:jc w:val="both"/>
        <w:textAlignment w:val="top"/>
      </w:pPr>
      <w:r>
        <w:t>оценки 3 или правильно выполнено менее 2/3 всей работы.</w:t>
      </w:r>
    </w:p>
    <w:p w:rsidR="00612303" w:rsidRDefault="00612303" w:rsidP="00612303">
      <w:pPr>
        <w:pStyle w:val="a3"/>
        <w:spacing w:before="0" w:after="0"/>
        <w:jc w:val="both"/>
        <w:textAlignment w:val="top"/>
      </w:pPr>
      <w:r>
        <w:t>.</w:t>
      </w:r>
    </w:p>
    <w:p w:rsidR="00612303" w:rsidRDefault="00612303" w:rsidP="00612303">
      <w:pPr>
        <w:pStyle w:val="a3"/>
        <w:spacing w:before="0" w:after="0"/>
        <w:jc w:val="center"/>
        <w:textAlignment w:val="top"/>
        <w:rPr>
          <w:u w:val="single"/>
        </w:rPr>
      </w:pPr>
      <w:r>
        <w:rPr>
          <w:u w:val="single"/>
        </w:rPr>
        <w:t>Оценка лабораторных работ</w:t>
      </w:r>
    </w:p>
    <w:p w:rsidR="00612303" w:rsidRDefault="00612303" w:rsidP="00612303">
      <w:pPr>
        <w:pStyle w:val="a3"/>
        <w:spacing w:before="0" w:after="0"/>
        <w:ind w:firstLine="708"/>
        <w:jc w:val="both"/>
        <w:textAlignment w:val="top"/>
      </w:pPr>
      <w:r>
        <w:rPr>
          <w:bCs/>
        </w:rPr>
        <w:t>Оценка «5</w:t>
      </w:r>
      <w:r>
        <w:t>»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612303" w:rsidRDefault="00612303" w:rsidP="00612303">
      <w:pPr>
        <w:pStyle w:val="a3"/>
        <w:spacing w:before="0" w:after="0"/>
        <w:ind w:firstLine="708"/>
        <w:jc w:val="both"/>
        <w:textAlignment w:val="top"/>
      </w:pPr>
      <w:r>
        <w:rPr>
          <w:bCs/>
        </w:rPr>
        <w:t>Оценка «4»</w:t>
      </w:r>
      <w:r>
        <w:t xml:space="preserve"> ставится, если выполнены требования к оценке «5» , но было допущено два - три недочета, не более одной негрубой ошибки и одного недочёта.</w:t>
      </w:r>
    </w:p>
    <w:p w:rsidR="00612303" w:rsidRDefault="00612303" w:rsidP="00612303">
      <w:pPr>
        <w:pStyle w:val="a3"/>
        <w:spacing w:before="0" w:after="0"/>
        <w:ind w:firstLine="708"/>
        <w:jc w:val="both"/>
        <w:textAlignment w:val="top"/>
      </w:pPr>
      <w:r>
        <w:rPr>
          <w:bCs/>
        </w:rPr>
        <w:t>Оценка   «3»</w:t>
      </w:r>
      <w:r>
        <w:t xml:space="preserve">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 </w:t>
      </w:r>
    </w:p>
    <w:p w:rsidR="00612303" w:rsidRDefault="00612303" w:rsidP="00612303">
      <w:pPr>
        <w:pStyle w:val="a3"/>
        <w:spacing w:before="0" w:after="0"/>
        <w:ind w:firstLine="708"/>
        <w:jc w:val="both"/>
        <w:textAlignment w:val="top"/>
      </w:pPr>
      <w:r>
        <w:rPr>
          <w:bCs/>
        </w:rPr>
        <w:t>Оценка   «2»</w:t>
      </w:r>
      <w:r>
        <w:t xml:space="preserve">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 </w:t>
      </w:r>
    </w:p>
    <w:p w:rsidR="00612303" w:rsidRDefault="00612303" w:rsidP="00612303">
      <w:pPr>
        <w:pStyle w:val="a3"/>
        <w:spacing w:before="0" w:after="0"/>
        <w:ind w:firstLine="708"/>
        <w:jc w:val="both"/>
        <w:textAlignment w:val="top"/>
      </w:pPr>
      <w:r>
        <w:t>Во всех случаях оценка снижается, если ученик не соблюдал требования правил безопасности труда.</w:t>
      </w:r>
    </w:p>
    <w:p w:rsidR="00612303" w:rsidRPr="00612303" w:rsidRDefault="00612303" w:rsidP="00612303">
      <w:pPr>
        <w:pStyle w:val="a3"/>
        <w:spacing w:before="0" w:after="0"/>
        <w:jc w:val="both"/>
        <w:textAlignment w:val="top"/>
      </w:pPr>
      <w:r>
        <w:t> </w:t>
      </w:r>
    </w:p>
    <w:p w:rsidR="00612303" w:rsidRPr="00612303" w:rsidRDefault="00612303" w:rsidP="00612303">
      <w:pPr>
        <w:ind w:firstLine="284"/>
        <w:jc w:val="center"/>
        <w:rPr>
          <w:b/>
        </w:rPr>
      </w:pPr>
      <w:r w:rsidRPr="00612303">
        <w:rPr>
          <w:b/>
        </w:rPr>
        <w:t>Перечень обор</w:t>
      </w:r>
      <w:r>
        <w:rPr>
          <w:b/>
        </w:rPr>
        <w:t>удования для лабораторных работ</w:t>
      </w:r>
    </w:p>
    <w:p w:rsidR="00612303" w:rsidRPr="00612303" w:rsidRDefault="00612303" w:rsidP="00612303">
      <w:pPr>
        <w:ind w:firstLine="284"/>
        <w:jc w:val="both"/>
      </w:pPr>
      <w:r w:rsidRPr="00612303">
        <w:t>Работа №1. Штатив с муфтой и лапкой, лента измерительная, циркуль, динамометр лабораторный, весы учебные с гирями, шарик металлический , нитки, кусочек пробки с отверстием, лист бумаги, линейка.</w:t>
      </w:r>
    </w:p>
    <w:p w:rsidR="00612303" w:rsidRPr="00612303" w:rsidRDefault="00612303" w:rsidP="00612303">
      <w:pPr>
        <w:ind w:firstLine="284"/>
        <w:jc w:val="both"/>
      </w:pPr>
      <w:r w:rsidRPr="00612303">
        <w:t>Работа №2. Штатив с муфтой и лапкой, динамометр лабораторный, линейка, груз, нитки, набор картонок толщиной 2 мм, краска, кисточка.</w:t>
      </w:r>
    </w:p>
    <w:p w:rsidR="00612303" w:rsidRPr="00612303" w:rsidRDefault="00612303" w:rsidP="00612303">
      <w:pPr>
        <w:ind w:firstLine="284"/>
        <w:jc w:val="both"/>
      </w:pPr>
      <w:r w:rsidRPr="00612303">
        <w:t>Работа №3. Стеклянная трубка, запаянная с одного конца длиной 600 мм и диаметром 8-10 мм, цилиндрический сосуд высотой 600 мм и диаметром 40-50 мм, горячая вода, стакан, пластилин</w:t>
      </w:r>
    </w:p>
    <w:p w:rsidR="00612303" w:rsidRPr="00612303" w:rsidRDefault="00612303" w:rsidP="00612303">
      <w:pPr>
        <w:ind w:firstLine="284"/>
        <w:jc w:val="both"/>
      </w:pPr>
      <w:r w:rsidRPr="00612303">
        <w:t>Работа №4. Источник постоянного тока, вольтметр, амперметр, ключ, реостат.</w:t>
      </w:r>
    </w:p>
    <w:p w:rsidR="00612303" w:rsidRPr="00612303" w:rsidRDefault="00612303" w:rsidP="00612303">
      <w:pPr>
        <w:pStyle w:val="NormalParagraphStyle"/>
        <w:spacing w:line="240" w:lineRule="auto"/>
        <w:ind w:firstLine="284"/>
        <w:rPr>
          <w:rFonts w:ascii="Times New Roman" w:hAnsi="Times New Roman" w:cs="Times New Roman"/>
          <w:color w:val="auto"/>
          <w:sz w:val="24"/>
          <w:szCs w:val="24"/>
        </w:rPr>
      </w:pPr>
      <w:r w:rsidRPr="00612303">
        <w:rPr>
          <w:rFonts w:ascii="Times New Roman" w:hAnsi="Times New Roman" w:cs="Times New Roman"/>
          <w:sz w:val="24"/>
          <w:szCs w:val="24"/>
        </w:rPr>
        <w:t>Работа №5. Источник постоянного тока, два проволочных резистора, амперметр, вольтметр, реостат.</w:t>
      </w:r>
    </w:p>
    <w:p w:rsidR="00612303" w:rsidRPr="00612303" w:rsidRDefault="00612303" w:rsidP="00612303">
      <w:pPr>
        <w:pStyle w:val="NormalParagraphStyle"/>
        <w:spacing w:line="240" w:lineRule="auto"/>
        <w:ind w:firstLine="284"/>
        <w:jc w:val="center"/>
        <w:rPr>
          <w:rFonts w:ascii="Times New Roman" w:hAnsi="Times New Roman" w:cs="Times New Roman"/>
          <w:color w:val="auto"/>
          <w:sz w:val="24"/>
          <w:szCs w:val="24"/>
        </w:rPr>
      </w:pPr>
    </w:p>
    <w:p w:rsidR="00612303" w:rsidRDefault="00612303" w:rsidP="00612303">
      <w:pPr>
        <w:pStyle w:val="NormalParagraphStyle"/>
        <w:spacing w:line="240" w:lineRule="auto"/>
        <w:jc w:val="center"/>
        <w:rPr>
          <w:rFonts w:ascii="Times New Roman" w:hAnsi="Times New Roman" w:cs="Times New Roman"/>
          <w:color w:val="auto"/>
          <w:sz w:val="24"/>
          <w:szCs w:val="24"/>
        </w:rPr>
      </w:pPr>
    </w:p>
    <w:p w:rsidR="00612303" w:rsidRDefault="00612303" w:rsidP="00612303">
      <w:pPr>
        <w:pStyle w:val="NormalParagraphStyle"/>
        <w:spacing w:line="240" w:lineRule="auto"/>
        <w:jc w:val="center"/>
        <w:rPr>
          <w:rFonts w:ascii="Times New Roman" w:hAnsi="Times New Roman" w:cs="Times New Roman"/>
          <w:color w:val="auto"/>
          <w:sz w:val="24"/>
          <w:szCs w:val="24"/>
        </w:rPr>
      </w:pPr>
    </w:p>
    <w:p w:rsidR="00612303" w:rsidRDefault="00612303" w:rsidP="00612303">
      <w:pPr>
        <w:pStyle w:val="NormalParagraphStyle"/>
        <w:spacing w:line="240" w:lineRule="auto"/>
        <w:jc w:val="center"/>
        <w:rPr>
          <w:rFonts w:ascii="Times New Roman" w:hAnsi="Times New Roman" w:cs="Times New Roman"/>
          <w:color w:val="auto"/>
          <w:sz w:val="24"/>
          <w:szCs w:val="24"/>
        </w:rPr>
      </w:pPr>
    </w:p>
    <w:p w:rsidR="00612303" w:rsidRDefault="00612303" w:rsidP="00612303">
      <w:pPr>
        <w:pStyle w:val="NormalParagraphStyle"/>
        <w:spacing w:line="240" w:lineRule="auto"/>
        <w:jc w:val="center"/>
        <w:rPr>
          <w:rFonts w:ascii="Times New Roman" w:hAnsi="Times New Roman" w:cs="Times New Roman"/>
          <w:color w:val="auto"/>
          <w:sz w:val="24"/>
          <w:szCs w:val="24"/>
        </w:rPr>
      </w:pPr>
    </w:p>
    <w:p w:rsidR="00612303" w:rsidRDefault="00612303" w:rsidP="00612303">
      <w:pPr>
        <w:pStyle w:val="NormalParagraphStyle"/>
        <w:spacing w:line="240" w:lineRule="auto"/>
        <w:jc w:val="center"/>
        <w:rPr>
          <w:rFonts w:ascii="Times New Roman" w:hAnsi="Times New Roman" w:cs="Times New Roman"/>
          <w:color w:val="auto"/>
          <w:sz w:val="24"/>
          <w:szCs w:val="24"/>
        </w:rPr>
      </w:pPr>
    </w:p>
    <w:p w:rsidR="00612303" w:rsidRDefault="00612303" w:rsidP="00612303">
      <w:pPr>
        <w:pStyle w:val="NormalParagraphStyle"/>
        <w:spacing w:line="240" w:lineRule="auto"/>
        <w:jc w:val="center"/>
        <w:rPr>
          <w:rFonts w:ascii="Times New Roman" w:hAnsi="Times New Roman" w:cs="Times New Roman"/>
          <w:color w:val="auto"/>
          <w:sz w:val="24"/>
          <w:szCs w:val="24"/>
        </w:rPr>
      </w:pPr>
    </w:p>
    <w:p w:rsidR="00612303" w:rsidRDefault="00612303" w:rsidP="00612303">
      <w:pPr>
        <w:pStyle w:val="NormalParagraphStyle"/>
        <w:spacing w:line="240" w:lineRule="auto"/>
        <w:jc w:val="center"/>
        <w:rPr>
          <w:rFonts w:ascii="Times New Roman" w:hAnsi="Times New Roman" w:cs="Times New Roman"/>
          <w:color w:val="auto"/>
          <w:sz w:val="24"/>
          <w:szCs w:val="24"/>
        </w:rPr>
      </w:pPr>
    </w:p>
    <w:p w:rsidR="00612303" w:rsidRDefault="00612303" w:rsidP="00612303">
      <w:pPr>
        <w:pStyle w:val="NormalParagraphStyle"/>
        <w:spacing w:line="240" w:lineRule="auto"/>
        <w:jc w:val="center"/>
        <w:rPr>
          <w:rFonts w:ascii="Times New Roman" w:hAnsi="Times New Roman" w:cs="Times New Roman"/>
          <w:color w:val="auto"/>
          <w:sz w:val="24"/>
          <w:szCs w:val="24"/>
        </w:rPr>
      </w:pPr>
    </w:p>
    <w:p w:rsidR="00612303" w:rsidRDefault="00612303" w:rsidP="00612303">
      <w:pPr>
        <w:pStyle w:val="NormalParagraphStyle"/>
        <w:spacing w:line="240" w:lineRule="auto"/>
        <w:jc w:val="center"/>
        <w:rPr>
          <w:rFonts w:ascii="Times New Roman" w:hAnsi="Times New Roman" w:cs="Times New Roman"/>
          <w:color w:val="auto"/>
          <w:sz w:val="24"/>
          <w:szCs w:val="24"/>
        </w:rPr>
      </w:pPr>
    </w:p>
    <w:p w:rsidR="00612303" w:rsidRDefault="00612303" w:rsidP="00612303">
      <w:pPr>
        <w:pStyle w:val="NormalParagraphStyle"/>
        <w:spacing w:line="240" w:lineRule="auto"/>
        <w:jc w:val="center"/>
        <w:rPr>
          <w:rFonts w:ascii="Times New Roman" w:hAnsi="Times New Roman" w:cs="Times New Roman"/>
          <w:color w:val="auto"/>
          <w:sz w:val="24"/>
          <w:szCs w:val="24"/>
        </w:rPr>
      </w:pPr>
    </w:p>
    <w:p w:rsidR="00612303" w:rsidRDefault="00612303" w:rsidP="00612303">
      <w:pPr>
        <w:pStyle w:val="NormalParagraphStyle"/>
        <w:spacing w:line="240" w:lineRule="auto"/>
        <w:jc w:val="center"/>
        <w:rPr>
          <w:rFonts w:ascii="Times New Roman" w:hAnsi="Times New Roman" w:cs="Times New Roman"/>
          <w:color w:val="auto"/>
          <w:sz w:val="24"/>
          <w:szCs w:val="24"/>
        </w:rPr>
      </w:pPr>
    </w:p>
    <w:p w:rsidR="009A6C0D" w:rsidRDefault="009A6C0D" w:rsidP="00612303">
      <w:pPr>
        <w:pStyle w:val="NormalParagraphStyle"/>
        <w:spacing w:line="240" w:lineRule="auto"/>
        <w:jc w:val="center"/>
        <w:rPr>
          <w:rFonts w:ascii="Times New Roman" w:hAnsi="Times New Roman" w:cs="Times New Roman"/>
          <w:color w:val="auto"/>
          <w:sz w:val="24"/>
          <w:szCs w:val="24"/>
        </w:rPr>
      </w:pPr>
    </w:p>
    <w:p w:rsidR="009A6C0D" w:rsidRDefault="009A6C0D" w:rsidP="00612303">
      <w:pPr>
        <w:pStyle w:val="NormalParagraphStyle"/>
        <w:spacing w:line="240" w:lineRule="auto"/>
        <w:jc w:val="center"/>
        <w:rPr>
          <w:rFonts w:ascii="Times New Roman" w:hAnsi="Times New Roman" w:cs="Times New Roman"/>
          <w:color w:val="auto"/>
          <w:sz w:val="24"/>
          <w:szCs w:val="24"/>
        </w:rPr>
      </w:pPr>
    </w:p>
    <w:p w:rsidR="00612303" w:rsidRDefault="00612303" w:rsidP="00612303">
      <w:pPr>
        <w:pStyle w:val="NormalParagraphStyle"/>
        <w:spacing w:line="240" w:lineRule="auto"/>
        <w:jc w:val="center"/>
        <w:rPr>
          <w:rFonts w:ascii="Times New Roman" w:hAnsi="Times New Roman" w:cs="Times New Roman"/>
          <w:color w:val="auto"/>
          <w:sz w:val="24"/>
          <w:szCs w:val="24"/>
        </w:rPr>
      </w:pPr>
    </w:p>
    <w:p w:rsidR="00612303" w:rsidRDefault="00612303" w:rsidP="00612303">
      <w:pPr>
        <w:pStyle w:val="NormalParagraphStyle"/>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ОСНОВНОЕ СОДЕРЖАНИЕ</w:t>
      </w:r>
    </w:p>
    <w:p w:rsidR="00612303" w:rsidRDefault="00612303" w:rsidP="00612303">
      <w:pPr>
        <w:pStyle w:val="NormalParagraphStyle"/>
        <w:spacing w:line="240" w:lineRule="auto"/>
        <w:ind w:firstLine="0"/>
        <w:jc w:val="center"/>
        <w:rPr>
          <w:rFonts w:ascii="Times New Roman" w:hAnsi="Times New Roman" w:cs="Times New Roman"/>
          <w:color w:val="auto"/>
          <w:sz w:val="24"/>
          <w:szCs w:val="24"/>
        </w:rPr>
      </w:pPr>
    </w:p>
    <w:p w:rsidR="00612303" w:rsidRDefault="00612303" w:rsidP="00612303">
      <w:pPr>
        <w:pStyle w:val="NormalParagraphStyle"/>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Раздел 1 </w:t>
      </w:r>
      <w:r>
        <w:rPr>
          <w:rFonts w:ascii="Times New Roman" w:hAnsi="Times New Roman" w:cs="Times New Roman"/>
          <w:b/>
          <w:color w:val="auto"/>
          <w:sz w:val="24"/>
          <w:szCs w:val="24"/>
        </w:rPr>
        <w:t>«Механика»</w:t>
      </w:r>
      <w:r>
        <w:rPr>
          <w:rFonts w:ascii="Times New Roman" w:hAnsi="Times New Roman" w:cs="Times New Roman"/>
          <w:color w:val="auto"/>
          <w:sz w:val="24"/>
          <w:szCs w:val="24"/>
        </w:rPr>
        <w:t xml:space="preserve"> (42 ч)</w:t>
      </w:r>
    </w:p>
    <w:p w:rsidR="00612303" w:rsidRDefault="00612303" w:rsidP="00612303">
      <w:pPr>
        <w:ind w:firstLine="360"/>
        <w:jc w:val="both"/>
      </w:pPr>
      <w:r>
        <w:t>Механическое движение и его виды. Относительность механического движения.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механики. Использование законов механики для объяснения движения небесных тел  для развития космических исследований. Границы применимости классической механики.</w:t>
      </w:r>
    </w:p>
    <w:p w:rsidR="00612303" w:rsidRDefault="00612303" w:rsidP="00612303">
      <w:pPr>
        <w:ind w:firstLine="360"/>
        <w:jc w:val="both"/>
      </w:pPr>
      <w:r>
        <w:rPr>
          <w:i/>
          <w:iCs/>
        </w:rPr>
        <w:t>Демонстрации.</w:t>
      </w:r>
    </w:p>
    <w:p w:rsidR="00612303" w:rsidRDefault="00612303" w:rsidP="00612303">
      <w:pPr>
        <w:ind w:firstLine="360"/>
        <w:jc w:val="both"/>
      </w:pPr>
      <w:r>
        <w:t>Зависимость траектории от выбора системы отсчета. Падение тел  в вакууме и в воздухе. Явление инерции. Сравнение масс взаимодействующих тел. Измерение сил. Сложение сил. Зависимость силы упругости от деформации. Сила трения. Условия равновесия тел. Реактивное движение. Переход кинетической энергии в потенциальную.</w:t>
      </w:r>
    </w:p>
    <w:p w:rsidR="00612303" w:rsidRDefault="00612303" w:rsidP="00612303">
      <w:pPr>
        <w:ind w:firstLine="360"/>
        <w:jc w:val="both"/>
        <w:rPr>
          <w:i/>
        </w:rPr>
      </w:pPr>
      <w:r>
        <w:rPr>
          <w:i/>
        </w:rPr>
        <w:t xml:space="preserve">Лабораторные работы. </w:t>
      </w:r>
    </w:p>
    <w:p w:rsidR="00612303" w:rsidRDefault="00612303" w:rsidP="00612303">
      <w:pPr>
        <w:ind w:firstLine="360"/>
        <w:jc w:val="both"/>
      </w:pPr>
      <w:r>
        <w:t xml:space="preserve">Движение тела по окружности под действием сил тяжести и упругости. </w:t>
      </w:r>
    </w:p>
    <w:p w:rsidR="00612303" w:rsidRDefault="00612303" w:rsidP="00612303">
      <w:pPr>
        <w:ind w:firstLine="360"/>
        <w:jc w:val="both"/>
      </w:pPr>
      <w:r>
        <w:t>Изучение закона сохранения механической энергии.</w:t>
      </w:r>
    </w:p>
    <w:p w:rsidR="00612303" w:rsidRDefault="00612303" w:rsidP="00612303">
      <w:pPr>
        <w:pStyle w:val="NormalParagraphStyle"/>
        <w:spacing w:line="240" w:lineRule="auto"/>
        <w:ind w:firstLine="0"/>
        <w:jc w:val="both"/>
        <w:rPr>
          <w:rFonts w:ascii="Times New Roman" w:hAnsi="Times New Roman" w:cs="Times New Roman"/>
          <w:color w:val="auto"/>
          <w:sz w:val="24"/>
          <w:szCs w:val="24"/>
        </w:rPr>
      </w:pPr>
    </w:p>
    <w:p w:rsidR="00612303" w:rsidRDefault="00612303" w:rsidP="00612303">
      <w:pPr>
        <w:pStyle w:val="NormalParagraphStyle"/>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Раздел 2 «</w:t>
      </w:r>
      <w:r>
        <w:rPr>
          <w:rFonts w:ascii="Times New Roman" w:hAnsi="Times New Roman" w:cs="Times New Roman"/>
          <w:b/>
          <w:color w:val="auto"/>
          <w:sz w:val="24"/>
          <w:szCs w:val="24"/>
        </w:rPr>
        <w:t>Молекулярная физика. Тепловые явления</w:t>
      </w:r>
      <w:r>
        <w:rPr>
          <w:rFonts w:ascii="Times New Roman" w:hAnsi="Times New Roman" w:cs="Times New Roman"/>
          <w:color w:val="auto"/>
          <w:sz w:val="24"/>
          <w:szCs w:val="24"/>
        </w:rPr>
        <w:t>» (21 ч)</w:t>
      </w:r>
    </w:p>
    <w:p w:rsidR="00612303" w:rsidRDefault="00612303" w:rsidP="00612303">
      <w:pPr>
        <w:ind w:firstLine="360"/>
        <w:jc w:val="both"/>
      </w:pPr>
      <w:r>
        <w:t xml:space="preserve">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w:t>
      </w:r>
      <w:r>
        <w:rPr>
          <w:i/>
          <w:iCs/>
        </w:rPr>
        <w:t>Модель идеального газа.</w:t>
      </w:r>
      <w:r>
        <w:t xml:space="preserve"> Давление газа. Уравнение состояния идеального газа. Строение и свойства жидкости, твердого тела. </w:t>
      </w:r>
    </w:p>
    <w:p w:rsidR="00612303" w:rsidRDefault="00612303" w:rsidP="00612303">
      <w:pPr>
        <w:ind w:firstLine="360"/>
        <w:jc w:val="both"/>
      </w:pPr>
      <w:r>
        <w:t>Законы термодинамики. Порядок и хаос. Необратимость тепловых процессов. Тепловые двигатели и охрана окружающей среды.</w:t>
      </w:r>
    </w:p>
    <w:p w:rsidR="00612303" w:rsidRDefault="00612303" w:rsidP="00612303">
      <w:pPr>
        <w:ind w:firstLine="360"/>
        <w:jc w:val="both"/>
      </w:pPr>
      <w:r>
        <w:t>Модель строения жидкостей. Испарение и кипение. Насыщенный пар. Влажность воздуха. Кристаллические и аморфные тела. Уравнение теплового баланса.</w:t>
      </w:r>
    </w:p>
    <w:p w:rsidR="00612303" w:rsidRDefault="00612303" w:rsidP="00612303">
      <w:pPr>
        <w:ind w:firstLine="360"/>
        <w:jc w:val="both"/>
      </w:pPr>
      <w:r>
        <w:rPr>
          <w:i/>
          <w:iCs/>
        </w:rPr>
        <w:t>Демонстрации.</w:t>
      </w:r>
    </w:p>
    <w:p w:rsidR="00612303" w:rsidRDefault="00612303" w:rsidP="00612303">
      <w:pPr>
        <w:ind w:firstLine="360"/>
        <w:jc w:val="both"/>
      </w:pPr>
      <w:r>
        <w:t xml:space="preserve">Механическая модель броуновского движения. Изменение давления газа с изменением температуры при постоянном объеме. Изменение объема газа с изменением температуры при постоянном давлении. Изменение объема газа с изменением давления при постоянной температуре. Кипение воды при пониженном давлении. Устройство психрометра и гигрометра. Явление поверхностного натяжения жидкости. Кристаллические и аморфные тела. Объемные модели строения кристаллов. Модели тепловых двигателей. </w:t>
      </w:r>
    </w:p>
    <w:p w:rsidR="00612303" w:rsidRDefault="00612303" w:rsidP="00612303">
      <w:pPr>
        <w:ind w:firstLine="360"/>
        <w:jc w:val="both"/>
      </w:pPr>
      <w:r>
        <w:rPr>
          <w:i/>
          <w:iCs/>
        </w:rPr>
        <w:t xml:space="preserve">Лабораторные работы. </w:t>
      </w:r>
    </w:p>
    <w:p w:rsidR="00612303" w:rsidRDefault="00612303" w:rsidP="00612303">
      <w:pPr>
        <w:ind w:firstLine="360"/>
        <w:jc w:val="both"/>
      </w:pPr>
      <w:r>
        <w:t xml:space="preserve">Опытная проверка закона Гей-Люссака. </w:t>
      </w:r>
    </w:p>
    <w:p w:rsidR="00612303" w:rsidRDefault="00612303" w:rsidP="00612303">
      <w:pPr>
        <w:ind w:firstLine="360"/>
        <w:jc w:val="both"/>
      </w:pPr>
    </w:p>
    <w:p w:rsidR="00612303" w:rsidRDefault="00612303" w:rsidP="00612303">
      <w:pPr>
        <w:jc w:val="center"/>
      </w:pPr>
      <w:r>
        <w:t xml:space="preserve">Раздел 3 </w:t>
      </w:r>
      <w:r>
        <w:rPr>
          <w:b/>
        </w:rPr>
        <w:t>«Основы электродинамики»</w:t>
      </w:r>
      <w:r>
        <w:t xml:space="preserve"> (36 ч)</w:t>
      </w:r>
    </w:p>
    <w:p w:rsidR="00612303" w:rsidRDefault="00612303" w:rsidP="00612303">
      <w:pPr>
        <w:ind w:firstLine="360"/>
        <w:jc w:val="both"/>
      </w:pPr>
      <w:r>
        <w:t xml:space="preserve">Элементарный электрический заряд. Закон сохранения электрического заряда. Электрическое поле. Электрический ток.  Закон кулона. Напряженность электрического поля. Принцип суперпозиции полей. Проводники в электростатическом поле. Диэлектрики. Поляризация диэлектриков. Потенциальность электростатического поля. Потенциал и разность потенциалов. Электроемкость. Конденсаторы. </w:t>
      </w:r>
    </w:p>
    <w:p w:rsidR="00612303" w:rsidRDefault="00612303" w:rsidP="00612303">
      <w:pPr>
        <w:ind w:firstLine="360"/>
        <w:jc w:val="both"/>
      </w:pPr>
      <w:r>
        <w:t>Закон Ома для полной цепи. Сопротивление. Электрические цепи. Соединения проводников. Работа и мощность тока. Электродвижущая сила.</w:t>
      </w:r>
    </w:p>
    <w:p w:rsidR="00612303" w:rsidRDefault="00612303" w:rsidP="00612303">
      <w:pPr>
        <w:ind w:firstLine="360"/>
        <w:jc w:val="both"/>
      </w:pPr>
      <w:r>
        <w:t>Электрический ток в различных средах.</w:t>
      </w:r>
    </w:p>
    <w:p w:rsidR="00612303" w:rsidRDefault="00612303" w:rsidP="00612303">
      <w:pPr>
        <w:ind w:firstLine="360"/>
        <w:jc w:val="both"/>
      </w:pPr>
      <w:r>
        <w:rPr>
          <w:i/>
          <w:iCs/>
        </w:rPr>
        <w:t>Демонстрации.</w:t>
      </w:r>
    </w:p>
    <w:p w:rsidR="00612303" w:rsidRDefault="00612303" w:rsidP="00612303">
      <w:pPr>
        <w:ind w:firstLine="360"/>
        <w:jc w:val="both"/>
      </w:pPr>
      <w:r>
        <w:t xml:space="preserve">Электрометр. Проводники и диэлектрики в электрическом поле. Энергия заряженного конденсатора. Электроизмерительные приборы. Магнитное взаимодействие токов. Отклонение электронного пучка магнитным полем. Магнитная запись звука. </w:t>
      </w:r>
    </w:p>
    <w:p w:rsidR="00612303" w:rsidRDefault="00612303" w:rsidP="00612303">
      <w:pPr>
        <w:ind w:firstLine="360"/>
        <w:jc w:val="both"/>
      </w:pPr>
      <w:r>
        <w:rPr>
          <w:i/>
          <w:iCs/>
        </w:rPr>
        <w:t>Лабораторные работы.</w:t>
      </w:r>
    </w:p>
    <w:p w:rsidR="00612303" w:rsidRDefault="00612303" w:rsidP="00612303">
      <w:pPr>
        <w:ind w:firstLine="360"/>
        <w:jc w:val="both"/>
      </w:pPr>
      <w:r>
        <w:lastRenderedPageBreak/>
        <w:t>Изучение последовательного и параллельного соединения проводников. Измерение ЭДС и внутреннего сопротивления источника тока.  </w:t>
      </w:r>
    </w:p>
    <w:p w:rsidR="00612303" w:rsidRDefault="00612303" w:rsidP="00612303">
      <w:pPr>
        <w:pStyle w:val="0413043E044004310435043D043A043E"/>
        <w:spacing w:line="240" w:lineRule="auto"/>
        <w:ind w:firstLine="0"/>
        <w:rPr>
          <w:rFonts w:ascii="Times New Roman" w:hAnsi="Times New Roman" w:cs="Times New Roman"/>
          <w:color w:val="auto"/>
          <w:sz w:val="24"/>
          <w:szCs w:val="24"/>
        </w:rPr>
      </w:pPr>
    </w:p>
    <w:p w:rsidR="00612303" w:rsidRDefault="00612303" w:rsidP="00612303">
      <w:r>
        <w:t xml:space="preserve">          Раздел 4 </w:t>
      </w:r>
      <w:r>
        <w:rPr>
          <w:b/>
        </w:rPr>
        <w:t>«Повторение»</w:t>
      </w:r>
      <w:r>
        <w:t xml:space="preserve"> (6 ч)</w:t>
      </w:r>
    </w:p>
    <w:p w:rsidR="00612303" w:rsidRDefault="00612303" w:rsidP="00612303"/>
    <w:p w:rsidR="00612303" w:rsidRDefault="00612303" w:rsidP="00612303">
      <w:pPr>
        <w:tabs>
          <w:tab w:val="left" w:pos="8190"/>
        </w:tabs>
      </w:pPr>
      <w:r>
        <w:tab/>
      </w:r>
    </w:p>
    <w:p w:rsidR="00612303" w:rsidRDefault="00612303" w:rsidP="00612303">
      <w:pPr>
        <w:pStyle w:val="0413043E044004310435043D043A043E"/>
        <w:spacing w:line="240" w:lineRule="auto"/>
        <w:rPr>
          <w:rFonts w:ascii="Times New Roman" w:hAnsi="Times New Roman" w:cs="Times New Roman"/>
          <w:color w:val="auto"/>
          <w:sz w:val="24"/>
          <w:szCs w:val="24"/>
        </w:rPr>
      </w:pPr>
      <w:r>
        <w:rPr>
          <w:rFonts w:ascii="Times New Roman" w:hAnsi="Times New Roman" w:cs="Times New Roman"/>
          <w:b/>
          <w:color w:val="auto"/>
          <w:sz w:val="24"/>
          <w:szCs w:val="24"/>
        </w:rPr>
        <w:t xml:space="preserve">Учебно – тематический план по предмету </w:t>
      </w:r>
      <w:r>
        <w:rPr>
          <w:rFonts w:ascii="Times New Roman" w:hAnsi="Times New Roman" w:cs="Times New Roman"/>
          <w:color w:val="auto"/>
          <w:sz w:val="24"/>
          <w:szCs w:val="24"/>
        </w:rPr>
        <w:t>(3 часа в неделю)</w:t>
      </w:r>
    </w:p>
    <w:tbl>
      <w:tblPr>
        <w:tblW w:w="892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4567"/>
        <w:gridCol w:w="988"/>
        <w:gridCol w:w="1147"/>
        <w:gridCol w:w="1373"/>
      </w:tblGrid>
      <w:tr w:rsidR="00612303" w:rsidTr="00612303">
        <w:trPr>
          <w:trHeight w:val="233"/>
        </w:trPr>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612303" w:rsidRDefault="00612303">
            <w:pPr>
              <w:pStyle w:val="NormalParagraphStyle"/>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 п/п</w:t>
            </w:r>
          </w:p>
        </w:tc>
        <w:tc>
          <w:tcPr>
            <w:tcW w:w="4570" w:type="dxa"/>
            <w:vMerge w:val="restart"/>
            <w:tcBorders>
              <w:top w:val="single" w:sz="4" w:space="0" w:color="000000"/>
              <w:left w:val="single" w:sz="4" w:space="0" w:color="000000"/>
              <w:bottom w:val="single" w:sz="4" w:space="0" w:color="000000"/>
              <w:right w:val="single" w:sz="4" w:space="0" w:color="000000"/>
            </w:tcBorders>
            <w:vAlign w:val="center"/>
            <w:hideMark/>
          </w:tcPr>
          <w:p w:rsidR="00612303" w:rsidRDefault="00612303">
            <w:pPr>
              <w:pStyle w:val="NormalParagraphStyle"/>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Тема</w:t>
            </w:r>
          </w:p>
        </w:tc>
        <w:tc>
          <w:tcPr>
            <w:tcW w:w="988" w:type="dxa"/>
            <w:vMerge w:val="restart"/>
            <w:tcBorders>
              <w:top w:val="single" w:sz="4" w:space="0" w:color="000000"/>
              <w:left w:val="single" w:sz="4" w:space="0" w:color="000000"/>
              <w:bottom w:val="single" w:sz="4" w:space="0" w:color="000000"/>
              <w:right w:val="single" w:sz="4" w:space="0" w:color="auto"/>
            </w:tcBorders>
            <w:vAlign w:val="center"/>
            <w:hideMark/>
          </w:tcPr>
          <w:p w:rsidR="00612303" w:rsidRDefault="00612303">
            <w:pPr>
              <w:pStyle w:val="NormalParagraphStyle"/>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Кол-во часов</w:t>
            </w:r>
          </w:p>
        </w:tc>
        <w:tc>
          <w:tcPr>
            <w:tcW w:w="2522" w:type="dxa"/>
            <w:gridSpan w:val="2"/>
            <w:tcBorders>
              <w:top w:val="single" w:sz="4" w:space="0" w:color="000000"/>
              <w:left w:val="single" w:sz="4" w:space="0" w:color="auto"/>
              <w:bottom w:val="single" w:sz="4" w:space="0" w:color="auto"/>
              <w:right w:val="single" w:sz="4" w:space="0" w:color="000000"/>
            </w:tcBorders>
            <w:vAlign w:val="center"/>
            <w:hideMark/>
          </w:tcPr>
          <w:p w:rsidR="00612303" w:rsidRDefault="00612303">
            <w:pPr>
              <w:pStyle w:val="NormalParagraphStyle"/>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Практическая часть</w:t>
            </w:r>
          </w:p>
        </w:tc>
      </w:tr>
      <w:tr w:rsidR="00612303" w:rsidTr="00612303">
        <w:trPr>
          <w:trHeight w:val="292"/>
        </w:trPr>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12303" w:rsidRDefault="00612303">
            <w:pPr>
              <w:rPr>
                <w:b/>
              </w:rPr>
            </w:pPr>
          </w:p>
        </w:tc>
        <w:tc>
          <w:tcPr>
            <w:tcW w:w="4570" w:type="dxa"/>
            <w:vMerge/>
            <w:tcBorders>
              <w:top w:val="single" w:sz="4" w:space="0" w:color="000000"/>
              <w:left w:val="single" w:sz="4" w:space="0" w:color="000000"/>
              <w:bottom w:val="single" w:sz="4" w:space="0" w:color="000000"/>
              <w:right w:val="single" w:sz="4" w:space="0" w:color="000000"/>
            </w:tcBorders>
            <w:vAlign w:val="center"/>
            <w:hideMark/>
          </w:tcPr>
          <w:p w:rsidR="00612303" w:rsidRDefault="00612303">
            <w:pPr>
              <w:rPr>
                <w:b/>
              </w:rPr>
            </w:pPr>
          </w:p>
        </w:tc>
        <w:tc>
          <w:tcPr>
            <w:tcW w:w="988" w:type="dxa"/>
            <w:vMerge/>
            <w:tcBorders>
              <w:top w:val="single" w:sz="4" w:space="0" w:color="000000"/>
              <w:left w:val="single" w:sz="4" w:space="0" w:color="000000"/>
              <w:bottom w:val="single" w:sz="4" w:space="0" w:color="000000"/>
              <w:right w:val="single" w:sz="4" w:space="0" w:color="auto"/>
            </w:tcBorders>
            <w:vAlign w:val="center"/>
            <w:hideMark/>
          </w:tcPr>
          <w:p w:rsidR="00612303" w:rsidRDefault="00612303">
            <w:pPr>
              <w:rPr>
                <w:b/>
              </w:rPr>
            </w:pPr>
          </w:p>
        </w:tc>
        <w:tc>
          <w:tcPr>
            <w:tcW w:w="1148" w:type="dxa"/>
            <w:tcBorders>
              <w:top w:val="single" w:sz="4" w:space="0" w:color="auto"/>
              <w:left w:val="single" w:sz="4" w:space="0" w:color="auto"/>
              <w:bottom w:val="single" w:sz="4" w:space="0" w:color="000000"/>
              <w:right w:val="single" w:sz="4" w:space="0" w:color="auto"/>
            </w:tcBorders>
            <w:vAlign w:val="center"/>
            <w:hideMark/>
          </w:tcPr>
          <w:p w:rsidR="00612303" w:rsidRDefault="00612303">
            <w:pPr>
              <w:pStyle w:val="NormalParagraphStyle"/>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л/р </w:t>
            </w:r>
          </w:p>
        </w:tc>
        <w:tc>
          <w:tcPr>
            <w:tcW w:w="1374" w:type="dxa"/>
            <w:tcBorders>
              <w:top w:val="single" w:sz="4" w:space="0" w:color="auto"/>
              <w:left w:val="single" w:sz="4" w:space="0" w:color="auto"/>
              <w:bottom w:val="single" w:sz="4" w:space="0" w:color="000000"/>
              <w:right w:val="single" w:sz="4" w:space="0" w:color="000000"/>
            </w:tcBorders>
            <w:vAlign w:val="center"/>
            <w:hideMark/>
          </w:tcPr>
          <w:p w:rsidR="00612303" w:rsidRDefault="00612303">
            <w:pPr>
              <w:pStyle w:val="NormalParagraphStyle"/>
              <w:jc w:val="center"/>
              <w:rPr>
                <w:rFonts w:ascii="Times New Roman" w:hAnsi="Times New Roman" w:cs="Times New Roman"/>
                <w:b/>
                <w:color w:val="auto"/>
                <w:sz w:val="24"/>
                <w:szCs w:val="24"/>
              </w:rPr>
            </w:pPr>
            <w:r>
              <w:rPr>
                <w:rFonts w:ascii="Times New Roman" w:hAnsi="Times New Roman" w:cs="Times New Roman"/>
                <w:b/>
                <w:color w:val="auto"/>
                <w:sz w:val="24"/>
                <w:szCs w:val="24"/>
              </w:rPr>
              <w:t>к/р</w:t>
            </w:r>
          </w:p>
        </w:tc>
      </w:tr>
      <w:tr w:rsidR="00612303" w:rsidTr="00612303">
        <w:trPr>
          <w:trHeight w:val="428"/>
        </w:trPr>
        <w:tc>
          <w:tcPr>
            <w:tcW w:w="850" w:type="dxa"/>
            <w:tcBorders>
              <w:top w:val="single" w:sz="4" w:space="0" w:color="000000"/>
              <w:left w:val="single" w:sz="4" w:space="0" w:color="000000"/>
              <w:bottom w:val="single" w:sz="4" w:space="0" w:color="000000"/>
              <w:right w:val="single" w:sz="4" w:space="0" w:color="000000"/>
            </w:tcBorders>
            <w:vAlign w:val="center"/>
            <w:hideMark/>
          </w:tcPr>
          <w:p w:rsidR="00612303" w:rsidRDefault="00612303">
            <w:pPr>
              <w:pStyle w:val="NormalParagraphStyle"/>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4570" w:type="dxa"/>
            <w:tcBorders>
              <w:top w:val="single" w:sz="4" w:space="0" w:color="000000"/>
              <w:left w:val="single" w:sz="4" w:space="0" w:color="000000"/>
              <w:bottom w:val="single" w:sz="4" w:space="0" w:color="000000"/>
              <w:right w:val="single" w:sz="4" w:space="0" w:color="000000"/>
            </w:tcBorders>
            <w:vAlign w:val="center"/>
            <w:hideMark/>
          </w:tcPr>
          <w:p w:rsidR="00612303" w:rsidRDefault="00612303">
            <w:pPr>
              <w:pStyle w:val="NormalParagraphStyle"/>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Механика </w:t>
            </w:r>
          </w:p>
        </w:tc>
        <w:tc>
          <w:tcPr>
            <w:tcW w:w="988" w:type="dxa"/>
            <w:tcBorders>
              <w:top w:val="single" w:sz="4" w:space="0" w:color="000000"/>
              <w:left w:val="single" w:sz="4" w:space="0" w:color="000000"/>
              <w:bottom w:val="single" w:sz="4" w:space="0" w:color="000000"/>
              <w:right w:val="single" w:sz="4" w:space="0" w:color="auto"/>
            </w:tcBorders>
            <w:vAlign w:val="center"/>
            <w:hideMark/>
          </w:tcPr>
          <w:p w:rsidR="00612303" w:rsidRDefault="00612303">
            <w:pPr>
              <w:pStyle w:val="NormalParagraphStyle"/>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42 </w:t>
            </w:r>
          </w:p>
        </w:tc>
        <w:tc>
          <w:tcPr>
            <w:tcW w:w="1148" w:type="dxa"/>
            <w:tcBorders>
              <w:top w:val="single" w:sz="4" w:space="0" w:color="000000"/>
              <w:left w:val="single" w:sz="4" w:space="0" w:color="auto"/>
              <w:bottom w:val="single" w:sz="4" w:space="0" w:color="000000"/>
              <w:right w:val="single" w:sz="4" w:space="0" w:color="auto"/>
            </w:tcBorders>
            <w:vAlign w:val="center"/>
            <w:hideMark/>
          </w:tcPr>
          <w:p w:rsidR="00612303" w:rsidRDefault="00612303">
            <w:pPr>
              <w:pStyle w:val="NormalParagraphStyle"/>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374" w:type="dxa"/>
            <w:tcBorders>
              <w:top w:val="single" w:sz="4" w:space="0" w:color="000000"/>
              <w:left w:val="single" w:sz="4" w:space="0" w:color="auto"/>
              <w:bottom w:val="single" w:sz="4" w:space="0" w:color="000000"/>
              <w:right w:val="single" w:sz="4" w:space="0" w:color="000000"/>
            </w:tcBorders>
            <w:vAlign w:val="center"/>
            <w:hideMark/>
          </w:tcPr>
          <w:p w:rsidR="00612303" w:rsidRDefault="00612303">
            <w:pPr>
              <w:pStyle w:val="NormalParagraphStyle"/>
              <w:ind w:hanging="10"/>
              <w:jc w:val="center"/>
              <w:rPr>
                <w:rFonts w:ascii="Times New Roman" w:hAnsi="Times New Roman" w:cs="Times New Roman"/>
                <w:color w:val="auto"/>
                <w:sz w:val="24"/>
                <w:szCs w:val="24"/>
              </w:rPr>
            </w:pPr>
            <w:r>
              <w:rPr>
                <w:rFonts w:ascii="Times New Roman" w:hAnsi="Times New Roman" w:cs="Times New Roman"/>
                <w:color w:val="auto"/>
                <w:sz w:val="24"/>
                <w:szCs w:val="24"/>
              </w:rPr>
              <w:t>5</w:t>
            </w:r>
          </w:p>
        </w:tc>
      </w:tr>
      <w:tr w:rsidR="00612303" w:rsidTr="00612303">
        <w:trPr>
          <w:trHeight w:val="419"/>
        </w:trPr>
        <w:tc>
          <w:tcPr>
            <w:tcW w:w="850" w:type="dxa"/>
            <w:tcBorders>
              <w:top w:val="single" w:sz="4" w:space="0" w:color="000000"/>
              <w:left w:val="single" w:sz="4" w:space="0" w:color="000000"/>
              <w:bottom w:val="single" w:sz="4" w:space="0" w:color="000000"/>
              <w:right w:val="single" w:sz="4" w:space="0" w:color="000000"/>
            </w:tcBorders>
            <w:vAlign w:val="center"/>
            <w:hideMark/>
          </w:tcPr>
          <w:p w:rsidR="00612303" w:rsidRDefault="00612303">
            <w:pPr>
              <w:pStyle w:val="NormalParagraphStyle"/>
              <w:spacing w:line="240" w:lineRule="auto"/>
              <w:ind w:firstLine="0"/>
              <w:jc w:val="center"/>
              <w:rPr>
                <w:rFonts w:ascii="Times New Roman" w:hAnsi="Times New Roman" w:cs="Times New Roman"/>
                <w:iCs/>
                <w:sz w:val="24"/>
                <w:szCs w:val="24"/>
              </w:rPr>
            </w:pPr>
            <w:r>
              <w:rPr>
                <w:rFonts w:ascii="Times New Roman" w:hAnsi="Times New Roman" w:cs="Times New Roman"/>
                <w:iCs/>
                <w:sz w:val="24"/>
                <w:szCs w:val="24"/>
              </w:rPr>
              <w:t>2.</w:t>
            </w:r>
          </w:p>
        </w:tc>
        <w:tc>
          <w:tcPr>
            <w:tcW w:w="4570" w:type="dxa"/>
            <w:tcBorders>
              <w:top w:val="single" w:sz="4" w:space="0" w:color="000000"/>
              <w:left w:val="single" w:sz="4" w:space="0" w:color="000000"/>
              <w:bottom w:val="single" w:sz="4" w:space="0" w:color="000000"/>
              <w:right w:val="single" w:sz="4" w:space="0" w:color="000000"/>
            </w:tcBorders>
            <w:vAlign w:val="center"/>
            <w:hideMark/>
          </w:tcPr>
          <w:p w:rsidR="00612303" w:rsidRDefault="00612303">
            <w:pPr>
              <w:pStyle w:val="NormalParagraphStyle"/>
              <w:spacing w:line="240" w:lineRule="auto"/>
              <w:ind w:firstLine="0"/>
              <w:rPr>
                <w:rFonts w:ascii="Times New Roman" w:hAnsi="Times New Roman" w:cs="Times New Roman"/>
                <w:i/>
                <w:iCs/>
                <w:sz w:val="24"/>
                <w:szCs w:val="24"/>
              </w:rPr>
            </w:pPr>
            <w:r>
              <w:rPr>
                <w:rFonts w:ascii="Times New Roman" w:hAnsi="Times New Roman" w:cs="Times New Roman"/>
                <w:color w:val="auto"/>
                <w:sz w:val="24"/>
                <w:szCs w:val="24"/>
              </w:rPr>
              <w:t>Молекулярная физика. Тепловые явления</w:t>
            </w:r>
          </w:p>
        </w:tc>
        <w:tc>
          <w:tcPr>
            <w:tcW w:w="988" w:type="dxa"/>
            <w:tcBorders>
              <w:top w:val="single" w:sz="4" w:space="0" w:color="000000"/>
              <w:left w:val="single" w:sz="4" w:space="0" w:color="000000"/>
              <w:bottom w:val="single" w:sz="4" w:space="0" w:color="000000"/>
              <w:right w:val="single" w:sz="4" w:space="0" w:color="auto"/>
            </w:tcBorders>
            <w:hideMark/>
          </w:tcPr>
          <w:p w:rsidR="00612303" w:rsidRDefault="00612303">
            <w:pPr>
              <w:pStyle w:val="NormalParagraphStyle"/>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21 </w:t>
            </w:r>
          </w:p>
        </w:tc>
        <w:tc>
          <w:tcPr>
            <w:tcW w:w="1148" w:type="dxa"/>
            <w:tcBorders>
              <w:top w:val="single" w:sz="4" w:space="0" w:color="000000"/>
              <w:left w:val="single" w:sz="4" w:space="0" w:color="auto"/>
              <w:bottom w:val="single" w:sz="4" w:space="0" w:color="000000"/>
              <w:right w:val="single" w:sz="4" w:space="0" w:color="auto"/>
            </w:tcBorders>
            <w:hideMark/>
          </w:tcPr>
          <w:p w:rsidR="00612303" w:rsidRDefault="00612303">
            <w:pPr>
              <w:pStyle w:val="NormalParagraphStyle"/>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374" w:type="dxa"/>
            <w:tcBorders>
              <w:top w:val="single" w:sz="4" w:space="0" w:color="000000"/>
              <w:left w:val="single" w:sz="4" w:space="0" w:color="auto"/>
              <w:bottom w:val="single" w:sz="4" w:space="0" w:color="000000"/>
              <w:right w:val="single" w:sz="4" w:space="0" w:color="000000"/>
            </w:tcBorders>
            <w:vAlign w:val="center"/>
            <w:hideMark/>
          </w:tcPr>
          <w:p w:rsidR="00612303" w:rsidRDefault="00612303">
            <w:pPr>
              <w:pStyle w:val="NormalParagraphStyle"/>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3</w:t>
            </w:r>
          </w:p>
        </w:tc>
      </w:tr>
      <w:tr w:rsidR="00612303" w:rsidTr="00612303">
        <w:trPr>
          <w:trHeight w:val="411"/>
        </w:trPr>
        <w:tc>
          <w:tcPr>
            <w:tcW w:w="850" w:type="dxa"/>
            <w:tcBorders>
              <w:top w:val="single" w:sz="4" w:space="0" w:color="000000"/>
              <w:left w:val="single" w:sz="4" w:space="0" w:color="000000"/>
              <w:bottom w:val="single" w:sz="4" w:space="0" w:color="000000"/>
              <w:right w:val="single" w:sz="4" w:space="0" w:color="000000"/>
            </w:tcBorders>
            <w:vAlign w:val="center"/>
            <w:hideMark/>
          </w:tcPr>
          <w:p w:rsidR="00612303" w:rsidRDefault="00612303">
            <w:pPr>
              <w:pStyle w:val="NormalParagraphStyle"/>
              <w:spacing w:line="240" w:lineRule="auto"/>
              <w:ind w:firstLine="0"/>
              <w:jc w:val="center"/>
              <w:rPr>
                <w:rFonts w:ascii="Times New Roman" w:hAnsi="Times New Roman" w:cs="Times New Roman"/>
                <w:iCs/>
                <w:sz w:val="24"/>
                <w:szCs w:val="24"/>
              </w:rPr>
            </w:pPr>
            <w:r>
              <w:rPr>
                <w:rFonts w:ascii="Times New Roman" w:hAnsi="Times New Roman" w:cs="Times New Roman"/>
                <w:iCs/>
                <w:sz w:val="24"/>
                <w:szCs w:val="24"/>
              </w:rPr>
              <w:t>3.</w:t>
            </w:r>
          </w:p>
        </w:tc>
        <w:tc>
          <w:tcPr>
            <w:tcW w:w="4570" w:type="dxa"/>
            <w:tcBorders>
              <w:top w:val="single" w:sz="4" w:space="0" w:color="000000"/>
              <w:left w:val="single" w:sz="4" w:space="0" w:color="000000"/>
              <w:bottom w:val="single" w:sz="4" w:space="0" w:color="000000"/>
              <w:right w:val="single" w:sz="4" w:space="0" w:color="000000"/>
            </w:tcBorders>
            <w:vAlign w:val="center"/>
            <w:hideMark/>
          </w:tcPr>
          <w:p w:rsidR="00612303" w:rsidRDefault="00612303">
            <w:pPr>
              <w:rPr>
                <w:i/>
                <w:iCs/>
              </w:rPr>
            </w:pPr>
            <w:r>
              <w:t>Основы электродинамики</w:t>
            </w:r>
          </w:p>
        </w:tc>
        <w:tc>
          <w:tcPr>
            <w:tcW w:w="988" w:type="dxa"/>
            <w:tcBorders>
              <w:top w:val="single" w:sz="4" w:space="0" w:color="000000"/>
              <w:left w:val="single" w:sz="4" w:space="0" w:color="000000"/>
              <w:bottom w:val="single" w:sz="4" w:space="0" w:color="000000"/>
              <w:right w:val="single" w:sz="4" w:space="0" w:color="auto"/>
            </w:tcBorders>
            <w:hideMark/>
          </w:tcPr>
          <w:p w:rsidR="00612303" w:rsidRDefault="00612303">
            <w:pPr>
              <w:pStyle w:val="NormalParagraphStyle"/>
              <w:spacing w:line="240" w:lineRule="auto"/>
              <w:ind w:firstLine="0"/>
              <w:jc w:val="center"/>
              <w:rPr>
                <w:rFonts w:ascii="Times New Roman" w:hAnsi="Times New Roman" w:cs="Times New Roman"/>
                <w:color w:val="auto"/>
                <w:sz w:val="24"/>
                <w:szCs w:val="24"/>
              </w:rPr>
            </w:pPr>
            <w:r>
              <w:rPr>
                <w:rFonts w:ascii="Times New Roman" w:hAnsi="Times New Roman" w:cs="Times New Roman"/>
                <w:sz w:val="24"/>
                <w:szCs w:val="24"/>
              </w:rPr>
              <w:t xml:space="preserve">36 </w:t>
            </w:r>
          </w:p>
        </w:tc>
        <w:tc>
          <w:tcPr>
            <w:tcW w:w="1148" w:type="dxa"/>
            <w:tcBorders>
              <w:top w:val="single" w:sz="4" w:space="0" w:color="000000"/>
              <w:left w:val="single" w:sz="4" w:space="0" w:color="auto"/>
              <w:bottom w:val="single" w:sz="4" w:space="0" w:color="000000"/>
              <w:right w:val="single" w:sz="4" w:space="0" w:color="auto"/>
            </w:tcBorders>
            <w:hideMark/>
          </w:tcPr>
          <w:p w:rsidR="00612303" w:rsidRDefault="00612303">
            <w:pPr>
              <w:pStyle w:val="NormalParagraphStyle"/>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374" w:type="dxa"/>
            <w:tcBorders>
              <w:top w:val="single" w:sz="4" w:space="0" w:color="000000"/>
              <w:left w:val="single" w:sz="4" w:space="0" w:color="auto"/>
              <w:bottom w:val="single" w:sz="4" w:space="0" w:color="000000"/>
              <w:right w:val="single" w:sz="4" w:space="0" w:color="000000"/>
            </w:tcBorders>
            <w:vAlign w:val="center"/>
            <w:hideMark/>
          </w:tcPr>
          <w:p w:rsidR="00612303" w:rsidRDefault="00612303">
            <w:pPr>
              <w:pStyle w:val="NormalParagraphStyle"/>
              <w:ind w:hanging="10"/>
              <w:jc w:val="center"/>
              <w:rPr>
                <w:rFonts w:ascii="Times New Roman" w:hAnsi="Times New Roman" w:cs="Times New Roman"/>
                <w:color w:val="auto"/>
                <w:sz w:val="24"/>
                <w:szCs w:val="24"/>
              </w:rPr>
            </w:pPr>
            <w:r>
              <w:rPr>
                <w:rFonts w:ascii="Times New Roman" w:hAnsi="Times New Roman" w:cs="Times New Roman"/>
                <w:color w:val="auto"/>
                <w:sz w:val="24"/>
                <w:szCs w:val="24"/>
              </w:rPr>
              <w:t>3</w:t>
            </w:r>
          </w:p>
        </w:tc>
      </w:tr>
      <w:tr w:rsidR="00612303" w:rsidTr="00612303">
        <w:trPr>
          <w:trHeight w:val="416"/>
        </w:trPr>
        <w:tc>
          <w:tcPr>
            <w:tcW w:w="850" w:type="dxa"/>
            <w:tcBorders>
              <w:top w:val="single" w:sz="4" w:space="0" w:color="000000"/>
              <w:left w:val="single" w:sz="4" w:space="0" w:color="000000"/>
              <w:bottom w:val="single" w:sz="4" w:space="0" w:color="000000"/>
              <w:right w:val="single" w:sz="4" w:space="0" w:color="000000"/>
            </w:tcBorders>
            <w:vAlign w:val="center"/>
            <w:hideMark/>
          </w:tcPr>
          <w:p w:rsidR="00612303" w:rsidRDefault="00612303">
            <w:pPr>
              <w:pStyle w:val="NormalParagraphStyle"/>
              <w:spacing w:line="240" w:lineRule="auto"/>
              <w:ind w:firstLine="0"/>
              <w:jc w:val="center"/>
              <w:rPr>
                <w:rFonts w:ascii="Times New Roman" w:hAnsi="Times New Roman" w:cs="Times New Roman"/>
                <w:iCs/>
                <w:sz w:val="24"/>
                <w:szCs w:val="24"/>
              </w:rPr>
            </w:pPr>
            <w:r>
              <w:rPr>
                <w:rFonts w:ascii="Times New Roman" w:hAnsi="Times New Roman" w:cs="Times New Roman"/>
                <w:iCs/>
                <w:sz w:val="24"/>
                <w:szCs w:val="24"/>
              </w:rPr>
              <w:t>4.</w:t>
            </w:r>
          </w:p>
        </w:tc>
        <w:tc>
          <w:tcPr>
            <w:tcW w:w="4570" w:type="dxa"/>
            <w:tcBorders>
              <w:top w:val="single" w:sz="4" w:space="0" w:color="000000"/>
              <w:left w:val="single" w:sz="4" w:space="0" w:color="000000"/>
              <w:bottom w:val="single" w:sz="4" w:space="0" w:color="000000"/>
              <w:right w:val="single" w:sz="4" w:space="0" w:color="000000"/>
            </w:tcBorders>
            <w:vAlign w:val="center"/>
            <w:hideMark/>
          </w:tcPr>
          <w:p w:rsidR="00612303" w:rsidRDefault="00612303">
            <w:pPr>
              <w:rPr>
                <w:i/>
                <w:iCs/>
              </w:rPr>
            </w:pPr>
            <w:r>
              <w:t>Повторение</w:t>
            </w:r>
          </w:p>
        </w:tc>
        <w:tc>
          <w:tcPr>
            <w:tcW w:w="988" w:type="dxa"/>
            <w:tcBorders>
              <w:top w:val="single" w:sz="4" w:space="0" w:color="000000"/>
              <w:left w:val="single" w:sz="4" w:space="0" w:color="000000"/>
              <w:bottom w:val="single" w:sz="4" w:space="0" w:color="000000"/>
              <w:right w:val="single" w:sz="4" w:space="0" w:color="auto"/>
            </w:tcBorders>
            <w:hideMark/>
          </w:tcPr>
          <w:p w:rsidR="00612303" w:rsidRDefault="00612303">
            <w:pPr>
              <w:pStyle w:val="NormalParagraphStyle"/>
              <w:spacing w:line="240" w:lineRule="auto"/>
              <w:ind w:firstLine="0"/>
              <w:jc w:val="center"/>
              <w:rPr>
                <w:rFonts w:ascii="Times New Roman" w:hAnsi="Times New Roman" w:cs="Times New Roman"/>
                <w:color w:val="auto"/>
                <w:sz w:val="24"/>
                <w:szCs w:val="24"/>
              </w:rPr>
            </w:pPr>
            <w:r>
              <w:rPr>
                <w:rFonts w:ascii="Times New Roman" w:hAnsi="Times New Roman" w:cs="Times New Roman"/>
                <w:sz w:val="24"/>
                <w:szCs w:val="24"/>
              </w:rPr>
              <w:t xml:space="preserve">6 </w:t>
            </w:r>
          </w:p>
        </w:tc>
        <w:tc>
          <w:tcPr>
            <w:tcW w:w="1148" w:type="dxa"/>
            <w:tcBorders>
              <w:top w:val="single" w:sz="4" w:space="0" w:color="000000"/>
              <w:left w:val="single" w:sz="4" w:space="0" w:color="auto"/>
              <w:bottom w:val="single" w:sz="4" w:space="0" w:color="000000"/>
              <w:right w:val="single" w:sz="4" w:space="0" w:color="auto"/>
            </w:tcBorders>
            <w:hideMark/>
          </w:tcPr>
          <w:p w:rsidR="00612303" w:rsidRDefault="00612303">
            <w:pPr>
              <w:pStyle w:val="NormalParagraphStyle"/>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374" w:type="dxa"/>
            <w:tcBorders>
              <w:top w:val="single" w:sz="4" w:space="0" w:color="000000"/>
              <w:left w:val="single" w:sz="4" w:space="0" w:color="auto"/>
              <w:bottom w:val="single" w:sz="4" w:space="0" w:color="000000"/>
              <w:right w:val="single" w:sz="4" w:space="0" w:color="000000"/>
            </w:tcBorders>
            <w:vAlign w:val="center"/>
            <w:hideMark/>
          </w:tcPr>
          <w:p w:rsidR="00612303" w:rsidRDefault="00612303">
            <w:pPr>
              <w:pStyle w:val="NormalParagraphStyle"/>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r>
      <w:tr w:rsidR="00612303" w:rsidTr="00612303">
        <w:tc>
          <w:tcPr>
            <w:tcW w:w="850" w:type="dxa"/>
            <w:tcBorders>
              <w:top w:val="single" w:sz="4" w:space="0" w:color="000000"/>
              <w:left w:val="single" w:sz="4" w:space="0" w:color="000000"/>
              <w:bottom w:val="single" w:sz="4" w:space="0" w:color="000000"/>
              <w:right w:val="single" w:sz="4" w:space="0" w:color="000000"/>
            </w:tcBorders>
          </w:tcPr>
          <w:p w:rsidR="00612303" w:rsidRDefault="00612303">
            <w:pPr>
              <w:pStyle w:val="NormalParagraphStyle"/>
              <w:spacing w:line="240" w:lineRule="auto"/>
              <w:ind w:firstLine="0"/>
              <w:jc w:val="both"/>
              <w:rPr>
                <w:rFonts w:ascii="Times New Roman" w:hAnsi="Times New Roman" w:cs="Times New Roman"/>
                <w:b/>
                <w:iCs/>
                <w:sz w:val="24"/>
                <w:szCs w:val="24"/>
              </w:rPr>
            </w:pPr>
          </w:p>
        </w:tc>
        <w:tc>
          <w:tcPr>
            <w:tcW w:w="4570" w:type="dxa"/>
            <w:tcBorders>
              <w:top w:val="single" w:sz="4" w:space="0" w:color="000000"/>
              <w:left w:val="single" w:sz="4" w:space="0" w:color="000000"/>
              <w:bottom w:val="single" w:sz="4" w:space="0" w:color="000000"/>
              <w:right w:val="single" w:sz="4" w:space="0" w:color="000000"/>
            </w:tcBorders>
            <w:hideMark/>
          </w:tcPr>
          <w:p w:rsidR="00612303" w:rsidRDefault="00612303">
            <w:pPr>
              <w:jc w:val="right"/>
              <w:rPr>
                <w:b/>
              </w:rPr>
            </w:pPr>
            <w:r>
              <w:rPr>
                <w:b/>
              </w:rPr>
              <w:t xml:space="preserve">Итого </w:t>
            </w:r>
          </w:p>
        </w:tc>
        <w:tc>
          <w:tcPr>
            <w:tcW w:w="988" w:type="dxa"/>
            <w:tcBorders>
              <w:top w:val="single" w:sz="4" w:space="0" w:color="000000"/>
              <w:left w:val="single" w:sz="4" w:space="0" w:color="000000"/>
              <w:bottom w:val="single" w:sz="4" w:space="0" w:color="000000"/>
              <w:right w:val="single" w:sz="4" w:space="0" w:color="auto"/>
            </w:tcBorders>
            <w:hideMark/>
          </w:tcPr>
          <w:p w:rsidR="00612303" w:rsidRDefault="00612303">
            <w:pPr>
              <w:pStyle w:val="NormalParagraphStyle"/>
              <w:spacing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105</w:t>
            </w:r>
          </w:p>
        </w:tc>
        <w:tc>
          <w:tcPr>
            <w:tcW w:w="1148" w:type="dxa"/>
            <w:tcBorders>
              <w:top w:val="single" w:sz="4" w:space="0" w:color="000000"/>
              <w:left w:val="single" w:sz="4" w:space="0" w:color="auto"/>
              <w:bottom w:val="single" w:sz="4" w:space="0" w:color="000000"/>
              <w:right w:val="single" w:sz="4" w:space="0" w:color="auto"/>
            </w:tcBorders>
            <w:hideMark/>
          </w:tcPr>
          <w:p w:rsidR="00612303" w:rsidRDefault="00612303">
            <w:pPr>
              <w:pStyle w:val="NormalParagraphStyle"/>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5</w:t>
            </w:r>
          </w:p>
        </w:tc>
        <w:tc>
          <w:tcPr>
            <w:tcW w:w="1374" w:type="dxa"/>
            <w:tcBorders>
              <w:top w:val="single" w:sz="4" w:space="0" w:color="000000"/>
              <w:left w:val="single" w:sz="4" w:space="0" w:color="auto"/>
              <w:bottom w:val="single" w:sz="4" w:space="0" w:color="000000"/>
              <w:right w:val="single" w:sz="4" w:space="0" w:color="000000"/>
            </w:tcBorders>
            <w:hideMark/>
          </w:tcPr>
          <w:p w:rsidR="00612303" w:rsidRDefault="00612303">
            <w:pPr>
              <w:pStyle w:val="NormalParagraphStyle"/>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12</w:t>
            </w:r>
          </w:p>
        </w:tc>
      </w:tr>
    </w:tbl>
    <w:p w:rsidR="00612303" w:rsidRDefault="00612303" w:rsidP="00612303">
      <w:pPr>
        <w:pStyle w:val="NormalParagraphStyle"/>
        <w:spacing w:line="240" w:lineRule="auto"/>
        <w:jc w:val="both"/>
        <w:rPr>
          <w:rFonts w:ascii="Times New Roman" w:hAnsi="Times New Roman" w:cs="Times New Roman"/>
          <w:color w:val="auto"/>
          <w:sz w:val="24"/>
          <w:szCs w:val="24"/>
        </w:rPr>
      </w:pPr>
    </w:p>
    <w:p w:rsidR="00612303" w:rsidRDefault="00612303" w:rsidP="00612303">
      <w:pPr>
        <w:pStyle w:val="NormalParagraphStyle"/>
        <w:spacing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График контрольных работ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6521"/>
        <w:gridCol w:w="1524"/>
      </w:tblGrid>
      <w:tr w:rsidR="00612303" w:rsidTr="00612303">
        <w:tc>
          <w:tcPr>
            <w:tcW w:w="850" w:type="dxa"/>
            <w:tcBorders>
              <w:top w:val="single" w:sz="4" w:space="0" w:color="000000"/>
              <w:left w:val="single" w:sz="4" w:space="0" w:color="000000"/>
              <w:bottom w:val="single" w:sz="4" w:space="0" w:color="000000"/>
              <w:right w:val="single" w:sz="4" w:space="0" w:color="000000"/>
            </w:tcBorders>
            <w:vAlign w:val="center"/>
            <w:hideMark/>
          </w:tcPr>
          <w:p w:rsidR="00612303" w:rsidRDefault="00612303">
            <w:pPr>
              <w:pStyle w:val="NormalParagraphStyle"/>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 п/п</w:t>
            </w:r>
          </w:p>
        </w:tc>
        <w:tc>
          <w:tcPr>
            <w:tcW w:w="6521" w:type="dxa"/>
            <w:tcBorders>
              <w:top w:val="single" w:sz="4" w:space="0" w:color="000000"/>
              <w:left w:val="single" w:sz="4" w:space="0" w:color="000000"/>
              <w:bottom w:val="single" w:sz="4" w:space="0" w:color="000000"/>
              <w:right w:val="single" w:sz="4" w:space="0" w:color="000000"/>
            </w:tcBorders>
            <w:vAlign w:val="center"/>
            <w:hideMark/>
          </w:tcPr>
          <w:p w:rsidR="00612303" w:rsidRDefault="00612303">
            <w:pPr>
              <w:pStyle w:val="NormalParagraphStyle"/>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Тема</w:t>
            </w:r>
          </w:p>
        </w:tc>
        <w:tc>
          <w:tcPr>
            <w:tcW w:w="1524" w:type="dxa"/>
            <w:tcBorders>
              <w:top w:val="single" w:sz="4" w:space="0" w:color="000000"/>
              <w:left w:val="single" w:sz="4" w:space="0" w:color="000000"/>
              <w:bottom w:val="single" w:sz="4" w:space="0" w:color="000000"/>
              <w:right w:val="single" w:sz="4" w:space="0" w:color="000000"/>
            </w:tcBorders>
            <w:vAlign w:val="center"/>
            <w:hideMark/>
          </w:tcPr>
          <w:p w:rsidR="00612303" w:rsidRDefault="00612303">
            <w:pPr>
              <w:pStyle w:val="NormalParagraphStyle"/>
              <w:spacing w:line="240" w:lineRule="auto"/>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Дата проведения </w:t>
            </w:r>
          </w:p>
        </w:tc>
      </w:tr>
      <w:tr w:rsidR="00612303" w:rsidTr="00612303">
        <w:tc>
          <w:tcPr>
            <w:tcW w:w="850" w:type="dxa"/>
            <w:tcBorders>
              <w:top w:val="single" w:sz="4" w:space="0" w:color="000000"/>
              <w:left w:val="single" w:sz="4" w:space="0" w:color="000000"/>
              <w:bottom w:val="single" w:sz="4" w:space="0" w:color="000000"/>
              <w:right w:val="single" w:sz="4" w:space="0" w:color="000000"/>
            </w:tcBorders>
          </w:tcPr>
          <w:p w:rsidR="00612303" w:rsidRDefault="00612303">
            <w:pPr>
              <w:pStyle w:val="NormalParagraphStyle"/>
              <w:numPr>
                <w:ilvl w:val="0"/>
                <w:numId w:val="6"/>
              </w:numPr>
              <w:spacing w:line="240" w:lineRule="auto"/>
              <w:ind w:hanging="720"/>
              <w:rPr>
                <w:rFonts w:ascii="Times New Roman" w:hAnsi="Times New Roman" w:cs="Times New Roman"/>
                <w:color w:val="auto"/>
                <w:sz w:val="24"/>
                <w:szCs w:val="24"/>
              </w:rPr>
            </w:pPr>
          </w:p>
        </w:tc>
        <w:tc>
          <w:tcPr>
            <w:tcW w:w="6521" w:type="dxa"/>
            <w:tcBorders>
              <w:top w:val="single" w:sz="4" w:space="0" w:color="000000"/>
              <w:left w:val="single" w:sz="4" w:space="0" w:color="000000"/>
              <w:bottom w:val="single" w:sz="4" w:space="0" w:color="000000"/>
              <w:right w:val="single" w:sz="4" w:space="0" w:color="000000"/>
            </w:tcBorders>
            <w:hideMark/>
          </w:tcPr>
          <w:p w:rsidR="00612303" w:rsidRDefault="00612303">
            <w:pPr>
              <w:pStyle w:val="NormalParagraphStyle"/>
              <w:spacing w:line="240" w:lineRule="auto"/>
              <w:ind w:firstLine="0"/>
              <w:jc w:val="both"/>
              <w:rPr>
                <w:rFonts w:ascii="Times New Roman" w:hAnsi="Times New Roman" w:cs="Times New Roman"/>
                <w:color w:val="auto"/>
                <w:sz w:val="24"/>
                <w:szCs w:val="24"/>
              </w:rPr>
            </w:pPr>
            <w:r>
              <w:rPr>
                <w:rFonts w:ascii="Times New Roman" w:hAnsi="Times New Roman" w:cs="Times New Roman"/>
                <w:sz w:val="24"/>
                <w:szCs w:val="24"/>
              </w:rPr>
              <w:t>Входной контроль</w:t>
            </w:r>
          </w:p>
        </w:tc>
        <w:tc>
          <w:tcPr>
            <w:tcW w:w="1524" w:type="dxa"/>
            <w:tcBorders>
              <w:top w:val="single" w:sz="4" w:space="0" w:color="000000"/>
              <w:left w:val="single" w:sz="4" w:space="0" w:color="000000"/>
              <w:bottom w:val="single" w:sz="4" w:space="0" w:color="000000"/>
              <w:right w:val="single" w:sz="4" w:space="0" w:color="000000"/>
            </w:tcBorders>
          </w:tcPr>
          <w:p w:rsidR="00612303" w:rsidRDefault="00612303">
            <w:pPr>
              <w:pStyle w:val="NormalParagraphStyle"/>
              <w:spacing w:line="240" w:lineRule="auto"/>
              <w:ind w:firstLine="0"/>
              <w:jc w:val="both"/>
              <w:rPr>
                <w:rFonts w:ascii="Times New Roman" w:hAnsi="Times New Roman" w:cs="Times New Roman"/>
                <w:color w:val="auto"/>
                <w:sz w:val="24"/>
                <w:szCs w:val="24"/>
              </w:rPr>
            </w:pPr>
          </w:p>
        </w:tc>
      </w:tr>
      <w:tr w:rsidR="00612303" w:rsidTr="00612303">
        <w:tc>
          <w:tcPr>
            <w:tcW w:w="850" w:type="dxa"/>
            <w:tcBorders>
              <w:top w:val="single" w:sz="4" w:space="0" w:color="000000"/>
              <w:left w:val="single" w:sz="4" w:space="0" w:color="000000"/>
              <w:bottom w:val="single" w:sz="4" w:space="0" w:color="000000"/>
              <w:right w:val="single" w:sz="4" w:space="0" w:color="000000"/>
            </w:tcBorders>
          </w:tcPr>
          <w:p w:rsidR="00612303" w:rsidRDefault="00612303">
            <w:pPr>
              <w:pStyle w:val="NormalParagraphStyle"/>
              <w:numPr>
                <w:ilvl w:val="0"/>
                <w:numId w:val="6"/>
              </w:numPr>
              <w:spacing w:line="240" w:lineRule="auto"/>
              <w:ind w:hanging="720"/>
              <w:rPr>
                <w:rFonts w:ascii="Times New Roman" w:hAnsi="Times New Roman" w:cs="Times New Roman"/>
                <w:color w:val="auto"/>
                <w:sz w:val="24"/>
                <w:szCs w:val="24"/>
              </w:rPr>
            </w:pPr>
          </w:p>
        </w:tc>
        <w:tc>
          <w:tcPr>
            <w:tcW w:w="6521" w:type="dxa"/>
            <w:tcBorders>
              <w:top w:val="single" w:sz="4" w:space="0" w:color="000000"/>
              <w:left w:val="single" w:sz="4" w:space="0" w:color="000000"/>
              <w:bottom w:val="single" w:sz="4" w:space="0" w:color="000000"/>
              <w:right w:val="single" w:sz="4" w:space="0" w:color="000000"/>
            </w:tcBorders>
            <w:hideMark/>
          </w:tcPr>
          <w:p w:rsidR="00612303" w:rsidRDefault="00612303">
            <w:pPr>
              <w:pStyle w:val="NormalParagraphStyle"/>
              <w:spacing w:line="240" w:lineRule="auto"/>
              <w:ind w:firstLine="0"/>
              <w:jc w:val="both"/>
              <w:rPr>
                <w:rFonts w:ascii="Times New Roman" w:hAnsi="Times New Roman" w:cs="Times New Roman"/>
                <w:color w:val="auto"/>
                <w:sz w:val="24"/>
                <w:szCs w:val="24"/>
              </w:rPr>
            </w:pPr>
            <w:r>
              <w:rPr>
                <w:rFonts w:ascii="Times New Roman" w:hAnsi="Times New Roman" w:cs="Times New Roman"/>
                <w:sz w:val="24"/>
                <w:szCs w:val="24"/>
              </w:rPr>
              <w:t xml:space="preserve">Контр.  работа №1 </w:t>
            </w:r>
            <w:r>
              <w:rPr>
                <w:rFonts w:ascii="Times New Roman" w:hAnsi="Times New Roman" w:cs="Times New Roman"/>
                <w:color w:val="auto"/>
                <w:sz w:val="24"/>
                <w:szCs w:val="24"/>
              </w:rPr>
              <w:t>«Кинематика материальной точки»</w:t>
            </w:r>
          </w:p>
        </w:tc>
        <w:tc>
          <w:tcPr>
            <w:tcW w:w="1524" w:type="dxa"/>
            <w:tcBorders>
              <w:top w:val="single" w:sz="4" w:space="0" w:color="000000"/>
              <w:left w:val="single" w:sz="4" w:space="0" w:color="000000"/>
              <w:bottom w:val="single" w:sz="4" w:space="0" w:color="000000"/>
              <w:right w:val="single" w:sz="4" w:space="0" w:color="000000"/>
            </w:tcBorders>
          </w:tcPr>
          <w:p w:rsidR="00612303" w:rsidRDefault="00612303">
            <w:pPr>
              <w:pStyle w:val="NormalParagraphStyle"/>
              <w:spacing w:line="240" w:lineRule="auto"/>
              <w:ind w:firstLine="0"/>
              <w:jc w:val="both"/>
              <w:rPr>
                <w:rFonts w:ascii="Times New Roman" w:hAnsi="Times New Roman" w:cs="Times New Roman"/>
                <w:color w:val="auto"/>
                <w:sz w:val="24"/>
                <w:szCs w:val="24"/>
              </w:rPr>
            </w:pPr>
          </w:p>
        </w:tc>
      </w:tr>
      <w:tr w:rsidR="00612303" w:rsidTr="00612303">
        <w:tc>
          <w:tcPr>
            <w:tcW w:w="850" w:type="dxa"/>
            <w:tcBorders>
              <w:top w:val="single" w:sz="4" w:space="0" w:color="000000"/>
              <w:left w:val="single" w:sz="4" w:space="0" w:color="000000"/>
              <w:bottom w:val="single" w:sz="4" w:space="0" w:color="000000"/>
              <w:right w:val="single" w:sz="4" w:space="0" w:color="000000"/>
            </w:tcBorders>
          </w:tcPr>
          <w:p w:rsidR="00612303" w:rsidRDefault="00612303">
            <w:pPr>
              <w:pStyle w:val="NormalParagraphStyle"/>
              <w:numPr>
                <w:ilvl w:val="0"/>
                <w:numId w:val="6"/>
              </w:numPr>
              <w:spacing w:line="240" w:lineRule="auto"/>
              <w:ind w:hanging="720"/>
              <w:rPr>
                <w:rFonts w:ascii="Times New Roman" w:hAnsi="Times New Roman" w:cs="Times New Roman"/>
                <w:color w:val="auto"/>
                <w:sz w:val="24"/>
                <w:szCs w:val="24"/>
              </w:rPr>
            </w:pPr>
          </w:p>
        </w:tc>
        <w:tc>
          <w:tcPr>
            <w:tcW w:w="6521" w:type="dxa"/>
            <w:tcBorders>
              <w:top w:val="single" w:sz="4" w:space="0" w:color="000000"/>
              <w:left w:val="single" w:sz="4" w:space="0" w:color="000000"/>
              <w:bottom w:val="single" w:sz="4" w:space="0" w:color="000000"/>
              <w:right w:val="single" w:sz="4" w:space="0" w:color="000000"/>
            </w:tcBorders>
            <w:hideMark/>
          </w:tcPr>
          <w:p w:rsidR="00612303" w:rsidRDefault="00612303">
            <w:pPr>
              <w:pStyle w:val="NormalParagraphStyle"/>
              <w:spacing w:line="240" w:lineRule="auto"/>
              <w:ind w:firstLine="0"/>
              <w:jc w:val="both"/>
              <w:rPr>
                <w:rFonts w:ascii="Times New Roman" w:hAnsi="Times New Roman" w:cs="Times New Roman"/>
                <w:color w:val="auto"/>
                <w:sz w:val="24"/>
                <w:szCs w:val="24"/>
              </w:rPr>
            </w:pPr>
            <w:r>
              <w:rPr>
                <w:rFonts w:ascii="Times New Roman" w:hAnsi="Times New Roman" w:cs="Times New Roman"/>
                <w:sz w:val="24"/>
                <w:szCs w:val="24"/>
              </w:rPr>
              <w:t xml:space="preserve">Контр. работа №2 </w:t>
            </w:r>
            <w:r>
              <w:rPr>
                <w:rFonts w:ascii="Times New Roman" w:hAnsi="Times New Roman" w:cs="Times New Roman"/>
                <w:color w:val="auto"/>
                <w:sz w:val="24"/>
                <w:szCs w:val="24"/>
              </w:rPr>
              <w:t>«Законы Ньютона»</w:t>
            </w:r>
          </w:p>
        </w:tc>
        <w:tc>
          <w:tcPr>
            <w:tcW w:w="1524" w:type="dxa"/>
            <w:tcBorders>
              <w:top w:val="single" w:sz="4" w:space="0" w:color="000000"/>
              <w:left w:val="single" w:sz="4" w:space="0" w:color="000000"/>
              <w:bottom w:val="single" w:sz="4" w:space="0" w:color="000000"/>
              <w:right w:val="single" w:sz="4" w:space="0" w:color="000000"/>
            </w:tcBorders>
          </w:tcPr>
          <w:p w:rsidR="00612303" w:rsidRDefault="00612303">
            <w:pPr>
              <w:pStyle w:val="NormalParagraphStyle"/>
              <w:spacing w:line="240" w:lineRule="auto"/>
              <w:ind w:firstLine="0"/>
              <w:jc w:val="both"/>
              <w:rPr>
                <w:rFonts w:ascii="Times New Roman" w:hAnsi="Times New Roman" w:cs="Times New Roman"/>
                <w:color w:val="auto"/>
                <w:sz w:val="24"/>
                <w:szCs w:val="24"/>
              </w:rPr>
            </w:pPr>
          </w:p>
        </w:tc>
      </w:tr>
      <w:tr w:rsidR="00612303" w:rsidTr="00612303">
        <w:tc>
          <w:tcPr>
            <w:tcW w:w="850" w:type="dxa"/>
            <w:tcBorders>
              <w:top w:val="single" w:sz="4" w:space="0" w:color="000000"/>
              <w:left w:val="single" w:sz="4" w:space="0" w:color="000000"/>
              <w:bottom w:val="single" w:sz="4" w:space="0" w:color="000000"/>
              <w:right w:val="single" w:sz="4" w:space="0" w:color="000000"/>
            </w:tcBorders>
          </w:tcPr>
          <w:p w:rsidR="00612303" w:rsidRDefault="00612303">
            <w:pPr>
              <w:pStyle w:val="NormalParagraphStyle"/>
              <w:numPr>
                <w:ilvl w:val="0"/>
                <w:numId w:val="6"/>
              </w:numPr>
              <w:spacing w:line="240" w:lineRule="auto"/>
              <w:ind w:hanging="720"/>
              <w:rPr>
                <w:rFonts w:ascii="Times New Roman" w:hAnsi="Times New Roman" w:cs="Times New Roman"/>
                <w:color w:val="auto"/>
                <w:sz w:val="24"/>
                <w:szCs w:val="24"/>
              </w:rPr>
            </w:pPr>
          </w:p>
        </w:tc>
        <w:tc>
          <w:tcPr>
            <w:tcW w:w="6521" w:type="dxa"/>
            <w:tcBorders>
              <w:top w:val="single" w:sz="4" w:space="0" w:color="000000"/>
              <w:left w:val="single" w:sz="4" w:space="0" w:color="000000"/>
              <w:bottom w:val="single" w:sz="4" w:space="0" w:color="000000"/>
              <w:right w:val="single" w:sz="4" w:space="0" w:color="000000"/>
            </w:tcBorders>
            <w:hideMark/>
          </w:tcPr>
          <w:p w:rsidR="00612303" w:rsidRDefault="00612303">
            <w:pPr>
              <w:pStyle w:val="NormalParagraphStyle"/>
              <w:spacing w:line="240" w:lineRule="auto"/>
              <w:ind w:firstLine="0"/>
              <w:jc w:val="both"/>
              <w:rPr>
                <w:rFonts w:ascii="Times New Roman" w:hAnsi="Times New Roman" w:cs="Times New Roman"/>
                <w:color w:val="auto"/>
                <w:sz w:val="24"/>
                <w:szCs w:val="24"/>
              </w:rPr>
            </w:pPr>
            <w:r>
              <w:rPr>
                <w:rFonts w:ascii="Times New Roman" w:hAnsi="Times New Roman" w:cs="Times New Roman"/>
                <w:sz w:val="24"/>
                <w:szCs w:val="24"/>
              </w:rPr>
              <w:t xml:space="preserve">Контр. работа №3 </w:t>
            </w:r>
            <w:r>
              <w:rPr>
                <w:rFonts w:ascii="Times New Roman" w:hAnsi="Times New Roman" w:cs="Times New Roman"/>
                <w:color w:val="auto"/>
                <w:sz w:val="24"/>
                <w:szCs w:val="24"/>
              </w:rPr>
              <w:t>«Силы в механике»</w:t>
            </w:r>
          </w:p>
        </w:tc>
        <w:tc>
          <w:tcPr>
            <w:tcW w:w="1524" w:type="dxa"/>
            <w:tcBorders>
              <w:top w:val="single" w:sz="4" w:space="0" w:color="000000"/>
              <w:left w:val="single" w:sz="4" w:space="0" w:color="000000"/>
              <w:bottom w:val="single" w:sz="4" w:space="0" w:color="000000"/>
              <w:right w:val="single" w:sz="4" w:space="0" w:color="000000"/>
            </w:tcBorders>
          </w:tcPr>
          <w:p w:rsidR="00612303" w:rsidRDefault="00612303">
            <w:pPr>
              <w:pStyle w:val="NormalParagraphStyle"/>
              <w:spacing w:line="240" w:lineRule="auto"/>
              <w:ind w:firstLine="0"/>
              <w:jc w:val="both"/>
              <w:rPr>
                <w:rFonts w:ascii="Times New Roman" w:hAnsi="Times New Roman" w:cs="Times New Roman"/>
                <w:color w:val="auto"/>
                <w:sz w:val="24"/>
                <w:szCs w:val="24"/>
              </w:rPr>
            </w:pPr>
          </w:p>
        </w:tc>
      </w:tr>
      <w:tr w:rsidR="00612303" w:rsidTr="00612303">
        <w:tc>
          <w:tcPr>
            <w:tcW w:w="850" w:type="dxa"/>
            <w:tcBorders>
              <w:top w:val="single" w:sz="4" w:space="0" w:color="000000"/>
              <w:left w:val="single" w:sz="4" w:space="0" w:color="000000"/>
              <w:bottom w:val="single" w:sz="4" w:space="0" w:color="000000"/>
              <w:right w:val="single" w:sz="4" w:space="0" w:color="000000"/>
            </w:tcBorders>
          </w:tcPr>
          <w:p w:rsidR="00612303" w:rsidRDefault="00612303">
            <w:pPr>
              <w:pStyle w:val="NormalParagraphStyle"/>
              <w:numPr>
                <w:ilvl w:val="0"/>
                <w:numId w:val="6"/>
              </w:numPr>
              <w:spacing w:line="240" w:lineRule="auto"/>
              <w:ind w:hanging="720"/>
              <w:rPr>
                <w:rFonts w:ascii="Times New Roman" w:hAnsi="Times New Roman" w:cs="Times New Roman"/>
                <w:color w:val="auto"/>
                <w:sz w:val="24"/>
                <w:szCs w:val="24"/>
              </w:rPr>
            </w:pPr>
          </w:p>
        </w:tc>
        <w:tc>
          <w:tcPr>
            <w:tcW w:w="6521" w:type="dxa"/>
            <w:tcBorders>
              <w:top w:val="single" w:sz="4" w:space="0" w:color="000000"/>
              <w:left w:val="single" w:sz="4" w:space="0" w:color="000000"/>
              <w:bottom w:val="single" w:sz="4" w:space="0" w:color="000000"/>
              <w:right w:val="single" w:sz="4" w:space="0" w:color="000000"/>
            </w:tcBorders>
            <w:hideMark/>
          </w:tcPr>
          <w:p w:rsidR="00612303" w:rsidRDefault="00612303">
            <w:pPr>
              <w:pStyle w:val="NormalParagraphStyle"/>
              <w:spacing w:line="240" w:lineRule="auto"/>
              <w:ind w:firstLine="0"/>
              <w:jc w:val="both"/>
              <w:rPr>
                <w:rFonts w:ascii="Times New Roman" w:hAnsi="Times New Roman" w:cs="Times New Roman"/>
                <w:color w:val="auto"/>
                <w:sz w:val="24"/>
                <w:szCs w:val="24"/>
              </w:rPr>
            </w:pPr>
            <w:r>
              <w:rPr>
                <w:rFonts w:ascii="Times New Roman" w:hAnsi="Times New Roman" w:cs="Times New Roman"/>
                <w:sz w:val="24"/>
                <w:szCs w:val="24"/>
              </w:rPr>
              <w:t xml:space="preserve">Контр. работа №4 </w:t>
            </w:r>
            <w:r>
              <w:rPr>
                <w:rFonts w:ascii="Times New Roman" w:hAnsi="Times New Roman" w:cs="Times New Roman"/>
                <w:color w:val="auto"/>
                <w:sz w:val="24"/>
                <w:szCs w:val="24"/>
              </w:rPr>
              <w:t>«Законы сохранения»</w:t>
            </w:r>
          </w:p>
        </w:tc>
        <w:tc>
          <w:tcPr>
            <w:tcW w:w="1524" w:type="dxa"/>
            <w:tcBorders>
              <w:top w:val="single" w:sz="4" w:space="0" w:color="000000"/>
              <w:left w:val="single" w:sz="4" w:space="0" w:color="000000"/>
              <w:bottom w:val="single" w:sz="4" w:space="0" w:color="000000"/>
              <w:right w:val="single" w:sz="4" w:space="0" w:color="000000"/>
            </w:tcBorders>
          </w:tcPr>
          <w:p w:rsidR="00612303" w:rsidRDefault="00612303">
            <w:pPr>
              <w:pStyle w:val="NormalParagraphStyle"/>
              <w:spacing w:line="240" w:lineRule="auto"/>
              <w:ind w:firstLine="0"/>
              <w:jc w:val="both"/>
              <w:rPr>
                <w:rFonts w:ascii="Times New Roman" w:hAnsi="Times New Roman" w:cs="Times New Roman"/>
                <w:color w:val="auto"/>
                <w:sz w:val="24"/>
                <w:szCs w:val="24"/>
              </w:rPr>
            </w:pPr>
          </w:p>
        </w:tc>
      </w:tr>
      <w:tr w:rsidR="00612303" w:rsidTr="00612303">
        <w:tc>
          <w:tcPr>
            <w:tcW w:w="850" w:type="dxa"/>
            <w:tcBorders>
              <w:top w:val="single" w:sz="4" w:space="0" w:color="000000"/>
              <w:left w:val="single" w:sz="4" w:space="0" w:color="000000"/>
              <w:bottom w:val="single" w:sz="4" w:space="0" w:color="000000"/>
              <w:right w:val="single" w:sz="4" w:space="0" w:color="000000"/>
            </w:tcBorders>
          </w:tcPr>
          <w:p w:rsidR="00612303" w:rsidRDefault="00612303">
            <w:pPr>
              <w:pStyle w:val="NormalParagraphStyle"/>
              <w:numPr>
                <w:ilvl w:val="0"/>
                <w:numId w:val="6"/>
              </w:numPr>
              <w:spacing w:line="240" w:lineRule="auto"/>
              <w:ind w:hanging="720"/>
              <w:rPr>
                <w:rFonts w:ascii="Times New Roman" w:hAnsi="Times New Roman" w:cs="Times New Roman"/>
                <w:color w:val="auto"/>
                <w:sz w:val="24"/>
                <w:szCs w:val="24"/>
              </w:rPr>
            </w:pPr>
          </w:p>
        </w:tc>
        <w:tc>
          <w:tcPr>
            <w:tcW w:w="6521" w:type="dxa"/>
            <w:tcBorders>
              <w:top w:val="single" w:sz="4" w:space="0" w:color="000000"/>
              <w:left w:val="single" w:sz="4" w:space="0" w:color="000000"/>
              <w:bottom w:val="single" w:sz="4" w:space="0" w:color="000000"/>
              <w:right w:val="single" w:sz="4" w:space="0" w:color="000000"/>
            </w:tcBorders>
            <w:hideMark/>
          </w:tcPr>
          <w:p w:rsidR="00612303" w:rsidRDefault="00612303">
            <w:pPr>
              <w:pStyle w:val="NormalParagraphStyle"/>
              <w:spacing w:line="240" w:lineRule="auto"/>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Промежуточный контроль</w:t>
            </w:r>
          </w:p>
        </w:tc>
        <w:tc>
          <w:tcPr>
            <w:tcW w:w="1524" w:type="dxa"/>
            <w:tcBorders>
              <w:top w:val="single" w:sz="4" w:space="0" w:color="000000"/>
              <w:left w:val="single" w:sz="4" w:space="0" w:color="000000"/>
              <w:bottom w:val="single" w:sz="4" w:space="0" w:color="000000"/>
              <w:right w:val="single" w:sz="4" w:space="0" w:color="000000"/>
            </w:tcBorders>
          </w:tcPr>
          <w:p w:rsidR="00612303" w:rsidRDefault="00612303">
            <w:pPr>
              <w:pStyle w:val="NormalParagraphStyle"/>
              <w:spacing w:line="240" w:lineRule="auto"/>
              <w:ind w:firstLine="0"/>
              <w:jc w:val="both"/>
              <w:rPr>
                <w:rFonts w:ascii="Times New Roman" w:hAnsi="Times New Roman" w:cs="Times New Roman"/>
                <w:color w:val="auto"/>
                <w:sz w:val="24"/>
                <w:szCs w:val="24"/>
              </w:rPr>
            </w:pPr>
          </w:p>
        </w:tc>
      </w:tr>
      <w:tr w:rsidR="00612303" w:rsidTr="00612303">
        <w:tc>
          <w:tcPr>
            <w:tcW w:w="850" w:type="dxa"/>
            <w:tcBorders>
              <w:top w:val="single" w:sz="4" w:space="0" w:color="000000"/>
              <w:left w:val="single" w:sz="4" w:space="0" w:color="000000"/>
              <w:bottom w:val="single" w:sz="4" w:space="0" w:color="000000"/>
              <w:right w:val="single" w:sz="4" w:space="0" w:color="000000"/>
            </w:tcBorders>
          </w:tcPr>
          <w:p w:rsidR="00612303" w:rsidRDefault="00612303">
            <w:pPr>
              <w:pStyle w:val="NormalParagraphStyle"/>
              <w:numPr>
                <w:ilvl w:val="0"/>
                <w:numId w:val="6"/>
              </w:numPr>
              <w:spacing w:line="240" w:lineRule="auto"/>
              <w:ind w:hanging="720"/>
              <w:rPr>
                <w:rFonts w:ascii="Times New Roman" w:hAnsi="Times New Roman" w:cs="Times New Roman"/>
                <w:color w:val="auto"/>
                <w:sz w:val="24"/>
                <w:szCs w:val="24"/>
              </w:rPr>
            </w:pPr>
          </w:p>
        </w:tc>
        <w:tc>
          <w:tcPr>
            <w:tcW w:w="6521" w:type="dxa"/>
            <w:tcBorders>
              <w:top w:val="single" w:sz="4" w:space="0" w:color="000000"/>
              <w:left w:val="single" w:sz="4" w:space="0" w:color="000000"/>
              <w:bottom w:val="single" w:sz="4" w:space="0" w:color="000000"/>
              <w:right w:val="single" w:sz="4" w:space="0" w:color="000000"/>
            </w:tcBorders>
            <w:hideMark/>
          </w:tcPr>
          <w:p w:rsidR="00612303" w:rsidRDefault="00612303">
            <w:pPr>
              <w:pStyle w:val="NormalParagraphStyle"/>
              <w:spacing w:line="240" w:lineRule="auto"/>
              <w:ind w:firstLine="0"/>
              <w:jc w:val="both"/>
              <w:rPr>
                <w:rFonts w:ascii="Times New Roman" w:hAnsi="Times New Roman" w:cs="Times New Roman"/>
                <w:color w:val="auto"/>
                <w:sz w:val="24"/>
                <w:szCs w:val="24"/>
              </w:rPr>
            </w:pPr>
            <w:r>
              <w:rPr>
                <w:rFonts w:ascii="Times New Roman" w:hAnsi="Times New Roman" w:cs="Times New Roman"/>
                <w:sz w:val="24"/>
                <w:szCs w:val="24"/>
              </w:rPr>
              <w:t xml:space="preserve">Контр. работа №5 </w:t>
            </w:r>
            <w:r>
              <w:rPr>
                <w:rFonts w:ascii="Times New Roman" w:hAnsi="Times New Roman" w:cs="Times New Roman"/>
                <w:color w:val="auto"/>
                <w:sz w:val="24"/>
                <w:szCs w:val="24"/>
              </w:rPr>
              <w:t>«Основы МКТ»</w:t>
            </w:r>
          </w:p>
        </w:tc>
        <w:tc>
          <w:tcPr>
            <w:tcW w:w="1524" w:type="dxa"/>
            <w:tcBorders>
              <w:top w:val="single" w:sz="4" w:space="0" w:color="000000"/>
              <w:left w:val="single" w:sz="4" w:space="0" w:color="000000"/>
              <w:bottom w:val="single" w:sz="4" w:space="0" w:color="000000"/>
              <w:right w:val="single" w:sz="4" w:space="0" w:color="000000"/>
            </w:tcBorders>
          </w:tcPr>
          <w:p w:rsidR="00612303" w:rsidRDefault="00612303">
            <w:pPr>
              <w:pStyle w:val="NormalParagraphStyle"/>
              <w:spacing w:line="240" w:lineRule="auto"/>
              <w:ind w:firstLine="0"/>
              <w:jc w:val="both"/>
              <w:rPr>
                <w:rFonts w:ascii="Times New Roman" w:hAnsi="Times New Roman" w:cs="Times New Roman"/>
                <w:color w:val="auto"/>
                <w:sz w:val="24"/>
                <w:szCs w:val="24"/>
              </w:rPr>
            </w:pPr>
          </w:p>
        </w:tc>
      </w:tr>
      <w:tr w:rsidR="00612303" w:rsidTr="00612303">
        <w:tc>
          <w:tcPr>
            <w:tcW w:w="850" w:type="dxa"/>
            <w:tcBorders>
              <w:top w:val="single" w:sz="4" w:space="0" w:color="000000"/>
              <w:left w:val="single" w:sz="4" w:space="0" w:color="000000"/>
              <w:bottom w:val="single" w:sz="4" w:space="0" w:color="000000"/>
              <w:right w:val="single" w:sz="4" w:space="0" w:color="000000"/>
            </w:tcBorders>
          </w:tcPr>
          <w:p w:rsidR="00612303" w:rsidRDefault="00612303">
            <w:pPr>
              <w:pStyle w:val="NormalParagraphStyle"/>
              <w:numPr>
                <w:ilvl w:val="0"/>
                <w:numId w:val="6"/>
              </w:numPr>
              <w:spacing w:line="240" w:lineRule="auto"/>
              <w:ind w:hanging="720"/>
              <w:rPr>
                <w:rFonts w:ascii="Times New Roman" w:hAnsi="Times New Roman" w:cs="Times New Roman"/>
                <w:color w:val="auto"/>
                <w:sz w:val="24"/>
                <w:szCs w:val="24"/>
              </w:rPr>
            </w:pPr>
          </w:p>
        </w:tc>
        <w:tc>
          <w:tcPr>
            <w:tcW w:w="6521" w:type="dxa"/>
            <w:tcBorders>
              <w:top w:val="single" w:sz="4" w:space="0" w:color="000000"/>
              <w:left w:val="single" w:sz="4" w:space="0" w:color="000000"/>
              <w:bottom w:val="single" w:sz="4" w:space="0" w:color="000000"/>
              <w:right w:val="single" w:sz="4" w:space="0" w:color="000000"/>
            </w:tcBorders>
            <w:hideMark/>
          </w:tcPr>
          <w:p w:rsidR="00612303" w:rsidRDefault="00612303">
            <w:pPr>
              <w:pStyle w:val="NormalParagraphStyle"/>
              <w:spacing w:line="240" w:lineRule="auto"/>
              <w:ind w:firstLine="0"/>
              <w:jc w:val="both"/>
              <w:rPr>
                <w:rFonts w:ascii="Times New Roman" w:hAnsi="Times New Roman" w:cs="Times New Roman"/>
                <w:color w:val="auto"/>
                <w:sz w:val="24"/>
                <w:szCs w:val="24"/>
              </w:rPr>
            </w:pPr>
            <w:r>
              <w:rPr>
                <w:rFonts w:ascii="Times New Roman" w:hAnsi="Times New Roman" w:cs="Times New Roman"/>
                <w:sz w:val="24"/>
                <w:szCs w:val="24"/>
              </w:rPr>
              <w:t xml:space="preserve">Контр. работа №6 </w:t>
            </w:r>
            <w:r>
              <w:rPr>
                <w:rFonts w:ascii="Times New Roman" w:hAnsi="Times New Roman" w:cs="Times New Roman"/>
                <w:color w:val="auto"/>
                <w:sz w:val="24"/>
                <w:szCs w:val="24"/>
              </w:rPr>
              <w:t>«Основы термодинамики»</w:t>
            </w:r>
          </w:p>
        </w:tc>
        <w:tc>
          <w:tcPr>
            <w:tcW w:w="1524" w:type="dxa"/>
            <w:tcBorders>
              <w:top w:val="single" w:sz="4" w:space="0" w:color="000000"/>
              <w:left w:val="single" w:sz="4" w:space="0" w:color="000000"/>
              <w:bottom w:val="single" w:sz="4" w:space="0" w:color="000000"/>
              <w:right w:val="single" w:sz="4" w:space="0" w:color="000000"/>
            </w:tcBorders>
          </w:tcPr>
          <w:p w:rsidR="00612303" w:rsidRDefault="00612303">
            <w:pPr>
              <w:pStyle w:val="NormalParagraphStyle"/>
              <w:spacing w:line="240" w:lineRule="auto"/>
              <w:ind w:firstLine="0"/>
              <w:jc w:val="both"/>
              <w:rPr>
                <w:rFonts w:ascii="Times New Roman" w:hAnsi="Times New Roman" w:cs="Times New Roman"/>
                <w:color w:val="auto"/>
                <w:sz w:val="24"/>
                <w:szCs w:val="24"/>
              </w:rPr>
            </w:pPr>
          </w:p>
        </w:tc>
      </w:tr>
      <w:tr w:rsidR="00612303" w:rsidTr="00612303">
        <w:tc>
          <w:tcPr>
            <w:tcW w:w="850" w:type="dxa"/>
            <w:tcBorders>
              <w:top w:val="single" w:sz="4" w:space="0" w:color="000000"/>
              <w:left w:val="single" w:sz="4" w:space="0" w:color="000000"/>
              <w:bottom w:val="single" w:sz="4" w:space="0" w:color="000000"/>
              <w:right w:val="single" w:sz="4" w:space="0" w:color="000000"/>
            </w:tcBorders>
          </w:tcPr>
          <w:p w:rsidR="00612303" w:rsidRDefault="00612303">
            <w:pPr>
              <w:pStyle w:val="NormalParagraphStyle"/>
              <w:numPr>
                <w:ilvl w:val="0"/>
                <w:numId w:val="6"/>
              </w:numPr>
              <w:spacing w:line="240" w:lineRule="auto"/>
              <w:ind w:hanging="720"/>
              <w:rPr>
                <w:rFonts w:ascii="Times New Roman" w:hAnsi="Times New Roman" w:cs="Times New Roman"/>
                <w:color w:val="auto"/>
                <w:sz w:val="24"/>
                <w:szCs w:val="24"/>
              </w:rPr>
            </w:pPr>
          </w:p>
        </w:tc>
        <w:tc>
          <w:tcPr>
            <w:tcW w:w="6521" w:type="dxa"/>
            <w:tcBorders>
              <w:top w:val="single" w:sz="4" w:space="0" w:color="000000"/>
              <w:left w:val="single" w:sz="4" w:space="0" w:color="000000"/>
              <w:bottom w:val="single" w:sz="4" w:space="0" w:color="000000"/>
              <w:right w:val="single" w:sz="4" w:space="0" w:color="000000"/>
            </w:tcBorders>
            <w:hideMark/>
          </w:tcPr>
          <w:p w:rsidR="00612303" w:rsidRDefault="00612303">
            <w:pPr>
              <w:pStyle w:val="NormalParagraphStyle"/>
              <w:spacing w:line="240" w:lineRule="auto"/>
              <w:ind w:firstLine="0"/>
              <w:jc w:val="both"/>
              <w:rPr>
                <w:rFonts w:ascii="Times New Roman" w:hAnsi="Times New Roman" w:cs="Times New Roman"/>
                <w:color w:val="auto"/>
                <w:sz w:val="24"/>
                <w:szCs w:val="24"/>
              </w:rPr>
            </w:pPr>
            <w:r>
              <w:rPr>
                <w:rFonts w:ascii="Times New Roman" w:hAnsi="Times New Roman" w:cs="Times New Roman"/>
                <w:sz w:val="24"/>
                <w:szCs w:val="24"/>
              </w:rPr>
              <w:t xml:space="preserve">Контр. работа №7 </w:t>
            </w:r>
            <w:r>
              <w:rPr>
                <w:rFonts w:ascii="Times New Roman" w:hAnsi="Times New Roman" w:cs="Times New Roman"/>
                <w:color w:val="auto"/>
                <w:sz w:val="24"/>
                <w:szCs w:val="24"/>
              </w:rPr>
              <w:t>«Электростатика»</w:t>
            </w:r>
          </w:p>
        </w:tc>
        <w:tc>
          <w:tcPr>
            <w:tcW w:w="1524" w:type="dxa"/>
            <w:tcBorders>
              <w:top w:val="single" w:sz="4" w:space="0" w:color="000000"/>
              <w:left w:val="single" w:sz="4" w:space="0" w:color="000000"/>
              <w:bottom w:val="single" w:sz="4" w:space="0" w:color="000000"/>
              <w:right w:val="single" w:sz="4" w:space="0" w:color="000000"/>
            </w:tcBorders>
          </w:tcPr>
          <w:p w:rsidR="00612303" w:rsidRDefault="00612303">
            <w:pPr>
              <w:pStyle w:val="NormalParagraphStyle"/>
              <w:spacing w:line="240" w:lineRule="auto"/>
              <w:ind w:firstLine="0"/>
              <w:jc w:val="both"/>
              <w:rPr>
                <w:rFonts w:ascii="Times New Roman" w:hAnsi="Times New Roman" w:cs="Times New Roman"/>
                <w:color w:val="auto"/>
                <w:sz w:val="24"/>
                <w:szCs w:val="24"/>
              </w:rPr>
            </w:pPr>
          </w:p>
        </w:tc>
      </w:tr>
      <w:tr w:rsidR="00612303" w:rsidTr="00612303">
        <w:tc>
          <w:tcPr>
            <w:tcW w:w="850" w:type="dxa"/>
            <w:tcBorders>
              <w:top w:val="single" w:sz="4" w:space="0" w:color="000000"/>
              <w:left w:val="single" w:sz="4" w:space="0" w:color="000000"/>
              <w:bottom w:val="single" w:sz="4" w:space="0" w:color="000000"/>
              <w:right w:val="single" w:sz="4" w:space="0" w:color="000000"/>
            </w:tcBorders>
          </w:tcPr>
          <w:p w:rsidR="00612303" w:rsidRDefault="00612303">
            <w:pPr>
              <w:pStyle w:val="NormalParagraphStyle"/>
              <w:numPr>
                <w:ilvl w:val="0"/>
                <w:numId w:val="6"/>
              </w:numPr>
              <w:spacing w:line="240" w:lineRule="auto"/>
              <w:ind w:hanging="720"/>
              <w:rPr>
                <w:rFonts w:ascii="Times New Roman" w:hAnsi="Times New Roman" w:cs="Times New Roman"/>
                <w:color w:val="auto"/>
                <w:sz w:val="24"/>
                <w:szCs w:val="24"/>
              </w:rPr>
            </w:pPr>
          </w:p>
        </w:tc>
        <w:tc>
          <w:tcPr>
            <w:tcW w:w="6521" w:type="dxa"/>
            <w:tcBorders>
              <w:top w:val="single" w:sz="4" w:space="0" w:color="000000"/>
              <w:left w:val="single" w:sz="4" w:space="0" w:color="000000"/>
              <w:bottom w:val="single" w:sz="4" w:space="0" w:color="000000"/>
              <w:right w:val="single" w:sz="4" w:space="0" w:color="000000"/>
            </w:tcBorders>
            <w:hideMark/>
          </w:tcPr>
          <w:p w:rsidR="00612303" w:rsidRDefault="00612303">
            <w:pPr>
              <w:pStyle w:val="NormalParagraphStyle"/>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Контр. работа №8 </w:t>
            </w:r>
            <w:r>
              <w:rPr>
                <w:rFonts w:ascii="Times New Roman" w:hAnsi="Times New Roman" w:cs="Times New Roman"/>
                <w:color w:val="auto"/>
                <w:sz w:val="24"/>
                <w:szCs w:val="24"/>
              </w:rPr>
              <w:t>«Законы постоянного тока»</w:t>
            </w:r>
          </w:p>
        </w:tc>
        <w:tc>
          <w:tcPr>
            <w:tcW w:w="1524" w:type="dxa"/>
            <w:tcBorders>
              <w:top w:val="single" w:sz="4" w:space="0" w:color="000000"/>
              <w:left w:val="single" w:sz="4" w:space="0" w:color="000000"/>
              <w:bottom w:val="single" w:sz="4" w:space="0" w:color="000000"/>
              <w:right w:val="single" w:sz="4" w:space="0" w:color="000000"/>
            </w:tcBorders>
          </w:tcPr>
          <w:p w:rsidR="00612303" w:rsidRDefault="00612303">
            <w:pPr>
              <w:pStyle w:val="NormalParagraphStyle"/>
              <w:spacing w:line="240" w:lineRule="auto"/>
              <w:ind w:firstLine="0"/>
              <w:jc w:val="both"/>
              <w:rPr>
                <w:rFonts w:ascii="Times New Roman" w:hAnsi="Times New Roman" w:cs="Times New Roman"/>
                <w:color w:val="auto"/>
                <w:sz w:val="24"/>
                <w:szCs w:val="24"/>
              </w:rPr>
            </w:pPr>
          </w:p>
        </w:tc>
      </w:tr>
      <w:tr w:rsidR="00612303" w:rsidTr="00612303">
        <w:tc>
          <w:tcPr>
            <w:tcW w:w="850" w:type="dxa"/>
            <w:tcBorders>
              <w:top w:val="single" w:sz="4" w:space="0" w:color="000000"/>
              <w:left w:val="single" w:sz="4" w:space="0" w:color="000000"/>
              <w:bottom w:val="single" w:sz="4" w:space="0" w:color="000000"/>
              <w:right w:val="single" w:sz="4" w:space="0" w:color="000000"/>
            </w:tcBorders>
          </w:tcPr>
          <w:p w:rsidR="00612303" w:rsidRDefault="00612303">
            <w:pPr>
              <w:pStyle w:val="NormalParagraphStyle"/>
              <w:numPr>
                <w:ilvl w:val="0"/>
                <w:numId w:val="6"/>
              </w:numPr>
              <w:spacing w:line="240" w:lineRule="auto"/>
              <w:ind w:hanging="720"/>
              <w:rPr>
                <w:rFonts w:ascii="Times New Roman" w:hAnsi="Times New Roman" w:cs="Times New Roman"/>
                <w:color w:val="auto"/>
                <w:sz w:val="24"/>
                <w:szCs w:val="24"/>
              </w:rPr>
            </w:pPr>
          </w:p>
        </w:tc>
        <w:tc>
          <w:tcPr>
            <w:tcW w:w="6521" w:type="dxa"/>
            <w:tcBorders>
              <w:top w:val="single" w:sz="4" w:space="0" w:color="000000"/>
              <w:left w:val="single" w:sz="4" w:space="0" w:color="000000"/>
              <w:bottom w:val="single" w:sz="4" w:space="0" w:color="000000"/>
              <w:right w:val="single" w:sz="4" w:space="0" w:color="000000"/>
            </w:tcBorders>
            <w:hideMark/>
          </w:tcPr>
          <w:p w:rsidR="00612303" w:rsidRDefault="00612303">
            <w:pPr>
              <w:pStyle w:val="NormalParagraphStyle"/>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Контр. работа №9 </w:t>
            </w:r>
            <w:r>
              <w:rPr>
                <w:rFonts w:ascii="Times New Roman" w:hAnsi="Times New Roman" w:cs="Times New Roman"/>
                <w:color w:val="auto"/>
                <w:sz w:val="24"/>
                <w:szCs w:val="24"/>
              </w:rPr>
              <w:t>«Электрический ток в различных средах»</w:t>
            </w:r>
          </w:p>
        </w:tc>
        <w:tc>
          <w:tcPr>
            <w:tcW w:w="1524" w:type="dxa"/>
            <w:tcBorders>
              <w:top w:val="single" w:sz="4" w:space="0" w:color="000000"/>
              <w:left w:val="single" w:sz="4" w:space="0" w:color="000000"/>
              <w:bottom w:val="single" w:sz="4" w:space="0" w:color="000000"/>
              <w:right w:val="single" w:sz="4" w:space="0" w:color="000000"/>
            </w:tcBorders>
          </w:tcPr>
          <w:p w:rsidR="00612303" w:rsidRDefault="00612303">
            <w:pPr>
              <w:pStyle w:val="NormalParagraphStyle"/>
              <w:spacing w:line="240" w:lineRule="auto"/>
              <w:ind w:firstLine="0"/>
              <w:jc w:val="both"/>
              <w:rPr>
                <w:rFonts w:ascii="Times New Roman" w:hAnsi="Times New Roman" w:cs="Times New Roman"/>
                <w:color w:val="auto"/>
                <w:sz w:val="24"/>
                <w:szCs w:val="24"/>
              </w:rPr>
            </w:pPr>
          </w:p>
        </w:tc>
      </w:tr>
      <w:tr w:rsidR="00612303" w:rsidTr="00612303">
        <w:tc>
          <w:tcPr>
            <w:tcW w:w="850" w:type="dxa"/>
            <w:tcBorders>
              <w:top w:val="single" w:sz="4" w:space="0" w:color="000000"/>
              <w:left w:val="single" w:sz="4" w:space="0" w:color="000000"/>
              <w:bottom w:val="single" w:sz="4" w:space="0" w:color="000000"/>
              <w:right w:val="single" w:sz="4" w:space="0" w:color="000000"/>
            </w:tcBorders>
          </w:tcPr>
          <w:p w:rsidR="00612303" w:rsidRDefault="00612303">
            <w:pPr>
              <w:pStyle w:val="NormalParagraphStyle"/>
              <w:numPr>
                <w:ilvl w:val="0"/>
                <w:numId w:val="6"/>
              </w:numPr>
              <w:spacing w:line="240" w:lineRule="auto"/>
              <w:ind w:hanging="720"/>
              <w:rPr>
                <w:rFonts w:ascii="Times New Roman" w:hAnsi="Times New Roman" w:cs="Times New Roman"/>
                <w:color w:val="auto"/>
                <w:sz w:val="24"/>
                <w:szCs w:val="24"/>
              </w:rPr>
            </w:pPr>
          </w:p>
        </w:tc>
        <w:tc>
          <w:tcPr>
            <w:tcW w:w="6521" w:type="dxa"/>
            <w:tcBorders>
              <w:top w:val="single" w:sz="4" w:space="0" w:color="000000"/>
              <w:left w:val="single" w:sz="4" w:space="0" w:color="000000"/>
              <w:bottom w:val="single" w:sz="4" w:space="0" w:color="000000"/>
              <w:right w:val="single" w:sz="4" w:space="0" w:color="000000"/>
            </w:tcBorders>
            <w:hideMark/>
          </w:tcPr>
          <w:p w:rsidR="00612303" w:rsidRDefault="00612303">
            <w:pPr>
              <w:pStyle w:val="NormalParagraphStyle"/>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Контр. работа  № 10 Итоговый тест.</w:t>
            </w:r>
          </w:p>
        </w:tc>
        <w:tc>
          <w:tcPr>
            <w:tcW w:w="1524" w:type="dxa"/>
            <w:tcBorders>
              <w:top w:val="single" w:sz="4" w:space="0" w:color="000000"/>
              <w:left w:val="single" w:sz="4" w:space="0" w:color="000000"/>
              <w:bottom w:val="single" w:sz="4" w:space="0" w:color="000000"/>
              <w:right w:val="single" w:sz="4" w:space="0" w:color="000000"/>
            </w:tcBorders>
          </w:tcPr>
          <w:p w:rsidR="00612303" w:rsidRDefault="00612303">
            <w:pPr>
              <w:pStyle w:val="NormalParagraphStyle"/>
              <w:spacing w:line="240" w:lineRule="auto"/>
              <w:ind w:firstLine="0"/>
              <w:jc w:val="both"/>
              <w:rPr>
                <w:rFonts w:ascii="Times New Roman" w:hAnsi="Times New Roman" w:cs="Times New Roman"/>
                <w:color w:val="auto"/>
                <w:sz w:val="24"/>
                <w:szCs w:val="24"/>
              </w:rPr>
            </w:pPr>
          </w:p>
        </w:tc>
      </w:tr>
    </w:tbl>
    <w:p w:rsidR="00612303" w:rsidRDefault="00612303" w:rsidP="00612303">
      <w:pPr>
        <w:pStyle w:val="NormalParagraphStyle"/>
        <w:spacing w:line="240" w:lineRule="auto"/>
        <w:jc w:val="both"/>
        <w:rPr>
          <w:rFonts w:ascii="Times New Roman" w:hAnsi="Times New Roman" w:cs="Times New Roman"/>
          <w:b/>
          <w:color w:val="auto"/>
          <w:sz w:val="24"/>
          <w:szCs w:val="24"/>
        </w:rPr>
      </w:pPr>
    </w:p>
    <w:p w:rsidR="00612303" w:rsidRDefault="00612303" w:rsidP="00612303">
      <w:pPr>
        <w:pStyle w:val="NormalParagraphStyle"/>
        <w:spacing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Литература </w:t>
      </w:r>
    </w:p>
    <w:p w:rsidR="00612303" w:rsidRDefault="00612303" w:rsidP="00612303">
      <w:pPr>
        <w:pStyle w:val="NormalParagraphStyle"/>
        <w:spacing w:line="240" w:lineRule="auto"/>
        <w:jc w:val="both"/>
        <w:rPr>
          <w:rFonts w:ascii="Times New Roman" w:hAnsi="Times New Roman" w:cs="Times New Roman"/>
          <w:b/>
          <w:color w:val="auto"/>
          <w:sz w:val="24"/>
          <w:szCs w:val="24"/>
        </w:rPr>
      </w:pPr>
    </w:p>
    <w:p w:rsidR="00612303" w:rsidRDefault="00612303" w:rsidP="00612303">
      <w:pPr>
        <w:pStyle w:val="NormalParagraphStyle"/>
        <w:numPr>
          <w:ilvl w:val="0"/>
          <w:numId w:val="7"/>
        </w:numPr>
        <w:tabs>
          <w:tab w:val="left" w:pos="284"/>
        </w:tabs>
        <w:spacing w:line="240" w:lineRule="auto"/>
        <w:ind w:left="284" w:hanging="284"/>
        <w:jc w:val="both"/>
        <w:rPr>
          <w:rFonts w:ascii="Times New Roman" w:hAnsi="Times New Roman" w:cs="Times New Roman"/>
          <w:iCs/>
          <w:color w:val="auto"/>
          <w:sz w:val="24"/>
          <w:szCs w:val="24"/>
        </w:rPr>
      </w:pPr>
      <w:r>
        <w:rPr>
          <w:rFonts w:ascii="Times New Roman" w:hAnsi="Times New Roman" w:cs="Times New Roman"/>
          <w:i/>
          <w:iCs/>
          <w:color w:val="auto"/>
          <w:sz w:val="24"/>
          <w:szCs w:val="24"/>
        </w:rPr>
        <w:t>Мякишев Г.Я., Буховцев Б.Б.</w:t>
      </w:r>
      <w:r>
        <w:rPr>
          <w:rFonts w:ascii="Times New Roman" w:hAnsi="Times New Roman" w:cs="Times New Roman"/>
          <w:iCs/>
          <w:color w:val="auto"/>
          <w:sz w:val="24"/>
          <w:szCs w:val="24"/>
        </w:rPr>
        <w:t xml:space="preserve"> Физика-10. – М.: Просвещение.</w:t>
      </w:r>
      <w:r>
        <w:rPr>
          <w:rFonts w:ascii="Times New Roman" w:hAnsi="Times New Roman" w:cs="Times New Roman"/>
          <w:i/>
          <w:iCs/>
          <w:color w:val="auto"/>
          <w:sz w:val="24"/>
          <w:szCs w:val="24"/>
        </w:rPr>
        <w:t xml:space="preserve"> </w:t>
      </w:r>
    </w:p>
    <w:p w:rsidR="00612303" w:rsidRDefault="00612303" w:rsidP="00612303">
      <w:pPr>
        <w:numPr>
          <w:ilvl w:val="0"/>
          <w:numId w:val="8"/>
        </w:numPr>
        <w:tabs>
          <w:tab w:val="left" w:pos="284"/>
          <w:tab w:val="num" w:pos="1418"/>
        </w:tabs>
        <w:ind w:left="284" w:hanging="284"/>
        <w:jc w:val="both"/>
      </w:pPr>
      <w:r>
        <w:t>Волков В.А. Поурочные разработки по физике.</w:t>
      </w:r>
      <w:r>
        <w:rPr>
          <w:b/>
        </w:rPr>
        <w:t xml:space="preserve"> </w:t>
      </w:r>
    </w:p>
    <w:p w:rsidR="00612303" w:rsidRDefault="00612303" w:rsidP="00612303">
      <w:pPr>
        <w:numPr>
          <w:ilvl w:val="0"/>
          <w:numId w:val="8"/>
        </w:numPr>
        <w:tabs>
          <w:tab w:val="left" w:pos="284"/>
          <w:tab w:val="num" w:pos="1418"/>
        </w:tabs>
        <w:ind w:left="284" w:hanging="284"/>
      </w:pPr>
      <w:r>
        <w:t xml:space="preserve">Рымкевич А.П. «Сборник задач по физике» для 10-11классов; «Дрофа». </w:t>
      </w:r>
    </w:p>
    <w:p w:rsidR="00612303" w:rsidRDefault="00612303" w:rsidP="00612303">
      <w:pPr>
        <w:numPr>
          <w:ilvl w:val="0"/>
          <w:numId w:val="8"/>
        </w:numPr>
        <w:tabs>
          <w:tab w:val="left" w:pos="284"/>
          <w:tab w:val="num" w:pos="1418"/>
        </w:tabs>
        <w:ind w:left="284" w:hanging="284"/>
      </w:pPr>
      <w:r>
        <w:t>Степанова Г.Н. «Сборник задач по физике» для 9 – 11 классов; М.: «Просвещение.</w:t>
      </w:r>
    </w:p>
    <w:p w:rsidR="00612303" w:rsidRDefault="00612303" w:rsidP="00612303">
      <w:pPr>
        <w:numPr>
          <w:ilvl w:val="0"/>
          <w:numId w:val="8"/>
        </w:numPr>
        <w:tabs>
          <w:tab w:val="left" w:pos="284"/>
          <w:tab w:val="num" w:pos="1418"/>
        </w:tabs>
        <w:ind w:left="284" w:hanging="284"/>
        <w:jc w:val="both"/>
        <w:rPr>
          <w:i/>
          <w:iCs/>
        </w:rPr>
      </w:pPr>
      <w:r>
        <w:rPr>
          <w:rFonts w:eastAsia="Batang"/>
        </w:rPr>
        <w:t>Кирик Л.А «Самостоятельные и контрольные работы. 10 класс», М. Илекса.</w:t>
      </w:r>
    </w:p>
    <w:p w:rsidR="00A60D97" w:rsidRDefault="00E37436"/>
    <w:p w:rsidR="00612303" w:rsidRDefault="00612303"/>
    <w:p w:rsidR="00612303" w:rsidRDefault="00612303"/>
    <w:p w:rsidR="00612303" w:rsidRDefault="00612303"/>
    <w:p w:rsidR="00612303" w:rsidRDefault="00612303"/>
    <w:p w:rsidR="00612303" w:rsidRDefault="00612303"/>
    <w:p w:rsidR="00612303" w:rsidRDefault="00612303"/>
    <w:p w:rsidR="00612303" w:rsidRDefault="00612303"/>
    <w:p w:rsidR="00612303" w:rsidRDefault="00612303"/>
    <w:p w:rsidR="00612303" w:rsidRDefault="00612303">
      <w:pPr>
        <w:sectPr w:rsidR="00612303" w:rsidSect="009A6C0D">
          <w:footerReference w:type="default" r:id="rId10"/>
          <w:pgSz w:w="11906" w:h="16838"/>
          <w:pgMar w:top="1134" w:right="850" w:bottom="1134" w:left="1701" w:header="708" w:footer="708" w:gutter="0"/>
          <w:pgNumType w:start="2"/>
          <w:cols w:space="708"/>
          <w:titlePg/>
          <w:docGrid w:linePitch="360"/>
        </w:sectPr>
      </w:pPr>
    </w:p>
    <w:p w:rsidR="00612303" w:rsidRDefault="00612303" w:rsidP="00612303">
      <w:pPr>
        <w:pStyle w:val="0413043E044004310435043D043A043E"/>
        <w:spacing w:line="240" w:lineRule="auto"/>
        <w:jc w:val="right"/>
        <w:rPr>
          <w:rFonts w:ascii="Times New Roman" w:hAnsi="Times New Roman" w:cs="Times New Roman"/>
          <w:color w:val="auto"/>
          <w:sz w:val="24"/>
          <w:szCs w:val="24"/>
        </w:rPr>
      </w:pPr>
      <w:r w:rsidRPr="002F400B">
        <w:rPr>
          <w:rFonts w:ascii="Times New Roman" w:hAnsi="Times New Roman" w:cs="Times New Roman"/>
          <w:color w:val="auto"/>
          <w:sz w:val="24"/>
          <w:szCs w:val="24"/>
        </w:rPr>
        <w:lastRenderedPageBreak/>
        <w:t xml:space="preserve">Приложение </w:t>
      </w:r>
    </w:p>
    <w:p w:rsidR="00612303" w:rsidRDefault="00612303" w:rsidP="00612303">
      <w:pPr>
        <w:pStyle w:val="0413043E044004310435043D043A043E"/>
        <w:spacing w:line="240" w:lineRule="auto"/>
        <w:jc w:val="center"/>
        <w:rPr>
          <w:rFonts w:ascii="Times New Roman" w:hAnsi="Times New Roman" w:cs="Times New Roman"/>
          <w:b/>
          <w:color w:val="auto"/>
          <w:sz w:val="24"/>
          <w:szCs w:val="24"/>
        </w:rPr>
      </w:pPr>
      <w:r w:rsidRPr="00A87A55">
        <w:rPr>
          <w:rFonts w:ascii="Times New Roman" w:hAnsi="Times New Roman" w:cs="Times New Roman"/>
          <w:b/>
          <w:color w:val="auto"/>
          <w:sz w:val="24"/>
          <w:szCs w:val="24"/>
        </w:rPr>
        <w:t xml:space="preserve">Календарно – тематическое планирование </w:t>
      </w:r>
      <w:r>
        <w:rPr>
          <w:rFonts w:ascii="Times New Roman" w:hAnsi="Times New Roman" w:cs="Times New Roman"/>
          <w:b/>
          <w:color w:val="auto"/>
          <w:sz w:val="24"/>
          <w:szCs w:val="24"/>
        </w:rPr>
        <w:t>для 10 класса</w:t>
      </w:r>
    </w:p>
    <w:p w:rsidR="00612303" w:rsidRPr="00A87A55" w:rsidRDefault="00612303" w:rsidP="00612303">
      <w:pPr>
        <w:pStyle w:val="0413043E044004310435043D043A043E"/>
        <w:spacing w:line="240" w:lineRule="auto"/>
        <w:rPr>
          <w:rFonts w:ascii="Times New Roman" w:hAnsi="Times New Roman" w:cs="Times New Roman"/>
          <w:color w:val="auto"/>
          <w:sz w:val="24"/>
          <w:szCs w:val="24"/>
        </w:rPr>
      </w:pPr>
    </w:p>
    <w:tbl>
      <w:tblPr>
        <w:tblW w:w="134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51"/>
        <w:gridCol w:w="851"/>
        <w:gridCol w:w="2693"/>
        <w:gridCol w:w="3401"/>
        <w:gridCol w:w="4821"/>
      </w:tblGrid>
      <w:tr w:rsidR="00612303" w:rsidRPr="00A273FE" w:rsidTr="007A7621">
        <w:tc>
          <w:tcPr>
            <w:tcW w:w="851" w:type="dxa"/>
            <w:vAlign w:val="center"/>
          </w:tcPr>
          <w:p w:rsidR="00612303" w:rsidRPr="00A273FE" w:rsidRDefault="00612303" w:rsidP="007A7621">
            <w:pPr>
              <w:pStyle w:val="NormalParagraphStyle"/>
              <w:spacing w:line="240" w:lineRule="auto"/>
              <w:ind w:firstLine="0"/>
              <w:jc w:val="center"/>
              <w:rPr>
                <w:rFonts w:ascii="Times New Roman" w:hAnsi="Times New Roman" w:cs="Times New Roman"/>
                <w:color w:val="auto"/>
                <w:sz w:val="24"/>
                <w:szCs w:val="24"/>
              </w:rPr>
            </w:pPr>
            <w:r w:rsidRPr="00A273FE">
              <w:rPr>
                <w:rFonts w:ascii="Times New Roman" w:hAnsi="Times New Roman" w:cs="Times New Roman"/>
                <w:color w:val="auto"/>
                <w:sz w:val="24"/>
                <w:szCs w:val="24"/>
              </w:rPr>
              <w:t>№ урока п/п</w:t>
            </w:r>
          </w:p>
        </w:tc>
        <w:tc>
          <w:tcPr>
            <w:tcW w:w="851" w:type="dxa"/>
            <w:vAlign w:val="center"/>
          </w:tcPr>
          <w:p w:rsidR="00612303" w:rsidRPr="00A273FE" w:rsidRDefault="00612303" w:rsidP="007A7621">
            <w:pPr>
              <w:pStyle w:val="NormalParagraphStyle"/>
              <w:spacing w:line="240" w:lineRule="auto"/>
              <w:ind w:firstLine="0"/>
              <w:jc w:val="center"/>
              <w:rPr>
                <w:rFonts w:ascii="Times New Roman" w:hAnsi="Times New Roman" w:cs="Times New Roman"/>
                <w:color w:val="auto"/>
                <w:sz w:val="24"/>
                <w:szCs w:val="24"/>
              </w:rPr>
            </w:pPr>
            <w:r w:rsidRPr="00A273FE">
              <w:rPr>
                <w:rFonts w:ascii="Times New Roman" w:hAnsi="Times New Roman" w:cs="Times New Roman"/>
                <w:color w:val="auto"/>
                <w:sz w:val="24"/>
                <w:szCs w:val="24"/>
              </w:rPr>
              <w:t>Дата проведения</w:t>
            </w:r>
          </w:p>
        </w:tc>
        <w:tc>
          <w:tcPr>
            <w:tcW w:w="851" w:type="dxa"/>
            <w:vAlign w:val="center"/>
          </w:tcPr>
          <w:p w:rsidR="00612303" w:rsidRPr="00A273FE" w:rsidRDefault="00612303" w:rsidP="007A7621">
            <w:pPr>
              <w:pStyle w:val="NormalParagraphStyle"/>
              <w:spacing w:line="240" w:lineRule="auto"/>
              <w:ind w:firstLine="0"/>
              <w:jc w:val="center"/>
              <w:rPr>
                <w:rFonts w:ascii="Times New Roman" w:hAnsi="Times New Roman" w:cs="Times New Roman"/>
                <w:color w:val="auto"/>
                <w:sz w:val="24"/>
                <w:szCs w:val="24"/>
              </w:rPr>
            </w:pPr>
            <w:r w:rsidRPr="00A273FE">
              <w:rPr>
                <w:rFonts w:ascii="Times New Roman" w:hAnsi="Times New Roman" w:cs="Times New Roman"/>
                <w:sz w:val="24"/>
                <w:szCs w:val="24"/>
              </w:rPr>
              <w:t xml:space="preserve">§§ </w:t>
            </w:r>
            <w:r w:rsidRPr="00A273FE">
              <w:rPr>
                <w:rFonts w:ascii="Times New Roman" w:hAnsi="Times New Roman" w:cs="Times New Roman"/>
                <w:color w:val="auto"/>
                <w:sz w:val="24"/>
                <w:szCs w:val="24"/>
              </w:rPr>
              <w:t>учебника</w:t>
            </w:r>
          </w:p>
        </w:tc>
        <w:tc>
          <w:tcPr>
            <w:tcW w:w="2693" w:type="dxa"/>
            <w:vAlign w:val="center"/>
          </w:tcPr>
          <w:p w:rsidR="00612303" w:rsidRPr="00A273FE" w:rsidRDefault="00612303" w:rsidP="007A7621">
            <w:pPr>
              <w:pStyle w:val="NormalParagraphStyle"/>
              <w:spacing w:line="240" w:lineRule="auto"/>
              <w:ind w:firstLine="0"/>
              <w:jc w:val="center"/>
              <w:rPr>
                <w:rFonts w:ascii="Times New Roman" w:hAnsi="Times New Roman" w:cs="Times New Roman"/>
                <w:color w:val="auto"/>
                <w:sz w:val="24"/>
                <w:szCs w:val="24"/>
              </w:rPr>
            </w:pPr>
            <w:r w:rsidRPr="00A273FE">
              <w:rPr>
                <w:rFonts w:ascii="Times New Roman" w:hAnsi="Times New Roman" w:cs="Times New Roman"/>
                <w:color w:val="auto"/>
                <w:sz w:val="24"/>
                <w:szCs w:val="24"/>
              </w:rPr>
              <w:t>Тема урока</w:t>
            </w:r>
          </w:p>
        </w:tc>
        <w:tc>
          <w:tcPr>
            <w:tcW w:w="3401" w:type="dxa"/>
            <w:vAlign w:val="center"/>
          </w:tcPr>
          <w:p w:rsidR="00612303" w:rsidRPr="00A273FE" w:rsidRDefault="00612303" w:rsidP="007A7621">
            <w:pPr>
              <w:pStyle w:val="NormalParagraphStyle"/>
              <w:spacing w:line="240" w:lineRule="auto"/>
              <w:ind w:firstLine="0"/>
              <w:jc w:val="center"/>
              <w:rPr>
                <w:rFonts w:ascii="Times New Roman" w:hAnsi="Times New Roman" w:cs="Times New Roman"/>
                <w:color w:val="auto"/>
                <w:sz w:val="24"/>
                <w:szCs w:val="24"/>
              </w:rPr>
            </w:pPr>
            <w:r w:rsidRPr="00A273FE">
              <w:rPr>
                <w:rFonts w:ascii="Times New Roman" w:hAnsi="Times New Roman" w:cs="Times New Roman"/>
                <w:sz w:val="24"/>
                <w:szCs w:val="24"/>
              </w:rPr>
              <w:t xml:space="preserve">Элементы содержания </w:t>
            </w:r>
          </w:p>
        </w:tc>
        <w:tc>
          <w:tcPr>
            <w:tcW w:w="4821" w:type="dxa"/>
            <w:vAlign w:val="center"/>
          </w:tcPr>
          <w:p w:rsidR="00612303" w:rsidRPr="00A273FE" w:rsidRDefault="00612303" w:rsidP="007A7621">
            <w:pPr>
              <w:pStyle w:val="NormalParagraphStyle"/>
              <w:spacing w:line="240" w:lineRule="auto"/>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Планируемый результат освоения материала</w:t>
            </w:r>
          </w:p>
        </w:tc>
      </w:tr>
      <w:tr w:rsidR="00612303" w:rsidRPr="00A87A55" w:rsidTr="007A7621">
        <w:trPr>
          <w:trHeight w:val="451"/>
        </w:trPr>
        <w:tc>
          <w:tcPr>
            <w:tcW w:w="851" w:type="dxa"/>
            <w:vAlign w:val="center"/>
          </w:tcPr>
          <w:p w:rsidR="00612303" w:rsidRPr="00A87A55" w:rsidRDefault="00612303" w:rsidP="007A7621">
            <w:pPr>
              <w:pStyle w:val="NormalParagraphStyle"/>
              <w:spacing w:line="240" w:lineRule="auto"/>
              <w:ind w:firstLine="0"/>
              <w:jc w:val="center"/>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center"/>
              <w:rPr>
                <w:rFonts w:ascii="Times New Roman" w:hAnsi="Times New Roman" w:cs="Times New Roman"/>
                <w:sz w:val="24"/>
                <w:szCs w:val="24"/>
              </w:rPr>
            </w:pPr>
          </w:p>
        </w:tc>
        <w:tc>
          <w:tcPr>
            <w:tcW w:w="851" w:type="dxa"/>
            <w:vAlign w:val="center"/>
          </w:tcPr>
          <w:p w:rsidR="00612303" w:rsidRPr="00A87A55" w:rsidRDefault="00612303" w:rsidP="007A7621">
            <w:pPr>
              <w:pStyle w:val="NormalParagraphStyle"/>
              <w:spacing w:line="240" w:lineRule="auto"/>
              <w:ind w:firstLine="0"/>
              <w:jc w:val="center"/>
              <w:rPr>
                <w:rFonts w:ascii="Times New Roman" w:hAnsi="Times New Roman" w:cs="Times New Roman"/>
                <w:sz w:val="24"/>
                <w:szCs w:val="24"/>
              </w:rPr>
            </w:pPr>
          </w:p>
        </w:tc>
        <w:tc>
          <w:tcPr>
            <w:tcW w:w="6094" w:type="dxa"/>
            <w:gridSpan w:val="2"/>
            <w:vAlign w:val="center"/>
          </w:tcPr>
          <w:p w:rsidR="00612303" w:rsidRPr="00A273FE" w:rsidRDefault="00612303" w:rsidP="007A7621">
            <w:r w:rsidRPr="00A273FE">
              <w:t xml:space="preserve">Раздел 1 </w:t>
            </w:r>
            <w:r w:rsidRPr="00A273FE">
              <w:rPr>
                <w:caps/>
              </w:rPr>
              <w:t>«</w:t>
            </w:r>
            <w:r w:rsidRPr="00A273FE">
              <w:rPr>
                <w:b/>
                <w:caps/>
              </w:rPr>
              <w:t>Механика</w:t>
            </w:r>
            <w:r w:rsidRPr="00A273FE">
              <w:rPr>
                <w:caps/>
              </w:rPr>
              <w:t xml:space="preserve">» </w:t>
            </w:r>
            <w:r w:rsidRPr="00A273FE">
              <w:t>(42 ч)</w:t>
            </w:r>
          </w:p>
        </w:tc>
        <w:tc>
          <w:tcPr>
            <w:tcW w:w="4821" w:type="dxa"/>
            <w:vAlign w:val="center"/>
          </w:tcPr>
          <w:p w:rsidR="00612303" w:rsidRPr="00A87A55" w:rsidRDefault="00612303" w:rsidP="007A7621">
            <w:pPr>
              <w:pStyle w:val="NormalParagraphStyle"/>
              <w:spacing w:line="240" w:lineRule="auto"/>
              <w:jc w:val="center"/>
              <w:rPr>
                <w:rFonts w:ascii="Times New Roman" w:hAnsi="Times New Roman" w:cs="Times New Roman"/>
                <w:color w:val="auto"/>
                <w:sz w:val="24"/>
                <w:szCs w:val="24"/>
              </w:rPr>
            </w:pP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i/>
                <w:iCs/>
                <w:color w:val="auto"/>
                <w:sz w:val="24"/>
                <w:szCs w:val="24"/>
              </w:rPr>
              <w:t>1/1</w:t>
            </w:r>
            <w:r w:rsidRPr="00A87A55">
              <w:rPr>
                <w:rFonts w:ascii="Times New Roman" w:hAnsi="Times New Roman" w:cs="Times New Roman"/>
                <w:color w:val="auto"/>
                <w:sz w:val="24"/>
                <w:szCs w:val="24"/>
              </w:rPr>
              <w:t>.</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color w:val="auto"/>
                <w:sz w:val="24"/>
                <w:szCs w:val="24"/>
              </w:rPr>
              <w:t>§</w:t>
            </w:r>
            <w:r w:rsidRPr="00A87A55">
              <w:rPr>
                <w:rFonts w:ascii="Times New Roman" w:eastAsia="Arial Unicode MS" w:hAnsi="Times New Roman" w:cs="Times New Roman"/>
                <w:bCs/>
                <w:sz w:val="24"/>
                <w:szCs w:val="24"/>
              </w:rPr>
              <w:t>1,2</w:t>
            </w:r>
          </w:p>
        </w:tc>
        <w:tc>
          <w:tcPr>
            <w:tcW w:w="2693" w:type="dxa"/>
          </w:tcPr>
          <w:p w:rsidR="00612303" w:rsidRDefault="00612303" w:rsidP="007A7621">
            <w:pPr>
              <w:pStyle w:val="NormalParagraphStyle"/>
              <w:spacing w:line="240" w:lineRule="auto"/>
              <w:ind w:firstLine="0"/>
              <w:jc w:val="both"/>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Инструктаж по Т.Б.</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eastAsia="Arial Unicode MS" w:hAnsi="Times New Roman" w:cs="Times New Roman"/>
                <w:color w:val="auto"/>
                <w:sz w:val="24"/>
                <w:szCs w:val="24"/>
              </w:rPr>
              <w:t>Введение. Что такое механика. Классическая механика Ньютона и границы ее применимости.</w:t>
            </w:r>
          </w:p>
        </w:tc>
        <w:tc>
          <w:tcPr>
            <w:tcW w:w="3401" w:type="dxa"/>
          </w:tcPr>
          <w:p w:rsidR="00612303" w:rsidRPr="00A273FE" w:rsidRDefault="00612303" w:rsidP="007A7621">
            <w:pPr>
              <w:spacing w:before="20" w:after="20"/>
            </w:pPr>
            <w:r w:rsidRPr="00A273FE">
              <w:t>Наука для всех. Физика среди других наук. Связи между физическими величинами</w:t>
            </w:r>
            <w:r>
              <w:t>.</w:t>
            </w:r>
            <w:r w:rsidRPr="00A273FE">
              <w:t xml:space="preserve"> Что такое механика.</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color w:val="auto"/>
                <w:sz w:val="24"/>
                <w:szCs w:val="24"/>
              </w:rPr>
            </w:pPr>
            <w:r w:rsidRPr="00A87A55">
              <w:rPr>
                <w:rFonts w:ascii="Times New Roman" w:hAnsi="Times New Roman" w:cs="Times New Roman"/>
                <w:i/>
                <w:iCs/>
                <w:color w:val="auto"/>
                <w:sz w:val="24"/>
                <w:szCs w:val="24"/>
              </w:rPr>
              <w:t xml:space="preserve">Знать: </w:t>
            </w:r>
            <w:r w:rsidRPr="00A87A55">
              <w:rPr>
                <w:rFonts w:ascii="Times New Roman" w:hAnsi="Times New Roman" w:cs="Times New Roman"/>
                <w:iCs/>
                <w:color w:val="auto"/>
                <w:sz w:val="24"/>
                <w:szCs w:val="24"/>
              </w:rPr>
              <w:t>что и зачем изучает физика – фундамент основных направлений техники; что эксперимент является критерием правильности физической теории;</w:t>
            </w:r>
            <w:r w:rsidRPr="00A87A55">
              <w:rPr>
                <w:rFonts w:ascii="Times New Roman" w:hAnsi="Times New Roman" w:cs="Times New Roman"/>
                <w:i/>
                <w:iCs/>
                <w:color w:val="auto"/>
                <w:sz w:val="24"/>
                <w:szCs w:val="24"/>
              </w:rPr>
              <w:t xml:space="preserve"> </w:t>
            </w:r>
            <w:r w:rsidRPr="00A87A55">
              <w:rPr>
                <w:rFonts w:ascii="Times New Roman" w:hAnsi="Times New Roman" w:cs="Times New Roman"/>
                <w:iCs/>
                <w:color w:val="auto"/>
                <w:sz w:val="24"/>
                <w:szCs w:val="24"/>
              </w:rPr>
              <w:t>что изучает механика, две основные части этой науки; свойства времени и пространства.</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i/>
                <w:iCs/>
                <w:color w:val="auto"/>
                <w:sz w:val="24"/>
                <w:szCs w:val="24"/>
              </w:rPr>
              <w:t xml:space="preserve">Уметь: </w:t>
            </w:r>
            <w:r w:rsidRPr="00A87A55">
              <w:rPr>
                <w:rFonts w:ascii="Times New Roman" w:hAnsi="Times New Roman" w:cs="Times New Roman"/>
                <w:iCs/>
                <w:color w:val="auto"/>
                <w:sz w:val="24"/>
                <w:szCs w:val="24"/>
              </w:rPr>
              <w:t>объяснять необходимость изучения физики;</w:t>
            </w:r>
            <w:r w:rsidRPr="00A87A55">
              <w:rPr>
                <w:rFonts w:ascii="Times New Roman" w:hAnsi="Times New Roman" w:cs="Times New Roman"/>
                <w:i/>
                <w:iCs/>
                <w:color w:val="auto"/>
                <w:sz w:val="24"/>
                <w:szCs w:val="24"/>
              </w:rPr>
              <w:t xml:space="preserve"> </w:t>
            </w:r>
            <w:r w:rsidRPr="00A87A55">
              <w:rPr>
                <w:rFonts w:ascii="Times New Roman" w:hAnsi="Times New Roman" w:cs="Times New Roman"/>
                <w:iCs/>
                <w:color w:val="auto"/>
                <w:sz w:val="24"/>
                <w:szCs w:val="24"/>
              </w:rPr>
              <w:t>осознавать материальность мира и его непрерывное движение в пространстве и во времени</w:t>
            </w:r>
            <w:r w:rsidRPr="00A87A55">
              <w:rPr>
                <w:rFonts w:ascii="Times New Roman" w:hAnsi="Times New Roman" w:cs="Times New Roman"/>
                <w:i/>
                <w:iCs/>
                <w:color w:val="auto"/>
                <w:sz w:val="24"/>
                <w:szCs w:val="24"/>
              </w:rPr>
              <w:t>.</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i/>
                <w:iCs/>
                <w:color w:val="auto"/>
                <w:sz w:val="24"/>
                <w:szCs w:val="24"/>
              </w:rPr>
              <w:t>2/2</w:t>
            </w:r>
          </w:p>
        </w:tc>
        <w:tc>
          <w:tcPr>
            <w:tcW w:w="851" w:type="dxa"/>
          </w:tcPr>
          <w:p w:rsidR="00612303" w:rsidRPr="00A87A55" w:rsidRDefault="00612303" w:rsidP="007A7621">
            <w:pPr>
              <w:ind w:left="-40" w:right="-181"/>
            </w:pPr>
          </w:p>
        </w:tc>
        <w:tc>
          <w:tcPr>
            <w:tcW w:w="851" w:type="dxa"/>
          </w:tcPr>
          <w:p w:rsidR="00612303" w:rsidRPr="00A87A55" w:rsidRDefault="00612303" w:rsidP="007A7621">
            <w:pPr>
              <w:ind w:left="-40" w:right="-181"/>
            </w:pPr>
            <w:r w:rsidRPr="00A87A55">
              <w:t>§</w:t>
            </w:r>
            <w:r w:rsidRPr="00A87A55">
              <w:rPr>
                <w:rFonts w:eastAsia="Arial Unicode MS"/>
              </w:rPr>
              <w:t>3,4,5</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Движение точки и тела. Положение тела в пространстве. Векторные величины. Действия над векторами.</w:t>
            </w:r>
          </w:p>
        </w:tc>
        <w:tc>
          <w:tcPr>
            <w:tcW w:w="3401" w:type="dxa"/>
          </w:tcPr>
          <w:p w:rsidR="00612303" w:rsidRDefault="00612303" w:rsidP="007A7621">
            <w:pPr>
              <w:spacing w:before="20" w:after="20"/>
            </w:pPr>
            <w:r w:rsidRPr="00A273FE">
              <w:t>Способы описания движения. Системы отсчета.</w:t>
            </w:r>
            <w:r w:rsidRPr="00A87A55">
              <w:t xml:space="preserve"> </w:t>
            </w:r>
          </w:p>
          <w:p w:rsidR="00612303" w:rsidRPr="00A273FE" w:rsidRDefault="00612303" w:rsidP="007A7621">
            <w:pPr>
              <w:spacing w:before="20" w:after="20"/>
            </w:pPr>
            <w:r w:rsidRPr="00A87A55">
              <w:t>Действия над векторами.</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color w:val="auto"/>
                <w:sz w:val="24"/>
                <w:szCs w:val="24"/>
              </w:rPr>
            </w:pPr>
            <w:r w:rsidRPr="00A87A55">
              <w:rPr>
                <w:rFonts w:ascii="Times New Roman" w:hAnsi="Times New Roman" w:cs="Times New Roman"/>
                <w:i/>
                <w:iCs/>
                <w:color w:val="auto"/>
                <w:sz w:val="24"/>
                <w:szCs w:val="24"/>
              </w:rPr>
              <w:t xml:space="preserve">Знать: </w:t>
            </w:r>
            <w:r w:rsidRPr="00A87A55">
              <w:rPr>
                <w:rFonts w:ascii="Times New Roman" w:hAnsi="Times New Roman" w:cs="Times New Roman"/>
                <w:iCs/>
                <w:color w:val="auto"/>
                <w:sz w:val="24"/>
                <w:szCs w:val="24"/>
              </w:rPr>
              <w:t>что такое механическое движение, его описание с помощью СО; понятие скалярных и векторных величин</w:t>
            </w:r>
          </w:p>
          <w:p w:rsidR="00612303" w:rsidRPr="00A87A55" w:rsidRDefault="00612303" w:rsidP="007A7621">
            <w:pPr>
              <w:pStyle w:val="NormalParagraphStyle"/>
              <w:spacing w:line="240" w:lineRule="auto"/>
              <w:jc w:val="both"/>
              <w:rPr>
                <w:rFonts w:ascii="Times New Roman" w:hAnsi="Times New Roman" w:cs="Times New Roman"/>
                <w:color w:val="auto"/>
                <w:sz w:val="24"/>
                <w:szCs w:val="24"/>
              </w:rPr>
            </w:pPr>
            <w:r w:rsidRPr="00A87A55">
              <w:rPr>
                <w:rFonts w:ascii="Times New Roman" w:hAnsi="Times New Roman" w:cs="Times New Roman"/>
                <w:i/>
                <w:iCs/>
                <w:color w:val="auto"/>
                <w:sz w:val="24"/>
                <w:szCs w:val="24"/>
              </w:rPr>
              <w:t xml:space="preserve">Уметь: </w:t>
            </w:r>
            <w:r w:rsidRPr="00A87A55">
              <w:rPr>
                <w:rFonts w:ascii="Times New Roman" w:hAnsi="Times New Roman" w:cs="Times New Roman"/>
                <w:iCs/>
                <w:color w:val="auto"/>
                <w:sz w:val="24"/>
                <w:szCs w:val="24"/>
              </w:rPr>
              <w:t>определять, в каких случаях можно считать тело материальной точкой; определять координаты движущегося тела; понимать основную задачу механики; выполнять действия над векторами.</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i/>
                <w:iCs/>
                <w:color w:val="auto"/>
                <w:sz w:val="24"/>
                <w:szCs w:val="24"/>
              </w:rPr>
              <w:t>3/3</w:t>
            </w:r>
            <w:r w:rsidRPr="00A87A55">
              <w:rPr>
                <w:rFonts w:ascii="Times New Roman" w:hAnsi="Times New Roman" w:cs="Times New Roman"/>
                <w:color w:val="auto"/>
                <w:sz w:val="24"/>
                <w:szCs w:val="24"/>
              </w:rPr>
              <w:t>.</w:t>
            </w:r>
          </w:p>
        </w:tc>
        <w:tc>
          <w:tcPr>
            <w:tcW w:w="851" w:type="dxa"/>
          </w:tcPr>
          <w:p w:rsidR="00612303" w:rsidRPr="00A87A55" w:rsidRDefault="00612303" w:rsidP="007A7621">
            <w:pPr>
              <w:ind w:left="-40" w:right="-181"/>
            </w:pPr>
          </w:p>
        </w:tc>
        <w:tc>
          <w:tcPr>
            <w:tcW w:w="851" w:type="dxa"/>
          </w:tcPr>
          <w:p w:rsidR="00612303" w:rsidRPr="00A87A55" w:rsidRDefault="00612303" w:rsidP="007A7621">
            <w:pPr>
              <w:ind w:left="-40" w:right="-181"/>
            </w:pPr>
            <w:r w:rsidRPr="00A87A55">
              <w:t>§</w:t>
            </w:r>
            <w:r w:rsidRPr="00A87A55">
              <w:rPr>
                <w:rFonts w:eastAsia="Arial Unicode MS"/>
              </w:rPr>
              <w:t>6</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Проекции вектора на координатные оси и действия над ними. Проекции вектора и координаты.</w:t>
            </w:r>
          </w:p>
        </w:tc>
        <w:tc>
          <w:tcPr>
            <w:tcW w:w="3401" w:type="dxa"/>
          </w:tcPr>
          <w:p w:rsidR="00612303" w:rsidRPr="00A273FE" w:rsidRDefault="00612303" w:rsidP="007A7621">
            <w:pPr>
              <w:spacing w:before="60" w:after="60"/>
            </w:pPr>
            <w:r w:rsidRPr="00A87A55">
              <w:t>Проекции вектора и координаты.</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Знать: </w:t>
            </w:r>
            <w:r w:rsidRPr="00A87A55">
              <w:rPr>
                <w:rFonts w:ascii="Times New Roman" w:hAnsi="Times New Roman" w:cs="Times New Roman"/>
                <w:iCs/>
                <w:color w:val="auto"/>
                <w:sz w:val="24"/>
                <w:szCs w:val="24"/>
              </w:rPr>
              <w:t>понятие проекции векторной величины.</w:t>
            </w:r>
          </w:p>
          <w:p w:rsidR="00612303" w:rsidRPr="00A87A55" w:rsidRDefault="00612303" w:rsidP="007A7621">
            <w:pPr>
              <w:pStyle w:val="NormalParagraphStyle"/>
              <w:spacing w:line="240" w:lineRule="auto"/>
              <w:jc w:val="both"/>
              <w:rPr>
                <w:rFonts w:ascii="Times New Roman" w:hAnsi="Times New Roman" w:cs="Times New Roman"/>
                <w:color w:val="auto"/>
                <w:sz w:val="24"/>
                <w:szCs w:val="24"/>
              </w:rPr>
            </w:pPr>
            <w:r w:rsidRPr="00A87A55">
              <w:rPr>
                <w:rFonts w:ascii="Times New Roman" w:hAnsi="Times New Roman" w:cs="Times New Roman"/>
                <w:i/>
                <w:iCs/>
                <w:color w:val="auto"/>
                <w:sz w:val="24"/>
                <w:szCs w:val="24"/>
              </w:rPr>
              <w:t xml:space="preserve">Уметь: </w:t>
            </w:r>
            <w:r w:rsidRPr="00A87A55">
              <w:rPr>
                <w:rFonts w:ascii="Times New Roman" w:hAnsi="Times New Roman" w:cs="Times New Roman"/>
                <w:iCs/>
                <w:color w:val="auto"/>
                <w:sz w:val="24"/>
                <w:szCs w:val="24"/>
              </w:rPr>
              <w:t>применять правила сложения и вычитания векторов при решении задач, находить модули и направления различных векторов по их проекциям</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i/>
                <w:iCs/>
                <w:color w:val="auto"/>
                <w:sz w:val="24"/>
                <w:szCs w:val="24"/>
              </w:rPr>
              <w:lastRenderedPageBreak/>
              <w:t>4/4</w:t>
            </w:r>
            <w:r w:rsidRPr="00A87A55">
              <w:rPr>
                <w:rFonts w:ascii="Times New Roman" w:hAnsi="Times New Roman" w:cs="Times New Roman"/>
                <w:color w:val="auto"/>
                <w:sz w:val="24"/>
                <w:szCs w:val="24"/>
              </w:rPr>
              <w:t>.</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color w:val="auto"/>
                <w:sz w:val="24"/>
                <w:szCs w:val="24"/>
              </w:rPr>
              <w:t>§</w:t>
            </w:r>
            <w:r w:rsidRPr="00A87A55">
              <w:rPr>
                <w:rFonts w:ascii="Times New Roman" w:eastAsia="Arial Unicode MS" w:hAnsi="Times New Roman" w:cs="Times New Roman"/>
                <w:sz w:val="24"/>
                <w:szCs w:val="24"/>
              </w:rPr>
              <w:t>7,8</w:t>
            </w: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Описание движения. Перемещение. Система отсчета.</w:t>
            </w:r>
          </w:p>
        </w:tc>
        <w:tc>
          <w:tcPr>
            <w:tcW w:w="3401" w:type="dxa"/>
          </w:tcPr>
          <w:p w:rsidR="00612303" w:rsidRPr="00A273FE" w:rsidRDefault="00612303" w:rsidP="007A7621">
            <w:pPr>
              <w:spacing w:before="60" w:after="60"/>
            </w:pPr>
            <w:r w:rsidRPr="00A273FE">
              <w:t>Графики скорости, перемещения равномерного движения. Перемещение.</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color w:val="auto"/>
                <w:sz w:val="24"/>
                <w:szCs w:val="24"/>
              </w:rPr>
            </w:pPr>
            <w:r w:rsidRPr="00A87A55">
              <w:rPr>
                <w:rFonts w:ascii="Times New Roman" w:hAnsi="Times New Roman" w:cs="Times New Roman"/>
                <w:iCs/>
                <w:color w:val="auto"/>
                <w:sz w:val="24"/>
                <w:szCs w:val="24"/>
              </w:rPr>
              <w:t xml:space="preserve"> </w:t>
            </w:r>
            <w:r w:rsidRPr="00A87A55">
              <w:rPr>
                <w:rFonts w:ascii="Times New Roman" w:hAnsi="Times New Roman" w:cs="Times New Roman"/>
                <w:i/>
                <w:iCs/>
                <w:color w:val="auto"/>
                <w:sz w:val="24"/>
                <w:szCs w:val="24"/>
              </w:rPr>
              <w:t xml:space="preserve">Знать: </w:t>
            </w:r>
            <w:r w:rsidRPr="00A87A55">
              <w:rPr>
                <w:rFonts w:ascii="Times New Roman" w:hAnsi="Times New Roman" w:cs="Times New Roman"/>
                <w:iCs/>
                <w:color w:val="auto"/>
                <w:sz w:val="24"/>
                <w:szCs w:val="24"/>
              </w:rPr>
              <w:t>что такое механическое движение, его описание с помощью СО; определения перемещения, траектории, пути, радиус-вектора</w:t>
            </w:r>
          </w:p>
          <w:p w:rsidR="00612303" w:rsidRPr="00A87A55" w:rsidRDefault="00612303" w:rsidP="007A7621">
            <w:pPr>
              <w:pStyle w:val="NormalParagraphStyle"/>
              <w:spacing w:line="240" w:lineRule="auto"/>
              <w:jc w:val="both"/>
              <w:rPr>
                <w:rFonts w:ascii="Times New Roman" w:hAnsi="Times New Roman" w:cs="Times New Roman"/>
                <w:color w:val="auto"/>
                <w:sz w:val="24"/>
                <w:szCs w:val="24"/>
              </w:rPr>
            </w:pPr>
            <w:r w:rsidRPr="00A87A55">
              <w:rPr>
                <w:rFonts w:ascii="Times New Roman" w:hAnsi="Times New Roman" w:cs="Times New Roman"/>
                <w:i/>
                <w:iCs/>
                <w:color w:val="auto"/>
                <w:sz w:val="24"/>
                <w:szCs w:val="24"/>
              </w:rPr>
              <w:t xml:space="preserve">Уметь: </w:t>
            </w:r>
            <w:r w:rsidRPr="00A87A55">
              <w:rPr>
                <w:rFonts w:ascii="Times New Roman" w:hAnsi="Times New Roman" w:cs="Times New Roman"/>
                <w:iCs/>
                <w:color w:val="auto"/>
                <w:sz w:val="24"/>
                <w:szCs w:val="24"/>
              </w:rPr>
              <w:t>определять положение тела; строить вектор перемещения, его проекции, определять координаты движущегося тела; понимать основную задачу механики</w:t>
            </w:r>
            <w:r w:rsidRPr="00A87A55">
              <w:rPr>
                <w:rFonts w:ascii="Times New Roman" w:hAnsi="Times New Roman" w:cs="Times New Roman"/>
                <w:i/>
                <w:iCs/>
                <w:color w:val="auto"/>
                <w:sz w:val="24"/>
                <w:szCs w:val="24"/>
              </w:rPr>
              <w:t>.</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i/>
                <w:iCs/>
                <w:color w:val="auto"/>
                <w:sz w:val="24"/>
                <w:szCs w:val="24"/>
              </w:rPr>
              <w:t>5/5</w:t>
            </w:r>
          </w:p>
        </w:tc>
        <w:tc>
          <w:tcPr>
            <w:tcW w:w="851" w:type="dxa"/>
          </w:tcPr>
          <w:p w:rsidR="00612303" w:rsidRPr="00A87A55" w:rsidRDefault="00612303" w:rsidP="007A7621">
            <w:pPr>
              <w:ind w:left="-40" w:right="-181"/>
            </w:pPr>
          </w:p>
        </w:tc>
        <w:tc>
          <w:tcPr>
            <w:tcW w:w="851" w:type="dxa"/>
          </w:tcPr>
          <w:p w:rsidR="00612303" w:rsidRPr="00A87A55" w:rsidRDefault="00612303" w:rsidP="007A7621">
            <w:pPr>
              <w:ind w:left="-40" w:right="-181"/>
            </w:pPr>
            <w:r w:rsidRPr="00A87A55">
              <w:t>§</w:t>
            </w:r>
            <w:r w:rsidRPr="00A87A55">
              <w:rPr>
                <w:rFonts w:eastAsia="Arial Unicode MS"/>
              </w:rPr>
              <w:t>9,10</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Скорость прямолинейного равномерного движения. Уравнение прямолинейного равномерного движения.</w:t>
            </w:r>
          </w:p>
        </w:tc>
        <w:tc>
          <w:tcPr>
            <w:tcW w:w="3401" w:type="dxa"/>
          </w:tcPr>
          <w:p w:rsidR="00612303" w:rsidRPr="00A273FE" w:rsidRDefault="00612303" w:rsidP="007A7621">
            <w:pPr>
              <w:spacing w:before="60" w:after="60"/>
            </w:pPr>
            <w:r w:rsidRPr="00A273FE">
              <w:t xml:space="preserve">Скорость равномерного прямолинейного движения. Уравнение прямолинейного движения. </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Знать: </w:t>
            </w:r>
            <w:r w:rsidRPr="00A87A55">
              <w:rPr>
                <w:rFonts w:ascii="Times New Roman" w:hAnsi="Times New Roman" w:cs="Times New Roman"/>
                <w:iCs/>
                <w:color w:val="auto"/>
                <w:sz w:val="24"/>
                <w:szCs w:val="24"/>
              </w:rPr>
              <w:t>скорость – векторная величина; уравнение равномерного прямолинейного движения точки; понятие мгновенной скорости</w:t>
            </w:r>
            <w:r w:rsidRPr="00A87A55">
              <w:rPr>
                <w:rFonts w:ascii="Times New Roman" w:hAnsi="Times New Roman" w:cs="Times New Roman"/>
                <w:i/>
                <w:iCs/>
                <w:color w:val="auto"/>
                <w:sz w:val="24"/>
                <w:szCs w:val="24"/>
              </w:rPr>
              <w:t xml:space="preserve">. </w:t>
            </w:r>
          </w:p>
          <w:p w:rsidR="00612303" w:rsidRPr="00A87A55" w:rsidRDefault="00612303" w:rsidP="007A7621">
            <w:pPr>
              <w:pStyle w:val="NormalParagraphStyle"/>
              <w:spacing w:line="240" w:lineRule="auto"/>
              <w:jc w:val="both"/>
              <w:rPr>
                <w:rFonts w:ascii="Times New Roman" w:hAnsi="Times New Roman" w:cs="Times New Roman"/>
                <w:color w:val="auto"/>
                <w:sz w:val="24"/>
                <w:szCs w:val="24"/>
              </w:rPr>
            </w:pPr>
            <w:r w:rsidRPr="00A87A55">
              <w:rPr>
                <w:rFonts w:ascii="Times New Roman" w:hAnsi="Times New Roman" w:cs="Times New Roman"/>
                <w:i/>
                <w:iCs/>
                <w:color w:val="auto"/>
                <w:sz w:val="24"/>
                <w:szCs w:val="24"/>
              </w:rPr>
              <w:t xml:space="preserve">Уметь: </w:t>
            </w:r>
            <w:r w:rsidRPr="00A87A55">
              <w:rPr>
                <w:rFonts w:ascii="Times New Roman" w:hAnsi="Times New Roman" w:cs="Times New Roman"/>
                <w:iCs/>
                <w:color w:val="auto"/>
                <w:sz w:val="24"/>
                <w:szCs w:val="24"/>
              </w:rPr>
              <w:t>описывать движение графическим и координатным способами; решать задачи на совместное движение нескольких тел.</w:t>
            </w:r>
            <w:r w:rsidRPr="00A87A55">
              <w:rPr>
                <w:rFonts w:ascii="Times New Roman" w:hAnsi="Times New Roman" w:cs="Times New Roman"/>
                <w:i/>
                <w:iCs/>
                <w:color w:val="auto"/>
                <w:sz w:val="24"/>
                <w:szCs w:val="24"/>
              </w:rPr>
              <w:t xml:space="preserve"> </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6/6</w:t>
            </w:r>
          </w:p>
        </w:tc>
        <w:tc>
          <w:tcPr>
            <w:tcW w:w="851" w:type="dxa"/>
          </w:tcPr>
          <w:p w:rsidR="00612303" w:rsidRPr="00A87A55" w:rsidRDefault="00612303" w:rsidP="007A7621">
            <w:pPr>
              <w:ind w:left="-40" w:right="-181"/>
            </w:pPr>
          </w:p>
        </w:tc>
        <w:tc>
          <w:tcPr>
            <w:tcW w:w="851" w:type="dxa"/>
          </w:tcPr>
          <w:p w:rsidR="00612303" w:rsidRPr="00A87A55" w:rsidRDefault="00612303" w:rsidP="007A7621">
            <w:pPr>
              <w:ind w:left="-40" w:right="-181"/>
            </w:pPr>
          </w:p>
        </w:tc>
        <w:tc>
          <w:tcPr>
            <w:tcW w:w="2693" w:type="dxa"/>
          </w:tcPr>
          <w:p w:rsidR="00612303" w:rsidRPr="0018600E" w:rsidRDefault="00612303" w:rsidP="007A7621">
            <w:pPr>
              <w:pStyle w:val="NormalParagraphStyle"/>
              <w:spacing w:line="240" w:lineRule="auto"/>
              <w:ind w:firstLine="0"/>
              <w:jc w:val="both"/>
              <w:rPr>
                <w:rFonts w:ascii="Times New Roman" w:hAnsi="Times New Roman" w:cs="Times New Roman"/>
                <w:b/>
                <w:sz w:val="24"/>
                <w:szCs w:val="24"/>
              </w:rPr>
            </w:pPr>
            <w:r>
              <w:rPr>
                <w:rFonts w:ascii="Times New Roman" w:hAnsi="Times New Roman" w:cs="Times New Roman"/>
                <w:b/>
                <w:sz w:val="24"/>
                <w:szCs w:val="24"/>
              </w:rPr>
              <w:t xml:space="preserve">Входной контроль </w:t>
            </w:r>
          </w:p>
        </w:tc>
        <w:tc>
          <w:tcPr>
            <w:tcW w:w="3401" w:type="dxa"/>
          </w:tcPr>
          <w:p w:rsidR="00612303" w:rsidRPr="00A273FE" w:rsidRDefault="00612303" w:rsidP="007A7621">
            <w:pPr>
              <w:spacing w:before="60" w:after="60"/>
            </w:pP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i/>
                <w:iCs/>
                <w:color w:val="auto"/>
                <w:sz w:val="24"/>
                <w:szCs w:val="24"/>
              </w:rPr>
              <w:t>7/7</w:t>
            </w:r>
          </w:p>
        </w:tc>
        <w:tc>
          <w:tcPr>
            <w:tcW w:w="851" w:type="dxa"/>
          </w:tcPr>
          <w:p w:rsidR="00612303" w:rsidRPr="00A87A55" w:rsidRDefault="00612303" w:rsidP="007A7621">
            <w:pPr>
              <w:ind w:left="-40" w:right="-181"/>
            </w:pPr>
          </w:p>
        </w:tc>
        <w:tc>
          <w:tcPr>
            <w:tcW w:w="851" w:type="dxa"/>
          </w:tcPr>
          <w:p w:rsidR="00612303" w:rsidRPr="00A87A55" w:rsidRDefault="00612303" w:rsidP="007A7621">
            <w:pPr>
              <w:ind w:left="-40" w:right="-181"/>
            </w:pPr>
            <w:r w:rsidRPr="00A87A55">
              <w:t>§</w:t>
            </w:r>
            <w:r w:rsidRPr="00A87A55">
              <w:rPr>
                <w:rFonts w:eastAsia="Arial Unicode MS"/>
              </w:rPr>
              <w:t>11,12</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Мгновенная скорость. Сложение скоростей.</w:t>
            </w:r>
          </w:p>
        </w:tc>
        <w:tc>
          <w:tcPr>
            <w:tcW w:w="3401" w:type="dxa"/>
          </w:tcPr>
          <w:p w:rsidR="00612303" w:rsidRPr="00A273FE" w:rsidRDefault="00612303" w:rsidP="007A7621">
            <w:pPr>
              <w:spacing w:before="60" w:after="60"/>
            </w:pPr>
            <w:r w:rsidRPr="00A273FE">
              <w:t>Мгновенная скорость. Сложение скоростей. Движение с постоянным ускорением. Свободное падение тел.</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Знать: </w:t>
            </w:r>
            <w:r w:rsidRPr="00A87A55">
              <w:rPr>
                <w:rFonts w:ascii="Times New Roman" w:hAnsi="Times New Roman" w:cs="Times New Roman"/>
                <w:iCs/>
                <w:color w:val="auto"/>
                <w:sz w:val="24"/>
                <w:szCs w:val="24"/>
              </w:rPr>
              <w:t>закон сложения скоростей</w:t>
            </w:r>
          </w:p>
          <w:p w:rsidR="00612303" w:rsidRPr="00A87A55" w:rsidRDefault="00612303" w:rsidP="007A7621">
            <w:pPr>
              <w:pStyle w:val="NormalParagraphStyle"/>
              <w:spacing w:line="240" w:lineRule="auto"/>
              <w:jc w:val="both"/>
              <w:rPr>
                <w:rFonts w:ascii="Times New Roman" w:hAnsi="Times New Roman" w:cs="Times New Roman"/>
                <w:color w:val="auto"/>
                <w:sz w:val="24"/>
                <w:szCs w:val="24"/>
              </w:rPr>
            </w:pPr>
            <w:r w:rsidRPr="00A87A55">
              <w:rPr>
                <w:rFonts w:ascii="Times New Roman" w:hAnsi="Times New Roman" w:cs="Times New Roman"/>
                <w:i/>
                <w:iCs/>
                <w:color w:val="auto"/>
                <w:sz w:val="24"/>
                <w:szCs w:val="24"/>
              </w:rPr>
              <w:t xml:space="preserve">Уметь: </w:t>
            </w:r>
            <w:r w:rsidRPr="00A87A55">
              <w:rPr>
                <w:rFonts w:ascii="Times New Roman" w:hAnsi="Times New Roman" w:cs="Times New Roman"/>
                <w:iCs/>
                <w:color w:val="auto"/>
                <w:sz w:val="24"/>
                <w:szCs w:val="24"/>
              </w:rPr>
              <w:t>применять при решении задач закон сложения скоростей</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8/8</w:t>
            </w:r>
          </w:p>
        </w:tc>
        <w:tc>
          <w:tcPr>
            <w:tcW w:w="851" w:type="dxa"/>
          </w:tcPr>
          <w:p w:rsidR="00612303" w:rsidRPr="00A87A55" w:rsidRDefault="00612303" w:rsidP="007A7621">
            <w:pPr>
              <w:ind w:left="-40" w:right="-181"/>
            </w:pPr>
          </w:p>
        </w:tc>
        <w:tc>
          <w:tcPr>
            <w:tcW w:w="851" w:type="dxa"/>
          </w:tcPr>
          <w:p w:rsidR="00612303" w:rsidRPr="00A87A55" w:rsidRDefault="00612303" w:rsidP="007A7621">
            <w:pPr>
              <w:ind w:left="-40" w:right="-181"/>
              <w:rPr>
                <w:rFonts w:eastAsia="Arial Unicode MS"/>
              </w:rPr>
            </w:pPr>
            <w:r w:rsidRPr="00A87A55">
              <w:t>§</w:t>
            </w:r>
            <w:r w:rsidRPr="00A87A55">
              <w:rPr>
                <w:rFonts w:eastAsia="Arial Unicode MS"/>
              </w:rPr>
              <w:t>13,14,</w:t>
            </w:r>
          </w:p>
          <w:p w:rsidR="00612303" w:rsidRPr="00A87A55" w:rsidRDefault="00612303" w:rsidP="007A7621">
            <w:pPr>
              <w:ind w:left="-40" w:right="-181"/>
            </w:pPr>
            <w:r w:rsidRPr="00A87A55">
              <w:rPr>
                <w:rFonts w:eastAsia="Arial Unicode MS"/>
              </w:rPr>
              <w:t>15</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Ускорение. Движение с постоянным ускорением. Единица ускорения. Скорость при движении с постоянным ускорением</w:t>
            </w:r>
            <w:r>
              <w:rPr>
                <w:rFonts w:ascii="Times New Roman" w:hAnsi="Times New Roman" w:cs="Times New Roman"/>
                <w:sz w:val="24"/>
                <w:szCs w:val="24"/>
              </w:rPr>
              <w:t xml:space="preserve"> (α=const)</w:t>
            </w:r>
            <w:r w:rsidRPr="00A87A55">
              <w:rPr>
                <w:rFonts w:ascii="Times New Roman" w:hAnsi="Times New Roman" w:cs="Times New Roman"/>
                <w:sz w:val="24"/>
                <w:szCs w:val="24"/>
              </w:rPr>
              <w:t>.</w:t>
            </w:r>
          </w:p>
        </w:tc>
        <w:tc>
          <w:tcPr>
            <w:tcW w:w="3401" w:type="dxa"/>
          </w:tcPr>
          <w:p w:rsidR="00612303" w:rsidRPr="00A273FE" w:rsidRDefault="00612303" w:rsidP="007A7621">
            <w:pPr>
              <w:spacing w:before="60" w:after="60"/>
            </w:pPr>
            <w:r w:rsidRPr="00A273FE">
              <w:t>Ускорение. Единицы ускорения. Скорость при равноускоренном движении.</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Знать: </w:t>
            </w:r>
            <w:r w:rsidRPr="00A87A55">
              <w:rPr>
                <w:rFonts w:ascii="Times New Roman" w:hAnsi="Times New Roman" w:cs="Times New Roman"/>
                <w:iCs/>
                <w:color w:val="auto"/>
                <w:sz w:val="24"/>
                <w:szCs w:val="24"/>
              </w:rPr>
              <w:t>характеристики равноускоренного движения, определение ускорения, его единицы</w:t>
            </w:r>
            <w:r w:rsidRPr="00A87A55">
              <w:rPr>
                <w:rFonts w:ascii="Times New Roman" w:hAnsi="Times New Roman" w:cs="Times New Roman"/>
                <w:i/>
                <w:iCs/>
                <w:color w:val="auto"/>
                <w:sz w:val="24"/>
                <w:szCs w:val="24"/>
              </w:rPr>
              <w:t>.</w:t>
            </w:r>
          </w:p>
          <w:p w:rsidR="00612303" w:rsidRPr="00A87A55" w:rsidRDefault="00612303" w:rsidP="007A7621">
            <w:pPr>
              <w:pStyle w:val="NormalParagraphStyle"/>
              <w:spacing w:line="240" w:lineRule="auto"/>
              <w:jc w:val="both"/>
              <w:rPr>
                <w:rFonts w:ascii="Times New Roman" w:hAnsi="Times New Roman" w:cs="Times New Roman"/>
                <w:color w:val="auto"/>
                <w:sz w:val="24"/>
                <w:szCs w:val="24"/>
              </w:rPr>
            </w:pPr>
            <w:r w:rsidRPr="00A87A55">
              <w:rPr>
                <w:rFonts w:ascii="Times New Roman" w:hAnsi="Times New Roman" w:cs="Times New Roman"/>
                <w:i/>
                <w:iCs/>
                <w:color w:val="auto"/>
                <w:sz w:val="24"/>
                <w:szCs w:val="24"/>
              </w:rPr>
              <w:t>Уметь</w:t>
            </w:r>
            <w:r w:rsidRPr="00A87A55">
              <w:rPr>
                <w:rFonts w:ascii="Times New Roman" w:hAnsi="Times New Roman" w:cs="Times New Roman"/>
                <w:iCs/>
                <w:color w:val="auto"/>
                <w:sz w:val="24"/>
                <w:szCs w:val="24"/>
              </w:rPr>
              <w:t>: в приведённых ситуациях определять направление ускорения, вычислять числовое значение ускорения, скорости, перемещения</w:t>
            </w:r>
            <w:r w:rsidRPr="00A87A55">
              <w:rPr>
                <w:rFonts w:ascii="Times New Roman" w:hAnsi="Times New Roman" w:cs="Times New Roman"/>
                <w:i/>
                <w:iCs/>
                <w:color w:val="auto"/>
                <w:sz w:val="24"/>
                <w:szCs w:val="24"/>
              </w:rPr>
              <w:t xml:space="preserve">. </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9/9</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color w:val="auto"/>
                <w:sz w:val="24"/>
                <w:szCs w:val="24"/>
              </w:rPr>
              <w:t>§</w:t>
            </w:r>
            <w:r w:rsidRPr="00A87A55">
              <w:rPr>
                <w:rFonts w:ascii="Times New Roman" w:eastAsia="Arial Unicode MS" w:hAnsi="Times New Roman" w:cs="Times New Roman"/>
                <w:sz w:val="24"/>
                <w:szCs w:val="24"/>
              </w:rPr>
              <w:t>16</w:t>
            </w: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 xml:space="preserve">Уравнения движения с постоянным </w:t>
            </w:r>
            <w:r w:rsidRPr="00A87A55">
              <w:rPr>
                <w:rFonts w:ascii="Times New Roman" w:hAnsi="Times New Roman" w:cs="Times New Roman"/>
                <w:sz w:val="24"/>
                <w:szCs w:val="24"/>
              </w:rPr>
              <w:lastRenderedPageBreak/>
              <w:t>ускорением. Решение задач.</w:t>
            </w:r>
          </w:p>
        </w:tc>
        <w:tc>
          <w:tcPr>
            <w:tcW w:w="3401" w:type="dxa"/>
          </w:tcPr>
          <w:p w:rsidR="00612303" w:rsidRPr="00A273FE" w:rsidRDefault="00612303" w:rsidP="007A7621">
            <w:pPr>
              <w:spacing w:before="60" w:after="60"/>
            </w:pPr>
            <w:r w:rsidRPr="00A273FE">
              <w:lastRenderedPageBreak/>
              <w:t xml:space="preserve">Ускорение. Единицы ускорения. Скорость при </w:t>
            </w:r>
            <w:r w:rsidRPr="00A273FE">
              <w:lastRenderedPageBreak/>
              <w:t>равноускоренном движении.</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sz w:val="24"/>
                <w:szCs w:val="24"/>
              </w:rPr>
            </w:pPr>
            <w:r w:rsidRPr="00A87A55">
              <w:rPr>
                <w:rFonts w:ascii="Times New Roman" w:hAnsi="Times New Roman" w:cs="Times New Roman"/>
                <w:i/>
                <w:iCs/>
                <w:color w:val="auto"/>
                <w:sz w:val="24"/>
                <w:szCs w:val="24"/>
              </w:rPr>
              <w:lastRenderedPageBreak/>
              <w:t>Знать:</w:t>
            </w:r>
            <w:r w:rsidRPr="00A87A55">
              <w:rPr>
                <w:rFonts w:ascii="Times New Roman" w:hAnsi="Times New Roman" w:cs="Times New Roman"/>
                <w:sz w:val="24"/>
                <w:szCs w:val="24"/>
              </w:rPr>
              <w:t xml:space="preserve"> уравнение движения с постоянным ускорением</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lastRenderedPageBreak/>
              <w:t xml:space="preserve"> Уметь: </w:t>
            </w:r>
            <w:r w:rsidRPr="00A87A55">
              <w:rPr>
                <w:rFonts w:ascii="Times New Roman" w:hAnsi="Times New Roman" w:cs="Times New Roman"/>
                <w:iCs/>
                <w:color w:val="auto"/>
                <w:sz w:val="24"/>
                <w:szCs w:val="24"/>
              </w:rPr>
              <w:t>описывать движение графическим и координатным способами; решать задачи на ускоренное движение тел.</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lastRenderedPageBreak/>
              <w:t>10/10</w:t>
            </w:r>
          </w:p>
        </w:tc>
        <w:tc>
          <w:tcPr>
            <w:tcW w:w="851" w:type="dxa"/>
          </w:tcPr>
          <w:p w:rsidR="00612303" w:rsidRPr="00A87A55" w:rsidRDefault="00612303" w:rsidP="007A7621">
            <w:pPr>
              <w:ind w:right="-181"/>
            </w:pPr>
          </w:p>
        </w:tc>
        <w:tc>
          <w:tcPr>
            <w:tcW w:w="851" w:type="dxa"/>
          </w:tcPr>
          <w:p w:rsidR="00612303" w:rsidRPr="00A87A55" w:rsidRDefault="00612303" w:rsidP="007A7621">
            <w:pPr>
              <w:ind w:right="-181"/>
            </w:pPr>
            <w:r w:rsidRPr="00A87A55">
              <w:t>§</w:t>
            </w:r>
            <w:r w:rsidRPr="00A87A55">
              <w:rPr>
                <w:rFonts w:eastAsia="Arial Unicode MS"/>
              </w:rPr>
              <w:t>17,18</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Свободное падение тел. Движение с постоянным ускорением свободного падения.</w:t>
            </w:r>
          </w:p>
        </w:tc>
        <w:tc>
          <w:tcPr>
            <w:tcW w:w="3401" w:type="dxa"/>
          </w:tcPr>
          <w:p w:rsidR="00612303" w:rsidRPr="00A273FE" w:rsidRDefault="00612303" w:rsidP="007A7621">
            <w:pPr>
              <w:spacing w:before="60" w:after="60"/>
            </w:pPr>
            <w:r w:rsidRPr="00A273FE">
              <w:t>Ускорение. Единицы ускорения. Скорость при равноускоренном движении.</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Знать: </w:t>
            </w:r>
            <w:r w:rsidRPr="00A87A55">
              <w:rPr>
                <w:rFonts w:ascii="Times New Roman" w:hAnsi="Times New Roman" w:cs="Times New Roman"/>
                <w:iCs/>
                <w:color w:val="auto"/>
                <w:sz w:val="24"/>
                <w:szCs w:val="24"/>
              </w:rPr>
              <w:t>понятия свободного падения, ускорения свободного падения, дальность полета; экспериментальный факт – ускорение свободного падения всех тел одинаково</w:t>
            </w:r>
            <w:r w:rsidRPr="00A87A55">
              <w:rPr>
                <w:rFonts w:ascii="Times New Roman" w:hAnsi="Times New Roman" w:cs="Times New Roman"/>
                <w:i/>
                <w:iCs/>
                <w:color w:val="auto"/>
                <w:sz w:val="24"/>
                <w:szCs w:val="24"/>
              </w:rPr>
              <w:t>.</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Уметь: </w:t>
            </w:r>
            <w:r w:rsidRPr="00A87A55">
              <w:rPr>
                <w:rFonts w:ascii="Times New Roman" w:hAnsi="Times New Roman" w:cs="Times New Roman"/>
                <w:iCs/>
                <w:color w:val="auto"/>
                <w:sz w:val="24"/>
                <w:szCs w:val="24"/>
              </w:rPr>
              <w:t>решать задачи на нахождение ускорения, скорости движения тела, свободно падающего, брошенного вертикально вверх,</w:t>
            </w:r>
            <w:r w:rsidRPr="00A87A55">
              <w:rPr>
                <w:rFonts w:ascii="Times New Roman" w:hAnsi="Times New Roman" w:cs="Times New Roman"/>
                <w:color w:val="auto"/>
                <w:sz w:val="24"/>
                <w:szCs w:val="24"/>
              </w:rPr>
              <w:t xml:space="preserve"> горизонтально, под углом к горизонту.</w:t>
            </w:r>
          </w:p>
        </w:tc>
      </w:tr>
      <w:tr w:rsidR="00612303" w:rsidRPr="00A87A55" w:rsidTr="007A7621">
        <w:trPr>
          <w:trHeight w:val="627"/>
        </w:trPr>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11/11</w:t>
            </w:r>
          </w:p>
        </w:tc>
        <w:tc>
          <w:tcPr>
            <w:tcW w:w="851" w:type="dxa"/>
          </w:tcPr>
          <w:p w:rsidR="00612303" w:rsidRPr="00A87A55" w:rsidRDefault="00612303" w:rsidP="007A7621">
            <w:pPr>
              <w:ind w:right="-181"/>
            </w:pPr>
          </w:p>
        </w:tc>
        <w:tc>
          <w:tcPr>
            <w:tcW w:w="851" w:type="dxa"/>
          </w:tcPr>
          <w:p w:rsidR="00612303" w:rsidRPr="00A87A55" w:rsidRDefault="00612303" w:rsidP="007A7621">
            <w:pPr>
              <w:ind w:right="-181"/>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Решение задач.</w:t>
            </w:r>
          </w:p>
        </w:tc>
        <w:tc>
          <w:tcPr>
            <w:tcW w:w="3401" w:type="dxa"/>
          </w:tcPr>
          <w:p w:rsidR="00612303" w:rsidRPr="00A273FE" w:rsidRDefault="00612303" w:rsidP="007A7621">
            <w:pPr>
              <w:spacing w:before="60" w:after="60"/>
            </w:pPr>
            <w:r w:rsidRPr="00A273FE">
              <w:t xml:space="preserve">Движение тел. Поступательное движение. </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Уметь: </w:t>
            </w:r>
            <w:r w:rsidRPr="00A87A55">
              <w:rPr>
                <w:rFonts w:ascii="Times New Roman" w:hAnsi="Times New Roman" w:cs="Times New Roman"/>
                <w:iCs/>
                <w:color w:val="auto"/>
                <w:sz w:val="24"/>
                <w:szCs w:val="24"/>
              </w:rPr>
              <w:t>применять на практике полученные знания</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12/12</w:t>
            </w:r>
          </w:p>
        </w:tc>
        <w:tc>
          <w:tcPr>
            <w:tcW w:w="851" w:type="dxa"/>
          </w:tcPr>
          <w:p w:rsidR="00612303" w:rsidRPr="00A87A55" w:rsidRDefault="00612303" w:rsidP="007A7621">
            <w:pPr>
              <w:ind w:left="-40" w:right="-181"/>
            </w:pPr>
          </w:p>
        </w:tc>
        <w:tc>
          <w:tcPr>
            <w:tcW w:w="851" w:type="dxa"/>
          </w:tcPr>
          <w:p w:rsidR="00612303" w:rsidRPr="00A87A55" w:rsidRDefault="00612303" w:rsidP="007A7621">
            <w:pPr>
              <w:ind w:left="-40" w:right="-181"/>
            </w:pPr>
            <w:r w:rsidRPr="00A87A55">
              <w:t>§</w:t>
            </w:r>
            <w:r w:rsidRPr="00A87A55">
              <w:rPr>
                <w:rFonts w:eastAsia="Arial Unicode MS"/>
              </w:rPr>
              <w:t>19</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Равномерное движение точки по окружности.</w:t>
            </w:r>
          </w:p>
        </w:tc>
        <w:tc>
          <w:tcPr>
            <w:tcW w:w="3401" w:type="dxa"/>
          </w:tcPr>
          <w:p w:rsidR="00612303" w:rsidRPr="00A273FE" w:rsidRDefault="00612303" w:rsidP="007A7621">
            <w:pPr>
              <w:spacing w:before="60" w:after="60"/>
            </w:pPr>
            <w:r w:rsidRPr="00A273FE">
              <w:t xml:space="preserve">Движение тел. Поступательное движение. </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Cs/>
                <w:color w:val="auto"/>
                <w:sz w:val="24"/>
                <w:szCs w:val="24"/>
              </w:rPr>
              <w:t xml:space="preserve"> </w:t>
            </w:r>
            <w:r w:rsidRPr="00A87A55">
              <w:rPr>
                <w:rFonts w:ascii="Times New Roman" w:hAnsi="Times New Roman" w:cs="Times New Roman"/>
                <w:i/>
                <w:iCs/>
                <w:color w:val="auto"/>
                <w:sz w:val="24"/>
                <w:szCs w:val="24"/>
              </w:rPr>
              <w:t xml:space="preserve">Знать: </w:t>
            </w:r>
            <w:r w:rsidRPr="00A87A55">
              <w:rPr>
                <w:rFonts w:ascii="Times New Roman" w:hAnsi="Times New Roman" w:cs="Times New Roman"/>
                <w:iCs/>
                <w:color w:val="auto"/>
                <w:sz w:val="24"/>
                <w:szCs w:val="24"/>
              </w:rPr>
              <w:t>понятия криволинейного движения, центростремительного ускорения; почему равномерное движение по окружности считается равноускоренным; формулу центростремительного ускорения</w:t>
            </w:r>
            <w:r w:rsidRPr="00A87A55">
              <w:rPr>
                <w:rFonts w:ascii="Times New Roman" w:hAnsi="Times New Roman" w:cs="Times New Roman"/>
                <w:i/>
                <w:iCs/>
                <w:color w:val="auto"/>
                <w:sz w:val="24"/>
                <w:szCs w:val="24"/>
              </w:rPr>
              <w:t>.</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Уметь: </w:t>
            </w:r>
            <w:r w:rsidRPr="00A87A55">
              <w:rPr>
                <w:rFonts w:ascii="Times New Roman" w:hAnsi="Times New Roman" w:cs="Times New Roman"/>
                <w:iCs/>
                <w:color w:val="auto"/>
                <w:sz w:val="24"/>
                <w:szCs w:val="24"/>
              </w:rPr>
              <w:t>решать расчётные и качественные задачи на движение тела по окружности с постоянной по модулю скоростью.</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13/13</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rPr>
                <w:rFonts w:ascii="Times New Roman" w:hAnsi="Times New Roman" w:cs="Times New Roman"/>
                <w:color w:val="auto"/>
                <w:sz w:val="24"/>
                <w:szCs w:val="24"/>
              </w:rPr>
            </w:pPr>
            <w:r w:rsidRPr="00A87A55">
              <w:rPr>
                <w:rFonts w:ascii="Times New Roman" w:hAnsi="Times New Roman" w:cs="Times New Roman"/>
                <w:b/>
                <w:i/>
                <w:sz w:val="24"/>
                <w:szCs w:val="24"/>
              </w:rPr>
              <w:t>Лабор. работа № 1</w:t>
            </w:r>
            <w:r w:rsidRPr="00A87A55">
              <w:rPr>
                <w:rFonts w:ascii="Times New Roman" w:hAnsi="Times New Roman" w:cs="Times New Roman"/>
                <w:sz w:val="24"/>
                <w:szCs w:val="24"/>
              </w:rPr>
              <w:t xml:space="preserve"> «Изучение движения тела по окружности под действием сил упругости и тяжести».</w:t>
            </w:r>
          </w:p>
        </w:tc>
        <w:tc>
          <w:tcPr>
            <w:tcW w:w="3401" w:type="dxa"/>
          </w:tcPr>
          <w:p w:rsidR="00612303" w:rsidRPr="00A273FE" w:rsidRDefault="00612303" w:rsidP="007A7621">
            <w:pPr>
              <w:spacing w:before="60" w:after="60"/>
            </w:pPr>
            <w:r w:rsidRPr="00A273FE">
              <w:t>Равномерное движение точки по окружности. Вращательное движение твердого тела.</w:t>
            </w:r>
          </w:p>
        </w:tc>
        <w:tc>
          <w:tcPr>
            <w:tcW w:w="482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sz w:val="24"/>
                <w:szCs w:val="24"/>
              </w:rPr>
              <w:t>Изуч</w:t>
            </w:r>
            <w:r>
              <w:rPr>
                <w:rFonts w:ascii="Times New Roman" w:hAnsi="Times New Roman" w:cs="Times New Roman"/>
                <w:sz w:val="24"/>
                <w:szCs w:val="24"/>
              </w:rPr>
              <w:t xml:space="preserve">ить </w:t>
            </w:r>
            <w:r w:rsidRPr="00A87A55">
              <w:rPr>
                <w:rFonts w:ascii="Times New Roman" w:hAnsi="Times New Roman" w:cs="Times New Roman"/>
                <w:sz w:val="24"/>
                <w:szCs w:val="24"/>
              </w:rPr>
              <w:t>движени</w:t>
            </w:r>
            <w:r>
              <w:rPr>
                <w:rFonts w:ascii="Times New Roman" w:hAnsi="Times New Roman" w:cs="Times New Roman"/>
                <w:sz w:val="24"/>
                <w:szCs w:val="24"/>
              </w:rPr>
              <w:t>е</w:t>
            </w:r>
            <w:r w:rsidRPr="00A87A55">
              <w:rPr>
                <w:rFonts w:ascii="Times New Roman" w:hAnsi="Times New Roman" w:cs="Times New Roman"/>
                <w:sz w:val="24"/>
                <w:szCs w:val="24"/>
              </w:rPr>
              <w:t xml:space="preserve"> тела по окружности под действием сил упругости и тяжести.</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14/14</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Решение задач. Повторение.</w:t>
            </w:r>
          </w:p>
        </w:tc>
        <w:tc>
          <w:tcPr>
            <w:tcW w:w="3401" w:type="dxa"/>
          </w:tcPr>
          <w:p w:rsidR="00612303" w:rsidRPr="00A273FE" w:rsidRDefault="00612303" w:rsidP="007A7621">
            <w:pPr>
              <w:spacing w:before="60" w:after="60"/>
            </w:pPr>
            <w:r w:rsidRPr="00A273FE">
              <w:t xml:space="preserve">Изучение движения тел по окружности под действием </w:t>
            </w:r>
            <w:r w:rsidRPr="00A273FE">
              <w:lastRenderedPageBreak/>
              <w:t>силы тяжести и упругости</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lastRenderedPageBreak/>
              <w:t xml:space="preserve">Уметь: </w:t>
            </w:r>
            <w:r w:rsidRPr="00A87A55">
              <w:rPr>
                <w:rFonts w:ascii="Times New Roman" w:hAnsi="Times New Roman" w:cs="Times New Roman"/>
                <w:iCs/>
                <w:color w:val="auto"/>
                <w:sz w:val="24"/>
                <w:szCs w:val="24"/>
              </w:rPr>
              <w:t>применять на практике полученные знания</w:t>
            </w:r>
            <w:r w:rsidRPr="00A87A55">
              <w:rPr>
                <w:rFonts w:ascii="Times New Roman" w:hAnsi="Times New Roman" w:cs="Times New Roman"/>
                <w:i/>
                <w:iCs/>
                <w:color w:val="auto"/>
                <w:sz w:val="24"/>
                <w:szCs w:val="24"/>
              </w:rPr>
              <w:t>.</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lastRenderedPageBreak/>
              <w:t>15/15</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rPr>
                <w:rFonts w:ascii="Times New Roman" w:hAnsi="Times New Roman" w:cs="Times New Roman"/>
                <w:b/>
                <w:color w:val="auto"/>
                <w:sz w:val="24"/>
                <w:szCs w:val="24"/>
              </w:rPr>
            </w:pPr>
            <w:r w:rsidRPr="00A87A55">
              <w:rPr>
                <w:rFonts w:ascii="Times New Roman" w:hAnsi="Times New Roman" w:cs="Times New Roman"/>
                <w:b/>
                <w:sz w:val="24"/>
                <w:szCs w:val="24"/>
              </w:rPr>
              <w:t>Контр.  работа №1</w:t>
            </w:r>
            <w:r>
              <w:rPr>
                <w:rFonts w:ascii="Times New Roman" w:hAnsi="Times New Roman" w:cs="Times New Roman"/>
                <w:b/>
                <w:sz w:val="24"/>
                <w:szCs w:val="24"/>
              </w:rPr>
              <w:t xml:space="preserve"> </w:t>
            </w:r>
            <w:r w:rsidRPr="00A87A55">
              <w:rPr>
                <w:rFonts w:ascii="Times New Roman" w:hAnsi="Times New Roman" w:cs="Times New Roman"/>
                <w:color w:val="auto"/>
                <w:sz w:val="24"/>
                <w:szCs w:val="24"/>
              </w:rPr>
              <w:t>«Кинематика материальной точки»</w:t>
            </w:r>
          </w:p>
        </w:tc>
        <w:tc>
          <w:tcPr>
            <w:tcW w:w="3401" w:type="dxa"/>
          </w:tcPr>
          <w:p w:rsidR="00612303" w:rsidRPr="00A273FE" w:rsidRDefault="00612303" w:rsidP="007A7621">
            <w:pPr>
              <w:spacing w:before="60" w:after="60"/>
            </w:pPr>
            <w:r w:rsidRPr="00A273FE">
              <w:t>Решение задач на равномерное движение, движение с ускорением, движением по окружности</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Уметь: </w:t>
            </w:r>
            <w:r w:rsidRPr="00A87A55">
              <w:rPr>
                <w:rFonts w:ascii="Times New Roman" w:hAnsi="Times New Roman" w:cs="Times New Roman"/>
                <w:iCs/>
                <w:color w:val="auto"/>
                <w:sz w:val="24"/>
                <w:szCs w:val="24"/>
              </w:rPr>
              <w:t>применять на практике полученные знания</w:t>
            </w:r>
            <w:r w:rsidRPr="00A87A55">
              <w:rPr>
                <w:rFonts w:ascii="Times New Roman" w:hAnsi="Times New Roman" w:cs="Times New Roman"/>
                <w:i/>
                <w:iCs/>
                <w:color w:val="auto"/>
                <w:sz w:val="24"/>
                <w:szCs w:val="24"/>
              </w:rPr>
              <w:t>.</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16/16</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color w:val="auto"/>
                <w:sz w:val="24"/>
                <w:szCs w:val="24"/>
              </w:rPr>
              <w:t>§</w:t>
            </w:r>
            <w:r w:rsidRPr="00A87A55">
              <w:rPr>
                <w:rFonts w:ascii="Times New Roman" w:hAnsi="Times New Roman" w:cs="Times New Roman"/>
                <w:sz w:val="24"/>
                <w:szCs w:val="24"/>
              </w:rPr>
              <w:t>22,</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23,24</w:t>
            </w: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Основное утверждение механики. Материальная точка. Первый закон Ньютона.</w:t>
            </w:r>
          </w:p>
        </w:tc>
        <w:tc>
          <w:tcPr>
            <w:tcW w:w="3401" w:type="dxa"/>
          </w:tcPr>
          <w:p w:rsidR="00612303" w:rsidRPr="00A273FE" w:rsidRDefault="00612303" w:rsidP="007A7621">
            <w:pPr>
              <w:spacing w:before="60" w:after="60"/>
            </w:pPr>
            <w:r w:rsidRPr="00A273FE">
              <w:t>Основное утверждение механики. Материальная точка. Первый закон Ньютона</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Знать: </w:t>
            </w:r>
            <w:r w:rsidRPr="00A87A55">
              <w:rPr>
                <w:rFonts w:ascii="Times New Roman" w:hAnsi="Times New Roman" w:cs="Times New Roman"/>
                <w:iCs/>
                <w:color w:val="auto"/>
                <w:sz w:val="24"/>
                <w:szCs w:val="24"/>
              </w:rPr>
              <w:t xml:space="preserve">понятия инерциальной системы отсчёта, инерции, массы тела; формулировку первого закона Ньютона; условие, позволяющее считать инерциальной СО, </w:t>
            </w:r>
            <w:r w:rsidRPr="00A87A55">
              <w:rPr>
                <w:rFonts w:ascii="Times New Roman" w:hAnsi="Times New Roman" w:cs="Times New Roman"/>
                <w:color w:val="auto"/>
                <w:sz w:val="24"/>
                <w:szCs w:val="24"/>
              </w:rPr>
              <w:t>принцип относительности Галилея</w:t>
            </w:r>
            <w:r w:rsidRPr="00A87A55">
              <w:rPr>
                <w:rFonts w:ascii="Times New Roman" w:hAnsi="Times New Roman" w:cs="Times New Roman"/>
                <w:iCs/>
                <w:color w:val="auto"/>
                <w:sz w:val="24"/>
                <w:szCs w:val="24"/>
              </w:rPr>
              <w:t>.</w:t>
            </w:r>
            <w:r w:rsidRPr="00A87A55">
              <w:rPr>
                <w:rFonts w:ascii="Times New Roman" w:hAnsi="Times New Roman" w:cs="Times New Roman"/>
                <w:i/>
                <w:iCs/>
                <w:color w:val="auto"/>
                <w:sz w:val="24"/>
                <w:szCs w:val="24"/>
              </w:rPr>
              <w:t xml:space="preserve"> </w:t>
            </w:r>
          </w:p>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Уметь: </w:t>
            </w:r>
            <w:r w:rsidRPr="00A87A55">
              <w:rPr>
                <w:rFonts w:ascii="Times New Roman" w:hAnsi="Times New Roman" w:cs="Times New Roman"/>
                <w:iCs/>
                <w:color w:val="auto"/>
                <w:sz w:val="24"/>
                <w:szCs w:val="24"/>
              </w:rPr>
              <w:t>приводить примеры ИСО, пояснять, какое отношение имеет ИСО к первому закону Ньютона</w:t>
            </w:r>
            <w:r w:rsidRPr="00A87A55">
              <w:rPr>
                <w:rFonts w:ascii="Times New Roman" w:hAnsi="Times New Roman" w:cs="Times New Roman"/>
                <w:i/>
                <w:iCs/>
                <w:color w:val="auto"/>
                <w:sz w:val="24"/>
                <w:szCs w:val="24"/>
              </w:rPr>
              <w:t>.</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17/17</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color w:val="auto"/>
                <w:sz w:val="24"/>
                <w:szCs w:val="24"/>
              </w:rPr>
              <w:t>§</w:t>
            </w:r>
            <w:r w:rsidRPr="00A87A55">
              <w:rPr>
                <w:rFonts w:ascii="Times New Roman" w:hAnsi="Times New Roman" w:cs="Times New Roman"/>
                <w:sz w:val="24"/>
                <w:szCs w:val="24"/>
              </w:rPr>
              <w:t>25,</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26,27</w:t>
            </w: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 xml:space="preserve">Сила. Связь между ускорением и силой. Второй </w:t>
            </w:r>
            <w:r>
              <w:rPr>
                <w:rFonts w:ascii="Times New Roman" w:hAnsi="Times New Roman" w:cs="Times New Roman"/>
                <w:sz w:val="24"/>
                <w:szCs w:val="24"/>
              </w:rPr>
              <w:t>(</w:t>
            </w:r>
            <w:r>
              <w:rPr>
                <w:rFonts w:ascii="Times New Roman" w:hAnsi="Times New Roman" w:cs="Times New Roman"/>
                <w:sz w:val="24"/>
                <w:szCs w:val="24"/>
              </w:rPr>
              <w:sym w:font="Symbol" w:char="F049"/>
            </w:r>
            <w:r>
              <w:rPr>
                <w:rFonts w:ascii="Times New Roman" w:hAnsi="Times New Roman" w:cs="Times New Roman"/>
                <w:sz w:val="24"/>
                <w:szCs w:val="24"/>
              </w:rPr>
              <w:sym w:font="Symbol" w:char="F049"/>
            </w:r>
            <w:r>
              <w:rPr>
                <w:rFonts w:ascii="Times New Roman" w:hAnsi="Times New Roman" w:cs="Times New Roman"/>
                <w:sz w:val="24"/>
                <w:szCs w:val="24"/>
              </w:rPr>
              <w:t xml:space="preserve">) </w:t>
            </w:r>
            <w:r w:rsidRPr="00A87A55">
              <w:rPr>
                <w:rFonts w:ascii="Times New Roman" w:hAnsi="Times New Roman" w:cs="Times New Roman"/>
                <w:sz w:val="24"/>
                <w:szCs w:val="24"/>
              </w:rPr>
              <w:t>закон Ньютона. Масса.</w:t>
            </w:r>
          </w:p>
        </w:tc>
        <w:tc>
          <w:tcPr>
            <w:tcW w:w="3401" w:type="dxa"/>
          </w:tcPr>
          <w:p w:rsidR="00612303" w:rsidRPr="00A273FE" w:rsidRDefault="00612303" w:rsidP="007A7621">
            <w:pPr>
              <w:spacing w:before="60" w:after="60"/>
            </w:pPr>
            <w:r w:rsidRPr="00A273FE">
              <w:t>Сила. Сравнение сил. Измерение сил. Силы в механике.</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color w:val="auto"/>
                <w:sz w:val="24"/>
                <w:szCs w:val="24"/>
              </w:rPr>
            </w:pPr>
            <w:r w:rsidRPr="00A87A55">
              <w:rPr>
                <w:rFonts w:ascii="Times New Roman" w:hAnsi="Times New Roman" w:cs="Times New Roman"/>
                <w:i/>
                <w:iCs/>
                <w:color w:val="auto"/>
                <w:sz w:val="24"/>
                <w:szCs w:val="24"/>
              </w:rPr>
              <w:t xml:space="preserve"> Знать: </w:t>
            </w:r>
            <w:r w:rsidRPr="00A87A55">
              <w:rPr>
                <w:rFonts w:ascii="Times New Roman" w:hAnsi="Times New Roman" w:cs="Times New Roman"/>
                <w:iCs/>
                <w:color w:val="auto"/>
                <w:sz w:val="24"/>
                <w:szCs w:val="24"/>
              </w:rPr>
              <w:t>что сила есть причина изменения скорости, а значит, и ускорения; что второй закон Ньютона – установление связи между ускорением, силой и массой тела; формулировку закона; что в случае действия на тело нескольких сил ускорение определяется их равнодействующей; что ускорение и вызывающая его сила сонаправлены, что сила – векторная величина.</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Уметь</w:t>
            </w:r>
            <w:r w:rsidRPr="00A87A55">
              <w:rPr>
                <w:rFonts w:ascii="Times New Roman" w:hAnsi="Times New Roman" w:cs="Times New Roman"/>
                <w:color w:val="auto"/>
                <w:sz w:val="24"/>
                <w:szCs w:val="24"/>
              </w:rPr>
              <w:t>: использовать закон для решения задач, находить равнодействующую сил; определять числовое значение ускорения при известной массе тела, движущегося под действием двух противоположно направленных сил</w:t>
            </w:r>
            <w:r w:rsidRPr="00A87A55">
              <w:rPr>
                <w:rFonts w:ascii="Times New Roman" w:hAnsi="Times New Roman" w:cs="Times New Roman"/>
                <w:i/>
                <w:iCs/>
                <w:color w:val="auto"/>
                <w:sz w:val="24"/>
                <w:szCs w:val="24"/>
              </w:rPr>
              <w:t>.</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18/18</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Решение задач.</w:t>
            </w:r>
          </w:p>
        </w:tc>
        <w:tc>
          <w:tcPr>
            <w:tcW w:w="3401" w:type="dxa"/>
          </w:tcPr>
          <w:p w:rsidR="00612303" w:rsidRPr="00A273FE" w:rsidRDefault="00612303" w:rsidP="007A7621">
            <w:pPr>
              <w:spacing w:before="60" w:after="60"/>
            </w:pPr>
            <w:r w:rsidRPr="00A273FE">
              <w:t xml:space="preserve">Второй закон Ньютона. Масса. </w:t>
            </w:r>
            <w:r w:rsidRPr="00A273FE">
              <w:lastRenderedPageBreak/>
              <w:t>Третий закон Ньютона. Единицы массы и силы.</w:t>
            </w:r>
          </w:p>
        </w:tc>
        <w:tc>
          <w:tcPr>
            <w:tcW w:w="4821" w:type="dxa"/>
          </w:tcPr>
          <w:p w:rsidR="00612303" w:rsidRPr="00A87A55" w:rsidRDefault="00612303" w:rsidP="007A7621">
            <w:pPr>
              <w:pStyle w:val="0413043E044004310435043D043A043E"/>
              <w:spacing w:line="240" w:lineRule="auto"/>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lastRenderedPageBreak/>
              <w:t xml:space="preserve">Уметь: </w:t>
            </w:r>
            <w:r w:rsidRPr="00A87A55">
              <w:rPr>
                <w:rFonts w:ascii="Times New Roman" w:hAnsi="Times New Roman" w:cs="Times New Roman"/>
                <w:iCs/>
                <w:color w:val="auto"/>
                <w:sz w:val="24"/>
                <w:szCs w:val="24"/>
              </w:rPr>
              <w:t xml:space="preserve">применять на практике </w:t>
            </w:r>
            <w:r w:rsidRPr="00A87A55">
              <w:rPr>
                <w:rFonts w:ascii="Times New Roman" w:hAnsi="Times New Roman" w:cs="Times New Roman"/>
                <w:iCs/>
                <w:color w:val="auto"/>
                <w:sz w:val="24"/>
                <w:szCs w:val="24"/>
              </w:rPr>
              <w:lastRenderedPageBreak/>
              <w:t>полученные знания</w:t>
            </w:r>
            <w:r w:rsidRPr="00A87A55">
              <w:rPr>
                <w:rFonts w:ascii="Times New Roman" w:hAnsi="Times New Roman" w:cs="Times New Roman"/>
                <w:i/>
                <w:iCs/>
                <w:color w:val="auto"/>
                <w:sz w:val="24"/>
                <w:szCs w:val="24"/>
              </w:rPr>
              <w:t>.</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lastRenderedPageBreak/>
              <w:t>19/19</w:t>
            </w:r>
          </w:p>
        </w:tc>
        <w:tc>
          <w:tcPr>
            <w:tcW w:w="851" w:type="dxa"/>
          </w:tcPr>
          <w:p w:rsidR="00612303" w:rsidRPr="00A87A55" w:rsidRDefault="00612303" w:rsidP="007A7621">
            <w:pPr>
              <w:ind w:right="-106"/>
            </w:pPr>
          </w:p>
        </w:tc>
        <w:tc>
          <w:tcPr>
            <w:tcW w:w="851" w:type="dxa"/>
          </w:tcPr>
          <w:p w:rsidR="00612303" w:rsidRPr="00A87A55" w:rsidRDefault="00612303" w:rsidP="007A7621">
            <w:pPr>
              <w:ind w:right="-106"/>
            </w:pPr>
            <w:r w:rsidRPr="00A87A55">
              <w:t>§28,29,</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color w:val="auto"/>
                <w:sz w:val="24"/>
                <w:szCs w:val="24"/>
              </w:rPr>
              <w:t>30</w:t>
            </w: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 xml:space="preserve">Третий </w:t>
            </w:r>
            <w:r>
              <w:rPr>
                <w:rFonts w:ascii="Times New Roman" w:hAnsi="Times New Roman" w:cs="Times New Roman"/>
                <w:sz w:val="24"/>
                <w:szCs w:val="24"/>
              </w:rPr>
              <w:t>(</w:t>
            </w:r>
            <w:r>
              <w:rPr>
                <w:rFonts w:ascii="Times New Roman" w:hAnsi="Times New Roman" w:cs="Times New Roman"/>
                <w:sz w:val="24"/>
                <w:szCs w:val="24"/>
              </w:rPr>
              <w:sym w:font="Symbol" w:char="F049"/>
            </w:r>
            <w:r>
              <w:rPr>
                <w:rFonts w:ascii="Times New Roman" w:hAnsi="Times New Roman" w:cs="Times New Roman"/>
                <w:sz w:val="24"/>
                <w:szCs w:val="24"/>
              </w:rPr>
              <w:sym w:font="Symbol" w:char="F049"/>
            </w:r>
            <w:r>
              <w:rPr>
                <w:rFonts w:ascii="Times New Roman" w:hAnsi="Times New Roman" w:cs="Times New Roman"/>
                <w:sz w:val="24"/>
                <w:szCs w:val="24"/>
              </w:rPr>
              <w:sym w:font="Symbol" w:char="F049"/>
            </w:r>
            <w:r>
              <w:rPr>
                <w:rFonts w:ascii="Times New Roman" w:hAnsi="Times New Roman" w:cs="Times New Roman"/>
                <w:sz w:val="24"/>
                <w:szCs w:val="24"/>
              </w:rPr>
              <w:t xml:space="preserve">) </w:t>
            </w:r>
            <w:r w:rsidRPr="00A87A55">
              <w:rPr>
                <w:rFonts w:ascii="Times New Roman" w:hAnsi="Times New Roman" w:cs="Times New Roman"/>
                <w:sz w:val="24"/>
                <w:szCs w:val="24"/>
              </w:rPr>
              <w:t xml:space="preserve">закон Ньютона. Единицы массы и силы. Понятие о системе единиц. Инерциальные системы отсчета </w:t>
            </w:r>
            <w:r>
              <w:rPr>
                <w:rFonts w:ascii="Times New Roman" w:hAnsi="Times New Roman" w:cs="Times New Roman"/>
                <w:sz w:val="24"/>
                <w:szCs w:val="24"/>
              </w:rPr>
              <w:t xml:space="preserve">(ИСО) </w:t>
            </w:r>
            <w:r w:rsidRPr="00A87A55">
              <w:rPr>
                <w:rFonts w:ascii="Times New Roman" w:hAnsi="Times New Roman" w:cs="Times New Roman"/>
                <w:sz w:val="24"/>
                <w:szCs w:val="24"/>
              </w:rPr>
              <w:t>и принцип относительности</w:t>
            </w:r>
            <w:r>
              <w:rPr>
                <w:rFonts w:ascii="Times New Roman" w:hAnsi="Times New Roman" w:cs="Times New Roman"/>
                <w:sz w:val="24"/>
                <w:szCs w:val="24"/>
              </w:rPr>
              <w:t xml:space="preserve"> (ПО)</w:t>
            </w:r>
            <w:r w:rsidRPr="00A87A55">
              <w:rPr>
                <w:rFonts w:ascii="Times New Roman" w:hAnsi="Times New Roman" w:cs="Times New Roman"/>
                <w:sz w:val="24"/>
                <w:szCs w:val="24"/>
              </w:rPr>
              <w:t xml:space="preserve"> в механике.</w:t>
            </w:r>
          </w:p>
        </w:tc>
        <w:tc>
          <w:tcPr>
            <w:tcW w:w="3401" w:type="dxa"/>
          </w:tcPr>
          <w:p w:rsidR="00612303" w:rsidRPr="00A273FE" w:rsidRDefault="00612303" w:rsidP="007A7621">
            <w:pPr>
              <w:spacing w:before="60" w:after="60"/>
            </w:pPr>
            <w:r w:rsidRPr="00A273FE">
              <w:t>Инерциальные системы отсчета. Принцип относительности в механике. Решение задач.</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Знать: </w:t>
            </w:r>
            <w:r w:rsidRPr="00A87A55">
              <w:rPr>
                <w:rFonts w:ascii="Times New Roman" w:hAnsi="Times New Roman" w:cs="Times New Roman"/>
                <w:iCs/>
                <w:color w:val="auto"/>
                <w:sz w:val="24"/>
                <w:szCs w:val="24"/>
              </w:rPr>
              <w:t>формулировку закона; силы взаимодействия всегда приложены к разным телам, а потому не имеют равнодействующей.</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Уметь: </w:t>
            </w:r>
            <w:r w:rsidRPr="00A87A55">
              <w:rPr>
                <w:rFonts w:ascii="Times New Roman" w:hAnsi="Times New Roman" w:cs="Times New Roman"/>
                <w:iCs/>
                <w:color w:val="auto"/>
                <w:sz w:val="24"/>
                <w:szCs w:val="24"/>
              </w:rPr>
              <w:t>в приведённых примерах выделять взаимодействующие тела, определять силы взаимодействия</w:t>
            </w:r>
            <w:r w:rsidRPr="00A87A55">
              <w:rPr>
                <w:rFonts w:ascii="Times New Roman" w:hAnsi="Times New Roman" w:cs="Times New Roman"/>
                <w:i/>
                <w:iCs/>
                <w:color w:val="auto"/>
                <w:sz w:val="24"/>
                <w:szCs w:val="24"/>
              </w:rPr>
              <w:t>.</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20/20</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Решение задач.</w:t>
            </w:r>
          </w:p>
        </w:tc>
        <w:tc>
          <w:tcPr>
            <w:tcW w:w="3401" w:type="dxa"/>
          </w:tcPr>
          <w:p w:rsidR="00612303" w:rsidRPr="00A273FE" w:rsidRDefault="00612303" w:rsidP="007A7621">
            <w:pPr>
              <w:spacing w:before="60" w:after="60"/>
            </w:pPr>
            <w:r w:rsidRPr="00A273FE">
              <w:t>Силы в природе. Гравитационные силы. Явление тяготения.</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Уметь</w:t>
            </w:r>
            <w:r w:rsidRPr="00A87A55">
              <w:rPr>
                <w:rFonts w:ascii="Times New Roman" w:hAnsi="Times New Roman" w:cs="Times New Roman"/>
                <w:color w:val="auto"/>
                <w:sz w:val="24"/>
                <w:szCs w:val="24"/>
              </w:rPr>
              <w:t>: применять полученные знания при решении усложненных задач</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21/21</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b/>
                <w:color w:val="auto"/>
                <w:sz w:val="24"/>
                <w:szCs w:val="24"/>
              </w:rPr>
            </w:pPr>
            <w:r w:rsidRPr="00A87A55">
              <w:rPr>
                <w:rFonts w:ascii="Times New Roman" w:hAnsi="Times New Roman" w:cs="Times New Roman"/>
                <w:b/>
                <w:sz w:val="24"/>
                <w:szCs w:val="24"/>
              </w:rPr>
              <w:t>Контр. работа №2</w:t>
            </w:r>
            <w:r>
              <w:rPr>
                <w:rFonts w:ascii="Times New Roman" w:hAnsi="Times New Roman" w:cs="Times New Roman"/>
                <w:b/>
                <w:sz w:val="24"/>
                <w:szCs w:val="24"/>
              </w:rPr>
              <w:t xml:space="preserve"> </w:t>
            </w:r>
            <w:r w:rsidRPr="00A87A55">
              <w:rPr>
                <w:rFonts w:ascii="Times New Roman" w:hAnsi="Times New Roman" w:cs="Times New Roman"/>
                <w:color w:val="auto"/>
                <w:sz w:val="24"/>
                <w:szCs w:val="24"/>
              </w:rPr>
              <w:t>«Законы Ньютона»</w:t>
            </w:r>
          </w:p>
        </w:tc>
        <w:tc>
          <w:tcPr>
            <w:tcW w:w="3401" w:type="dxa"/>
          </w:tcPr>
          <w:p w:rsidR="00612303" w:rsidRPr="00A273FE" w:rsidRDefault="00612303" w:rsidP="007A7621">
            <w:pPr>
              <w:spacing w:before="60" w:after="60"/>
            </w:pPr>
            <w:r w:rsidRPr="00A273FE">
              <w:t>Закон всемирного тяготения. Гравитационная постоянная.</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Уметь</w:t>
            </w:r>
            <w:r w:rsidRPr="00A87A55">
              <w:rPr>
                <w:rFonts w:ascii="Times New Roman" w:hAnsi="Times New Roman" w:cs="Times New Roman"/>
                <w:color w:val="auto"/>
                <w:sz w:val="24"/>
                <w:szCs w:val="24"/>
              </w:rPr>
              <w:t>: применять полученные знани</w:t>
            </w:r>
            <w:r>
              <w:rPr>
                <w:rFonts w:ascii="Times New Roman" w:hAnsi="Times New Roman" w:cs="Times New Roman"/>
                <w:color w:val="auto"/>
                <w:sz w:val="24"/>
                <w:szCs w:val="24"/>
              </w:rPr>
              <w:t>я на практике.</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22/22</w:t>
            </w:r>
          </w:p>
        </w:tc>
        <w:tc>
          <w:tcPr>
            <w:tcW w:w="851" w:type="dxa"/>
          </w:tcPr>
          <w:p w:rsidR="00612303" w:rsidRPr="00A87A55" w:rsidRDefault="00612303" w:rsidP="007A7621">
            <w:pPr>
              <w:ind w:left="-108" w:right="-106"/>
            </w:pPr>
          </w:p>
        </w:tc>
        <w:tc>
          <w:tcPr>
            <w:tcW w:w="851" w:type="dxa"/>
          </w:tcPr>
          <w:p w:rsidR="00612303" w:rsidRPr="00A87A55" w:rsidRDefault="00612303" w:rsidP="007A7621">
            <w:pPr>
              <w:ind w:left="-108" w:right="-106"/>
            </w:pPr>
            <w:r w:rsidRPr="00A87A55">
              <w:t>§31-33</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Силы в природе. Силы всемирного тяготения. Закон всемирного тяготения</w:t>
            </w:r>
            <w:r>
              <w:rPr>
                <w:rFonts w:ascii="Times New Roman" w:hAnsi="Times New Roman" w:cs="Times New Roman"/>
                <w:sz w:val="24"/>
                <w:szCs w:val="24"/>
              </w:rPr>
              <w:t xml:space="preserve"> (ЗВТ).</w:t>
            </w:r>
          </w:p>
        </w:tc>
        <w:tc>
          <w:tcPr>
            <w:tcW w:w="3401" w:type="dxa"/>
          </w:tcPr>
          <w:p w:rsidR="00612303" w:rsidRPr="00A273FE" w:rsidRDefault="00612303" w:rsidP="007A7621">
            <w:pPr>
              <w:spacing w:before="60" w:after="60"/>
            </w:pPr>
            <w:r w:rsidRPr="00A273FE">
              <w:t>Вычисление первой космической скорости. Сила тяжести. Вес тела. Невесомость и перегрузки</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Знать: </w:t>
            </w:r>
            <w:r w:rsidRPr="00A87A55">
              <w:rPr>
                <w:rFonts w:ascii="Times New Roman" w:hAnsi="Times New Roman" w:cs="Times New Roman"/>
                <w:iCs/>
                <w:color w:val="auto"/>
                <w:sz w:val="24"/>
                <w:szCs w:val="24"/>
              </w:rPr>
              <w:t>понятия всемирного тяготения, гравитационных сил; формулировку закона тяготения; три случая, при которых формула закона даёт точный результат</w:t>
            </w:r>
            <w:r w:rsidRPr="00A87A55">
              <w:rPr>
                <w:rFonts w:ascii="Times New Roman" w:hAnsi="Times New Roman" w:cs="Times New Roman"/>
                <w:i/>
                <w:iCs/>
                <w:color w:val="auto"/>
                <w:sz w:val="24"/>
                <w:szCs w:val="24"/>
              </w:rPr>
              <w:t xml:space="preserve">; </w:t>
            </w:r>
            <w:r w:rsidRPr="00A87A55">
              <w:rPr>
                <w:rFonts w:ascii="Times New Roman" w:hAnsi="Times New Roman" w:cs="Times New Roman"/>
                <w:iCs/>
                <w:color w:val="auto"/>
                <w:sz w:val="24"/>
                <w:szCs w:val="24"/>
              </w:rPr>
              <w:t>ИСЗ, условия их запуска на круговую и эллиптическую орбиты</w:t>
            </w:r>
            <w:r w:rsidRPr="00A87A55">
              <w:rPr>
                <w:rFonts w:ascii="Times New Roman" w:hAnsi="Times New Roman" w:cs="Times New Roman"/>
                <w:i/>
                <w:iCs/>
                <w:color w:val="auto"/>
                <w:sz w:val="24"/>
                <w:szCs w:val="24"/>
              </w:rPr>
              <w:t>.</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Уметь: </w:t>
            </w:r>
            <w:r w:rsidRPr="00A87A55">
              <w:rPr>
                <w:rFonts w:ascii="Times New Roman" w:hAnsi="Times New Roman" w:cs="Times New Roman"/>
                <w:iCs/>
                <w:color w:val="auto"/>
                <w:sz w:val="24"/>
                <w:szCs w:val="24"/>
              </w:rPr>
              <w:t xml:space="preserve">рассчитывать силу тяготения в зависимости от расстояния между телами; решать задачи на нахождение ускорения свободного падения на других планетах, силы тяготения в различных условиях; </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23/23</w:t>
            </w:r>
          </w:p>
        </w:tc>
        <w:tc>
          <w:tcPr>
            <w:tcW w:w="851" w:type="dxa"/>
          </w:tcPr>
          <w:p w:rsidR="00612303" w:rsidRPr="00A87A55" w:rsidRDefault="00612303" w:rsidP="007A7621">
            <w:pPr>
              <w:ind w:right="-106"/>
            </w:pPr>
          </w:p>
        </w:tc>
        <w:tc>
          <w:tcPr>
            <w:tcW w:w="851" w:type="dxa"/>
          </w:tcPr>
          <w:p w:rsidR="00612303" w:rsidRPr="00A87A55" w:rsidRDefault="00612303" w:rsidP="007A7621">
            <w:pPr>
              <w:ind w:right="-106"/>
            </w:pPr>
            <w:r w:rsidRPr="00A87A55">
              <w:t>§34</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Первая космическая скорость. Решение задач.</w:t>
            </w:r>
          </w:p>
        </w:tc>
        <w:tc>
          <w:tcPr>
            <w:tcW w:w="3401" w:type="dxa"/>
          </w:tcPr>
          <w:p w:rsidR="00612303" w:rsidRPr="00A273FE" w:rsidRDefault="00612303" w:rsidP="007A7621">
            <w:pPr>
              <w:spacing w:before="60" w:after="60"/>
            </w:pPr>
            <w:r w:rsidRPr="00A273FE">
              <w:t>Силы упругости. Природа силы упругости. Закон Гука</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Уметь: </w:t>
            </w:r>
            <w:r w:rsidRPr="00A87A55">
              <w:rPr>
                <w:rFonts w:ascii="Times New Roman" w:hAnsi="Times New Roman" w:cs="Times New Roman"/>
                <w:iCs/>
                <w:color w:val="auto"/>
                <w:sz w:val="24"/>
                <w:szCs w:val="24"/>
              </w:rPr>
              <w:t xml:space="preserve">рассчитывать ускорение свободного падения для тела, поднятого над Землёй, в разных широтах, находящегося на </w:t>
            </w:r>
            <w:r w:rsidRPr="00A87A55">
              <w:rPr>
                <w:rFonts w:ascii="Times New Roman" w:hAnsi="Times New Roman" w:cs="Times New Roman"/>
                <w:iCs/>
                <w:color w:val="auto"/>
                <w:sz w:val="24"/>
                <w:szCs w:val="24"/>
              </w:rPr>
              <w:lastRenderedPageBreak/>
              <w:t>других планетах, объяснять приливы и отливы и другие подобные явления; использовать формулу 1-й космической скорости, понимать её назначение и роль при планировании запуска ИСЗ; пояснять требования к высоте ИСЗ над Землёй, приводить примеры конкретных запусков, иметь представление о 2-й и 3-й космических скоростях и соответствующих орбитах; проводить расчёты по формулам.</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lastRenderedPageBreak/>
              <w:t>24/24</w:t>
            </w:r>
          </w:p>
        </w:tc>
        <w:tc>
          <w:tcPr>
            <w:tcW w:w="851" w:type="dxa"/>
          </w:tcPr>
          <w:p w:rsidR="00612303" w:rsidRPr="00A87A55" w:rsidRDefault="00612303" w:rsidP="007A7621">
            <w:pPr>
              <w:ind w:left="-108" w:right="-106"/>
            </w:pPr>
          </w:p>
        </w:tc>
        <w:tc>
          <w:tcPr>
            <w:tcW w:w="851" w:type="dxa"/>
          </w:tcPr>
          <w:p w:rsidR="00612303" w:rsidRPr="00A87A55" w:rsidRDefault="00612303" w:rsidP="007A7621">
            <w:pPr>
              <w:ind w:left="-108" w:right="-106"/>
            </w:pPr>
            <w:r w:rsidRPr="00A87A55">
              <w:t>§35</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Сила тяжести и вес. Невесомость.</w:t>
            </w:r>
            <w:r w:rsidRPr="00A87A55">
              <w:rPr>
                <w:rFonts w:ascii="Times New Roman" w:hAnsi="Times New Roman" w:cs="Times New Roman"/>
                <w:sz w:val="24"/>
                <w:szCs w:val="24"/>
              </w:rPr>
              <w:tab/>
            </w:r>
          </w:p>
        </w:tc>
        <w:tc>
          <w:tcPr>
            <w:tcW w:w="3401" w:type="dxa"/>
          </w:tcPr>
          <w:p w:rsidR="00612303" w:rsidRPr="00A273FE" w:rsidRDefault="00612303" w:rsidP="007A7621">
            <w:pPr>
              <w:spacing w:before="60" w:after="60"/>
            </w:pPr>
            <w:r w:rsidRPr="00A273FE">
              <w:t>Природа сил трения. Роль силы трения. Силы трения скольжения. Коэффициент трения. Силы сопротивления.</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color w:val="auto"/>
                <w:sz w:val="24"/>
                <w:szCs w:val="24"/>
              </w:rPr>
            </w:pPr>
            <w:r w:rsidRPr="00A87A55">
              <w:rPr>
                <w:rFonts w:ascii="Times New Roman" w:hAnsi="Times New Roman" w:cs="Times New Roman"/>
                <w:i/>
                <w:iCs/>
                <w:color w:val="auto"/>
                <w:sz w:val="24"/>
                <w:szCs w:val="24"/>
              </w:rPr>
              <w:t xml:space="preserve">Знать: </w:t>
            </w:r>
            <w:r w:rsidRPr="00A87A55">
              <w:rPr>
                <w:rFonts w:ascii="Times New Roman" w:hAnsi="Times New Roman" w:cs="Times New Roman"/>
                <w:iCs/>
                <w:color w:val="auto"/>
                <w:sz w:val="24"/>
                <w:szCs w:val="24"/>
              </w:rPr>
              <w:t>разницу между силой тяжести и силой тяготения; чему равен вес, если тело покоится или движется с ускорением относительно Земли; что такое перегрузки, невесомость.</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Уметь: </w:t>
            </w:r>
            <w:r w:rsidRPr="00A87A55">
              <w:rPr>
                <w:rFonts w:ascii="Times New Roman" w:hAnsi="Times New Roman" w:cs="Times New Roman"/>
                <w:iCs/>
                <w:color w:val="auto"/>
                <w:sz w:val="24"/>
                <w:szCs w:val="24"/>
              </w:rPr>
              <w:t>находить силу тяжести двумя способами (из закона всемирного тяготения и второго закона Ньютона); понимать природу веса как частного случая проявления упругих сил.</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25/25</w:t>
            </w:r>
          </w:p>
        </w:tc>
        <w:tc>
          <w:tcPr>
            <w:tcW w:w="851" w:type="dxa"/>
          </w:tcPr>
          <w:p w:rsidR="00612303" w:rsidRPr="00A87A55" w:rsidRDefault="00612303" w:rsidP="007A7621">
            <w:pPr>
              <w:autoSpaceDE w:val="0"/>
              <w:autoSpaceDN w:val="0"/>
              <w:ind w:right="-106"/>
            </w:pPr>
          </w:p>
        </w:tc>
        <w:tc>
          <w:tcPr>
            <w:tcW w:w="851" w:type="dxa"/>
          </w:tcPr>
          <w:p w:rsidR="00612303" w:rsidRPr="00A87A55" w:rsidRDefault="00612303" w:rsidP="007A7621">
            <w:pPr>
              <w:autoSpaceDE w:val="0"/>
              <w:autoSpaceDN w:val="0"/>
              <w:ind w:right="-106"/>
            </w:pPr>
            <w:r w:rsidRPr="00A87A55">
              <w:t>§36,37</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Деформация и силы упругости. Закон Гука.</w:t>
            </w:r>
          </w:p>
        </w:tc>
        <w:tc>
          <w:tcPr>
            <w:tcW w:w="3401" w:type="dxa"/>
          </w:tcPr>
          <w:p w:rsidR="00612303" w:rsidRPr="00A273FE" w:rsidRDefault="00612303" w:rsidP="007A7621">
            <w:pPr>
              <w:spacing w:before="60" w:after="60"/>
            </w:pPr>
            <w:r w:rsidRPr="00A273FE">
              <w:t>Природа силя. Роль силы трения. Силы трения скольжения. Коэффициент трения. Силы сопротивления.</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color w:val="auto"/>
                <w:sz w:val="24"/>
                <w:szCs w:val="24"/>
              </w:rPr>
            </w:pPr>
            <w:r w:rsidRPr="00A87A55">
              <w:rPr>
                <w:rFonts w:ascii="Times New Roman" w:hAnsi="Times New Roman" w:cs="Times New Roman"/>
                <w:i/>
                <w:iCs/>
                <w:color w:val="auto"/>
                <w:sz w:val="24"/>
                <w:szCs w:val="24"/>
              </w:rPr>
              <w:t xml:space="preserve">Знать: </w:t>
            </w:r>
            <w:r w:rsidRPr="00A87A55">
              <w:rPr>
                <w:rFonts w:ascii="Times New Roman" w:hAnsi="Times New Roman" w:cs="Times New Roman"/>
                <w:iCs/>
                <w:color w:val="auto"/>
                <w:sz w:val="24"/>
                <w:szCs w:val="24"/>
              </w:rPr>
              <w:t>природу возникновения силы упругости, закон Гука, понятие деформации и ее виды.</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Уметь: </w:t>
            </w:r>
            <w:r w:rsidRPr="00A87A55">
              <w:rPr>
                <w:rFonts w:ascii="Times New Roman" w:hAnsi="Times New Roman" w:cs="Times New Roman"/>
                <w:iCs/>
                <w:color w:val="auto"/>
                <w:sz w:val="24"/>
                <w:szCs w:val="24"/>
              </w:rPr>
              <w:t xml:space="preserve">по графику зависимости </w:t>
            </w:r>
            <w:r w:rsidRPr="00A87A55">
              <w:rPr>
                <w:rFonts w:ascii="Times New Roman" w:hAnsi="Times New Roman" w:cs="Times New Roman"/>
                <w:iCs/>
                <w:color w:val="auto"/>
                <w:sz w:val="24"/>
                <w:szCs w:val="24"/>
                <w:lang w:val="en-US"/>
              </w:rPr>
              <w:t>F</w:t>
            </w:r>
            <w:r w:rsidRPr="00A87A55">
              <w:rPr>
                <w:rFonts w:ascii="Times New Roman" w:hAnsi="Times New Roman" w:cs="Times New Roman"/>
                <w:iCs/>
                <w:color w:val="auto"/>
                <w:sz w:val="24"/>
                <w:szCs w:val="24"/>
                <w:vertAlign w:val="subscript"/>
              </w:rPr>
              <w:t>упр</w:t>
            </w:r>
            <w:r w:rsidRPr="00A87A55">
              <w:rPr>
                <w:rFonts w:ascii="Times New Roman" w:hAnsi="Times New Roman" w:cs="Times New Roman"/>
                <w:iCs/>
                <w:color w:val="auto"/>
                <w:sz w:val="24"/>
                <w:szCs w:val="24"/>
              </w:rPr>
              <w:t>(х) определять коэффициент упругости (жесткость).</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26/26</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Решение задач.</w:t>
            </w:r>
          </w:p>
        </w:tc>
        <w:tc>
          <w:tcPr>
            <w:tcW w:w="3401" w:type="dxa"/>
          </w:tcPr>
          <w:p w:rsidR="00612303" w:rsidRPr="00A273FE" w:rsidRDefault="00612303" w:rsidP="007A7621">
            <w:pPr>
              <w:spacing w:before="60" w:after="60"/>
            </w:pPr>
            <w:r w:rsidRPr="00A273FE">
              <w:t xml:space="preserve">Решение расчетных задач на движение тела под действием силы упругости. Изучение движения тел по окружности под действием силы тяжести и </w:t>
            </w:r>
            <w:r w:rsidRPr="00A273FE">
              <w:lastRenderedPageBreak/>
              <w:t>упругости.</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pacing w:val="-4"/>
                <w:sz w:val="24"/>
                <w:szCs w:val="24"/>
              </w:rPr>
              <w:lastRenderedPageBreak/>
              <w:t xml:space="preserve">Уметь: </w:t>
            </w:r>
            <w:r w:rsidRPr="00A87A55">
              <w:rPr>
                <w:rFonts w:ascii="Times New Roman" w:hAnsi="Times New Roman" w:cs="Times New Roman"/>
                <w:iCs/>
                <w:color w:val="auto"/>
                <w:spacing w:val="-4"/>
                <w:sz w:val="24"/>
                <w:szCs w:val="24"/>
              </w:rPr>
              <w:t>применять на практике полученные знания</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lastRenderedPageBreak/>
              <w:t>27/27</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color w:val="auto"/>
                <w:sz w:val="24"/>
                <w:szCs w:val="24"/>
              </w:rPr>
              <w:t>§</w:t>
            </w:r>
            <w:r w:rsidRPr="00A87A55">
              <w:rPr>
                <w:rFonts w:ascii="Times New Roman" w:hAnsi="Times New Roman" w:cs="Times New Roman"/>
                <w:sz w:val="24"/>
                <w:szCs w:val="24"/>
              </w:rPr>
              <w:t>38-40</w:t>
            </w: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Силы трения. Роль сил трения. Силы трения между соприкасающимися поверхностями твердых тел.</w:t>
            </w:r>
          </w:p>
        </w:tc>
        <w:tc>
          <w:tcPr>
            <w:tcW w:w="3401" w:type="dxa"/>
          </w:tcPr>
          <w:p w:rsidR="00612303" w:rsidRPr="00A273FE" w:rsidRDefault="00612303" w:rsidP="007A7621">
            <w:pPr>
              <w:spacing w:before="60" w:after="60"/>
            </w:pPr>
            <w:r w:rsidRPr="00A273FE">
              <w:t>Природа сил трения. Роль силы трения. Силы трения скольжения. Коэффициент трения. Силы сопротивления. Обобщение темы. Решение задач по динамике.</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color w:val="auto"/>
                <w:sz w:val="24"/>
                <w:szCs w:val="24"/>
              </w:rPr>
            </w:pPr>
            <w:r w:rsidRPr="00A87A55">
              <w:rPr>
                <w:rFonts w:ascii="Times New Roman" w:hAnsi="Times New Roman" w:cs="Times New Roman"/>
                <w:i/>
                <w:iCs/>
                <w:color w:val="auto"/>
                <w:sz w:val="24"/>
                <w:szCs w:val="24"/>
              </w:rPr>
              <w:t xml:space="preserve">Знать: </w:t>
            </w:r>
            <w:r w:rsidRPr="00A87A55">
              <w:rPr>
                <w:rFonts w:ascii="Times New Roman" w:hAnsi="Times New Roman" w:cs="Times New Roman"/>
                <w:iCs/>
                <w:color w:val="auto"/>
                <w:sz w:val="24"/>
                <w:szCs w:val="24"/>
              </w:rPr>
              <w:t>природу возникновения силы трения, определение силы трения, виды сил трения</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Уметь: </w:t>
            </w:r>
            <w:r w:rsidRPr="00A87A55">
              <w:rPr>
                <w:rFonts w:ascii="Times New Roman" w:hAnsi="Times New Roman" w:cs="Times New Roman"/>
                <w:iCs/>
                <w:color w:val="auto"/>
                <w:sz w:val="24"/>
                <w:szCs w:val="24"/>
              </w:rPr>
              <w:t>делать вывод о пользе и вреде сил трения, о способах их увеличения или уменьшения.</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28/28</w:t>
            </w:r>
          </w:p>
        </w:tc>
        <w:tc>
          <w:tcPr>
            <w:tcW w:w="851" w:type="dxa"/>
          </w:tcPr>
          <w:p w:rsidR="00612303" w:rsidRPr="00A87A55" w:rsidRDefault="00612303" w:rsidP="007A7621">
            <w:pPr>
              <w:pStyle w:val="NormalParagraphStyle"/>
              <w:spacing w:line="240" w:lineRule="auto"/>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Решение задач.</w:t>
            </w:r>
          </w:p>
        </w:tc>
        <w:tc>
          <w:tcPr>
            <w:tcW w:w="3401" w:type="dxa"/>
          </w:tcPr>
          <w:p w:rsidR="00612303" w:rsidRPr="00A273FE" w:rsidRDefault="00612303" w:rsidP="007A7621">
            <w:pPr>
              <w:spacing w:before="60" w:after="60"/>
            </w:pPr>
            <w:r w:rsidRPr="00A273FE">
              <w:t>Импульс тела.</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Уметь</w:t>
            </w:r>
            <w:r w:rsidRPr="00A87A55">
              <w:rPr>
                <w:rFonts w:ascii="Times New Roman" w:hAnsi="Times New Roman" w:cs="Times New Roman"/>
                <w:color w:val="auto"/>
                <w:sz w:val="24"/>
                <w:szCs w:val="24"/>
              </w:rPr>
              <w:t>: применять полученные знания при решении усложненных задач</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29/29</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b/>
                <w:color w:val="auto"/>
                <w:sz w:val="24"/>
                <w:szCs w:val="24"/>
              </w:rPr>
            </w:pPr>
            <w:r w:rsidRPr="00A87A55">
              <w:rPr>
                <w:rFonts w:ascii="Times New Roman" w:hAnsi="Times New Roman" w:cs="Times New Roman"/>
                <w:b/>
                <w:sz w:val="24"/>
                <w:szCs w:val="24"/>
              </w:rPr>
              <w:t>Контр. работа №3</w:t>
            </w:r>
            <w:r>
              <w:rPr>
                <w:rFonts w:ascii="Times New Roman" w:hAnsi="Times New Roman" w:cs="Times New Roman"/>
                <w:b/>
                <w:sz w:val="24"/>
                <w:szCs w:val="24"/>
              </w:rPr>
              <w:t xml:space="preserve"> </w:t>
            </w:r>
            <w:r w:rsidRPr="00A87A55">
              <w:rPr>
                <w:rFonts w:ascii="Times New Roman" w:hAnsi="Times New Roman" w:cs="Times New Roman"/>
                <w:color w:val="auto"/>
                <w:sz w:val="24"/>
                <w:szCs w:val="24"/>
              </w:rPr>
              <w:t>«Силы в механике»</w:t>
            </w:r>
          </w:p>
        </w:tc>
        <w:tc>
          <w:tcPr>
            <w:tcW w:w="3401" w:type="dxa"/>
          </w:tcPr>
          <w:p w:rsidR="00612303" w:rsidRPr="00A273FE" w:rsidRDefault="00612303" w:rsidP="007A7621">
            <w:pPr>
              <w:spacing w:before="60" w:after="60"/>
            </w:pPr>
            <w:r w:rsidRPr="00A273FE">
              <w:t>Законы сохранения в механике.. Импульс тела. Закон сохранения импульса.</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Уметь</w:t>
            </w:r>
            <w:r w:rsidRPr="00A87A55">
              <w:rPr>
                <w:rFonts w:ascii="Times New Roman" w:hAnsi="Times New Roman" w:cs="Times New Roman"/>
                <w:color w:val="auto"/>
                <w:sz w:val="24"/>
                <w:szCs w:val="24"/>
              </w:rPr>
              <w:t>: применять полученные знания</w:t>
            </w:r>
            <w:r>
              <w:rPr>
                <w:rFonts w:ascii="Times New Roman" w:hAnsi="Times New Roman" w:cs="Times New Roman"/>
                <w:color w:val="auto"/>
                <w:sz w:val="24"/>
                <w:szCs w:val="24"/>
              </w:rPr>
              <w:t xml:space="preserve"> на практике.</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30/30</w:t>
            </w:r>
          </w:p>
        </w:tc>
        <w:tc>
          <w:tcPr>
            <w:tcW w:w="851" w:type="dxa"/>
          </w:tcPr>
          <w:p w:rsidR="00612303" w:rsidRPr="00A87A55" w:rsidRDefault="00612303" w:rsidP="007A7621">
            <w:pPr>
              <w:ind w:left="-108" w:right="-106"/>
            </w:pPr>
          </w:p>
        </w:tc>
        <w:tc>
          <w:tcPr>
            <w:tcW w:w="851" w:type="dxa"/>
          </w:tcPr>
          <w:p w:rsidR="00612303" w:rsidRPr="00A87A55" w:rsidRDefault="00612303" w:rsidP="007A7621">
            <w:pPr>
              <w:ind w:left="-108" w:right="-106"/>
            </w:pPr>
            <w:r w:rsidRPr="00A87A55">
              <w:t>§41,42</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Импульс материальной точки. Другая формулировка второго за</w:t>
            </w:r>
            <w:r w:rsidRPr="00A87A55">
              <w:rPr>
                <w:rFonts w:ascii="Times New Roman" w:hAnsi="Times New Roman" w:cs="Times New Roman"/>
                <w:sz w:val="24"/>
                <w:szCs w:val="24"/>
              </w:rPr>
              <w:softHyphen/>
              <w:t>кона Ньютона. Закон сохранения импульса</w:t>
            </w:r>
            <w:r>
              <w:rPr>
                <w:rFonts w:ascii="Times New Roman" w:hAnsi="Times New Roman" w:cs="Times New Roman"/>
                <w:sz w:val="24"/>
                <w:szCs w:val="24"/>
              </w:rPr>
              <w:t xml:space="preserve"> (ЗСИ).</w:t>
            </w:r>
          </w:p>
        </w:tc>
        <w:tc>
          <w:tcPr>
            <w:tcW w:w="3401" w:type="dxa"/>
          </w:tcPr>
          <w:p w:rsidR="00612303" w:rsidRPr="00A273FE" w:rsidRDefault="00612303" w:rsidP="007A7621">
            <w:pPr>
              <w:spacing w:before="60" w:after="60"/>
            </w:pPr>
            <w:r w:rsidRPr="00A273FE">
              <w:t>Работа силы. Энергия. Потенциальная и кинетическая энергия.</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Знать: </w:t>
            </w:r>
            <w:r w:rsidRPr="00A87A55">
              <w:rPr>
                <w:rFonts w:ascii="Times New Roman" w:hAnsi="Times New Roman" w:cs="Times New Roman"/>
                <w:iCs/>
                <w:color w:val="auto"/>
                <w:sz w:val="24"/>
                <w:szCs w:val="24"/>
              </w:rPr>
              <w:t>понятие импульса, его обозначение, факт совпадения направления импульса с направлением скорости, формулировку закона сохранения импульса, примеры   применения закона</w:t>
            </w:r>
            <w:r w:rsidRPr="00A87A55">
              <w:rPr>
                <w:rFonts w:ascii="Times New Roman" w:hAnsi="Times New Roman" w:cs="Times New Roman"/>
                <w:i/>
                <w:iCs/>
                <w:color w:val="auto"/>
                <w:sz w:val="24"/>
                <w:szCs w:val="24"/>
              </w:rPr>
              <w:t>.</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Уметь: </w:t>
            </w:r>
            <w:r w:rsidRPr="00A87A55">
              <w:rPr>
                <w:rFonts w:ascii="Times New Roman" w:hAnsi="Times New Roman" w:cs="Times New Roman"/>
                <w:iCs/>
                <w:color w:val="auto"/>
                <w:sz w:val="24"/>
                <w:szCs w:val="24"/>
              </w:rPr>
              <w:t>определять общий импульс системы до и после взаимодействия тел</w:t>
            </w:r>
            <w:r w:rsidRPr="00A87A55">
              <w:rPr>
                <w:rFonts w:ascii="Times New Roman" w:hAnsi="Times New Roman" w:cs="Times New Roman"/>
                <w:i/>
                <w:iCs/>
                <w:color w:val="auto"/>
                <w:sz w:val="24"/>
                <w:szCs w:val="24"/>
              </w:rPr>
              <w:t xml:space="preserve">; </w:t>
            </w:r>
            <w:r w:rsidRPr="00A87A55">
              <w:rPr>
                <w:rFonts w:ascii="Times New Roman" w:hAnsi="Times New Roman" w:cs="Times New Roman"/>
                <w:iCs/>
                <w:color w:val="auto"/>
                <w:sz w:val="24"/>
                <w:szCs w:val="24"/>
              </w:rPr>
              <w:t>решать качественные и расчётные задачи на закон сохранения импульса</w:t>
            </w:r>
            <w:r w:rsidRPr="00A87A55">
              <w:rPr>
                <w:rFonts w:ascii="Times New Roman" w:hAnsi="Times New Roman" w:cs="Times New Roman"/>
                <w:i/>
                <w:iCs/>
                <w:color w:val="auto"/>
                <w:sz w:val="24"/>
                <w:szCs w:val="24"/>
              </w:rPr>
              <w:t>.</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31/31</w:t>
            </w:r>
          </w:p>
        </w:tc>
        <w:tc>
          <w:tcPr>
            <w:tcW w:w="851" w:type="dxa"/>
          </w:tcPr>
          <w:p w:rsidR="00612303" w:rsidRPr="00A87A55" w:rsidRDefault="00612303" w:rsidP="007A7621">
            <w:pPr>
              <w:ind w:right="-106"/>
            </w:pPr>
          </w:p>
        </w:tc>
        <w:tc>
          <w:tcPr>
            <w:tcW w:w="851" w:type="dxa"/>
          </w:tcPr>
          <w:p w:rsidR="00612303" w:rsidRPr="00A87A55" w:rsidRDefault="00612303" w:rsidP="007A7621">
            <w:pPr>
              <w:ind w:right="-106"/>
            </w:pPr>
            <w:r w:rsidRPr="00A87A55">
              <w:t>§43,44</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Реактивное движение. Успехи в освоении космического пространства.</w:t>
            </w:r>
          </w:p>
        </w:tc>
        <w:tc>
          <w:tcPr>
            <w:tcW w:w="3401" w:type="dxa"/>
          </w:tcPr>
          <w:p w:rsidR="00612303" w:rsidRPr="00A273FE" w:rsidRDefault="00612303" w:rsidP="007A7621">
            <w:pPr>
              <w:spacing w:before="60" w:after="60"/>
            </w:pPr>
            <w:r w:rsidRPr="00A273FE">
              <w:t>Реактивное движение. Реактивные двигатели. Успехи в освоении космического пространства. Решение задач.</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color w:val="auto"/>
                <w:sz w:val="24"/>
                <w:szCs w:val="24"/>
              </w:rPr>
            </w:pPr>
            <w:r w:rsidRPr="00A87A55">
              <w:rPr>
                <w:rFonts w:ascii="Times New Roman" w:hAnsi="Times New Roman" w:cs="Times New Roman"/>
                <w:i/>
                <w:iCs/>
                <w:color w:val="auto"/>
                <w:sz w:val="24"/>
                <w:szCs w:val="24"/>
              </w:rPr>
              <w:t xml:space="preserve">Знать: </w:t>
            </w:r>
            <w:r w:rsidRPr="00A87A55">
              <w:rPr>
                <w:rFonts w:ascii="Times New Roman" w:hAnsi="Times New Roman" w:cs="Times New Roman"/>
                <w:iCs/>
                <w:color w:val="auto"/>
                <w:sz w:val="24"/>
                <w:szCs w:val="24"/>
              </w:rPr>
              <w:t>понятие р</w:t>
            </w:r>
            <w:r w:rsidRPr="00A87A55">
              <w:rPr>
                <w:rFonts w:ascii="Times New Roman" w:hAnsi="Times New Roman" w:cs="Times New Roman"/>
                <w:color w:val="auto"/>
                <w:sz w:val="24"/>
                <w:szCs w:val="24"/>
              </w:rPr>
              <w:t>еактивного движения, устройство ракеты, идею и практику использования ракет для космических полётов (К.Э.Циолковский, С.П.Королев, Ю.А.Гагарин).</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    Уметь:</w:t>
            </w:r>
            <w:r w:rsidRPr="00A87A55">
              <w:rPr>
                <w:rFonts w:ascii="Times New Roman" w:hAnsi="Times New Roman" w:cs="Times New Roman"/>
                <w:iCs/>
                <w:color w:val="auto"/>
                <w:sz w:val="24"/>
                <w:szCs w:val="24"/>
              </w:rPr>
              <w:t xml:space="preserve"> решать качественные и расчётные задачи на закон сохранения импульса</w:t>
            </w:r>
            <w:r w:rsidRPr="00A87A55">
              <w:rPr>
                <w:rFonts w:ascii="Times New Roman" w:hAnsi="Times New Roman" w:cs="Times New Roman"/>
                <w:i/>
                <w:iCs/>
                <w:color w:val="auto"/>
                <w:sz w:val="24"/>
                <w:szCs w:val="24"/>
              </w:rPr>
              <w:t xml:space="preserve">. </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32/32</w:t>
            </w:r>
          </w:p>
        </w:tc>
        <w:tc>
          <w:tcPr>
            <w:tcW w:w="851" w:type="dxa"/>
          </w:tcPr>
          <w:p w:rsidR="00612303" w:rsidRPr="00A87A55" w:rsidRDefault="00612303" w:rsidP="007A7621">
            <w:pPr>
              <w:ind w:left="-108" w:right="-106"/>
            </w:pPr>
          </w:p>
        </w:tc>
        <w:tc>
          <w:tcPr>
            <w:tcW w:w="851" w:type="dxa"/>
          </w:tcPr>
          <w:p w:rsidR="00612303" w:rsidRPr="00A87A55" w:rsidRDefault="00612303" w:rsidP="007A7621">
            <w:pPr>
              <w:ind w:left="-108" w:right="-106"/>
            </w:pPr>
            <w:r w:rsidRPr="00A87A55">
              <w:t>§45,46</w:t>
            </w:r>
          </w:p>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lastRenderedPageBreak/>
              <w:t xml:space="preserve">Работа силы. </w:t>
            </w:r>
            <w:r w:rsidRPr="00A87A55">
              <w:rPr>
                <w:rFonts w:ascii="Times New Roman" w:hAnsi="Times New Roman" w:cs="Times New Roman"/>
                <w:sz w:val="24"/>
                <w:szCs w:val="24"/>
              </w:rPr>
              <w:lastRenderedPageBreak/>
              <w:t>Мощность.</w:t>
            </w:r>
          </w:p>
        </w:tc>
        <w:tc>
          <w:tcPr>
            <w:tcW w:w="3401" w:type="dxa"/>
          </w:tcPr>
          <w:p w:rsidR="00612303" w:rsidRPr="00A273FE" w:rsidRDefault="00612303" w:rsidP="007A7621">
            <w:pPr>
              <w:spacing w:before="60" w:after="60"/>
            </w:pPr>
            <w:r w:rsidRPr="00A273FE">
              <w:lastRenderedPageBreak/>
              <w:t xml:space="preserve">Работа силы тяжести. Работа </w:t>
            </w:r>
            <w:r w:rsidRPr="00A273FE">
              <w:lastRenderedPageBreak/>
              <w:t>силы упругости.</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lastRenderedPageBreak/>
              <w:t>Знать</w:t>
            </w:r>
            <w:r w:rsidRPr="00A87A55">
              <w:rPr>
                <w:rFonts w:ascii="Times New Roman" w:hAnsi="Times New Roman" w:cs="Times New Roman"/>
                <w:iCs/>
                <w:sz w:val="24"/>
                <w:szCs w:val="24"/>
              </w:rPr>
              <w:t xml:space="preserve">: работа – физическая величина,  </w:t>
            </w:r>
            <w:r w:rsidRPr="00A87A55">
              <w:rPr>
                <w:rFonts w:ascii="Times New Roman" w:hAnsi="Times New Roman" w:cs="Times New Roman"/>
                <w:iCs/>
                <w:sz w:val="24"/>
                <w:szCs w:val="24"/>
              </w:rPr>
              <w:lastRenderedPageBreak/>
              <w:t>она может быть положительной, отрицательной, равной нулю;  запись формулы для нахождения работы; единицы работы; понятие мощности; формула для нахождения мощности; единицы мощности.</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приводить примеры работы, применять формулу работы для её вычисления; рассчитывать работу по заданной мощности и времени её совершения.</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lastRenderedPageBreak/>
              <w:t>33/33</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color w:val="auto"/>
                <w:sz w:val="24"/>
                <w:szCs w:val="24"/>
              </w:rPr>
              <w:t>§</w:t>
            </w:r>
            <w:r w:rsidRPr="00A87A55">
              <w:rPr>
                <w:rFonts w:ascii="Times New Roman" w:hAnsi="Times New Roman" w:cs="Times New Roman"/>
                <w:sz w:val="24"/>
                <w:szCs w:val="24"/>
              </w:rPr>
              <w:t>47,</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48</w:t>
            </w: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Энергия. Кинетическая энергия и ее изменение.</w:t>
            </w:r>
          </w:p>
        </w:tc>
        <w:tc>
          <w:tcPr>
            <w:tcW w:w="3401" w:type="dxa"/>
          </w:tcPr>
          <w:p w:rsidR="00612303" w:rsidRPr="00A273FE" w:rsidRDefault="00612303" w:rsidP="007A7621">
            <w:pPr>
              <w:spacing w:before="60" w:after="60"/>
            </w:pPr>
            <w:r w:rsidRPr="00A273FE">
              <w:t>Закон сохранения энергии в механике. Решение задач.</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 xml:space="preserve">виды механической энергии и их физический смысл, понятие полной энергии, консервативные силы; </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анализировать зависимость энергии движущегося тела от его скорости (теорема о  кинетической энергии); строить график изменения кинетической энергии.</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34/34</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color w:val="auto"/>
                <w:sz w:val="24"/>
                <w:szCs w:val="24"/>
              </w:rPr>
              <w:t>§</w:t>
            </w:r>
            <w:r w:rsidRPr="00A87A55">
              <w:rPr>
                <w:rFonts w:ascii="Times New Roman" w:hAnsi="Times New Roman" w:cs="Times New Roman"/>
                <w:sz w:val="24"/>
                <w:szCs w:val="24"/>
              </w:rPr>
              <w:t>49,</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50</w:t>
            </w: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Работа силы тяжести. Работа силы упругости.</w:t>
            </w:r>
          </w:p>
        </w:tc>
        <w:tc>
          <w:tcPr>
            <w:tcW w:w="3401" w:type="dxa"/>
          </w:tcPr>
          <w:p w:rsidR="00612303" w:rsidRPr="00A273FE" w:rsidRDefault="00612303" w:rsidP="007A7621">
            <w:pPr>
              <w:spacing w:before="60" w:after="60"/>
            </w:pPr>
            <w:r w:rsidRPr="00A273FE">
              <w:t>Измерение потенциальной энергии поднятого над землей тела и деформированной пружины.</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 xml:space="preserve">что работа силы тяжести не зависит от формы траектории движения тела и всегда равна </w:t>
            </w:r>
            <w:r w:rsidRPr="00A87A55">
              <w:rPr>
                <w:rFonts w:ascii="Times New Roman" w:hAnsi="Times New Roman" w:cs="Times New Roman"/>
                <w:iCs/>
                <w:sz w:val="24"/>
                <w:szCs w:val="24"/>
                <w:lang w:val="en-US"/>
              </w:rPr>
              <w:t>mgh</w:t>
            </w:r>
            <w:r w:rsidRPr="00A87A55">
              <w:rPr>
                <w:rFonts w:ascii="Times New Roman" w:hAnsi="Times New Roman" w:cs="Times New Roman"/>
                <w:iCs/>
                <w:sz w:val="24"/>
                <w:szCs w:val="24"/>
              </w:rPr>
              <w:t>, а при движении по замкнутой траектории – равна нулю.</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35/35</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color w:val="auto"/>
                <w:sz w:val="24"/>
                <w:szCs w:val="24"/>
              </w:rPr>
              <w:t>§</w:t>
            </w:r>
            <w:r w:rsidRPr="00A87A55">
              <w:rPr>
                <w:rFonts w:ascii="Times New Roman" w:hAnsi="Times New Roman" w:cs="Times New Roman"/>
                <w:sz w:val="24"/>
                <w:szCs w:val="24"/>
              </w:rPr>
              <w:t>51</w:t>
            </w: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Потенциальная энергия.</w:t>
            </w:r>
          </w:p>
        </w:tc>
        <w:tc>
          <w:tcPr>
            <w:tcW w:w="3401" w:type="dxa"/>
          </w:tcPr>
          <w:p w:rsidR="00612303" w:rsidRPr="00A273FE" w:rsidRDefault="00612303" w:rsidP="007A7621">
            <w:pPr>
              <w:spacing w:before="60" w:after="60"/>
            </w:pPr>
            <w:r w:rsidRPr="00A273FE">
              <w:t>Решение задач на расчет работы и энергии</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 xml:space="preserve">что работа силы тяжести не зависит от формы траектории движения тела и всегда равна </w:t>
            </w:r>
            <w:r w:rsidRPr="00A87A55">
              <w:rPr>
                <w:rFonts w:ascii="Times New Roman" w:hAnsi="Times New Roman" w:cs="Times New Roman"/>
                <w:iCs/>
                <w:sz w:val="24"/>
                <w:szCs w:val="24"/>
                <w:lang w:val="en-US"/>
              </w:rPr>
              <w:t>mgh</w:t>
            </w:r>
            <w:r w:rsidRPr="00A87A55">
              <w:rPr>
                <w:rFonts w:ascii="Times New Roman" w:hAnsi="Times New Roman" w:cs="Times New Roman"/>
                <w:iCs/>
                <w:sz w:val="24"/>
                <w:szCs w:val="24"/>
              </w:rPr>
              <w:t>, а при движении по замкнутой траектории – равна нулю.</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 xml:space="preserve">анализировать зависимость энергии тела от высоты тела, поднятого над Землей  и от взаимного расположения витков деформированной пружины или величины деформаций любого деформированного тела (теорема о </w:t>
            </w:r>
            <w:r w:rsidRPr="00A87A55">
              <w:rPr>
                <w:rFonts w:ascii="Times New Roman" w:hAnsi="Times New Roman" w:cs="Times New Roman"/>
                <w:iCs/>
                <w:sz w:val="24"/>
                <w:szCs w:val="24"/>
              </w:rPr>
              <w:lastRenderedPageBreak/>
              <w:t>потенциальной энергии); строить график изменения потенциальной энергии.</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lastRenderedPageBreak/>
              <w:t>36/36</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color w:val="auto"/>
                <w:sz w:val="24"/>
                <w:szCs w:val="24"/>
              </w:rPr>
              <w:t>§</w:t>
            </w:r>
            <w:r w:rsidRPr="00A87A55">
              <w:rPr>
                <w:rFonts w:ascii="Times New Roman" w:hAnsi="Times New Roman" w:cs="Times New Roman"/>
                <w:sz w:val="24"/>
                <w:szCs w:val="24"/>
              </w:rPr>
              <w:t>52,</w:t>
            </w:r>
          </w:p>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53</w:t>
            </w:r>
          </w:p>
        </w:tc>
        <w:tc>
          <w:tcPr>
            <w:tcW w:w="2693" w:type="dxa"/>
          </w:tcPr>
          <w:p w:rsidR="00612303" w:rsidRPr="00A87A55" w:rsidRDefault="00612303" w:rsidP="007A7621">
            <w:pPr>
              <w:pStyle w:val="NormalParagraphStyle"/>
              <w:spacing w:line="240" w:lineRule="auto"/>
              <w:ind w:firstLine="0"/>
              <w:rPr>
                <w:rFonts w:ascii="Times New Roman" w:hAnsi="Times New Roman" w:cs="Times New Roman"/>
                <w:color w:val="auto"/>
                <w:sz w:val="24"/>
                <w:szCs w:val="24"/>
              </w:rPr>
            </w:pPr>
            <w:r w:rsidRPr="00A87A55">
              <w:rPr>
                <w:rFonts w:ascii="Times New Roman" w:hAnsi="Times New Roman" w:cs="Times New Roman"/>
                <w:sz w:val="24"/>
                <w:szCs w:val="24"/>
              </w:rPr>
              <w:t>Закон сохранения энергии в механике. Уменьшение механической энергии системы под действием сил трения.</w:t>
            </w:r>
          </w:p>
        </w:tc>
        <w:tc>
          <w:tcPr>
            <w:tcW w:w="3401" w:type="dxa"/>
          </w:tcPr>
          <w:p w:rsidR="00612303" w:rsidRPr="00A273FE" w:rsidRDefault="00612303" w:rsidP="007A7621">
            <w:pPr>
              <w:spacing w:before="60" w:after="60"/>
            </w:pPr>
            <w:r w:rsidRPr="00A273FE">
              <w:t>Решение задач по теме</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понятие полной энергии, закон сохранения энергии.</w:t>
            </w:r>
          </w:p>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Уметь</w:t>
            </w:r>
            <w:r w:rsidRPr="00A87A55">
              <w:rPr>
                <w:rFonts w:ascii="Times New Roman" w:hAnsi="Times New Roman" w:cs="Times New Roman"/>
                <w:iCs/>
                <w:sz w:val="24"/>
                <w:szCs w:val="24"/>
              </w:rPr>
              <w:t xml:space="preserve"> применять закон сохранения энергии в решении задач; строить графики изменения механической энергии в зависимости от высоты тела над Землей.</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37/37</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ac"/>
              <w:autoSpaceDE w:val="0"/>
              <w:autoSpaceDN w:val="0"/>
              <w:adjustRightInd w:val="0"/>
              <w:spacing w:after="0" w:line="240" w:lineRule="auto"/>
              <w:ind w:left="0"/>
              <w:rPr>
                <w:rFonts w:ascii="Times New Roman" w:hAnsi="Times New Roman"/>
                <w:sz w:val="24"/>
                <w:szCs w:val="24"/>
              </w:rPr>
            </w:pPr>
            <w:r w:rsidRPr="00A87A55">
              <w:rPr>
                <w:rFonts w:ascii="Times New Roman" w:hAnsi="Times New Roman"/>
                <w:b/>
                <w:i/>
                <w:sz w:val="24"/>
                <w:szCs w:val="24"/>
              </w:rPr>
              <w:t>Лабор. работа №2</w:t>
            </w:r>
            <w:r w:rsidRPr="00A87A55">
              <w:rPr>
                <w:rFonts w:ascii="Times New Roman" w:hAnsi="Times New Roman"/>
                <w:sz w:val="24"/>
                <w:szCs w:val="24"/>
              </w:rPr>
              <w:t xml:space="preserve"> «Изучение закона сохранения механической энергии».</w:t>
            </w:r>
          </w:p>
        </w:tc>
        <w:tc>
          <w:tcPr>
            <w:tcW w:w="3401" w:type="dxa"/>
          </w:tcPr>
          <w:p w:rsidR="00612303" w:rsidRPr="00A273FE" w:rsidRDefault="00612303" w:rsidP="007A7621">
            <w:pPr>
              <w:spacing w:before="60" w:after="60"/>
            </w:pP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Уметь</w:t>
            </w:r>
            <w:r w:rsidRPr="00A87A55">
              <w:rPr>
                <w:rFonts w:ascii="Times New Roman" w:hAnsi="Times New Roman" w:cs="Times New Roman"/>
                <w:color w:val="auto"/>
                <w:sz w:val="24"/>
                <w:szCs w:val="24"/>
              </w:rPr>
              <w:t>: применять полученные знания</w:t>
            </w:r>
            <w:r>
              <w:rPr>
                <w:rFonts w:ascii="Times New Roman" w:hAnsi="Times New Roman" w:cs="Times New Roman"/>
                <w:color w:val="auto"/>
                <w:sz w:val="24"/>
                <w:szCs w:val="24"/>
              </w:rPr>
              <w:t xml:space="preserve"> на практике.</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38/38</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Решение задач.</w:t>
            </w:r>
          </w:p>
        </w:tc>
        <w:tc>
          <w:tcPr>
            <w:tcW w:w="3401" w:type="dxa"/>
          </w:tcPr>
          <w:p w:rsidR="00612303" w:rsidRPr="00A273FE" w:rsidRDefault="00612303" w:rsidP="007A7621">
            <w:pPr>
              <w:spacing w:before="60" w:after="60"/>
            </w:pPr>
            <w:r w:rsidRPr="00A273FE">
              <w:t>Контроль знаний по теме.</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Уметь</w:t>
            </w:r>
            <w:r w:rsidRPr="00A87A55">
              <w:rPr>
                <w:rFonts w:ascii="Times New Roman" w:hAnsi="Times New Roman" w:cs="Times New Roman"/>
                <w:color w:val="auto"/>
                <w:sz w:val="24"/>
                <w:szCs w:val="24"/>
              </w:rPr>
              <w:t>: применять полученные знания при решении  задач</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39/39</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b/>
                <w:sz w:val="24"/>
                <w:szCs w:val="24"/>
              </w:rPr>
              <w:t>Контр. работа №4</w:t>
            </w:r>
            <w:r>
              <w:rPr>
                <w:rFonts w:ascii="Times New Roman" w:hAnsi="Times New Roman" w:cs="Times New Roman"/>
                <w:b/>
                <w:sz w:val="24"/>
                <w:szCs w:val="24"/>
              </w:rPr>
              <w:t xml:space="preserve"> </w:t>
            </w:r>
            <w:r w:rsidRPr="00A87A55">
              <w:rPr>
                <w:rFonts w:ascii="Times New Roman" w:hAnsi="Times New Roman" w:cs="Times New Roman"/>
                <w:color w:val="auto"/>
                <w:sz w:val="24"/>
                <w:szCs w:val="24"/>
              </w:rPr>
              <w:t>«Законы сохранения»</w:t>
            </w:r>
          </w:p>
        </w:tc>
        <w:tc>
          <w:tcPr>
            <w:tcW w:w="3401" w:type="dxa"/>
          </w:tcPr>
          <w:p w:rsidR="00612303" w:rsidRPr="00A273FE" w:rsidRDefault="00612303" w:rsidP="007A7621">
            <w:pPr>
              <w:spacing w:before="60" w:after="60"/>
            </w:pPr>
            <w:r w:rsidRPr="00A273FE">
              <w:t>Контроль знаний по теме.</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Уметь</w:t>
            </w:r>
            <w:r w:rsidRPr="00A87A55">
              <w:rPr>
                <w:rFonts w:ascii="Times New Roman" w:hAnsi="Times New Roman" w:cs="Times New Roman"/>
                <w:color w:val="auto"/>
                <w:sz w:val="24"/>
                <w:szCs w:val="24"/>
              </w:rPr>
              <w:t>: применять полученные знания</w:t>
            </w:r>
            <w:r>
              <w:rPr>
                <w:rFonts w:ascii="Times New Roman" w:hAnsi="Times New Roman" w:cs="Times New Roman"/>
                <w:color w:val="auto"/>
                <w:sz w:val="24"/>
                <w:szCs w:val="24"/>
              </w:rPr>
              <w:t xml:space="preserve"> на практике.</w:t>
            </w:r>
          </w:p>
        </w:tc>
      </w:tr>
      <w:tr w:rsidR="00612303" w:rsidRPr="00A87A55" w:rsidTr="007A7621">
        <w:trPr>
          <w:trHeight w:val="379"/>
        </w:trPr>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40/40</w:t>
            </w:r>
          </w:p>
        </w:tc>
        <w:tc>
          <w:tcPr>
            <w:tcW w:w="851" w:type="dxa"/>
          </w:tcPr>
          <w:p w:rsidR="00612303" w:rsidRPr="00A87A55" w:rsidRDefault="00612303" w:rsidP="007A7621">
            <w:pPr>
              <w:autoSpaceDE w:val="0"/>
              <w:autoSpaceDN w:val="0"/>
              <w:ind w:left="-108" w:right="-106"/>
            </w:pPr>
          </w:p>
        </w:tc>
        <w:tc>
          <w:tcPr>
            <w:tcW w:w="851" w:type="dxa"/>
          </w:tcPr>
          <w:p w:rsidR="00612303" w:rsidRPr="00A87A55" w:rsidRDefault="00612303" w:rsidP="007A7621">
            <w:pPr>
              <w:autoSpaceDE w:val="0"/>
              <w:autoSpaceDN w:val="0"/>
              <w:ind w:left="-108" w:right="-106"/>
            </w:pPr>
            <w:r w:rsidRPr="00A87A55">
              <w:t>§</w:t>
            </w:r>
            <w:r w:rsidRPr="00A87A55">
              <w:rPr>
                <w:rFonts w:eastAsia="Arial Unicode MS"/>
              </w:rPr>
              <w:t>54</w:t>
            </w: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Равновесие тел.</w:t>
            </w:r>
          </w:p>
        </w:tc>
        <w:tc>
          <w:tcPr>
            <w:tcW w:w="3401" w:type="dxa"/>
          </w:tcPr>
          <w:p w:rsidR="00612303" w:rsidRPr="00A273FE" w:rsidRDefault="00612303" w:rsidP="007A7621">
            <w:pPr>
              <w:spacing w:before="60" w:after="60"/>
            </w:pPr>
            <w:r w:rsidRPr="00A273FE">
              <w:t>Контроль знаний по теме.</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условия равновесия твердых тел; момент сил.</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41/41</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color w:val="auto"/>
                <w:sz w:val="24"/>
                <w:szCs w:val="24"/>
              </w:rPr>
              <w:t>§</w:t>
            </w:r>
            <w:r w:rsidRPr="00A87A55">
              <w:rPr>
                <w:rFonts w:ascii="Times New Roman" w:eastAsia="Arial Unicode MS" w:hAnsi="Times New Roman" w:cs="Times New Roman"/>
                <w:sz w:val="24"/>
                <w:szCs w:val="24"/>
                <w:lang w:val="en-US"/>
              </w:rPr>
              <w:t>55</w:t>
            </w: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Первое условие равновесия твердого тела.</w:t>
            </w:r>
          </w:p>
        </w:tc>
        <w:tc>
          <w:tcPr>
            <w:tcW w:w="3401" w:type="dxa"/>
          </w:tcPr>
          <w:p w:rsidR="00612303" w:rsidRPr="00A273FE" w:rsidRDefault="00612303" w:rsidP="007A7621">
            <w:pPr>
              <w:spacing w:before="60" w:after="60"/>
            </w:pPr>
            <w:r w:rsidRPr="00A273FE">
              <w:t>Контроль знаний по теме.</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п</w:t>
            </w:r>
            <w:r w:rsidRPr="00A87A55">
              <w:rPr>
                <w:rFonts w:ascii="Times New Roman" w:hAnsi="Times New Roman" w:cs="Times New Roman"/>
                <w:sz w:val="24"/>
                <w:szCs w:val="24"/>
              </w:rPr>
              <w:t xml:space="preserve">ервое условие </w:t>
            </w:r>
            <w:r w:rsidRPr="00A87A55">
              <w:rPr>
                <w:rFonts w:ascii="Times New Roman" w:hAnsi="Times New Roman" w:cs="Times New Roman"/>
                <w:iCs/>
                <w:sz w:val="24"/>
                <w:szCs w:val="24"/>
              </w:rPr>
              <w:t>равновесия твердых тел; рычаг.</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переходить от векторного уравнения для суммы сил (условия равновесия тел) к проекциям сил на координатные оси.</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42/42</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color w:val="auto"/>
                <w:sz w:val="24"/>
                <w:szCs w:val="24"/>
              </w:rPr>
              <w:t>§</w:t>
            </w:r>
            <w:r w:rsidRPr="00A87A55">
              <w:rPr>
                <w:rFonts w:ascii="Times New Roman" w:eastAsia="Arial Unicode MS" w:hAnsi="Times New Roman" w:cs="Times New Roman"/>
                <w:sz w:val="24"/>
                <w:szCs w:val="24"/>
                <w:lang w:val="en-US"/>
              </w:rPr>
              <w:t>56</w:t>
            </w: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Момент силы. Второе условие равновесия твердого тела.</w:t>
            </w:r>
          </w:p>
        </w:tc>
        <w:tc>
          <w:tcPr>
            <w:tcW w:w="3401" w:type="dxa"/>
          </w:tcPr>
          <w:p w:rsidR="00612303" w:rsidRPr="00A273FE" w:rsidRDefault="00612303" w:rsidP="007A7621">
            <w:pPr>
              <w:spacing w:before="60" w:after="60"/>
            </w:pPr>
            <w:r w:rsidRPr="00A273FE">
              <w:t>Контроль знаний по теме.</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два условия равновесия твердых тел; момент сил.</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переходить от векторного уравнения для суммы сил (условия равновесия тел) к проекциям сил на координатные оси.</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6094" w:type="dxa"/>
            <w:gridSpan w:val="2"/>
          </w:tcPr>
          <w:p w:rsidR="00612303" w:rsidRDefault="00612303" w:rsidP="007A7621">
            <w:pPr>
              <w:spacing w:before="60" w:after="60"/>
            </w:pPr>
            <w:r w:rsidRPr="00A87A55">
              <w:t>Раздел 2 «</w:t>
            </w:r>
            <w:r w:rsidRPr="00A87A55">
              <w:rPr>
                <w:b/>
              </w:rPr>
              <w:t>Молекулярная физика. Тепловые явления</w:t>
            </w:r>
            <w:r w:rsidRPr="00A87A55">
              <w:t xml:space="preserve">» </w:t>
            </w:r>
          </w:p>
          <w:p w:rsidR="00612303" w:rsidRPr="00A273FE" w:rsidRDefault="00612303" w:rsidP="007A7621">
            <w:pPr>
              <w:spacing w:before="60" w:after="60"/>
            </w:pPr>
            <w:r>
              <w:t xml:space="preserve">                                                                                     </w:t>
            </w:r>
            <w:r w:rsidRPr="00A87A55">
              <w:t>(21 ч)</w:t>
            </w:r>
          </w:p>
        </w:tc>
        <w:tc>
          <w:tcPr>
            <w:tcW w:w="4821" w:type="dxa"/>
          </w:tcPr>
          <w:p w:rsidR="00612303" w:rsidRPr="00A87A55" w:rsidRDefault="00612303" w:rsidP="007A7621">
            <w:pPr>
              <w:pStyle w:val="NormalParagraphStyle"/>
              <w:spacing w:before="240" w:after="240" w:line="240" w:lineRule="auto"/>
              <w:ind w:firstLine="0"/>
              <w:rPr>
                <w:rFonts w:ascii="Times New Roman" w:hAnsi="Times New Roman" w:cs="Times New Roman"/>
                <w:color w:val="auto"/>
                <w:sz w:val="24"/>
                <w:szCs w:val="24"/>
              </w:rPr>
            </w:pP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43/1</w:t>
            </w:r>
          </w:p>
        </w:tc>
        <w:tc>
          <w:tcPr>
            <w:tcW w:w="851" w:type="dxa"/>
          </w:tcPr>
          <w:p w:rsidR="00612303" w:rsidRPr="00A87A55" w:rsidRDefault="00612303" w:rsidP="007A7621">
            <w:pPr>
              <w:ind w:left="-108" w:right="-106"/>
            </w:pPr>
          </w:p>
        </w:tc>
        <w:tc>
          <w:tcPr>
            <w:tcW w:w="851" w:type="dxa"/>
          </w:tcPr>
          <w:p w:rsidR="00612303" w:rsidRPr="00A87A55" w:rsidRDefault="00612303" w:rsidP="007A7621">
            <w:pPr>
              <w:ind w:left="-108" w:right="-106"/>
            </w:pPr>
            <w:r w:rsidRPr="00A87A55">
              <w:t>§</w:t>
            </w:r>
            <w:r w:rsidRPr="00A87A55">
              <w:rPr>
                <w:rFonts w:eastAsia="Arial Unicode MS"/>
              </w:rPr>
              <w:t>58,59</w:t>
            </w:r>
          </w:p>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Основные положения молекулярно-кинетической теории</w:t>
            </w:r>
            <w:r>
              <w:rPr>
                <w:rFonts w:ascii="Times New Roman" w:hAnsi="Times New Roman" w:cs="Times New Roman"/>
                <w:sz w:val="24"/>
                <w:szCs w:val="24"/>
              </w:rPr>
              <w:t xml:space="preserve"> (МКТ)</w:t>
            </w:r>
            <w:r w:rsidRPr="00A87A55">
              <w:rPr>
                <w:rFonts w:ascii="Times New Roman" w:hAnsi="Times New Roman" w:cs="Times New Roman"/>
                <w:sz w:val="24"/>
                <w:szCs w:val="24"/>
              </w:rPr>
              <w:t>. Раз</w:t>
            </w:r>
            <w:r w:rsidRPr="00A87A55">
              <w:rPr>
                <w:rFonts w:ascii="Times New Roman" w:hAnsi="Times New Roman" w:cs="Times New Roman"/>
                <w:sz w:val="24"/>
                <w:szCs w:val="24"/>
              </w:rPr>
              <w:softHyphen/>
              <w:t>меры молекул. Масса молекул. Количество вещества.</w:t>
            </w:r>
          </w:p>
        </w:tc>
        <w:tc>
          <w:tcPr>
            <w:tcW w:w="3401" w:type="dxa"/>
          </w:tcPr>
          <w:p w:rsidR="00612303" w:rsidRPr="00A273FE" w:rsidRDefault="00612303" w:rsidP="007A7621">
            <w:pPr>
              <w:spacing w:before="60" w:after="60"/>
            </w:pPr>
            <w:r w:rsidRPr="00A273FE">
              <w:t>Вещество. Строение вещества. Основные положения молекулярно-кинетической тео</w:t>
            </w:r>
            <w:r>
              <w:t>рии.</w:t>
            </w:r>
            <w:r w:rsidRPr="00A273FE">
              <w:t xml:space="preserve"> Масса молекулы, вещества. Молярная масса. Количество вещества</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какими величинами удобно характеризовать массы молекул и их количество; смысл числа Авогадро, его единицы измерения; относительная молекулярная масса, молярная масса – обозначение, применение в решении задач.</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определять число атомов в любом макроскопическом теле.</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44/2</w:t>
            </w:r>
          </w:p>
        </w:tc>
        <w:tc>
          <w:tcPr>
            <w:tcW w:w="851" w:type="dxa"/>
          </w:tcPr>
          <w:p w:rsidR="00612303" w:rsidRPr="00A87A55" w:rsidRDefault="00612303" w:rsidP="007A7621">
            <w:pPr>
              <w:ind w:left="-108" w:right="-106"/>
            </w:pPr>
          </w:p>
        </w:tc>
        <w:tc>
          <w:tcPr>
            <w:tcW w:w="851" w:type="dxa"/>
          </w:tcPr>
          <w:p w:rsidR="00612303" w:rsidRPr="00A87A55" w:rsidRDefault="00612303" w:rsidP="007A7621">
            <w:pPr>
              <w:ind w:left="-108" w:right="-106"/>
            </w:pPr>
            <w:r w:rsidRPr="00A87A55">
              <w:t>§</w:t>
            </w:r>
            <w:r w:rsidRPr="00A87A55">
              <w:rPr>
                <w:rFonts w:eastAsia="Arial Unicode MS"/>
              </w:rPr>
              <w:t>60-62</w:t>
            </w:r>
          </w:p>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Броуновское движение. Силы взаимодействия молекул. Строение газообразных, жидких и твердых тел.</w:t>
            </w:r>
          </w:p>
        </w:tc>
        <w:tc>
          <w:tcPr>
            <w:tcW w:w="3401" w:type="dxa"/>
          </w:tcPr>
          <w:p w:rsidR="00612303" w:rsidRPr="00A273FE" w:rsidRDefault="00612303" w:rsidP="007A7621">
            <w:pPr>
              <w:spacing w:before="60" w:after="60"/>
            </w:pPr>
            <w:r w:rsidRPr="00A273FE">
              <w:t>Броуновское движение. Объяснение броуновского движения. Опыты Перрена. Силы взаимодействия молекул</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три агрегатных состояния вещества</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приводить примеры из учебника, объяснять поведение жидких, твёрдых и газообразных тел с позиций молекулярного строения, моделировать, работать с приборами, наблюдать, делать выводы.</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color w:val="auto"/>
                <w:sz w:val="24"/>
                <w:szCs w:val="24"/>
              </w:rPr>
              <w:t>45/3</w:t>
            </w:r>
          </w:p>
        </w:tc>
        <w:tc>
          <w:tcPr>
            <w:tcW w:w="851" w:type="dxa"/>
          </w:tcPr>
          <w:p w:rsidR="00612303" w:rsidRPr="00A87A55" w:rsidRDefault="00612303" w:rsidP="007A7621">
            <w:pPr>
              <w:ind w:right="-106"/>
            </w:pPr>
          </w:p>
        </w:tc>
        <w:tc>
          <w:tcPr>
            <w:tcW w:w="851" w:type="dxa"/>
          </w:tcPr>
          <w:p w:rsidR="00612303" w:rsidRPr="00A87A55" w:rsidRDefault="00612303" w:rsidP="007A7621">
            <w:pPr>
              <w:ind w:right="-106"/>
            </w:pPr>
            <w:r w:rsidRPr="00A87A55">
              <w:t>§</w:t>
            </w:r>
            <w:r w:rsidRPr="00A87A55">
              <w:rPr>
                <w:rFonts w:eastAsia="Arial Unicode MS"/>
              </w:rPr>
              <w:t>63,64</w:t>
            </w:r>
          </w:p>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Идеальный газ и молекулярно-кинетической теории</w:t>
            </w:r>
            <w:r>
              <w:rPr>
                <w:rFonts w:ascii="Times New Roman" w:hAnsi="Times New Roman" w:cs="Times New Roman"/>
                <w:sz w:val="24"/>
                <w:szCs w:val="24"/>
              </w:rPr>
              <w:t xml:space="preserve"> (МКТ)</w:t>
            </w:r>
            <w:r w:rsidRPr="00A87A55">
              <w:rPr>
                <w:rFonts w:ascii="Times New Roman" w:hAnsi="Times New Roman" w:cs="Times New Roman"/>
                <w:sz w:val="24"/>
                <w:szCs w:val="24"/>
              </w:rPr>
              <w:t>. Среднее значение квадрата скорости молекул</w:t>
            </w:r>
            <w:r>
              <w:rPr>
                <w:rFonts w:ascii="Times New Roman" w:hAnsi="Times New Roman" w:cs="Times New Roman"/>
                <w:sz w:val="24"/>
                <w:szCs w:val="24"/>
              </w:rPr>
              <w:t>.</w:t>
            </w:r>
          </w:p>
        </w:tc>
        <w:tc>
          <w:tcPr>
            <w:tcW w:w="3401" w:type="dxa"/>
          </w:tcPr>
          <w:p w:rsidR="00612303" w:rsidRPr="00A273FE" w:rsidRDefault="00612303" w:rsidP="007A7621">
            <w:pPr>
              <w:spacing w:before="60" w:after="60"/>
            </w:pPr>
            <w:r w:rsidRPr="00A273FE">
              <w:t xml:space="preserve">Понятие идеального газа. Давление газа в МКТ. Среднее значение квадрата скорости молекул. </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 xml:space="preserve">основные свойства идеального газа как модели реального разряженного газа и границы ее применимости; что представляют собой давление газа в молекулярно-кинетической теории и средний квадрат скорости теплового движения молекул; что движение каждой молекулы газа подчиняется законам Ньютона и взаимодействие их между собой и со стенками сосуда происходит по закону абсолютно упругого удара. </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color w:val="auto"/>
                <w:sz w:val="24"/>
                <w:szCs w:val="24"/>
              </w:rPr>
              <w:t>46/4</w:t>
            </w:r>
          </w:p>
        </w:tc>
        <w:tc>
          <w:tcPr>
            <w:tcW w:w="851" w:type="dxa"/>
          </w:tcPr>
          <w:p w:rsidR="00612303" w:rsidRPr="00A87A55" w:rsidRDefault="00612303" w:rsidP="007A7621">
            <w:pPr>
              <w:ind w:left="-108" w:right="-106"/>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6094" w:type="dxa"/>
            <w:gridSpan w:val="2"/>
          </w:tcPr>
          <w:p w:rsidR="00612303" w:rsidRPr="00A273FE" w:rsidRDefault="00612303" w:rsidP="007A7621">
            <w:pPr>
              <w:spacing w:before="60" w:after="60"/>
            </w:pPr>
            <w:r w:rsidRPr="0018600E">
              <w:rPr>
                <w:b/>
              </w:rPr>
              <w:t>Промежуточный контроль</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t>47/5</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851" w:type="dxa"/>
          </w:tcPr>
          <w:p w:rsidR="00612303" w:rsidRPr="00A87A55" w:rsidRDefault="00612303" w:rsidP="007A7621">
            <w:pPr>
              <w:ind w:left="-108" w:right="-106"/>
            </w:pPr>
            <w:r w:rsidRPr="00A87A55">
              <w:t>§</w:t>
            </w:r>
            <w:r w:rsidRPr="00A87A55">
              <w:rPr>
                <w:rFonts w:eastAsia="Arial Unicode MS"/>
              </w:rPr>
              <w:t>65</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lastRenderedPageBreak/>
              <w:t xml:space="preserve">Основное уравнение </w:t>
            </w:r>
            <w:r w:rsidRPr="00A87A55">
              <w:rPr>
                <w:rFonts w:ascii="Times New Roman" w:hAnsi="Times New Roman" w:cs="Times New Roman"/>
                <w:sz w:val="24"/>
                <w:szCs w:val="24"/>
              </w:rPr>
              <w:lastRenderedPageBreak/>
              <w:t>молекулярно-кинетической теории</w:t>
            </w:r>
            <w:r>
              <w:rPr>
                <w:rFonts w:ascii="Times New Roman" w:hAnsi="Times New Roman" w:cs="Times New Roman"/>
                <w:sz w:val="24"/>
                <w:szCs w:val="24"/>
              </w:rPr>
              <w:t xml:space="preserve"> (МКТ)</w:t>
            </w:r>
            <w:r w:rsidRPr="00A87A55">
              <w:rPr>
                <w:rFonts w:ascii="Times New Roman" w:hAnsi="Times New Roman" w:cs="Times New Roman"/>
                <w:sz w:val="24"/>
                <w:szCs w:val="24"/>
              </w:rPr>
              <w:t xml:space="preserve"> газа.</w:t>
            </w:r>
          </w:p>
        </w:tc>
        <w:tc>
          <w:tcPr>
            <w:tcW w:w="3401" w:type="dxa"/>
          </w:tcPr>
          <w:p w:rsidR="00612303" w:rsidRPr="00A273FE" w:rsidRDefault="00612303" w:rsidP="007A7621">
            <w:pPr>
              <w:spacing w:before="60" w:after="60"/>
            </w:pPr>
            <w:r w:rsidRPr="00A273FE">
              <w:lastRenderedPageBreak/>
              <w:t>Основное уравнение МКТ</w:t>
            </w:r>
            <w:r>
              <w:t>.</w:t>
            </w:r>
            <w:r w:rsidRPr="00A273FE">
              <w:t xml:space="preserve"> </w:t>
            </w:r>
            <w:r w:rsidRPr="00A273FE">
              <w:lastRenderedPageBreak/>
              <w:t>Понятие идеального газа. Давление газа в МКТ. Среднее значение квадрата скорости молекул. Основное уравнение МКТ</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lastRenderedPageBreak/>
              <w:t xml:space="preserve">Уметь: </w:t>
            </w:r>
            <w:r w:rsidRPr="00A87A55">
              <w:rPr>
                <w:rFonts w:ascii="Times New Roman" w:hAnsi="Times New Roman" w:cs="Times New Roman"/>
                <w:iCs/>
                <w:sz w:val="24"/>
                <w:szCs w:val="24"/>
              </w:rPr>
              <w:t xml:space="preserve">последовательно рассуждать при </w:t>
            </w:r>
            <w:r w:rsidRPr="00A87A55">
              <w:rPr>
                <w:rFonts w:ascii="Times New Roman" w:hAnsi="Times New Roman" w:cs="Times New Roman"/>
                <w:iCs/>
                <w:sz w:val="24"/>
                <w:szCs w:val="24"/>
              </w:rPr>
              <w:lastRenderedPageBreak/>
              <w:t>выводе основного уравнения кинетической теории газов.</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color w:val="auto"/>
                <w:sz w:val="24"/>
                <w:szCs w:val="24"/>
              </w:rPr>
              <w:lastRenderedPageBreak/>
              <w:t>48/6</w:t>
            </w:r>
          </w:p>
        </w:tc>
        <w:tc>
          <w:tcPr>
            <w:tcW w:w="851" w:type="dxa"/>
          </w:tcPr>
          <w:p w:rsidR="00612303" w:rsidRPr="00A87A55" w:rsidRDefault="00612303" w:rsidP="007A7621">
            <w:pPr>
              <w:autoSpaceDE w:val="0"/>
              <w:autoSpaceDN w:val="0"/>
              <w:ind w:left="-108" w:right="-106"/>
            </w:pPr>
          </w:p>
        </w:tc>
        <w:tc>
          <w:tcPr>
            <w:tcW w:w="851" w:type="dxa"/>
          </w:tcPr>
          <w:p w:rsidR="00612303" w:rsidRPr="00A87A55" w:rsidRDefault="00612303" w:rsidP="007A7621">
            <w:pPr>
              <w:autoSpaceDE w:val="0"/>
              <w:autoSpaceDN w:val="0"/>
              <w:ind w:left="-108" w:right="-106"/>
              <w:rPr>
                <w:rFonts w:eastAsia="Arial Unicode MS"/>
              </w:rPr>
            </w:pPr>
            <w:r w:rsidRPr="00A87A55">
              <w:t>§</w:t>
            </w:r>
            <w:r w:rsidRPr="00A87A55">
              <w:rPr>
                <w:rFonts w:eastAsia="Arial Unicode MS"/>
              </w:rPr>
              <w:t>66,67,</w:t>
            </w:r>
          </w:p>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eastAsia="Arial Unicode MS" w:hAnsi="Times New Roman" w:cs="Times New Roman"/>
                <w:color w:val="auto"/>
                <w:sz w:val="24"/>
                <w:szCs w:val="24"/>
              </w:rPr>
              <w:t>68,69</w:t>
            </w: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Температура и тепловое равновесие. Абсолютная температура. Температура</w:t>
            </w:r>
            <w:r>
              <w:rPr>
                <w:rFonts w:ascii="Times New Roman" w:hAnsi="Times New Roman" w:cs="Times New Roman"/>
                <w:sz w:val="24"/>
                <w:szCs w:val="24"/>
              </w:rPr>
              <w:t xml:space="preserve"> (Т)</w:t>
            </w:r>
            <w:r w:rsidRPr="00A87A55">
              <w:rPr>
                <w:rFonts w:ascii="Times New Roman" w:hAnsi="Times New Roman" w:cs="Times New Roman"/>
                <w:sz w:val="24"/>
                <w:szCs w:val="24"/>
              </w:rPr>
              <w:t xml:space="preserve"> — мера средней кине</w:t>
            </w:r>
            <w:r w:rsidRPr="00A87A55">
              <w:rPr>
                <w:rFonts w:ascii="Times New Roman" w:hAnsi="Times New Roman" w:cs="Times New Roman"/>
                <w:sz w:val="24"/>
                <w:szCs w:val="24"/>
              </w:rPr>
              <w:softHyphen/>
              <w:t>тической энергии молекул</w:t>
            </w:r>
            <w:r>
              <w:rPr>
                <w:rFonts w:ascii="Times New Roman" w:hAnsi="Times New Roman" w:cs="Times New Roman"/>
                <w:sz w:val="24"/>
                <w:szCs w:val="24"/>
              </w:rPr>
              <w:t xml:space="preserve"> (Е</w:t>
            </w:r>
            <w:r>
              <w:rPr>
                <w:rFonts w:ascii="Times New Roman" w:hAnsi="Times New Roman" w:cs="Times New Roman"/>
                <w:sz w:val="24"/>
                <w:szCs w:val="24"/>
                <w:vertAlign w:val="subscript"/>
              </w:rPr>
              <w:t>к</w:t>
            </w:r>
            <w:r>
              <w:rPr>
                <w:rFonts w:ascii="Times New Roman" w:hAnsi="Times New Roman" w:cs="Times New Roman"/>
                <w:sz w:val="24"/>
                <w:szCs w:val="24"/>
              </w:rPr>
              <w:t>)</w:t>
            </w:r>
            <w:r w:rsidRPr="00A87A55">
              <w:rPr>
                <w:rFonts w:ascii="Times New Roman" w:hAnsi="Times New Roman" w:cs="Times New Roman"/>
                <w:sz w:val="24"/>
                <w:szCs w:val="24"/>
              </w:rPr>
              <w:t xml:space="preserve">. </w:t>
            </w:r>
          </w:p>
        </w:tc>
        <w:tc>
          <w:tcPr>
            <w:tcW w:w="3401" w:type="dxa"/>
          </w:tcPr>
          <w:p w:rsidR="00612303" w:rsidRPr="00A273FE" w:rsidRDefault="00612303" w:rsidP="007A7621">
            <w:pPr>
              <w:spacing w:before="60" w:after="60"/>
            </w:pPr>
            <w:r w:rsidRPr="00A273FE">
              <w:t>Макроскопические параметры. Тепловое равновесие. Температура. Определение температуры</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что температура – фундаментальное понятие не только физики, но и естествознания в целом; постулат о тепловом равновесии; об абсолютном нуле температуры и абсолютной шкале температур.</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измерять температуру; определять температуру как  функцию состояния равновесной системы, увеличивающуюся с ростом внутренней энергии системы; переходить от одной температурной шкале к другой.</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t>49/7</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Измерение скоростей молекул газа.</w:t>
            </w:r>
            <w:r>
              <w:rPr>
                <w:rFonts w:ascii="Times New Roman" w:hAnsi="Times New Roman" w:cs="Times New Roman"/>
                <w:sz w:val="24"/>
                <w:szCs w:val="24"/>
              </w:rPr>
              <w:t xml:space="preserve"> </w:t>
            </w:r>
          </w:p>
        </w:tc>
        <w:tc>
          <w:tcPr>
            <w:tcW w:w="3401" w:type="dxa"/>
          </w:tcPr>
          <w:p w:rsidR="00612303" w:rsidRPr="00A273FE" w:rsidRDefault="00612303" w:rsidP="007A7621">
            <w:pPr>
              <w:spacing w:before="60" w:after="60"/>
            </w:pPr>
            <w:r w:rsidRPr="00A273FE">
              <w:t>Абсолютный ноль температуры. Абсолютная шкала. Температура как мера средней кинетической энергии молекул</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Уметь: </w:t>
            </w:r>
            <w:r w:rsidRPr="00A87A55">
              <w:rPr>
                <w:rFonts w:ascii="Times New Roman" w:hAnsi="Times New Roman" w:cs="Times New Roman"/>
                <w:iCs/>
                <w:color w:val="auto"/>
                <w:sz w:val="24"/>
                <w:szCs w:val="24"/>
              </w:rPr>
              <w:t>решать качественные и расчётные задачи на применение знаний о тепловом движении молекул газа, используя постоянную Больцмана и формулу перевода значений температуры из одной шкалы в другую.</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t>50/8</w:t>
            </w:r>
          </w:p>
        </w:tc>
        <w:tc>
          <w:tcPr>
            <w:tcW w:w="851" w:type="dxa"/>
          </w:tcPr>
          <w:p w:rsidR="00612303" w:rsidRPr="00A87A55" w:rsidRDefault="00612303" w:rsidP="007A7621">
            <w:pPr>
              <w:ind w:right="-106"/>
            </w:pPr>
          </w:p>
        </w:tc>
        <w:tc>
          <w:tcPr>
            <w:tcW w:w="851" w:type="dxa"/>
          </w:tcPr>
          <w:p w:rsidR="00612303" w:rsidRPr="00A87A55" w:rsidRDefault="00612303" w:rsidP="007A7621">
            <w:pPr>
              <w:ind w:right="-106"/>
            </w:pPr>
            <w:r w:rsidRPr="00A87A55">
              <w:t>§</w:t>
            </w:r>
            <w:r w:rsidRPr="00A87A55">
              <w:rPr>
                <w:rFonts w:eastAsia="Arial Unicode MS"/>
              </w:rPr>
              <w:t>70</w:t>
            </w:r>
          </w:p>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Уравнение состояния идеального газа.</w:t>
            </w:r>
          </w:p>
        </w:tc>
        <w:tc>
          <w:tcPr>
            <w:tcW w:w="3401" w:type="dxa"/>
          </w:tcPr>
          <w:p w:rsidR="00612303" w:rsidRPr="00A273FE" w:rsidRDefault="00612303" w:rsidP="007A7621">
            <w:pPr>
              <w:spacing w:before="60" w:after="60"/>
            </w:pPr>
            <w:r w:rsidRPr="00A273FE">
              <w:t>Уравнение состояния идеального газа.</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 xml:space="preserve">что уравнение состояния идеального газа необходимо при исследовании тепловых явлений; </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 xml:space="preserve">выводить уравнение состояния идеального газа; </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51/9</w:t>
            </w:r>
          </w:p>
        </w:tc>
        <w:tc>
          <w:tcPr>
            <w:tcW w:w="851" w:type="dxa"/>
          </w:tcPr>
          <w:p w:rsidR="00612303" w:rsidRPr="00A87A55" w:rsidRDefault="00612303" w:rsidP="007A7621">
            <w:pPr>
              <w:ind w:left="-108" w:right="-106"/>
            </w:pPr>
          </w:p>
        </w:tc>
        <w:tc>
          <w:tcPr>
            <w:tcW w:w="851" w:type="dxa"/>
          </w:tcPr>
          <w:p w:rsidR="00612303" w:rsidRPr="00A87A55" w:rsidRDefault="00612303" w:rsidP="007A7621">
            <w:pPr>
              <w:ind w:left="-108" w:right="-106"/>
            </w:pPr>
            <w:r w:rsidRPr="00A87A55">
              <w:t>§</w:t>
            </w:r>
            <w:r w:rsidRPr="00A87A55">
              <w:rPr>
                <w:rFonts w:eastAsia="Arial Unicode MS"/>
              </w:rPr>
              <w:t>71</w:t>
            </w:r>
          </w:p>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Газовые законы.</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b/>
                <w:i/>
                <w:sz w:val="24"/>
                <w:szCs w:val="24"/>
              </w:rPr>
              <w:t>Лабор. работа №</w:t>
            </w:r>
            <w:r>
              <w:rPr>
                <w:rFonts w:ascii="Times New Roman" w:hAnsi="Times New Roman"/>
                <w:b/>
                <w:i/>
                <w:sz w:val="24"/>
                <w:szCs w:val="24"/>
              </w:rPr>
              <w:t>3</w:t>
            </w:r>
            <w:r w:rsidRPr="00A87A55">
              <w:rPr>
                <w:rFonts w:ascii="Times New Roman" w:hAnsi="Times New Roman"/>
                <w:sz w:val="24"/>
                <w:szCs w:val="24"/>
              </w:rPr>
              <w:t xml:space="preserve"> «</w:t>
            </w:r>
            <w:r>
              <w:rPr>
                <w:rFonts w:ascii="Times New Roman" w:hAnsi="Times New Roman"/>
                <w:sz w:val="24"/>
                <w:szCs w:val="24"/>
              </w:rPr>
              <w:t xml:space="preserve">Опытная проверка </w:t>
            </w:r>
            <w:r>
              <w:rPr>
                <w:rFonts w:ascii="Times New Roman" w:hAnsi="Times New Roman"/>
                <w:sz w:val="24"/>
                <w:szCs w:val="24"/>
              </w:rPr>
              <w:lastRenderedPageBreak/>
              <w:t>закона Гей-Люссака</w:t>
            </w:r>
            <w:r w:rsidRPr="00A87A55">
              <w:rPr>
                <w:rFonts w:ascii="Times New Roman" w:hAnsi="Times New Roman"/>
                <w:sz w:val="24"/>
                <w:szCs w:val="24"/>
              </w:rPr>
              <w:t>».</w:t>
            </w:r>
          </w:p>
        </w:tc>
        <w:tc>
          <w:tcPr>
            <w:tcW w:w="3401" w:type="dxa"/>
          </w:tcPr>
          <w:p w:rsidR="00612303" w:rsidRPr="00A273FE" w:rsidRDefault="00612303" w:rsidP="007A7621">
            <w:pPr>
              <w:spacing w:before="60" w:after="60"/>
            </w:pPr>
            <w:r w:rsidRPr="00A273FE">
              <w:lastRenderedPageBreak/>
              <w:t>Газовые законы.</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газовые законы: формулировку, формулу, графики зависимости одного макроскопического параметра от другого.</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lastRenderedPageBreak/>
              <w:t xml:space="preserve">Уметь: </w:t>
            </w:r>
            <w:r w:rsidRPr="00A87A55">
              <w:rPr>
                <w:rFonts w:ascii="Times New Roman" w:hAnsi="Times New Roman" w:cs="Times New Roman"/>
                <w:iCs/>
                <w:sz w:val="24"/>
                <w:szCs w:val="24"/>
              </w:rPr>
              <w:t>строить и анализировать графики зависимости в газовых законах.</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lastRenderedPageBreak/>
              <w:t>52/10</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Решение задач.</w:t>
            </w:r>
          </w:p>
        </w:tc>
        <w:tc>
          <w:tcPr>
            <w:tcW w:w="3401" w:type="dxa"/>
          </w:tcPr>
          <w:p w:rsidR="00612303" w:rsidRPr="00A273FE" w:rsidRDefault="00612303" w:rsidP="007A7621">
            <w:pPr>
              <w:spacing w:before="60" w:after="60"/>
            </w:pPr>
            <w:r w:rsidRPr="00A273FE">
              <w:t>Решение задач на газовые законы</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color w:val="auto"/>
                <w:sz w:val="24"/>
                <w:szCs w:val="24"/>
              </w:rPr>
              <w:t xml:space="preserve">Уметь: </w:t>
            </w:r>
            <w:r w:rsidRPr="00A87A55">
              <w:rPr>
                <w:rFonts w:ascii="Times New Roman" w:hAnsi="Times New Roman" w:cs="Times New Roman"/>
                <w:iCs/>
                <w:color w:val="auto"/>
                <w:sz w:val="24"/>
                <w:szCs w:val="24"/>
              </w:rPr>
              <w:t>решать расчётные задачи на применение формул газовых законов, читать и строить графики изопроцессов.</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t>53/11</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FF0000"/>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FF0000"/>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b/>
                <w:color w:val="FF0000"/>
                <w:sz w:val="24"/>
                <w:szCs w:val="24"/>
              </w:rPr>
            </w:pPr>
            <w:r w:rsidRPr="00A87A55">
              <w:rPr>
                <w:rFonts w:ascii="Times New Roman" w:hAnsi="Times New Roman" w:cs="Times New Roman"/>
                <w:b/>
                <w:sz w:val="24"/>
                <w:szCs w:val="24"/>
              </w:rPr>
              <w:t>Контр. работа №5</w:t>
            </w:r>
            <w:r>
              <w:rPr>
                <w:rFonts w:ascii="Times New Roman" w:hAnsi="Times New Roman" w:cs="Times New Roman"/>
                <w:b/>
                <w:sz w:val="24"/>
                <w:szCs w:val="24"/>
              </w:rPr>
              <w:t xml:space="preserve"> </w:t>
            </w:r>
            <w:r w:rsidRPr="00A87A55">
              <w:rPr>
                <w:rFonts w:ascii="Times New Roman" w:hAnsi="Times New Roman" w:cs="Times New Roman"/>
                <w:color w:val="auto"/>
                <w:sz w:val="24"/>
                <w:szCs w:val="24"/>
              </w:rPr>
              <w:t>«Основы МКТ»</w:t>
            </w:r>
          </w:p>
        </w:tc>
        <w:tc>
          <w:tcPr>
            <w:tcW w:w="3401" w:type="dxa"/>
          </w:tcPr>
          <w:p w:rsidR="00612303" w:rsidRPr="00A273FE" w:rsidRDefault="00612303" w:rsidP="007A7621">
            <w:pPr>
              <w:spacing w:before="60" w:after="60"/>
            </w:pPr>
            <w:r w:rsidRPr="00A273FE">
              <w:t>Обобщение. Решение задач на газовые законы. Контрольная работа</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color w:val="auto"/>
                <w:sz w:val="24"/>
                <w:szCs w:val="24"/>
              </w:rPr>
              <w:t>Уметь</w:t>
            </w:r>
            <w:r w:rsidRPr="00A87A55">
              <w:rPr>
                <w:rFonts w:ascii="Times New Roman" w:hAnsi="Times New Roman" w:cs="Times New Roman"/>
                <w:color w:val="auto"/>
                <w:sz w:val="24"/>
                <w:szCs w:val="24"/>
              </w:rPr>
              <w:t>: применять полученные знания</w:t>
            </w:r>
            <w:r>
              <w:rPr>
                <w:rFonts w:ascii="Times New Roman" w:hAnsi="Times New Roman" w:cs="Times New Roman"/>
                <w:color w:val="auto"/>
                <w:sz w:val="24"/>
                <w:szCs w:val="24"/>
              </w:rPr>
              <w:t xml:space="preserve"> на практике.</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color w:val="auto"/>
                <w:sz w:val="24"/>
                <w:szCs w:val="24"/>
              </w:rPr>
              <w:t>54/12</w:t>
            </w:r>
          </w:p>
        </w:tc>
        <w:tc>
          <w:tcPr>
            <w:tcW w:w="851" w:type="dxa"/>
          </w:tcPr>
          <w:p w:rsidR="00612303" w:rsidRPr="00A87A55" w:rsidRDefault="00612303" w:rsidP="007A7621">
            <w:pPr>
              <w:autoSpaceDE w:val="0"/>
              <w:autoSpaceDN w:val="0"/>
              <w:ind w:right="-106"/>
            </w:pPr>
          </w:p>
        </w:tc>
        <w:tc>
          <w:tcPr>
            <w:tcW w:w="851" w:type="dxa"/>
          </w:tcPr>
          <w:p w:rsidR="00612303" w:rsidRPr="00A87A55" w:rsidRDefault="00612303" w:rsidP="007A7621">
            <w:pPr>
              <w:autoSpaceDE w:val="0"/>
              <w:autoSpaceDN w:val="0"/>
              <w:ind w:right="-106"/>
            </w:pPr>
            <w:r w:rsidRPr="00A87A55">
              <w:t>§</w:t>
            </w:r>
            <w:r w:rsidRPr="00A87A55">
              <w:rPr>
                <w:rFonts w:eastAsia="Arial Unicode MS"/>
              </w:rPr>
              <w:t>72,73</w:t>
            </w:r>
          </w:p>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Насыщенный пар. Зависимость давления насыщенного пара от температуры</w:t>
            </w:r>
            <w:r>
              <w:rPr>
                <w:rFonts w:ascii="Times New Roman" w:hAnsi="Times New Roman" w:cs="Times New Roman"/>
                <w:sz w:val="24"/>
                <w:szCs w:val="24"/>
              </w:rPr>
              <w:t xml:space="preserve"> (р</w:t>
            </w:r>
            <w:r>
              <w:rPr>
                <w:rFonts w:ascii="Times New Roman" w:hAnsi="Times New Roman" w:cs="Times New Roman"/>
                <w:sz w:val="24"/>
                <w:szCs w:val="24"/>
                <w:vertAlign w:val="subscript"/>
              </w:rPr>
              <w:t>н</w:t>
            </w:r>
            <w:r>
              <w:rPr>
                <w:rFonts w:ascii="Times New Roman" w:hAnsi="Times New Roman" w:cs="Times New Roman"/>
                <w:sz w:val="24"/>
                <w:szCs w:val="24"/>
              </w:rPr>
              <w:t>=р(Т))</w:t>
            </w:r>
            <w:r w:rsidRPr="00A87A55">
              <w:rPr>
                <w:rFonts w:ascii="Times New Roman" w:hAnsi="Times New Roman" w:cs="Times New Roman"/>
                <w:sz w:val="24"/>
                <w:szCs w:val="24"/>
              </w:rPr>
              <w:t>. Ки</w:t>
            </w:r>
            <w:r w:rsidRPr="00A87A55">
              <w:rPr>
                <w:rFonts w:ascii="Times New Roman" w:hAnsi="Times New Roman" w:cs="Times New Roman"/>
                <w:sz w:val="24"/>
                <w:szCs w:val="24"/>
              </w:rPr>
              <w:softHyphen/>
              <w:t>пение.</w:t>
            </w:r>
          </w:p>
        </w:tc>
        <w:tc>
          <w:tcPr>
            <w:tcW w:w="3401" w:type="dxa"/>
          </w:tcPr>
          <w:p w:rsidR="00612303" w:rsidRPr="00A273FE" w:rsidRDefault="00612303" w:rsidP="007A7621">
            <w:pPr>
              <w:spacing w:before="60" w:after="60"/>
            </w:pPr>
            <w:r w:rsidRPr="00A273FE">
              <w:t>Насыщенный пар. Зависимость давления насыщенного пара от температуры кипения.</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как происходит превращение газа в жидкость; чем отличается газ от пара; способы парообразования: испарение и кипение; понятие насыщенного пара и его давление.</w:t>
            </w:r>
          </w:p>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объяснять динамическое равновесие между паром и жидкостью; делать выводы о зависимости температуры кипения от внешнего давления.</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55/13</w:t>
            </w:r>
          </w:p>
        </w:tc>
        <w:tc>
          <w:tcPr>
            <w:tcW w:w="851" w:type="dxa"/>
          </w:tcPr>
          <w:p w:rsidR="00612303" w:rsidRPr="00A87A55" w:rsidRDefault="00612303" w:rsidP="007A7621">
            <w:pPr>
              <w:ind w:left="-108" w:right="-106"/>
            </w:pPr>
          </w:p>
        </w:tc>
        <w:tc>
          <w:tcPr>
            <w:tcW w:w="851" w:type="dxa"/>
          </w:tcPr>
          <w:p w:rsidR="00612303" w:rsidRPr="00A87A55" w:rsidRDefault="00612303" w:rsidP="007A7621">
            <w:pPr>
              <w:ind w:left="-108" w:right="-106"/>
              <w:rPr>
                <w:rFonts w:eastAsia="Arial Unicode MS"/>
              </w:rPr>
            </w:pPr>
            <w:r w:rsidRPr="00A87A55">
              <w:t>§</w:t>
            </w:r>
            <w:r w:rsidRPr="00A87A55">
              <w:rPr>
                <w:rFonts w:eastAsia="Arial Unicode MS"/>
              </w:rPr>
              <w:t>74,75,</w:t>
            </w:r>
          </w:p>
          <w:p w:rsidR="00612303" w:rsidRPr="00A87A55" w:rsidRDefault="00612303" w:rsidP="007A7621">
            <w:pPr>
              <w:ind w:left="-108" w:right="-106"/>
            </w:pPr>
            <w:r w:rsidRPr="00A87A55">
              <w:rPr>
                <w:rFonts w:eastAsia="Arial Unicode MS"/>
              </w:rPr>
              <w:t>76</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 xml:space="preserve">Влажность воздуха. Кристаллические тела. Аморфные тела. </w:t>
            </w:r>
          </w:p>
        </w:tc>
        <w:tc>
          <w:tcPr>
            <w:tcW w:w="3401" w:type="dxa"/>
          </w:tcPr>
          <w:p w:rsidR="00612303" w:rsidRPr="00A273FE" w:rsidRDefault="00612303" w:rsidP="007A7621">
            <w:pPr>
              <w:spacing w:before="60" w:after="60"/>
            </w:pPr>
            <w:r w:rsidRPr="00A273FE">
              <w:t xml:space="preserve">Водяной пар в атмосфере. Влажность воздуха. </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понятие влажности и ее характеристики; значение влажности в природе, быту и технике. Свойства кристаллических и аморфных тел.</w:t>
            </w:r>
          </w:p>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пользоваться психрометром; пользоваться психрометрической таблицей и вычислять относительную влажность.</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56/14</w:t>
            </w:r>
          </w:p>
        </w:tc>
        <w:tc>
          <w:tcPr>
            <w:tcW w:w="851" w:type="dxa"/>
          </w:tcPr>
          <w:p w:rsidR="00612303" w:rsidRPr="00A87A55" w:rsidRDefault="00612303" w:rsidP="007A7621">
            <w:pPr>
              <w:ind w:left="-108" w:right="-106"/>
            </w:pPr>
          </w:p>
        </w:tc>
        <w:tc>
          <w:tcPr>
            <w:tcW w:w="851" w:type="dxa"/>
          </w:tcPr>
          <w:p w:rsidR="00612303" w:rsidRPr="00A87A55" w:rsidRDefault="00612303" w:rsidP="007A7621">
            <w:pPr>
              <w:ind w:left="-108" w:right="-106"/>
            </w:pPr>
            <w:r w:rsidRPr="00A87A55">
              <w:t>§</w:t>
            </w:r>
            <w:r w:rsidRPr="00A87A55">
              <w:rPr>
                <w:rFonts w:eastAsia="Arial Unicode MS"/>
              </w:rPr>
              <w:t>77</w:t>
            </w:r>
          </w:p>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Внутренняя энергия.</w:t>
            </w:r>
          </w:p>
        </w:tc>
        <w:tc>
          <w:tcPr>
            <w:tcW w:w="3401" w:type="dxa"/>
          </w:tcPr>
          <w:p w:rsidR="00612303" w:rsidRPr="00A273FE" w:rsidRDefault="00612303" w:rsidP="007A7621">
            <w:pPr>
              <w:spacing w:before="60" w:after="60"/>
            </w:pPr>
            <w:r w:rsidRPr="00A273FE">
              <w:t>Твердое состояние вещества</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связь между термодинамикой и МКТ; уточненное понятие внутренней энергии; как можно изменить внутреннюю энергию (совершение работы и теплопередача).</w:t>
            </w:r>
          </w:p>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 xml:space="preserve">вычислять внутреннюю энергию идеального одноатомного газа; называть </w:t>
            </w:r>
            <w:r w:rsidRPr="00A87A55">
              <w:rPr>
                <w:rFonts w:ascii="Times New Roman" w:hAnsi="Times New Roman" w:cs="Times New Roman"/>
                <w:iCs/>
                <w:sz w:val="24"/>
                <w:szCs w:val="24"/>
              </w:rPr>
              <w:lastRenderedPageBreak/>
              <w:t xml:space="preserve">параметры, от которых зависит внутренняя энергия; </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lastRenderedPageBreak/>
              <w:t>57/15</w:t>
            </w:r>
          </w:p>
        </w:tc>
        <w:tc>
          <w:tcPr>
            <w:tcW w:w="851" w:type="dxa"/>
          </w:tcPr>
          <w:p w:rsidR="00612303" w:rsidRPr="00A87A55" w:rsidRDefault="00612303" w:rsidP="007A7621">
            <w:pPr>
              <w:ind w:left="-108" w:right="-106"/>
            </w:pPr>
          </w:p>
        </w:tc>
        <w:tc>
          <w:tcPr>
            <w:tcW w:w="851" w:type="dxa"/>
          </w:tcPr>
          <w:p w:rsidR="00612303" w:rsidRPr="00A87A55" w:rsidRDefault="00612303" w:rsidP="007A7621">
            <w:pPr>
              <w:ind w:left="-108" w:right="-106"/>
            </w:pPr>
            <w:r w:rsidRPr="00A87A55">
              <w:t>§</w:t>
            </w:r>
            <w:r w:rsidRPr="00A87A55">
              <w:rPr>
                <w:rFonts w:eastAsia="Arial Unicode MS"/>
              </w:rPr>
              <w:t>78,79</w:t>
            </w:r>
          </w:p>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Работа в термодинамике. Количество теплоты.</w:t>
            </w:r>
          </w:p>
        </w:tc>
        <w:tc>
          <w:tcPr>
            <w:tcW w:w="3401" w:type="dxa"/>
          </w:tcPr>
          <w:p w:rsidR="00612303" w:rsidRPr="00A273FE" w:rsidRDefault="00612303" w:rsidP="007A7621">
            <w:pPr>
              <w:spacing w:before="60" w:after="60"/>
            </w:pP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понятие количества теплоты как количественной меры изменения внутренней энергии в процессе теплообмена, единицы измерения количества теплоты</w:t>
            </w:r>
          </w:p>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вычислять работу, геометрически истолковывать ее;</w:t>
            </w:r>
            <w:r w:rsidRPr="00A87A55">
              <w:rPr>
                <w:rFonts w:ascii="Times New Roman" w:hAnsi="Times New Roman" w:cs="Times New Roman"/>
                <w:i/>
                <w:iCs/>
                <w:sz w:val="24"/>
                <w:szCs w:val="24"/>
              </w:rPr>
              <w:t xml:space="preserve"> </w:t>
            </w:r>
          </w:p>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Cs/>
                <w:sz w:val="24"/>
                <w:szCs w:val="24"/>
              </w:rPr>
              <w:t>вычислять количество теплоты, получаемое (отдаваемое) телом при нагревании, при кипении, сгорании, отвердевании;</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58/16</w:t>
            </w:r>
          </w:p>
        </w:tc>
        <w:tc>
          <w:tcPr>
            <w:tcW w:w="851" w:type="dxa"/>
          </w:tcPr>
          <w:p w:rsidR="00612303" w:rsidRPr="00A87A55" w:rsidRDefault="00612303" w:rsidP="007A7621">
            <w:pPr>
              <w:autoSpaceDE w:val="0"/>
              <w:autoSpaceDN w:val="0"/>
              <w:ind w:left="-108" w:right="-106"/>
            </w:pPr>
          </w:p>
        </w:tc>
        <w:tc>
          <w:tcPr>
            <w:tcW w:w="851" w:type="dxa"/>
          </w:tcPr>
          <w:p w:rsidR="00612303" w:rsidRPr="00A87A55" w:rsidRDefault="00612303" w:rsidP="007A7621">
            <w:pPr>
              <w:autoSpaceDE w:val="0"/>
              <w:autoSpaceDN w:val="0"/>
              <w:ind w:left="-108" w:right="-106"/>
            </w:pPr>
            <w:r w:rsidRPr="00A87A55">
              <w:t>§</w:t>
            </w:r>
            <w:r w:rsidRPr="00A87A55">
              <w:rPr>
                <w:rFonts w:eastAsia="Arial Unicode MS"/>
              </w:rPr>
              <w:t>80,81</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Первый закон термодинамики. Применение первого закона термодинамики к различным про</w:t>
            </w:r>
            <w:r w:rsidRPr="00A87A55">
              <w:rPr>
                <w:rFonts w:ascii="Times New Roman" w:hAnsi="Times New Roman" w:cs="Times New Roman"/>
                <w:sz w:val="24"/>
                <w:szCs w:val="24"/>
              </w:rPr>
              <w:softHyphen/>
              <w:t>цессам.</w:t>
            </w:r>
          </w:p>
        </w:tc>
        <w:tc>
          <w:tcPr>
            <w:tcW w:w="3401" w:type="dxa"/>
          </w:tcPr>
          <w:p w:rsidR="00612303" w:rsidRPr="00A273FE" w:rsidRDefault="00612303" w:rsidP="007A7621">
            <w:pPr>
              <w:spacing w:before="60" w:after="60"/>
            </w:pPr>
            <w:r w:rsidRPr="00A273FE">
              <w:t>Термодинамика и статическая механика. Внутренняя энергия. Работа в термодинамике</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определение закона сохранения энергии; что закон сохранения энергии, распространяемый на тепловые явления, носит название первого закона термодинамики; что ни какой работы в замкнутой системе не совершается.</w:t>
            </w:r>
          </w:p>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применять хотя бы одну из трех трактовок этого закона к различным процессам.</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59/17</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Решение задач.</w:t>
            </w:r>
          </w:p>
        </w:tc>
        <w:tc>
          <w:tcPr>
            <w:tcW w:w="3401" w:type="dxa"/>
          </w:tcPr>
          <w:p w:rsidR="00612303" w:rsidRPr="00A273FE" w:rsidRDefault="00612303" w:rsidP="007A7621">
            <w:pPr>
              <w:spacing w:before="60" w:after="60"/>
            </w:pPr>
            <w:r w:rsidRPr="00A273FE">
              <w:t>Термодинамика и статическая механика. Внутренняя энергия. Работа в термодинамике</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color w:val="auto"/>
                <w:sz w:val="24"/>
                <w:szCs w:val="24"/>
              </w:rPr>
              <w:t xml:space="preserve">Уметь: </w:t>
            </w:r>
            <w:r w:rsidRPr="00A87A55">
              <w:rPr>
                <w:rFonts w:ascii="Times New Roman" w:hAnsi="Times New Roman" w:cs="Times New Roman"/>
                <w:iCs/>
                <w:color w:val="auto"/>
                <w:sz w:val="24"/>
                <w:szCs w:val="24"/>
              </w:rPr>
              <w:t>решать расчётные задачи по заданной теме.</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60/18</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eastAsia="Arial Unicode MS" w:hAnsi="Times New Roman" w:cs="Times New Roman"/>
                <w:sz w:val="24"/>
                <w:szCs w:val="24"/>
              </w:rPr>
            </w:pPr>
            <w:r w:rsidRPr="00A87A55">
              <w:rPr>
                <w:rFonts w:ascii="Times New Roman" w:hAnsi="Times New Roman" w:cs="Times New Roman"/>
                <w:color w:val="auto"/>
                <w:sz w:val="24"/>
                <w:szCs w:val="24"/>
              </w:rPr>
              <w:t>§</w:t>
            </w:r>
            <w:r w:rsidRPr="00A87A55">
              <w:rPr>
                <w:rFonts w:ascii="Times New Roman" w:eastAsia="Arial Unicode MS" w:hAnsi="Times New Roman" w:cs="Times New Roman"/>
                <w:sz w:val="24"/>
                <w:szCs w:val="24"/>
              </w:rPr>
              <w:t>82,</w:t>
            </w:r>
          </w:p>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eastAsia="Arial Unicode MS" w:hAnsi="Times New Roman" w:cs="Times New Roman"/>
                <w:sz w:val="24"/>
                <w:szCs w:val="24"/>
              </w:rPr>
              <w:t>83</w:t>
            </w: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 xml:space="preserve">Необратимость процессов в природе. Статистическое истолкование необратимости </w:t>
            </w:r>
            <w:r w:rsidRPr="00A87A55">
              <w:rPr>
                <w:rFonts w:ascii="Times New Roman" w:hAnsi="Times New Roman" w:cs="Times New Roman"/>
                <w:sz w:val="24"/>
                <w:szCs w:val="24"/>
              </w:rPr>
              <w:lastRenderedPageBreak/>
              <w:t>процессов в при</w:t>
            </w:r>
            <w:r w:rsidRPr="00A87A55">
              <w:rPr>
                <w:rFonts w:ascii="Times New Roman" w:hAnsi="Times New Roman" w:cs="Times New Roman"/>
                <w:sz w:val="24"/>
                <w:szCs w:val="24"/>
              </w:rPr>
              <w:softHyphen/>
              <w:t>роде.</w:t>
            </w:r>
          </w:p>
        </w:tc>
        <w:tc>
          <w:tcPr>
            <w:tcW w:w="3401" w:type="dxa"/>
          </w:tcPr>
          <w:p w:rsidR="00612303" w:rsidRPr="00A273FE" w:rsidRDefault="00612303" w:rsidP="007A7621">
            <w:pPr>
              <w:spacing w:before="60" w:after="60"/>
            </w:pPr>
            <w:r w:rsidRPr="00A273FE">
              <w:lastRenderedPageBreak/>
              <w:t>Расчет количества теплоты. Удельная теплота парообразования.</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точную формулировку понятия необратимого процесса</w:t>
            </w:r>
          </w:p>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приводить примеры необратимых процессов в природе и технике.</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lastRenderedPageBreak/>
              <w:t>61/19</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color w:val="auto"/>
                <w:sz w:val="24"/>
                <w:szCs w:val="24"/>
              </w:rPr>
              <w:t>§</w:t>
            </w:r>
            <w:r w:rsidRPr="00A87A55">
              <w:rPr>
                <w:rFonts w:ascii="Times New Roman" w:eastAsia="Arial Unicode MS" w:hAnsi="Times New Roman" w:cs="Times New Roman"/>
                <w:sz w:val="24"/>
                <w:szCs w:val="24"/>
              </w:rPr>
              <w:t>84</w:t>
            </w: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Принципы действия тепловых двигателей. Коэффициент полез</w:t>
            </w:r>
            <w:r w:rsidRPr="00A87A55">
              <w:rPr>
                <w:rFonts w:ascii="Times New Roman" w:hAnsi="Times New Roman" w:cs="Times New Roman"/>
                <w:sz w:val="24"/>
                <w:szCs w:val="24"/>
              </w:rPr>
              <w:softHyphen/>
              <w:t>ного действия (КПД) тепловых двигателей.</w:t>
            </w:r>
          </w:p>
        </w:tc>
        <w:tc>
          <w:tcPr>
            <w:tcW w:w="3401" w:type="dxa"/>
          </w:tcPr>
          <w:p w:rsidR="00612303" w:rsidRPr="00A273FE" w:rsidRDefault="00612303" w:rsidP="007A7621">
            <w:pPr>
              <w:spacing w:before="60" w:after="60"/>
            </w:pPr>
            <w:r w:rsidRPr="00A273FE">
              <w:t xml:space="preserve">Закон сохранения энергии. Первый закон термодинамики. </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принцип действия тепловых двигателей; физический смысл коэффициента полезного действия; принцип работы и назначение машины Карно</w:t>
            </w:r>
          </w:p>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вычислять КПД реальных двигателей, максимальное значение КПД тепловых двигателей, работающих по циклу Карно</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62/20</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Решение задач.</w:t>
            </w:r>
          </w:p>
        </w:tc>
        <w:tc>
          <w:tcPr>
            <w:tcW w:w="3401" w:type="dxa"/>
          </w:tcPr>
          <w:p w:rsidR="00612303" w:rsidRPr="00A273FE" w:rsidRDefault="00612303" w:rsidP="007A7621">
            <w:pPr>
              <w:spacing w:before="60" w:after="60"/>
            </w:pPr>
            <w:r w:rsidRPr="00A273FE">
              <w:t>Решение задач на расчет внутренней энергии и кол-ва теплоты</w:t>
            </w:r>
          </w:p>
        </w:tc>
        <w:tc>
          <w:tcPr>
            <w:tcW w:w="482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Уметь: </w:t>
            </w:r>
            <w:r w:rsidRPr="00A87A55">
              <w:rPr>
                <w:rFonts w:ascii="Times New Roman" w:hAnsi="Times New Roman" w:cs="Times New Roman"/>
                <w:iCs/>
                <w:color w:val="auto"/>
                <w:sz w:val="24"/>
                <w:szCs w:val="24"/>
              </w:rPr>
              <w:t>решать задачи по вычислению КПД тепловых двигателей, η</w:t>
            </w:r>
            <w:r w:rsidRPr="00A87A55">
              <w:rPr>
                <w:rFonts w:ascii="Times New Roman" w:hAnsi="Times New Roman" w:cs="Times New Roman"/>
                <w:iCs/>
                <w:color w:val="auto"/>
                <w:sz w:val="24"/>
                <w:szCs w:val="24"/>
                <w:vertAlign w:val="subscript"/>
                <w:lang w:val="en-US"/>
              </w:rPr>
              <w:t>max</w:t>
            </w:r>
            <w:r w:rsidRPr="00A87A55">
              <w:rPr>
                <w:rFonts w:ascii="Times New Roman" w:hAnsi="Times New Roman" w:cs="Times New Roman"/>
                <w:iCs/>
                <w:color w:val="auto"/>
                <w:sz w:val="24"/>
                <w:szCs w:val="24"/>
              </w:rPr>
              <w:t>.</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63/21</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b/>
                <w:color w:val="auto"/>
                <w:sz w:val="24"/>
                <w:szCs w:val="24"/>
              </w:rPr>
            </w:pPr>
            <w:r w:rsidRPr="00A87A55">
              <w:rPr>
                <w:rFonts w:ascii="Times New Roman" w:hAnsi="Times New Roman" w:cs="Times New Roman"/>
                <w:b/>
                <w:sz w:val="24"/>
                <w:szCs w:val="24"/>
              </w:rPr>
              <w:t>Контр. работа №6</w:t>
            </w:r>
            <w:r>
              <w:rPr>
                <w:rFonts w:ascii="Times New Roman" w:hAnsi="Times New Roman" w:cs="Times New Roman"/>
                <w:b/>
                <w:sz w:val="24"/>
                <w:szCs w:val="24"/>
              </w:rPr>
              <w:t xml:space="preserve"> </w:t>
            </w:r>
            <w:r w:rsidRPr="00A87A55">
              <w:rPr>
                <w:rFonts w:ascii="Times New Roman" w:hAnsi="Times New Roman" w:cs="Times New Roman"/>
                <w:color w:val="auto"/>
                <w:sz w:val="24"/>
                <w:szCs w:val="24"/>
              </w:rPr>
              <w:t>«Основы термодинамики»</w:t>
            </w:r>
          </w:p>
        </w:tc>
        <w:tc>
          <w:tcPr>
            <w:tcW w:w="3401" w:type="dxa"/>
          </w:tcPr>
          <w:p w:rsidR="00612303" w:rsidRPr="00A273FE" w:rsidRDefault="00612303" w:rsidP="007A7621">
            <w:pPr>
              <w:spacing w:before="60" w:after="60"/>
            </w:pPr>
            <w:r w:rsidRPr="00A273FE">
              <w:t>Контроль знаний по теме</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Уметь</w:t>
            </w:r>
            <w:r w:rsidRPr="00A87A55">
              <w:rPr>
                <w:rFonts w:ascii="Times New Roman" w:hAnsi="Times New Roman" w:cs="Times New Roman"/>
                <w:color w:val="auto"/>
                <w:sz w:val="24"/>
                <w:szCs w:val="24"/>
              </w:rPr>
              <w:t>: применять полученные знания</w:t>
            </w:r>
            <w:r>
              <w:rPr>
                <w:rFonts w:ascii="Times New Roman" w:hAnsi="Times New Roman" w:cs="Times New Roman"/>
                <w:color w:val="auto"/>
                <w:sz w:val="24"/>
                <w:szCs w:val="24"/>
              </w:rPr>
              <w:t xml:space="preserve"> на практике.</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3401" w:type="dxa"/>
          </w:tcPr>
          <w:p w:rsidR="00612303" w:rsidRPr="00A273FE" w:rsidRDefault="00612303" w:rsidP="007A7621">
            <w:pPr>
              <w:spacing w:before="60" w:after="60"/>
            </w:pPr>
            <w:r w:rsidRPr="00A87A55">
              <w:t xml:space="preserve">Раздел 3 </w:t>
            </w:r>
            <w:r w:rsidRPr="00A87A55">
              <w:rPr>
                <w:b/>
              </w:rPr>
              <w:t>«Основы электродинамики»</w:t>
            </w:r>
            <w:r w:rsidRPr="00A87A55">
              <w:t xml:space="preserve"> (36 часов)</w:t>
            </w:r>
          </w:p>
        </w:tc>
        <w:tc>
          <w:tcPr>
            <w:tcW w:w="4821" w:type="dxa"/>
          </w:tcPr>
          <w:p w:rsidR="00612303" w:rsidRPr="00A87A55" w:rsidRDefault="00612303" w:rsidP="007A7621">
            <w:pPr>
              <w:spacing w:before="240" w:after="240"/>
              <w:ind w:firstLine="284"/>
              <w:jc w:val="center"/>
              <w:rPr>
                <w:i/>
                <w:iCs/>
              </w:rPr>
            </w:pP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64/1</w:t>
            </w:r>
          </w:p>
        </w:tc>
        <w:tc>
          <w:tcPr>
            <w:tcW w:w="851" w:type="dxa"/>
          </w:tcPr>
          <w:p w:rsidR="00612303" w:rsidRPr="00A87A55" w:rsidRDefault="00612303" w:rsidP="007A7621">
            <w:pPr>
              <w:ind w:left="-108" w:right="-106"/>
            </w:pPr>
          </w:p>
        </w:tc>
        <w:tc>
          <w:tcPr>
            <w:tcW w:w="851" w:type="dxa"/>
          </w:tcPr>
          <w:p w:rsidR="00612303" w:rsidRPr="00A87A55" w:rsidRDefault="00612303" w:rsidP="007A7621">
            <w:pPr>
              <w:ind w:left="-108" w:right="-106"/>
              <w:rPr>
                <w:rFonts w:eastAsia="Arial Unicode MS"/>
              </w:rPr>
            </w:pPr>
            <w:r w:rsidRPr="00A87A55">
              <w:t>§</w:t>
            </w:r>
            <w:r w:rsidRPr="00A87A55">
              <w:rPr>
                <w:rFonts w:eastAsia="Arial Unicode MS"/>
              </w:rPr>
              <w:t>85,87,</w:t>
            </w:r>
          </w:p>
          <w:p w:rsidR="00612303" w:rsidRPr="00A87A55" w:rsidRDefault="00612303" w:rsidP="007A7621">
            <w:pPr>
              <w:ind w:left="-108" w:right="-106"/>
            </w:pPr>
            <w:r w:rsidRPr="00A87A55">
              <w:rPr>
                <w:rFonts w:eastAsia="Arial Unicode MS"/>
              </w:rPr>
              <w:t>88</w:t>
            </w:r>
          </w:p>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Электрический заряд и элементарные частицы. Заряженные тела. Электризация тел. Закон сохранения электрического заряда.</w:t>
            </w:r>
          </w:p>
        </w:tc>
        <w:tc>
          <w:tcPr>
            <w:tcW w:w="3401" w:type="dxa"/>
          </w:tcPr>
          <w:p w:rsidR="00612303" w:rsidRPr="00A273FE" w:rsidRDefault="00612303" w:rsidP="007A7621">
            <w:pPr>
              <w:spacing w:before="60" w:after="60"/>
            </w:pPr>
            <w:r w:rsidRPr="00A273FE">
              <w:t>Электромагнитные взаимодействия. Строение атома. Электрон. Заряд и масса электрона.</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какая наука является электродинамикой; понятия: электричество, электрический заряд, элементарные частицы, элементарный заряд, закон сохранения заряда.</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объяснять причину электризации тел на основе электронной теории, применять в решении задач математическую запись закона сохранения заряда</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65/2</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eastAsia="Arial Unicode MS" w:hAnsi="Times New Roman" w:cs="Times New Roman"/>
                <w:sz w:val="24"/>
                <w:szCs w:val="24"/>
              </w:rPr>
            </w:pPr>
            <w:r w:rsidRPr="00A87A55">
              <w:rPr>
                <w:rFonts w:ascii="Times New Roman" w:hAnsi="Times New Roman" w:cs="Times New Roman"/>
                <w:color w:val="auto"/>
                <w:sz w:val="24"/>
                <w:szCs w:val="24"/>
              </w:rPr>
              <w:t>§</w:t>
            </w:r>
            <w:r w:rsidRPr="00A87A55">
              <w:rPr>
                <w:rFonts w:ascii="Times New Roman" w:eastAsia="Arial Unicode MS" w:hAnsi="Times New Roman" w:cs="Times New Roman"/>
                <w:sz w:val="24"/>
                <w:szCs w:val="24"/>
              </w:rPr>
              <w:t>89,</w:t>
            </w:r>
          </w:p>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eastAsia="Arial Unicode MS" w:hAnsi="Times New Roman" w:cs="Times New Roman"/>
                <w:sz w:val="24"/>
                <w:szCs w:val="24"/>
              </w:rPr>
              <w:t>90</w:t>
            </w: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 xml:space="preserve">Основной закон электростатики — закон Кулона. Единица </w:t>
            </w:r>
            <w:r w:rsidRPr="00A87A55">
              <w:rPr>
                <w:rFonts w:ascii="Times New Roman" w:hAnsi="Times New Roman" w:cs="Times New Roman"/>
                <w:sz w:val="24"/>
                <w:szCs w:val="24"/>
              </w:rPr>
              <w:lastRenderedPageBreak/>
              <w:t>электрического заряда.</w:t>
            </w:r>
          </w:p>
        </w:tc>
        <w:tc>
          <w:tcPr>
            <w:tcW w:w="3401" w:type="dxa"/>
          </w:tcPr>
          <w:p w:rsidR="00612303" w:rsidRPr="00A273FE" w:rsidRDefault="00612303" w:rsidP="007A7621">
            <w:pPr>
              <w:spacing w:before="60" w:after="60"/>
            </w:pPr>
            <w:r w:rsidRPr="00A273FE">
              <w:lastRenderedPageBreak/>
              <w:t xml:space="preserve">Электризация тел. Два рода зарядов. Закон сохранения электрического заряда. </w:t>
            </w:r>
            <w:r w:rsidRPr="00A273FE">
              <w:lastRenderedPageBreak/>
              <w:t>Объяснение процесса электризации тел. Закон Кулона. Единицы электрического заряда</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lastRenderedPageBreak/>
              <w:t xml:space="preserve">Знать: </w:t>
            </w:r>
            <w:r w:rsidRPr="00A87A55">
              <w:rPr>
                <w:rFonts w:ascii="Times New Roman" w:hAnsi="Times New Roman" w:cs="Times New Roman"/>
                <w:iCs/>
                <w:sz w:val="24"/>
                <w:szCs w:val="24"/>
              </w:rPr>
              <w:t>формулировку закона Кулона</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 xml:space="preserve">рассказывать ход опыта Кулона, анализировать полученные результаты; </w:t>
            </w:r>
            <w:r w:rsidRPr="00A87A55">
              <w:rPr>
                <w:rFonts w:ascii="Times New Roman" w:hAnsi="Times New Roman" w:cs="Times New Roman"/>
                <w:iCs/>
                <w:sz w:val="24"/>
                <w:szCs w:val="24"/>
              </w:rPr>
              <w:lastRenderedPageBreak/>
              <w:t xml:space="preserve">понимать значение заряда в 1Кл.  </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lastRenderedPageBreak/>
              <w:t>66/3</w:t>
            </w:r>
          </w:p>
        </w:tc>
        <w:tc>
          <w:tcPr>
            <w:tcW w:w="851" w:type="dxa"/>
          </w:tcPr>
          <w:p w:rsidR="00612303" w:rsidRPr="00A87A55" w:rsidRDefault="00612303" w:rsidP="007A7621"/>
        </w:tc>
        <w:tc>
          <w:tcPr>
            <w:tcW w:w="851" w:type="dxa"/>
          </w:tcPr>
          <w:p w:rsidR="00612303" w:rsidRPr="00A87A55" w:rsidRDefault="00612303" w:rsidP="007A7621">
            <w:pPr>
              <w:rPr>
                <w:rFonts w:eastAsia="Arial Unicode MS"/>
              </w:rPr>
            </w:pPr>
            <w:r w:rsidRPr="00A87A55">
              <w:t>§</w:t>
            </w:r>
            <w:r w:rsidRPr="00A87A55">
              <w:rPr>
                <w:rFonts w:eastAsia="Arial Unicode MS"/>
              </w:rPr>
              <w:t>91,</w:t>
            </w:r>
          </w:p>
          <w:p w:rsidR="00612303" w:rsidRPr="00A87A55" w:rsidRDefault="00612303" w:rsidP="007A7621">
            <w:pPr>
              <w:rPr>
                <w:rFonts w:eastAsia="Arial Unicode MS"/>
              </w:rPr>
            </w:pPr>
            <w:r w:rsidRPr="00A87A55">
              <w:rPr>
                <w:rFonts w:eastAsia="Arial Unicode MS"/>
              </w:rPr>
              <w:t>92,</w:t>
            </w:r>
          </w:p>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Электрическое поле.</w:t>
            </w:r>
            <w:r>
              <w:rPr>
                <w:rFonts w:ascii="Times New Roman" w:hAnsi="Times New Roman" w:cs="Times New Roman"/>
                <w:sz w:val="24"/>
                <w:szCs w:val="24"/>
              </w:rPr>
              <w:t xml:space="preserve"> Силовая характеристика электрического поля.</w:t>
            </w:r>
          </w:p>
        </w:tc>
        <w:tc>
          <w:tcPr>
            <w:tcW w:w="3401" w:type="dxa"/>
          </w:tcPr>
          <w:p w:rsidR="00612303" w:rsidRPr="00A273FE" w:rsidRDefault="00612303" w:rsidP="007A7621">
            <w:pPr>
              <w:spacing w:before="60" w:after="60"/>
            </w:pPr>
            <w:r w:rsidRPr="00A273FE">
              <w:t xml:space="preserve">Электрическое поле. Идея Фарадея. Электрическое взаимодействие. Напряженность поля. </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проблемы, суть и недостатки теорий близкодействия и дальнодействия; причины появления теории Максвелла – Фарадея и ее фундаментальные положения; понятие электрического поля и его свойства; скорость распространения электромагнитных взаимодействий.</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приводить аргументированные доводы в защиту теории близкодействия</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67/4</w:t>
            </w:r>
          </w:p>
        </w:tc>
        <w:tc>
          <w:tcPr>
            <w:tcW w:w="851" w:type="dxa"/>
          </w:tcPr>
          <w:p w:rsidR="00612303" w:rsidRPr="00A87A55" w:rsidRDefault="00612303" w:rsidP="007A7621">
            <w:pPr>
              <w:autoSpaceDE w:val="0"/>
              <w:autoSpaceDN w:val="0"/>
            </w:pPr>
          </w:p>
        </w:tc>
        <w:tc>
          <w:tcPr>
            <w:tcW w:w="851" w:type="dxa"/>
          </w:tcPr>
          <w:p w:rsidR="00612303" w:rsidRPr="00A87A55" w:rsidRDefault="00612303" w:rsidP="007A7621">
            <w:pPr>
              <w:autoSpaceDE w:val="0"/>
              <w:autoSpaceDN w:val="0"/>
            </w:pPr>
            <w:r w:rsidRPr="00A87A55">
              <w:t>§</w:t>
            </w:r>
            <w:r w:rsidRPr="00A87A55">
              <w:rPr>
                <w:rFonts w:eastAsia="Arial Unicode MS"/>
              </w:rPr>
              <w:t>93</w:t>
            </w:r>
            <w:r>
              <w:rPr>
                <w:rFonts w:eastAsia="Arial Unicode MS"/>
              </w:rPr>
              <w:t>,</w:t>
            </w:r>
          </w:p>
          <w:p w:rsidR="00612303" w:rsidRPr="00A87A55" w:rsidRDefault="00612303" w:rsidP="007A7621">
            <w:pPr>
              <w:autoSpaceDE w:val="0"/>
              <w:autoSpaceDN w:val="0"/>
            </w:pPr>
            <w:r w:rsidRPr="00A87A55">
              <w:rPr>
                <w:rFonts w:eastAsia="Arial Unicode MS"/>
              </w:rPr>
              <w:t>94</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Принцип суперпозиции полей. Силовые линии электрического поля.</w:t>
            </w:r>
            <w:r>
              <w:rPr>
                <w:rFonts w:ascii="Times New Roman" w:hAnsi="Times New Roman" w:cs="Times New Roman"/>
                <w:sz w:val="24"/>
                <w:szCs w:val="24"/>
              </w:rPr>
              <w:t xml:space="preserve"> </w:t>
            </w:r>
            <w:r w:rsidRPr="00A87A55">
              <w:rPr>
                <w:rFonts w:ascii="Times New Roman" w:hAnsi="Times New Roman" w:cs="Times New Roman"/>
                <w:sz w:val="24"/>
                <w:szCs w:val="24"/>
              </w:rPr>
              <w:t>Напряженность поля за</w:t>
            </w:r>
            <w:r w:rsidRPr="00A87A55">
              <w:rPr>
                <w:rFonts w:ascii="Times New Roman" w:hAnsi="Times New Roman" w:cs="Times New Roman"/>
                <w:sz w:val="24"/>
                <w:szCs w:val="24"/>
              </w:rPr>
              <w:softHyphen/>
              <w:t>ряженного шара.</w:t>
            </w:r>
          </w:p>
        </w:tc>
        <w:tc>
          <w:tcPr>
            <w:tcW w:w="3401" w:type="dxa"/>
          </w:tcPr>
          <w:p w:rsidR="00612303" w:rsidRPr="00A273FE" w:rsidRDefault="00612303" w:rsidP="007A7621">
            <w:pPr>
              <w:spacing w:before="60" w:after="60"/>
            </w:pPr>
            <w:r w:rsidRPr="00A273FE">
              <w:t>Силовые линии электрического поля. Напряженность поля. Единицы измерения</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количественную характеристику электрического поля – напряженность: ее обозначение, формулу и единицы измерения</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изображать вектор напряженности и, применяя принцип суперпозиции, вычислять напряженность поля, созданного несколькими зарядами; изображать поле заряженного шара  и однородное электрическое поле при помощи силовых линий.</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68/5</w:t>
            </w:r>
          </w:p>
        </w:tc>
        <w:tc>
          <w:tcPr>
            <w:tcW w:w="851" w:type="dxa"/>
          </w:tcPr>
          <w:p w:rsidR="00612303" w:rsidRPr="00A87A55" w:rsidRDefault="00612303" w:rsidP="007A7621">
            <w:pPr>
              <w:autoSpaceDE w:val="0"/>
              <w:autoSpaceDN w:val="0"/>
            </w:pPr>
          </w:p>
        </w:tc>
        <w:tc>
          <w:tcPr>
            <w:tcW w:w="851" w:type="dxa"/>
          </w:tcPr>
          <w:p w:rsidR="00612303" w:rsidRPr="00A87A55" w:rsidRDefault="00612303" w:rsidP="007A7621">
            <w:pPr>
              <w:autoSpaceDE w:val="0"/>
              <w:autoSpaceDN w:val="0"/>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Решение задач.</w:t>
            </w:r>
          </w:p>
        </w:tc>
        <w:tc>
          <w:tcPr>
            <w:tcW w:w="3401" w:type="dxa"/>
          </w:tcPr>
          <w:p w:rsidR="00612303" w:rsidRPr="00A273FE" w:rsidRDefault="00612303" w:rsidP="007A7621">
            <w:pPr>
              <w:spacing w:before="60" w:after="60"/>
            </w:pPr>
            <w:r w:rsidRPr="00A273FE">
              <w:t xml:space="preserve">Электрическое поле. Идея Фарадея. Электрическое взаимодействие. Напряженность поля. </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Уметь: </w:t>
            </w:r>
            <w:r w:rsidRPr="00A87A55">
              <w:rPr>
                <w:rFonts w:ascii="Times New Roman" w:hAnsi="Times New Roman" w:cs="Times New Roman"/>
                <w:iCs/>
                <w:color w:val="auto"/>
                <w:sz w:val="24"/>
                <w:szCs w:val="24"/>
              </w:rPr>
              <w:t>изображать вектора кулоновских сил и вычислять силы электростатического взаимодействия зарядов.</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69/6</w:t>
            </w:r>
          </w:p>
        </w:tc>
        <w:tc>
          <w:tcPr>
            <w:tcW w:w="851" w:type="dxa"/>
          </w:tcPr>
          <w:p w:rsidR="00612303" w:rsidRPr="00A87A55" w:rsidRDefault="00612303" w:rsidP="007A7621"/>
        </w:tc>
        <w:tc>
          <w:tcPr>
            <w:tcW w:w="851" w:type="dxa"/>
          </w:tcPr>
          <w:p w:rsidR="00612303" w:rsidRPr="00A87A55" w:rsidRDefault="00612303" w:rsidP="007A7621">
            <w:r w:rsidRPr="00A87A55">
              <w:t>§</w:t>
            </w:r>
            <w:r w:rsidRPr="00A87A55">
              <w:rPr>
                <w:rFonts w:eastAsia="Arial Unicode MS"/>
              </w:rPr>
              <w:t>95, 96,97</w:t>
            </w:r>
          </w:p>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 xml:space="preserve">Проводники в электростатическом поле. Диэлектрики в электростатическом </w:t>
            </w:r>
            <w:r w:rsidRPr="00A87A55">
              <w:rPr>
                <w:rFonts w:ascii="Times New Roman" w:hAnsi="Times New Roman" w:cs="Times New Roman"/>
                <w:sz w:val="24"/>
                <w:szCs w:val="24"/>
              </w:rPr>
              <w:lastRenderedPageBreak/>
              <w:t>поле. Два вида диэлектри</w:t>
            </w:r>
            <w:r w:rsidRPr="00A87A55">
              <w:rPr>
                <w:rFonts w:ascii="Times New Roman" w:hAnsi="Times New Roman" w:cs="Times New Roman"/>
                <w:sz w:val="24"/>
                <w:szCs w:val="24"/>
              </w:rPr>
              <w:softHyphen/>
              <w:t>ков. Поляризация диэлектриков.</w:t>
            </w:r>
          </w:p>
        </w:tc>
        <w:tc>
          <w:tcPr>
            <w:tcW w:w="3401" w:type="dxa"/>
          </w:tcPr>
          <w:p w:rsidR="00612303" w:rsidRPr="00A273FE" w:rsidRDefault="00612303" w:rsidP="007A7621">
            <w:pPr>
              <w:spacing w:before="60" w:after="60"/>
            </w:pPr>
            <w:r w:rsidRPr="00A273FE">
              <w:lastRenderedPageBreak/>
              <w:t xml:space="preserve">Свободные заряды. Электростатическое поле внутри проводника. Электрическое свойства </w:t>
            </w:r>
            <w:r w:rsidRPr="00A273FE">
              <w:lastRenderedPageBreak/>
              <w:t>нейтральных атомов и молекул. Диэлектрики в электрическом поле</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lastRenderedPageBreak/>
              <w:t xml:space="preserve">Знать: </w:t>
            </w:r>
            <w:r w:rsidRPr="00A87A55">
              <w:rPr>
                <w:rFonts w:ascii="Times New Roman" w:hAnsi="Times New Roman" w:cs="Times New Roman"/>
                <w:iCs/>
                <w:sz w:val="24"/>
                <w:szCs w:val="24"/>
              </w:rPr>
              <w:t>о поведении различных веществ в электрическом поле; о понятиях: проводники и диэлектрики, электростатическая индукция, поляризация.</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lastRenderedPageBreak/>
              <w:t xml:space="preserve">Уметь: </w:t>
            </w:r>
            <w:r w:rsidRPr="00A87A55">
              <w:rPr>
                <w:rFonts w:ascii="Times New Roman" w:hAnsi="Times New Roman" w:cs="Times New Roman"/>
                <w:iCs/>
                <w:sz w:val="24"/>
                <w:szCs w:val="24"/>
              </w:rPr>
              <w:t>объяснять явление поляризации в полярных и неполярных диэлектриках</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lastRenderedPageBreak/>
              <w:t>70/7</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Решение задач.</w:t>
            </w:r>
          </w:p>
        </w:tc>
        <w:tc>
          <w:tcPr>
            <w:tcW w:w="3401" w:type="dxa"/>
          </w:tcPr>
          <w:p w:rsidR="00612303" w:rsidRPr="00A273FE" w:rsidRDefault="00612303" w:rsidP="007A7621">
            <w:pPr>
              <w:spacing w:before="60" w:after="60"/>
            </w:pP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Cs/>
                <w:sz w:val="24"/>
                <w:szCs w:val="24"/>
              </w:rPr>
              <w:t xml:space="preserve"> </w:t>
            </w:r>
            <w:r w:rsidRPr="00A87A55">
              <w:rPr>
                <w:rFonts w:ascii="Times New Roman" w:hAnsi="Times New Roman" w:cs="Times New Roman"/>
                <w:i/>
                <w:iCs/>
                <w:color w:val="auto"/>
                <w:sz w:val="24"/>
                <w:szCs w:val="24"/>
              </w:rPr>
              <w:t>Уметь</w:t>
            </w:r>
            <w:r w:rsidRPr="00A87A55">
              <w:rPr>
                <w:rFonts w:ascii="Times New Roman" w:hAnsi="Times New Roman" w:cs="Times New Roman"/>
                <w:color w:val="auto"/>
                <w:sz w:val="24"/>
                <w:szCs w:val="24"/>
              </w:rPr>
              <w:t>: применять полученные знания</w:t>
            </w:r>
            <w:r>
              <w:rPr>
                <w:rFonts w:ascii="Times New Roman" w:hAnsi="Times New Roman" w:cs="Times New Roman"/>
                <w:color w:val="auto"/>
                <w:sz w:val="24"/>
                <w:szCs w:val="24"/>
              </w:rPr>
              <w:t xml:space="preserve"> на практике.</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71/8</w:t>
            </w:r>
          </w:p>
        </w:tc>
        <w:tc>
          <w:tcPr>
            <w:tcW w:w="851" w:type="dxa"/>
          </w:tcPr>
          <w:p w:rsidR="00612303" w:rsidRPr="00A87A55" w:rsidRDefault="00612303" w:rsidP="007A7621"/>
        </w:tc>
        <w:tc>
          <w:tcPr>
            <w:tcW w:w="851" w:type="dxa"/>
          </w:tcPr>
          <w:p w:rsidR="00612303" w:rsidRPr="00A87A55" w:rsidRDefault="00612303" w:rsidP="007A7621">
            <w:pPr>
              <w:rPr>
                <w:rFonts w:eastAsia="Arial Unicode MS"/>
              </w:rPr>
            </w:pPr>
            <w:r w:rsidRPr="00A87A55">
              <w:t>§</w:t>
            </w:r>
            <w:r w:rsidRPr="00A87A55">
              <w:rPr>
                <w:rFonts w:eastAsia="Arial Unicode MS"/>
              </w:rPr>
              <w:t>98,</w:t>
            </w:r>
          </w:p>
          <w:p w:rsidR="00612303" w:rsidRPr="00A87A55" w:rsidRDefault="00612303" w:rsidP="007A7621">
            <w:r w:rsidRPr="00A87A55">
              <w:rPr>
                <w:rFonts w:eastAsia="Arial Unicode MS"/>
              </w:rPr>
              <w:t>99</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Потенциальная энергия заряженного тела в однородном элек</w:t>
            </w:r>
            <w:r w:rsidRPr="00A87A55">
              <w:rPr>
                <w:rFonts w:ascii="Times New Roman" w:hAnsi="Times New Roman" w:cs="Times New Roman"/>
                <w:sz w:val="24"/>
                <w:szCs w:val="24"/>
              </w:rPr>
              <w:softHyphen/>
              <w:t>тростатическом поле. Потенциал электростатического поля и разность потенциалов.</w:t>
            </w:r>
          </w:p>
        </w:tc>
        <w:tc>
          <w:tcPr>
            <w:tcW w:w="3401" w:type="dxa"/>
          </w:tcPr>
          <w:p w:rsidR="00612303" w:rsidRPr="00A273FE" w:rsidRDefault="00612303" w:rsidP="007A7621">
            <w:pPr>
              <w:spacing w:before="60" w:after="60"/>
            </w:pPr>
            <w:r w:rsidRPr="00A273FE">
              <w:t>Потенциальная энергия заряженного тела.</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какая система обладает электрической энергией; от каких величин зависит работа электростатического поля</w:t>
            </w:r>
          </w:p>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проводить сравнительную аналогию между гравитационным взаимодействием тел и электростатическим взаимодействием зарядов.</w:t>
            </w:r>
            <w:r w:rsidRPr="00A87A55">
              <w:rPr>
                <w:rFonts w:ascii="Times New Roman" w:hAnsi="Times New Roman" w:cs="Times New Roman"/>
                <w:i/>
                <w:iCs/>
                <w:sz w:val="24"/>
                <w:szCs w:val="24"/>
              </w:rPr>
              <w:t xml:space="preserve"> Знать: </w:t>
            </w:r>
            <w:r w:rsidRPr="00A87A55">
              <w:rPr>
                <w:rFonts w:ascii="Times New Roman" w:hAnsi="Times New Roman" w:cs="Times New Roman"/>
                <w:iCs/>
                <w:sz w:val="24"/>
                <w:szCs w:val="24"/>
              </w:rPr>
              <w:t>об энергетической характеристике поля – потенциале: его обозначение, формула расчета и единицы измерения; эквипотенциальные поверхности, их изображение, густота и связь с напряженностью поля.</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находить связь между напряженностью электростатического поля и разностью потенциалов, изображать эквипотенциальные поверхности и делать вывод об изменении потенциала поля.</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t>72/9</w:t>
            </w:r>
          </w:p>
        </w:tc>
        <w:tc>
          <w:tcPr>
            <w:tcW w:w="851" w:type="dxa"/>
          </w:tcPr>
          <w:p w:rsidR="00612303" w:rsidRPr="00A87A55" w:rsidRDefault="00612303" w:rsidP="007A7621"/>
        </w:tc>
        <w:tc>
          <w:tcPr>
            <w:tcW w:w="851" w:type="dxa"/>
          </w:tcPr>
          <w:p w:rsidR="00612303" w:rsidRPr="00A87A55" w:rsidRDefault="00612303" w:rsidP="007A7621"/>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Решение задач.</w:t>
            </w:r>
          </w:p>
        </w:tc>
        <w:tc>
          <w:tcPr>
            <w:tcW w:w="3401" w:type="dxa"/>
          </w:tcPr>
          <w:p w:rsidR="00612303" w:rsidRPr="00A273FE" w:rsidRDefault="00612303" w:rsidP="007A7621">
            <w:pPr>
              <w:spacing w:before="60" w:after="60"/>
            </w:pP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color w:val="auto"/>
                <w:sz w:val="24"/>
                <w:szCs w:val="24"/>
              </w:rPr>
              <w:t>Уметь</w:t>
            </w:r>
            <w:r w:rsidRPr="00A87A55">
              <w:rPr>
                <w:rFonts w:ascii="Times New Roman" w:hAnsi="Times New Roman" w:cs="Times New Roman"/>
                <w:color w:val="auto"/>
                <w:sz w:val="24"/>
                <w:szCs w:val="24"/>
              </w:rPr>
              <w:t>: применять полученные знания</w:t>
            </w:r>
            <w:r>
              <w:rPr>
                <w:rFonts w:ascii="Times New Roman" w:hAnsi="Times New Roman" w:cs="Times New Roman"/>
                <w:color w:val="auto"/>
                <w:sz w:val="24"/>
                <w:szCs w:val="24"/>
              </w:rPr>
              <w:t xml:space="preserve"> на практике.</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73/10</w:t>
            </w:r>
          </w:p>
        </w:tc>
        <w:tc>
          <w:tcPr>
            <w:tcW w:w="851" w:type="dxa"/>
          </w:tcPr>
          <w:p w:rsidR="00612303" w:rsidRPr="00A87A55" w:rsidRDefault="00612303" w:rsidP="007A7621"/>
        </w:tc>
        <w:tc>
          <w:tcPr>
            <w:tcW w:w="851" w:type="dxa"/>
          </w:tcPr>
          <w:p w:rsidR="00612303" w:rsidRPr="00A87A55" w:rsidRDefault="00612303" w:rsidP="007A7621">
            <w:pPr>
              <w:rPr>
                <w:rFonts w:eastAsia="Arial Unicode MS"/>
              </w:rPr>
            </w:pPr>
            <w:r w:rsidRPr="00A87A55">
              <w:t>§</w:t>
            </w:r>
            <w:r w:rsidRPr="00A87A55">
              <w:rPr>
                <w:rFonts w:eastAsia="Arial Unicode MS"/>
              </w:rPr>
              <w:t>100</w:t>
            </w:r>
          </w:p>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Связь между напряженностью электростатического поля и раз</w:t>
            </w:r>
            <w:r w:rsidRPr="00A87A55">
              <w:rPr>
                <w:rFonts w:ascii="Times New Roman" w:hAnsi="Times New Roman" w:cs="Times New Roman"/>
                <w:sz w:val="24"/>
                <w:szCs w:val="24"/>
              </w:rPr>
              <w:softHyphen/>
              <w:t xml:space="preserve">ностью потенциалов. Эквипотенциальные </w:t>
            </w:r>
            <w:r w:rsidRPr="00A87A55">
              <w:rPr>
                <w:rFonts w:ascii="Times New Roman" w:hAnsi="Times New Roman" w:cs="Times New Roman"/>
                <w:sz w:val="24"/>
                <w:szCs w:val="24"/>
              </w:rPr>
              <w:lastRenderedPageBreak/>
              <w:t>поверхности.</w:t>
            </w:r>
          </w:p>
        </w:tc>
        <w:tc>
          <w:tcPr>
            <w:tcW w:w="3401" w:type="dxa"/>
          </w:tcPr>
          <w:p w:rsidR="00612303" w:rsidRPr="00A273FE" w:rsidRDefault="00612303" w:rsidP="007A7621">
            <w:pPr>
              <w:spacing w:before="60" w:after="60"/>
            </w:pPr>
            <w:r w:rsidRPr="00A273FE">
              <w:lastRenderedPageBreak/>
              <w:t>Потенциал поля. Потенциал точки. Разность потенциалов. Связь между напряженностью и напряжением.</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Уметь: </w:t>
            </w:r>
            <w:r w:rsidRPr="00A87A55">
              <w:rPr>
                <w:rFonts w:ascii="Times New Roman" w:hAnsi="Times New Roman" w:cs="Times New Roman"/>
                <w:iCs/>
                <w:color w:val="auto"/>
                <w:sz w:val="24"/>
                <w:szCs w:val="24"/>
              </w:rPr>
              <w:t>изображать эквипотенциальные поверхности электростатического поля; находить по известным формулам напряженность поля, работу поля</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lastRenderedPageBreak/>
              <w:t>74/11</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Решение задач.</w:t>
            </w:r>
          </w:p>
        </w:tc>
        <w:tc>
          <w:tcPr>
            <w:tcW w:w="3401" w:type="dxa"/>
          </w:tcPr>
          <w:p w:rsidR="00612303" w:rsidRPr="00A273FE" w:rsidRDefault="00612303" w:rsidP="007A7621">
            <w:pPr>
              <w:spacing w:before="60" w:after="60"/>
            </w:pPr>
            <w:r w:rsidRPr="00A273FE">
              <w:t>Потенциал поля. Потенциал точки. Разность потенциалов. Связь между напряженностью и напряжением.</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color w:val="auto"/>
                <w:sz w:val="24"/>
                <w:szCs w:val="24"/>
              </w:rPr>
              <w:t>Уметь</w:t>
            </w:r>
            <w:r w:rsidRPr="00A87A55">
              <w:rPr>
                <w:rFonts w:ascii="Times New Roman" w:hAnsi="Times New Roman" w:cs="Times New Roman"/>
                <w:color w:val="auto"/>
                <w:sz w:val="24"/>
                <w:szCs w:val="24"/>
              </w:rPr>
              <w:t>: применять полученные знания</w:t>
            </w:r>
            <w:r>
              <w:rPr>
                <w:rFonts w:ascii="Times New Roman" w:hAnsi="Times New Roman" w:cs="Times New Roman"/>
                <w:color w:val="auto"/>
                <w:sz w:val="24"/>
                <w:szCs w:val="24"/>
              </w:rPr>
              <w:t xml:space="preserve"> на практике.</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75/12</w:t>
            </w:r>
          </w:p>
        </w:tc>
        <w:tc>
          <w:tcPr>
            <w:tcW w:w="851" w:type="dxa"/>
          </w:tcPr>
          <w:p w:rsidR="00612303" w:rsidRPr="00A87A55" w:rsidRDefault="00612303" w:rsidP="007A7621">
            <w:pPr>
              <w:ind w:left="-108" w:right="-106"/>
            </w:pPr>
          </w:p>
        </w:tc>
        <w:tc>
          <w:tcPr>
            <w:tcW w:w="851" w:type="dxa"/>
          </w:tcPr>
          <w:p w:rsidR="00612303" w:rsidRPr="00A87A55" w:rsidRDefault="00612303" w:rsidP="007A7621">
            <w:pPr>
              <w:ind w:left="-108" w:right="-106"/>
              <w:rPr>
                <w:rFonts w:eastAsia="Arial Unicode MS"/>
              </w:rPr>
            </w:pPr>
            <w:r w:rsidRPr="00A87A55">
              <w:t>§</w:t>
            </w:r>
            <w:r w:rsidRPr="00A87A55">
              <w:rPr>
                <w:rFonts w:eastAsia="Arial Unicode MS"/>
              </w:rPr>
              <w:t>101,</w:t>
            </w:r>
          </w:p>
          <w:p w:rsidR="00612303" w:rsidRPr="00A87A55" w:rsidRDefault="00612303" w:rsidP="007A7621">
            <w:pPr>
              <w:ind w:left="-108" w:right="-106"/>
            </w:pPr>
            <w:r w:rsidRPr="00A87A55">
              <w:rPr>
                <w:rFonts w:eastAsia="Arial Unicode MS"/>
              </w:rPr>
              <w:t>102</w:t>
            </w:r>
          </w:p>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Электроемкость. Единицы электроемкости. Конденсаторы.</w:t>
            </w:r>
          </w:p>
        </w:tc>
        <w:tc>
          <w:tcPr>
            <w:tcW w:w="3401" w:type="dxa"/>
          </w:tcPr>
          <w:p w:rsidR="00612303" w:rsidRPr="00A273FE" w:rsidRDefault="00612303" w:rsidP="007A7621">
            <w:pPr>
              <w:spacing w:before="60" w:after="60"/>
            </w:pPr>
            <w:r w:rsidRPr="00A273FE">
              <w:t>Электроемкость. Единицы электроемкости. Конденсаторы.</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 xml:space="preserve">при каком условии можно накопить на  проводниках большой электрический заряд; понятие электроемкости как характеристики уединенного проводника; от каких величин зависит электроемкость; </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76/13</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color w:val="auto"/>
                <w:sz w:val="24"/>
                <w:szCs w:val="24"/>
              </w:rPr>
              <w:t>§</w:t>
            </w:r>
            <w:r w:rsidRPr="00A87A55">
              <w:rPr>
                <w:rFonts w:ascii="Times New Roman" w:eastAsia="Arial Unicode MS" w:hAnsi="Times New Roman" w:cs="Times New Roman"/>
                <w:sz w:val="24"/>
                <w:szCs w:val="24"/>
              </w:rPr>
              <w:t>103</w:t>
            </w: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Энергия заряженного конденсатора. Применение конденсаторов.</w:t>
            </w:r>
          </w:p>
        </w:tc>
        <w:tc>
          <w:tcPr>
            <w:tcW w:w="3401" w:type="dxa"/>
          </w:tcPr>
          <w:p w:rsidR="00612303" w:rsidRPr="00A273FE" w:rsidRDefault="00612303" w:rsidP="007A7621">
            <w:pPr>
              <w:spacing w:before="60" w:after="60"/>
            </w:pPr>
            <w:r w:rsidRPr="00A273FE">
              <w:t>Расчет энергии и работы электрического поля конденсатора. Применение конденсаторов</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о различных видах конденсаторов и их применение в электротехнике.</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применять в решении практических задач формулу Франклина; вычислять энергию заряженного конденсатора с однородным полем внутри его.</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t>77/14</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Решение задач.</w:t>
            </w:r>
          </w:p>
        </w:tc>
        <w:tc>
          <w:tcPr>
            <w:tcW w:w="3401" w:type="dxa"/>
          </w:tcPr>
          <w:p w:rsidR="00612303" w:rsidRPr="00A273FE" w:rsidRDefault="00612303" w:rsidP="007A7621">
            <w:pPr>
              <w:spacing w:before="60" w:after="60"/>
            </w:pPr>
            <w:r w:rsidRPr="00A273FE">
              <w:t>Решение задач по теме</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 xml:space="preserve">Уметь: </w:t>
            </w:r>
            <w:r w:rsidRPr="00A87A55">
              <w:rPr>
                <w:rFonts w:ascii="Times New Roman" w:hAnsi="Times New Roman" w:cs="Times New Roman"/>
                <w:iCs/>
                <w:color w:val="auto"/>
                <w:sz w:val="24"/>
                <w:szCs w:val="24"/>
              </w:rPr>
              <w:t>изображать эквипотенциальные поверхности электростатического поля плоского конденсатора; находить по известным формулам электроемкость конденсатора, энергию его поля.</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t>78/15</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b/>
                <w:color w:val="auto"/>
                <w:sz w:val="24"/>
                <w:szCs w:val="24"/>
              </w:rPr>
            </w:pPr>
            <w:r w:rsidRPr="00A87A55">
              <w:rPr>
                <w:rFonts w:ascii="Times New Roman" w:hAnsi="Times New Roman" w:cs="Times New Roman"/>
                <w:b/>
                <w:sz w:val="24"/>
                <w:szCs w:val="24"/>
              </w:rPr>
              <w:t>Контр. работа №7</w:t>
            </w:r>
            <w:r>
              <w:rPr>
                <w:rFonts w:ascii="Times New Roman" w:hAnsi="Times New Roman" w:cs="Times New Roman"/>
                <w:b/>
                <w:sz w:val="24"/>
                <w:szCs w:val="24"/>
              </w:rPr>
              <w:t xml:space="preserve"> </w:t>
            </w:r>
            <w:r w:rsidRPr="00A87A55">
              <w:rPr>
                <w:rFonts w:ascii="Times New Roman" w:hAnsi="Times New Roman" w:cs="Times New Roman"/>
                <w:color w:val="auto"/>
                <w:sz w:val="24"/>
                <w:szCs w:val="24"/>
              </w:rPr>
              <w:t>«Электростатика»</w:t>
            </w:r>
          </w:p>
        </w:tc>
        <w:tc>
          <w:tcPr>
            <w:tcW w:w="3401" w:type="dxa"/>
          </w:tcPr>
          <w:p w:rsidR="00612303" w:rsidRPr="00A273FE" w:rsidRDefault="00612303" w:rsidP="007A7621">
            <w:pPr>
              <w:spacing w:before="60" w:after="60"/>
            </w:pP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Уметь</w:t>
            </w:r>
            <w:r w:rsidRPr="00A87A55">
              <w:rPr>
                <w:rFonts w:ascii="Times New Roman" w:hAnsi="Times New Roman" w:cs="Times New Roman"/>
                <w:color w:val="auto"/>
                <w:sz w:val="24"/>
                <w:szCs w:val="24"/>
              </w:rPr>
              <w:t>: применять полученные знания</w:t>
            </w:r>
            <w:r>
              <w:rPr>
                <w:rFonts w:ascii="Times New Roman" w:hAnsi="Times New Roman" w:cs="Times New Roman"/>
                <w:color w:val="auto"/>
                <w:sz w:val="24"/>
                <w:szCs w:val="24"/>
              </w:rPr>
              <w:t xml:space="preserve"> на практике.</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t>79/16</w:t>
            </w:r>
          </w:p>
        </w:tc>
        <w:tc>
          <w:tcPr>
            <w:tcW w:w="851" w:type="dxa"/>
          </w:tcPr>
          <w:p w:rsidR="00612303" w:rsidRPr="00A87A55" w:rsidRDefault="00612303" w:rsidP="007A7621">
            <w:pPr>
              <w:ind w:left="-108" w:right="-106"/>
            </w:pPr>
          </w:p>
        </w:tc>
        <w:tc>
          <w:tcPr>
            <w:tcW w:w="851" w:type="dxa"/>
          </w:tcPr>
          <w:p w:rsidR="00612303" w:rsidRPr="00A87A55" w:rsidRDefault="00612303" w:rsidP="007A7621">
            <w:pPr>
              <w:ind w:left="-108" w:right="-106"/>
              <w:rPr>
                <w:rFonts w:eastAsia="Arial Unicode MS"/>
              </w:rPr>
            </w:pPr>
            <w:r w:rsidRPr="00A87A55">
              <w:t>§</w:t>
            </w:r>
            <w:r w:rsidRPr="00A87A55">
              <w:rPr>
                <w:rFonts w:eastAsia="Arial Unicode MS"/>
              </w:rPr>
              <w:t>104,</w:t>
            </w:r>
          </w:p>
          <w:p w:rsidR="00612303" w:rsidRPr="00A87A55" w:rsidRDefault="00612303" w:rsidP="007A7621">
            <w:pPr>
              <w:ind w:left="-108" w:right="-106"/>
            </w:pPr>
            <w:r w:rsidRPr="00A87A55">
              <w:rPr>
                <w:rFonts w:eastAsia="Arial Unicode MS"/>
              </w:rPr>
              <w:t>105</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Электрический ток. Сила тока. Условия, необходимые для существования электрического тока.</w:t>
            </w:r>
          </w:p>
        </w:tc>
        <w:tc>
          <w:tcPr>
            <w:tcW w:w="3401" w:type="dxa"/>
          </w:tcPr>
          <w:p w:rsidR="00612303" w:rsidRPr="00A273FE" w:rsidRDefault="00612303" w:rsidP="007A7621">
            <w:pPr>
              <w:spacing w:before="60" w:after="60"/>
            </w:pPr>
            <w:r w:rsidRPr="00A273FE">
              <w:t xml:space="preserve">Понятие электрического тока. Действие электрического тока. Сила тока. Связь силы тока со скоростью направленного движения частиц. Условия существования </w:t>
            </w:r>
            <w:r w:rsidRPr="00A273FE">
              <w:lastRenderedPageBreak/>
              <w:t>электрического тока: наличие свободных зарядов и электрическое поле</w:t>
            </w:r>
          </w:p>
        </w:tc>
        <w:tc>
          <w:tcPr>
            <w:tcW w:w="482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Cs/>
                <w:color w:val="auto"/>
                <w:sz w:val="24"/>
                <w:szCs w:val="24"/>
              </w:rPr>
              <w:lastRenderedPageBreak/>
              <w:t xml:space="preserve">   </w:t>
            </w:r>
            <w:r w:rsidRPr="00A87A55">
              <w:rPr>
                <w:rFonts w:ascii="Times New Roman" w:hAnsi="Times New Roman" w:cs="Times New Roman"/>
                <w:i/>
                <w:iCs/>
                <w:sz w:val="24"/>
                <w:szCs w:val="24"/>
              </w:rPr>
              <w:t xml:space="preserve"> Знать: </w:t>
            </w:r>
            <w:r w:rsidRPr="00A87A55">
              <w:rPr>
                <w:rFonts w:ascii="Times New Roman" w:hAnsi="Times New Roman" w:cs="Times New Roman"/>
                <w:iCs/>
                <w:sz w:val="24"/>
                <w:szCs w:val="24"/>
              </w:rPr>
              <w:t xml:space="preserve">определения: электрического тока, силы тока как количественной характеристики тока в цепи; назначение амперметра, правила его включения в электрическую цепь; иметь представление о скорости упорядоченного движения </w:t>
            </w:r>
            <w:r w:rsidRPr="00A87A55">
              <w:rPr>
                <w:rFonts w:ascii="Times New Roman" w:hAnsi="Times New Roman" w:cs="Times New Roman"/>
                <w:iCs/>
                <w:sz w:val="24"/>
                <w:szCs w:val="24"/>
              </w:rPr>
              <w:lastRenderedPageBreak/>
              <w:t>электронов в проводнике</w:t>
            </w:r>
            <w:r w:rsidRPr="00A87A55">
              <w:rPr>
                <w:rFonts w:ascii="Times New Roman" w:hAnsi="Times New Roman" w:cs="Times New Roman"/>
                <w:i/>
                <w:iCs/>
                <w:sz w:val="24"/>
                <w:szCs w:val="24"/>
              </w:rPr>
              <w:t>.</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рассчитывать силу тока по формуле, правильно  подставив единицы заряда и времени в СИ; называть условия, необходимые для существования электрического тока.</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lastRenderedPageBreak/>
              <w:t>80/17</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color w:val="auto"/>
                <w:sz w:val="24"/>
                <w:szCs w:val="24"/>
              </w:rPr>
              <w:t>§</w:t>
            </w:r>
            <w:r w:rsidRPr="00A87A55">
              <w:rPr>
                <w:rFonts w:ascii="Times New Roman" w:eastAsia="Arial Unicode MS" w:hAnsi="Times New Roman" w:cs="Times New Roman"/>
                <w:sz w:val="24"/>
                <w:szCs w:val="24"/>
              </w:rPr>
              <w:t>106</w:t>
            </w: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Закон Ома для участка цепи. Сопротивление.</w:t>
            </w:r>
          </w:p>
        </w:tc>
        <w:tc>
          <w:tcPr>
            <w:tcW w:w="3401" w:type="dxa"/>
          </w:tcPr>
          <w:p w:rsidR="00612303" w:rsidRPr="00A273FE" w:rsidRDefault="00612303" w:rsidP="007A7621">
            <w:pPr>
              <w:spacing w:before="60" w:after="60"/>
            </w:pPr>
            <w:r w:rsidRPr="00A273FE">
              <w:t>Вольт-амперная характеристика. Закон Ома для участка цепи</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формулировку и формулу закона Ома для участка цепи; величины, от которых зависит сопротивление проводника, вид зависимостей; определение удельного сопротивления, единицы; расчётную формулу для сопротивления проводника, её использование при решении задач; обозначение резисторов и реостатов на схемах, их устройство и назначение</w:t>
            </w:r>
            <w:r w:rsidRPr="00A87A55">
              <w:rPr>
                <w:rFonts w:ascii="Times New Roman" w:hAnsi="Times New Roman" w:cs="Times New Roman"/>
                <w:i/>
                <w:iCs/>
                <w:sz w:val="24"/>
                <w:szCs w:val="24"/>
              </w:rPr>
              <w:t>.</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читать формулу для случаев неизменного сопротивления и постоянного напряжения; находить любую величину из формулы закона при известных двух других, определять сопротивление металла по графику зависимости силы тока от напряжения; пользоваться таблицей удельных сопротивлений</w:t>
            </w:r>
            <w:r w:rsidRPr="00A87A55">
              <w:rPr>
                <w:rFonts w:ascii="Times New Roman" w:hAnsi="Times New Roman" w:cs="Times New Roman"/>
                <w:i/>
                <w:iCs/>
                <w:sz w:val="24"/>
                <w:szCs w:val="24"/>
              </w:rPr>
              <w:t>.</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t>81/18</w:t>
            </w:r>
            <w:r>
              <w:rPr>
                <w:rFonts w:ascii="Times New Roman" w:hAnsi="Times New Roman" w:cs="Times New Roman"/>
                <w:i/>
                <w:iCs/>
                <w:sz w:val="24"/>
                <w:szCs w:val="24"/>
              </w:rPr>
              <w:t xml:space="preserve"> </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color w:val="auto"/>
                <w:sz w:val="24"/>
                <w:szCs w:val="24"/>
              </w:rPr>
              <w:t>§</w:t>
            </w:r>
            <w:r w:rsidRPr="00A87A55">
              <w:rPr>
                <w:rFonts w:ascii="Times New Roman" w:eastAsia="Arial Unicode MS" w:hAnsi="Times New Roman" w:cs="Times New Roman"/>
                <w:sz w:val="24"/>
                <w:szCs w:val="24"/>
              </w:rPr>
              <w:t>107</w:t>
            </w:r>
            <w:r>
              <w:rPr>
                <w:rFonts w:ascii="Times New Roman" w:eastAsia="Arial Unicode MS" w:hAnsi="Times New Roman" w:cs="Times New Roman"/>
                <w:sz w:val="24"/>
                <w:szCs w:val="24"/>
              </w:rPr>
              <w:t xml:space="preserve"> </w:t>
            </w: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Электрические цепи. Последовательное и параллельное соединения проводников.</w:t>
            </w:r>
            <w:r>
              <w:rPr>
                <w:rFonts w:ascii="Times New Roman" w:hAnsi="Times New Roman" w:cs="Times New Roman"/>
                <w:sz w:val="24"/>
                <w:szCs w:val="24"/>
              </w:rPr>
              <w:t xml:space="preserve"> </w:t>
            </w:r>
          </w:p>
        </w:tc>
        <w:tc>
          <w:tcPr>
            <w:tcW w:w="3401" w:type="dxa"/>
          </w:tcPr>
          <w:p w:rsidR="00612303" w:rsidRPr="00A273FE" w:rsidRDefault="00612303" w:rsidP="007A7621">
            <w:pPr>
              <w:spacing w:before="60" w:after="60"/>
            </w:pPr>
            <w:r w:rsidRPr="00A273FE">
              <w:t>Электрическая цепь. Состав электрической цепи. Последовательное и параллельное соединение проводников</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 xml:space="preserve">закономерности последовательного и параллельного соединения проводников, использовать их при решении задач, справедливость </w:t>
            </w:r>
            <w:r w:rsidRPr="00A87A55">
              <w:rPr>
                <w:rFonts w:ascii="Times New Roman" w:hAnsi="Times New Roman" w:cs="Times New Roman"/>
                <w:iCs/>
                <w:color w:val="auto"/>
                <w:sz w:val="24"/>
                <w:szCs w:val="24"/>
              </w:rPr>
              <w:t>этих закономерностей для любого</w:t>
            </w:r>
            <w:r w:rsidRPr="00A87A55">
              <w:rPr>
                <w:rFonts w:ascii="Times New Roman" w:hAnsi="Times New Roman" w:cs="Times New Roman"/>
                <w:iCs/>
                <w:sz w:val="24"/>
                <w:szCs w:val="24"/>
              </w:rPr>
              <w:t xml:space="preserve"> числа проводников</w:t>
            </w:r>
            <w:r w:rsidRPr="00A87A55">
              <w:rPr>
                <w:rFonts w:ascii="Times New Roman" w:hAnsi="Times New Roman" w:cs="Times New Roman"/>
                <w:i/>
                <w:iCs/>
                <w:sz w:val="24"/>
                <w:szCs w:val="24"/>
              </w:rPr>
              <w:t>.</w:t>
            </w:r>
          </w:p>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 xml:space="preserve">узнавать на схемах электрических цепей участки последовательного и параллельного </w:t>
            </w:r>
            <w:r w:rsidRPr="00A87A55">
              <w:rPr>
                <w:rFonts w:ascii="Times New Roman" w:hAnsi="Times New Roman" w:cs="Times New Roman"/>
                <w:iCs/>
                <w:sz w:val="24"/>
                <w:szCs w:val="24"/>
              </w:rPr>
              <w:lastRenderedPageBreak/>
              <w:t>соединения проводников.</w:t>
            </w:r>
            <w:r>
              <w:rPr>
                <w:rFonts w:ascii="Times New Roman" w:hAnsi="Times New Roman" w:cs="Times New Roman"/>
                <w:iCs/>
                <w:sz w:val="24"/>
                <w:szCs w:val="24"/>
              </w:rPr>
              <w:t xml:space="preserve"> </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lastRenderedPageBreak/>
              <w:t>82/19</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r w:rsidRPr="00A87A55">
              <w:rPr>
                <w:rFonts w:ascii="Times New Roman" w:hAnsi="Times New Roman" w:cs="Times New Roman"/>
                <w:sz w:val="24"/>
                <w:szCs w:val="24"/>
              </w:rPr>
              <w:t>Решение задач.</w:t>
            </w:r>
          </w:p>
        </w:tc>
        <w:tc>
          <w:tcPr>
            <w:tcW w:w="3401" w:type="dxa"/>
          </w:tcPr>
          <w:p w:rsidR="00612303" w:rsidRPr="00A273FE" w:rsidRDefault="00612303" w:rsidP="007A7621">
            <w:pPr>
              <w:spacing w:before="60" w:after="60"/>
            </w:pPr>
            <w:r w:rsidRPr="00A273FE">
              <w:t>Работа тока. Закон Джоуля-Ленца.</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color w:val="auto"/>
                <w:sz w:val="24"/>
                <w:szCs w:val="24"/>
              </w:rPr>
            </w:pPr>
            <w:r w:rsidRPr="00A87A55">
              <w:rPr>
                <w:rFonts w:ascii="Times New Roman" w:hAnsi="Times New Roman" w:cs="Times New Roman"/>
                <w:i/>
                <w:iCs/>
                <w:spacing w:val="-4"/>
                <w:sz w:val="24"/>
                <w:szCs w:val="24"/>
              </w:rPr>
              <w:t>Уметь</w:t>
            </w:r>
            <w:r w:rsidRPr="00A87A55">
              <w:rPr>
                <w:rFonts w:ascii="Times New Roman" w:hAnsi="Times New Roman" w:cs="Times New Roman"/>
                <w:iCs/>
                <w:spacing w:val="-4"/>
                <w:sz w:val="24"/>
                <w:szCs w:val="24"/>
              </w:rPr>
              <w:t>: применять на практике полученные знания</w:t>
            </w:r>
            <w:r w:rsidRPr="00A87A55">
              <w:rPr>
                <w:rFonts w:ascii="Times New Roman" w:hAnsi="Times New Roman" w:cs="Times New Roman"/>
                <w:i/>
                <w:iCs/>
                <w:spacing w:val="-4"/>
                <w:sz w:val="24"/>
                <w:szCs w:val="24"/>
              </w:rPr>
              <w:t>.</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t>83/20</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rPr>
                <w:rFonts w:ascii="Times New Roman" w:hAnsi="Times New Roman" w:cs="Times New Roman"/>
                <w:color w:val="auto"/>
                <w:sz w:val="24"/>
                <w:szCs w:val="24"/>
              </w:rPr>
            </w:pPr>
            <w:r w:rsidRPr="00A87A55">
              <w:rPr>
                <w:rFonts w:ascii="Times New Roman" w:hAnsi="Times New Roman" w:cs="Times New Roman"/>
                <w:b/>
                <w:i/>
                <w:sz w:val="24"/>
                <w:szCs w:val="24"/>
              </w:rPr>
              <w:t>Лабор. работа № 5</w:t>
            </w:r>
            <w:r w:rsidRPr="00A87A55">
              <w:rPr>
                <w:rFonts w:ascii="Times New Roman" w:hAnsi="Times New Roman" w:cs="Times New Roman"/>
                <w:sz w:val="24"/>
                <w:szCs w:val="24"/>
              </w:rPr>
              <w:t xml:space="preserve"> «Изучение последовательного и параллельного соединения проводников».</w:t>
            </w:r>
          </w:p>
        </w:tc>
        <w:tc>
          <w:tcPr>
            <w:tcW w:w="3401" w:type="dxa"/>
          </w:tcPr>
          <w:p w:rsidR="00612303" w:rsidRPr="00A273FE" w:rsidRDefault="00612303" w:rsidP="007A7621">
            <w:pPr>
              <w:spacing w:before="60" w:after="60"/>
            </w:pPr>
            <w:r w:rsidRPr="00A273FE">
              <w:t>Сторонние силы. Природа сторонних сил. Электродвижущая сила. Закон Ома для полной цепи. Решение задач</w:t>
            </w:r>
          </w:p>
        </w:tc>
        <w:tc>
          <w:tcPr>
            <w:tcW w:w="4821" w:type="dxa"/>
          </w:tcPr>
          <w:p w:rsidR="00612303" w:rsidRPr="00A87A55" w:rsidRDefault="00612303" w:rsidP="007A7621">
            <w:pPr>
              <w:pStyle w:val="NormalParagraphStyle"/>
              <w:tabs>
                <w:tab w:val="left" w:pos="253"/>
              </w:tabs>
              <w:spacing w:line="240" w:lineRule="auto"/>
              <w:ind w:firstLine="0"/>
              <w:jc w:val="both"/>
              <w:rPr>
                <w:rFonts w:ascii="Times New Roman" w:hAnsi="Times New Roman" w:cs="Times New Roman"/>
                <w:i/>
                <w:iCs/>
                <w:color w:val="auto"/>
                <w:sz w:val="24"/>
                <w:szCs w:val="24"/>
              </w:rPr>
            </w:pPr>
            <w:r>
              <w:rPr>
                <w:rFonts w:ascii="Times New Roman" w:hAnsi="Times New Roman" w:cs="Times New Roman"/>
                <w:i/>
                <w:iCs/>
                <w:color w:val="auto"/>
                <w:sz w:val="24"/>
                <w:szCs w:val="24"/>
              </w:rPr>
              <w:t xml:space="preserve">    </w:t>
            </w:r>
            <w:r w:rsidRPr="00A87A55">
              <w:rPr>
                <w:rFonts w:ascii="Times New Roman" w:hAnsi="Times New Roman" w:cs="Times New Roman"/>
                <w:i/>
                <w:iCs/>
                <w:color w:val="auto"/>
                <w:sz w:val="24"/>
                <w:szCs w:val="24"/>
              </w:rPr>
              <w:t>Уметь</w:t>
            </w:r>
            <w:r w:rsidRPr="00A87A55">
              <w:rPr>
                <w:rFonts w:ascii="Times New Roman" w:hAnsi="Times New Roman" w:cs="Times New Roman"/>
                <w:color w:val="auto"/>
                <w:sz w:val="24"/>
                <w:szCs w:val="24"/>
              </w:rPr>
              <w:t>: применять полученные знания</w:t>
            </w:r>
            <w:r>
              <w:rPr>
                <w:rFonts w:ascii="Times New Roman" w:hAnsi="Times New Roman" w:cs="Times New Roman"/>
                <w:color w:val="auto"/>
                <w:sz w:val="24"/>
                <w:szCs w:val="24"/>
              </w:rPr>
              <w:t xml:space="preserve"> на практике.</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color w:val="auto"/>
                <w:sz w:val="24"/>
                <w:szCs w:val="24"/>
              </w:rPr>
              <w:t>84/21</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color w:val="auto"/>
                <w:sz w:val="24"/>
                <w:szCs w:val="24"/>
              </w:rPr>
              <w:t>§</w:t>
            </w:r>
            <w:r w:rsidRPr="00A87A55">
              <w:rPr>
                <w:rFonts w:ascii="Times New Roman" w:eastAsia="Arial Unicode MS" w:hAnsi="Times New Roman" w:cs="Times New Roman"/>
                <w:sz w:val="24"/>
                <w:szCs w:val="24"/>
              </w:rPr>
              <w:t>108</w:t>
            </w: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Работа и мощность постоянного тока.</w:t>
            </w:r>
          </w:p>
        </w:tc>
        <w:tc>
          <w:tcPr>
            <w:tcW w:w="3401" w:type="dxa"/>
          </w:tcPr>
          <w:p w:rsidR="00612303" w:rsidRPr="00A273FE" w:rsidRDefault="00612303" w:rsidP="007A7621">
            <w:pPr>
              <w:spacing w:before="60" w:after="60"/>
            </w:pPr>
            <w:r w:rsidRPr="00A273FE">
              <w:t>Сторонние силы. Природа сторонних сил. Электродвижущая сила. Закон Ома для полной цепи. Решение задач</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формулы для работы и мощности, их единицы; формулировку и физический смысл закона Джоуля–Ленца</w:t>
            </w:r>
            <w:r w:rsidRPr="00A87A55">
              <w:rPr>
                <w:rFonts w:ascii="Times New Roman" w:hAnsi="Times New Roman" w:cs="Times New Roman"/>
                <w:i/>
                <w:iCs/>
                <w:sz w:val="24"/>
                <w:szCs w:val="24"/>
              </w:rPr>
              <w:t>.</w:t>
            </w:r>
          </w:p>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оперировать этими формулами; производить вычисления по формуле закона Джоуля–Ленца</w:t>
            </w:r>
            <w:r w:rsidRPr="00A87A55">
              <w:rPr>
                <w:rFonts w:ascii="Times New Roman" w:hAnsi="Times New Roman" w:cs="Times New Roman"/>
                <w:i/>
                <w:iCs/>
                <w:sz w:val="24"/>
                <w:szCs w:val="24"/>
              </w:rPr>
              <w:t>.</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t>85/22</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Решение задач.</w:t>
            </w:r>
          </w:p>
        </w:tc>
        <w:tc>
          <w:tcPr>
            <w:tcW w:w="3401" w:type="dxa"/>
          </w:tcPr>
          <w:p w:rsidR="00612303" w:rsidRPr="00A273FE" w:rsidRDefault="00612303" w:rsidP="007A7621">
            <w:pPr>
              <w:spacing w:before="60" w:after="60"/>
            </w:pPr>
            <w:r w:rsidRPr="00A273FE">
              <w:t>Сторонние силы. Природа сторонних сил. Электродвижущая сила. Закон Ома для полной цепи. Решение задач</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spacing w:val="-4"/>
                <w:sz w:val="24"/>
                <w:szCs w:val="24"/>
              </w:rPr>
              <w:t>Уметь</w:t>
            </w:r>
            <w:r w:rsidRPr="00A87A55">
              <w:rPr>
                <w:rFonts w:ascii="Times New Roman" w:hAnsi="Times New Roman" w:cs="Times New Roman"/>
                <w:iCs/>
                <w:spacing w:val="-4"/>
                <w:sz w:val="24"/>
                <w:szCs w:val="24"/>
              </w:rPr>
              <w:t>: применять на практике полученные знания</w:t>
            </w:r>
            <w:r w:rsidRPr="00A87A55">
              <w:rPr>
                <w:rFonts w:ascii="Times New Roman" w:hAnsi="Times New Roman" w:cs="Times New Roman"/>
                <w:i/>
                <w:iCs/>
                <w:spacing w:val="-4"/>
                <w:sz w:val="24"/>
                <w:szCs w:val="24"/>
              </w:rPr>
              <w:t>.</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color w:val="auto"/>
                <w:sz w:val="24"/>
                <w:szCs w:val="24"/>
              </w:rPr>
              <w:t>86/23</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color w:val="auto"/>
                <w:sz w:val="24"/>
                <w:szCs w:val="24"/>
              </w:rPr>
              <w:t>§</w:t>
            </w:r>
            <w:r w:rsidRPr="00A87A55">
              <w:rPr>
                <w:rFonts w:ascii="Times New Roman" w:eastAsia="Arial Unicode MS" w:hAnsi="Times New Roman" w:cs="Times New Roman"/>
                <w:sz w:val="24"/>
                <w:szCs w:val="24"/>
              </w:rPr>
              <w:t>109,110</w:t>
            </w: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Электродвижущая сила</w:t>
            </w:r>
            <w:r>
              <w:rPr>
                <w:rFonts w:ascii="Times New Roman" w:hAnsi="Times New Roman" w:cs="Times New Roman"/>
                <w:sz w:val="24"/>
                <w:szCs w:val="24"/>
              </w:rPr>
              <w:t xml:space="preserve"> (ЭДС)</w:t>
            </w:r>
            <w:r w:rsidRPr="00A87A55">
              <w:rPr>
                <w:rFonts w:ascii="Times New Roman" w:hAnsi="Times New Roman" w:cs="Times New Roman"/>
                <w:sz w:val="24"/>
                <w:szCs w:val="24"/>
              </w:rPr>
              <w:t>. Закон Ома для полной цепи.</w:t>
            </w:r>
          </w:p>
        </w:tc>
        <w:tc>
          <w:tcPr>
            <w:tcW w:w="3401" w:type="dxa"/>
          </w:tcPr>
          <w:p w:rsidR="00612303" w:rsidRPr="00A273FE" w:rsidRDefault="00612303" w:rsidP="007A7621">
            <w:pPr>
              <w:spacing w:before="60" w:after="60"/>
            </w:pPr>
            <w:r w:rsidRPr="00A273FE">
              <w:t>Экспериментальное определение ЭДС источника тока и его внутреннего сопротивления. Решение задач.</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что такое сторонние силы и какими процессами они могут быть обусловлены (природа сторонних сил);  какую роль играет ЭДС источника тока для поддержания тока в цепи;</w:t>
            </w:r>
            <w:r w:rsidRPr="00A87A55">
              <w:rPr>
                <w:rFonts w:ascii="Times New Roman" w:hAnsi="Times New Roman" w:cs="Times New Roman"/>
                <w:i/>
                <w:iCs/>
                <w:sz w:val="24"/>
                <w:szCs w:val="24"/>
              </w:rPr>
              <w:t xml:space="preserve"> </w:t>
            </w:r>
            <w:r w:rsidRPr="00A87A55">
              <w:rPr>
                <w:rFonts w:ascii="Times New Roman" w:hAnsi="Times New Roman" w:cs="Times New Roman"/>
                <w:iCs/>
                <w:sz w:val="24"/>
                <w:szCs w:val="24"/>
              </w:rPr>
              <w:t>закон зависимости силы тока от ЭДС и сопротивления</w:t>
            </w:r>
          </w:p>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раскрывать физическую сущность понятия ЭДС; объяснять физический смысл уравнения: Å=JR+Jr и применять закон Ома  в решении задач</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lastRenderedPageBreak/>
              <w:t>87/24</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Решение задач.</w:t>
            </w:r>
          </w:p>
        </w:tc>
        <w:tc>
          <w:tcPr>
            <w:tcW w:w="3401" w:type="dxa"/>
          </w:tcPr>
          <w:p w:rsidR="00612303" w:rsidRPr="00A273FE" w:rsidRDefault="00612303" w:rsidP="007A7621">
            <w:pPr>
              <w:spacing w:before="60" w:after="60"/>
            </w:pPr>
            <w:r w:rsidRPr="00A273FE">
              <w:t>Сторонние силы. Природа сторонних сил. Электродвижущая сила. Закон Ома для полной цепи. Решение задач</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sz w:val="24"/>
                <w:szCs w:val="24"/>
              </w:rPr>
              <w:t xml:space="preserve"> </w:t>
            </w:r>
            <w:r w:rsidRPr="00A87A55">
              <w:rPr>
                <w:rFonts w:ascii="Times New Roman" w:hAnsi="Times New Roman" w:cs="Times New Roman"/>
                <w:i/>
                <w:iCs/>
                <w:spacing w:val="-4"/>
                <w:sz w:val="24"/>
                <w:szCs w:val="24"/>
              </w:rPr>
              <w:t xml:space="preserve">Уметь: </w:t>
            </w:r>
            <w:r w:rsidRPr="00A87A55">
              <w:rPr>
                <w:rFonts w:ascii="Times New Roman" w:hAnsi="Times New Roman" w:cs="Times New Roman"/>
                <w:iCs/>
                <w:spacing w:val="-4"/>
                <w:sz w:val="24"/>
                <w:szCs w:val="24"/>
              </w:rPr>
              <w:t>применять на практике полученные знания</w:t>
            </w:r>
            <w:r w:rsidRPr="00A87A55">
              <w:rPr>
                <w:rFonts w:ascii="Times New Roman" w:hAnsi="Times New Roman" w:cs="Times New Roman"/>
                <w:i/>
                <w:iCs/>
                <w:spacing w:val="-4"/>
                <w:sz w:val="24"/>
                <w:szCs w:val="24"/>
              </w:rPr>
              <w:t>.</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t>88/25</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rPr>
                <w:rFonts w:ascii="Times New Roman" w:hAnsi="Times New Roman" w:cs="Times New Roman"/>
                <w:sz w:val="24"/>
                <w:szCs w:val="24"/>
              </w:rPr>
            </w:pPr>
            <w:r w:rsidRPr="00A87A55">
              <w:rPr>
                <w:rFonts w:ascii="Times New Roman" w:hAnsi="Times New Roman" w:cs="Times New Roman"/>
                <w:b/>
                <w:i/>
                <w:sz w:val="24"/>
                <w:szCs w:val="24"/>
              </w:rPr>
              <w:t>Лабор. работа № 4</w:t>
            </w:r>
            <w:r w:rsidRPr="00A87A55">
              <w:rPr>
                <w:rFonts w:ascii="Times New Roman" w:hAnsi="Times New Roman" w:cs="Times New Roman"/>
                <w:sz w:val="24"/>
                <w:szCs w:val="24"/>
              </w:rPr>
              <w:t xml:space="preserve"> «Измерение ЭДС и внутреннего сопротивления источника тока».</w:t>
            </w:r>
          </w:p>
        </w:tc>
        <w:tc>
          <w:tcPr>
            <w:tcW w:w="3401" w:type="dxa"/>
          </w:tcPr>
          <w:p w:rsidR="00612303" w:rsidRPr="00A273FE" w:rsidRDefault="00612303" w:rsidP="007A7621">
            <w:pPr>
              <w:spacing w:before="60" w:after="60"/>
            </w:pPr>
            <w:r w:rsidRPr="00A273FE">
              <w:t>Контроль знаний по теме «Постоянный ток»</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color w:val="auto"/>
                <w:sz w:val="24"/>
                <w:szCs w:val="24"/>
              </w:rPr>
              <w:t>Уметь</w:t>
            </w:r>
            <w:r w:rsidRPr="00A87A55">
              <w:rPr>
                <w:rFonts w:ascii="Times New Roman" w:hAnsi="Times New Roman" w:cs="Times New Roman"/>
                <w:color w:val="auto"/>
                <w:sz w:val="24"/>
                <w:szCs w:val="24"/>
              </w:rPr>
              <w:t>: применять полученные знания</w:t>
            </w:r>
            <w:r>
              <w:rPr>
                <w:rFonts w:ascii="Times New Roman" w:hAnsi="Times New Roman" w:cs="Times New Roman"/>
                <w:color w:val="auto"/>
                <w:sz w:val="24"/>
                <w:szCs w:val="24"/>
              </w:rPr>
              <w:t xml:space="preserve"> на практике.</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t>89/26</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Решение задач</w:t>
            </w:r>
          </w:p>
        </w:tc>
        <w:tc>
          <w:tcPr>
            <w:tcW w:w="3401" w:type="dxa"/>
          </w:tcPr>
          <w:p w:rsidR="00612303" w:rsidRPr="00A273FE" w:rsidRDefault="00612303" w:rsidP="007A7621">
            <w:pPr>
              <w:spacing w:before="60" w:after="60"/>
            </w:pPr>
            <w:r w:rsidRPr="00A273FE">
              <w:t>Электрическая проводимость различных веществ. Электронная проводимость металлов.</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spacing w:val="-4"/>
                <w:sz w:val="24"/>
                <w:szCs w:val="24"/>
              </w:rPr>
              <w:t>Уметь</w:t>
            </w:r>
            <w:r w:rsidRPr="00A87A55">
              <w:rPr>
                <w:rFonts w:ascii="Times New Roman" w:hAnsi="Times New Roman" w:cs="Times New Roman"/>
                <w:iCs/>
                <w:spacing w:val="-4"/>
                <w:sz w:val="24"/>
                <w:szCs w:val="24"/>
              </w:rPr>
              <w:t>: применять на практике полученные знания</w:t>
            </w:r>
            <w:r w:rsidRPr="00A87A55">
              <w:rPr>
                <w:rFonts w:ascii="Times New Roman" w:hAnsi="Times New Roman" w:cs="Times New Roman"/>
                <w:i/>
                <w:iCs/>
                <w:spacing w:val="-4"/>
                <w:sz w:val="24"/>
                <w:szCs w:val="24"/>
              </w:rPr>
              <w:t>.</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t>90/27</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b/>
                <w:sz w:val="24"/>
                <w:szCs w:val="24"/>
              </w:rPr>
            </w:pPr>
            <w:r w:rsidRPr="00A87A55">
              <w:rPr>
                <w:rFonts w:ascii="Times New Roman" w:hAnsi="Times New Roman" w:cs="Times New Roman"/>
                <w:b/>
                <w:sz w:val="24"/>
                <w:szCs w:val="24"/>
              </w:rPr>
              <w:t>Контр. работа №8</w:t>
            </w:r>
            <w:r>
              <w:rPr>
                <w:rFonts w:ascii="Times New Roman" w:hAnsi="Times New Roman" w:cs="Times New Roman"/>
                <w:b/>
                <w:sz w:val="24"/>
                <w:szCs w:val="24"/>
              </w:rPr>
              <w:t xml:space="preserve"> </w:t>
            </w:r>
            <w:r w:rsidRPr="00A87A55">
              <w:rPr>
                <w:rFonts w:ascii="Times New Roman" w:hAnsi="Times New Roman" w:cs="Times New Roman"/>
                <w:color w:val="auto"/>
                <w:sz w:val="24"/>
                <w:szCs w:val="24"/>
              </w:rPr>
              <w:t>«Законы постоянного тока»</w:t>
            </w:r>
          </w:p>
        </w:tc>
        <w:tc>
          <w:tcPr>
            <w:tcW w:w="3401" w:type="dxa"/>
          </w:tcPr>
          <w:p w:rsidR="00612303" w:rsidRPr="00A273FE" w:rsidRDefault="00612303" w:rsidP="007A7621">
            <w:pPr>
              <w:spacing w:before="60" w:after="60"/>
            </w:pPr>
            <w:r w:rsidRPr="00A273FE">
              <w:t xml:space="preserve">Зависимость сопротивления проводника от температуры. Сверхпроводимость. </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color w:val="auto"/>
                <w:sz w:val="24"/>
                <w:szCs w:val="24"/>
              </w:rPr>
              <w:t>Уметь</w:t>
            </w:r>
            <w:r w:rsidRPr="00A87A55">
              <w:rPr>
                <w:rFonts w:ascii="Times New Roman" w:hAnsi="Times New Roman" w:cs="Times New Roman"/>
                <w:color w:val="auto"/>
                <w:sz w:val="24"/>
                <w:szCs w:val="24"/>
              </w:rPr>
              <w:t>: применять полученные знания</w:t>
            </w:r>
            <w:r>
              <w:rPr>
                <w:rFonts w:ascii="Times New Roman" w:hAnsi="Times New Roman" w:cs="Times New Roman"/>
                <w:color w:val="auto"/>
                <w:sz w:val="24"/>
                <w:szCs w:val="24"/>
              </w:rPr>
              <w:t xml:space="preserve"> на практике.</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t>91/28</w:t>
            </w:r>
          </w:p>
        </w:tc>
        <w:tc>
          <w:tcPr>
            <w:tcW w:w="851" w:type="dxa"/>
          </w:tcPr>
          <w:p w:rsidR="00612303" w:rsidRPr="00A87A55" w:rsidRDefault="00612303" w:rsidP="007A7621">
            <w:pPr>
              <w:ind w:left="-108" w:right="-106"/>
            </w:pPr>
          </w:p>
        </w:tc>
        <w:tc>
          <w:tcPr>
            <w:tcW w:w="851" w:type="dxa"/>
          </w:tcPr>
          <w:p w:rsidR="00612303" w:rsidRPr="00A87A55" w:rsidRDefault="00612303" w:rsidP="007A7621">
            <w:pPr>
              <w:ind w:left="-108" w:right="-106"/>
              <w:rPr>
                <w:rFonts w:eastAsia="Arial Unicode MS"/>
              </w:rPr>
            </w:pPr>
            <w:r w:rsidRPr="00A87A55">
              <w:t>§</w:t>
            </w:r>
            <w:r w:rsidRPr="00A87A55">
              <w:rPr>
                <w:rFonts w:eastAsia="Arial Unicode MS"/>
              </w:rPr>
              <w:t>111,</w:t>
            </w:r>
          </w:p>
          <w:p w:rsidR="00612303" w:rsidRPr="00A87A55" w:rsidRDefault="00612303" w:rsidP="007A7621">
            <w:pPr>
              <w:ind w:left="-108" w:right="-106"/>
            </w:pPr>
            <w:r w:rsidRPr="00A87A55">
              <w:rPr>
                <w:rFonts w:eastAsia="Arial Unicode MS"/>
              </w:rPr>
              <w:t>112</w:t>
            </w:r>
          </w:p>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Электрическая проводимость различных веществ. Электронная проводимость металлов.</w:t>
            </w:r>
          </w:p>
        </w:tc>
        <w:tc>
          <w:tcPr>
            <w:tcW w:w="3401" w:type="dxa"/>
          </w:tcPr>
          <w:p w:rsidR="00612303" w:rsidRPr="00A273FE" w:rsidRDefault="00612303" w:rsidP="007A7621">
            <w:pPr>
              <w:spacing w:before="60" w:after="60"/>
            </w:pPr>
            <w:r w:rsidRPr="00A273FE">
              <w:t>Полупроводники. Электрический ток в полупроводниках. Электронная и дырочная проводимость</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 xml:space="preserve">основные положения классической электронной теории; основную идею опыта </w:t>
            </w:r>
            <w:r w:rsidRPr="00A87A55">
              <w:rPr>
                <w:rFonts w:ascii="Times New Roman" w:hAnsi="Times New Roman" w:cs="Times New Roman"/>
                <w:sz w:val="24"/>
                <w:szCs w:val="24"/>
              </w:rPr>
              <w:t xml:space="preserve">Мандельштама – Папалекси; </w:t>
            </w:r>
          </w:p>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 xml:space="preserve">раскрывать характер зависимости сопротивления проводника от температуры; </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t>92/</w:t>
            </w:r>
            <w:r w:rsidRPr="00A87A55">
              <w:rPr>
                <w:rFonts w:ascii="Times New Roman" w:hAnsi="Times New Roman" w:cs="Times New Roman"/>
                <w:i/>
                <w:iCs/>
                <w:color w:val="auto"/>
                <w:sz w:val="24"/>
                <w:szCs w:val="24"/>
              </w:rPr>
              <w:t>29</w:t>
            </w:r>
          </w:p>
        </w:tc>
        <w:tc>
          <w:tcPr>
            <w:tcW w:w="851" w:type="dxa"/>
          </w:tcPr>
          <w:p w:rsidR="00612303" w:rsidRPr="00A87A55" w:rsidRDefault="00612303" w:rsidP="007A7621">
            <w:pPr>
              <w:ind w:left="-108" w:right="-106"/>
            </w:pPr>
          </w:p>
        </w:tc>
        <w:tc>
          <w:tcPr>
            <w:tcW w:w="851" w:type="dxa"/>
          </w:tcPr>
          <w:p w:rsidR="00612303" w:rsidRPr="00A87A55" w:rsidRDefault="00612303" w:rsidP="007A7621">
            <w:pPr>
              <w:ind w:left="-108" w:right="-106"/>
              <w:rPr>
                <w:rFonts w:eastAsia="Arial Unicode MS"/>
              </w:rPr>
            </w:pPr>
            <w:r w:rsidRPr="00A87A55">
              <w:t>§</w:t>
            </w:r>
            <w:r w:rsidRPr="00A87A55">
              <w:rPr>
                <w:rFonts w:eastAsia="Arial Unicode MS"/>
              </w:rPr>
              <w:t>113,</w:t>
            </w:r>
          </w:p>
          <w:p w:rsidR="00612303" w:rsidRPr="00A87A55" w:rsidRDefault="00612303" w:rsidP="007A7621">
            <w:pPr>
              <w:ind w:left="-108" w:right="-106"/>
            </w:pPr>
            <w:r w:rsidRPr="00A87A55">
              <w:rPr>
                <w:rFonts w:eastAsia="Arial Unicode MS"/>
              </w:rPr>
              <w:t>114</w:t>
            </w:r>
          </w:p>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Зависимость сопротивления проводника от температуры. Сверхпроводимость.</w:t>
            </w:r>
          </w:p>
        </w:tc>
        <w:tc>
          <w:tcPr>
            <w:tcW w:w="3401" w:type="dxa"/>
          </w:tcPr>
          <w:p w:rsidR="00612303" w:rsidRPr="00A273FE" w:rsidRDefault="00612303" w:rsidP="007A7621">
            <w:pPr>
              <w:spacing w:before="60" w:after="60"/>
            </w:pPr>
            <w:r w:rsidRPr="00A273FE">
              <w:t xml:space="preserve">Электрическая проводимость полупроводников при наличии примесей. </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sz w:val="24"/>
                <w:szCs w:val="24"/>
              </w:rPr>
              <w:t>о трудностях практического применения явления сверхпроводимости</w:t>
            </w:r>
            <w:r w:rsidRPr="00A87A55">
              <w:rPr>
                <w:rFonts w:ascii="Times New Roman" w:hAnsi="Times New Roman" w:cs="Times New Roman"/>
                <w:i/>
                <w:iCs/>
                <w:sz w:val="24"/>
                <w:szCs w:val="24"/>
              </w:rPr>
              <w:t>.</w:t>
            </w:r>
          </w:p>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sz w:val="24"/>
                <w:szCs w:val="24"/>
              </w:rPr>
              <w:t>Уметь</w:t>
            </w:r>
            <w:r w:rsidRPr="00A87A55">
              <w:rPr>
                <w:rFonts w:ascii="Times New Roman" w:hAnsi="Times New Roman" w:cs="Times New Roman"/>
                <w:iCs/>
                <w:sz w:val="24"/>
                <w:szCs w:val="24"/>
              </w:rPr>
              <w:t>объяснять явления сверхпроводимости и приводить примеры применения этого явления.</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t>93/30</w:t>
            </w:r>
          </w:p>
        </w:tc>
        <w:tc>
          <w:tcPr>
            <w:tcW w:w="851" w:type="dxa"/>
          </w:tcPr>
          <w:p w:rsidR="00612303" w:rsidRPr="00A87A55" w:rsidRDefault="00612303" w:rsidP="007A7621">
            <w:pPr>
              <w:ind w:left="-108" w:right="-106"/>
            </w:pPr>
          </w:p>
        </w:tc>
        <w:tc>
          <w:tcPr>
            <w:tcW w:w="851" w:type="dxa"/>
          </w:tcPr>
          <w:p w:rsidR="00612303" w:rsidRPr="00A87A55" w:rsidRDefault="00612303" w:rsidP="007A7621">
            <w:pPr>
              <w:ind w:left="-108" w:right="-106"/>
              <w:rPr>
                <w:rFonts w:eastAsia="Arial Unicode MS"/>
              </w:rPr>
            </w:pPr>
            <w:r w:rsidRPr="00A87A55">
              <w:t>§</w:t>
            </w:r>
            <w:r w:rsidRPr="00A87A55">
              <w:rPr>
                <w:rFonts w:eastAsia="Arial Unicode MS"/>
              </w:rPr>
              <w:t>115,</w:t>
            </w:r>
          </w:p>
          <w:p w:rsidR="00612303" w:rsidRPr="00A87A55" w:rsidRDefault="00612303" w:rsidP="007A7621">
            <w:pPr>
              <w:ind w:left="-108" w:right="-106"/>
            </w:pPr>
            <w:r w:rsidRPr="00A87A55">
              <w:rPr>
                <w:rFonts w:eastAsia="Arial Unicode MS"/>
              </w:rPr>
              <w:t>116</w:t>
            </w:r>
          </w:p>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lastRenderedPageBreak/>
              <w:t xml:space="preserve">Электрический ток в полупроводниках. </w:t>
            </w:r>
            <w:r w:rsidRPr="00A87A55">
              <w:rPr>
                <w:rFonts w:ascii="Times New Roman" w:hAnsi="Times New Roman" w:cs="Times New Roman"/>
                <w:sz w:val="24"/>
                <w:szCs w:val="24"/>
              </w:rPr>
              <w:lastRenderedPageBreak/>
              <w:t>Электрическая проводимость полупроводников при наличии примесей.</w:t>
            </w:r>
          </w:p>
        </w:tc>
        <w:tc>
          <w:tcPr>
            <w:tcW w:w="3401" w:type="dxa"/>
          </w:tcPr>
          <w:p w:rsidR="00612303" w:rsidRPr="00A273FE" w:rsidRDefault="00612303" w:rsidP="007A7621">
            <w:pPr>
              <w:spacing w:before="60" w:after="60"/>
            </w:pPr>
            <w:r w:rsidRPr="00A273FE">
              <w:lastRenderedPageBreak/>
              <w:t xml:space="preserve">Решение задач по теме «Электрический ток в </w:t>
            </w:r>
            <w:r w:rsidRPr="00A273FE">
              <w:lastRenderedPageBreak/>
              <w:t>полупроводниках и металлах»</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sz w:val="24"/>
                <w:szCs w:val="24"/>
              </w:rPr>
              <w:lastRenderedPageBreak/>
              <w:t xml:space="preserve">Знать: </w:t>
            </w:r>
            <w:r w:rsidRPr="00A87A55">
              <w:rPr>
                <w:rFonts w:ascii="Times New Roman" w:hAnsi="Times New Roman" w:cs="Times New Roman"/>
                <w:iCs/>
                <w:sz w:val="24"/>
                <w:szCs w:val="24"/>
              </w:rPr>
              <w:t xml:space="preserve">о главном отличие полупроводников от проводников; какие </w:t>
            </w:r>
            <w:r w:rsidRPr="00A87A55">
              <w:rPr>
                <w:rFonts w:ascii="Times New Roman" w:hAnsi="Times New Roman" w:cs="Times New Roman"/>
                <w:iCs/>
                <w:sz w:val="24"/>
                <w:szCs w:val="24"/>
              </w:rPr>
              <w:lastRenderedPageBreak/>
              <w:t>особенности строения п/п открывают им доступ во все радиоустройства, телевизоры и ЭВМ; в чем заключается особенность собственной и примесной проводимостях  п/п.</w:t>
            </w:r>
          </w:p>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объяснять при помощи метода моделирования осуществление собственной и примесной проводимостях п/п.</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lastRenderedPageBreak/>
              <w:t>94/31</w:t>
            </w:r>
          </w:p>
        </w:tc>
        <w:tc>
          <w:tcPr>
            <w:tcW w:w="851" w:type="dxa"/>
          </w:tcPr>
          <w:p w:rsidR="00612303" w:rsidRPr="00A87A55" w:rsidRDefault="00612303" w:rsidP="007A7621">
            <w:pPr>
              <w:ind w:left="-108" w:right="-106"/>
            </w:pPr>
          </w:p>
        </w:tc>
        <w:tc>
          <w:tcPr>
            <w:tcW w:w="851" w:type="dxa"/>
          </w:tcPr>
          <w:p w:rsidR="00612303" w:rsidRPr="00A87A55" w:rsidRDefault="00612303" w:rsidP="007A7621">
            <w:pPr>
              <w:ind w:left="-108" w:right="-106"/>
              <w:rPr>
                <w:rFonts w:eastAsia="Arial Unicode MS"/>
              </w:rPr>
            </w:pPr>
            <w:r w:rsidRPr="00A87A55">
              <w:t>§</w:t>
            </w:r>
            <w:r w:rsidRPr="00A87A55">
              <w:rPr>
                <w:rFonts w:eastAsia="Arial Unicode MS"/>
              </w:rPr>
              <w:t>117,</w:t>
            </w:r>
          </w:p>
          <w:p w:rsidR="00612303" w:rsidRPr="00A87A55" w:rsidRDefault="00612303" w:rsidP="007A7621">
            <w:pPr>
              <w:ind w:left="-108" w:right="-106"/>
              <w:rPr>
                <w:rFonts w:eastAsia="Arial Unicode MS"/>
              </w:rPr>
            </w:pPr>
            <w:r w:rsidRPr="00A87A55">
              <w:rPr>
                <w:rFonts w:eastAsia="Arial Unicode MS"/>
              </w:rPr>
              <w:t>118,119</w:t>
            </w: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 xml:space="preserve">Электрический ток через контакт полупроводников р- и </w:t>
            </w:r>
            <w:r w:rsidRPr="00A87A55">
              <w:rPr>
                <w:rFonts w:ascii="Times New Roman" w:hAnsi="Times New Roman" w:cs="Times New Roman"/>
                <w:sz w:val="24"/>
                <w:szCs w:val="24"/>
                <w:lang w:val="en-US"/>
              </w:rPr>
              <w:t>n</w:t>
            </w:r>
            <w:r w:rsidRPr="00A87A55">
              <w:rPr>
                <w:rFonts w:ascii="Times New Roman" w:hAnsi="Times New Roman" w:cs="Times New Roman"/>
                <w:sz w:val="24"/>
                <w:szCs w:val="24"/>
              </w:rPr>
              <w:t>-ти</w:t>
            </w:r>
            <w:r w:rsidRPr="00A87A55">
              <w:rPr>
                <w:rFonts w:ascii="Times New Roman" w:hAnsi="Times New Roman" w:cs="Times New Roman"/>
                <w:sz w:val="24"/>
                <w:szCs w:val="24"/>
              </w:rPr>
              <w:softHyphen/>
              <w:t>пов. Полупроводниковый диод. Транзисторы.</w:t>
            </w:r>
          </w:p>
        </w:tc>
        <w:tc>
          <w:tcPr>
            <w:tcW w:w="3401" w:type="dxa"/>
          </w:tcPr>
          <w:p w:rsidR="00612303" w:rsidRPr="00A273FE" w:rsidRDefault="00612303" w:rsidP="007A7621">
            <w:pPr>
              <w:spacing w:before="60" w:after="60"/>
            </w:pPr>
            <w:r w:rsidRPr="00A273FE">
              <w:t>Термоэлектронная эмиссия. Односторонняя проводимость. Электронно-лучевая трубка</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 xml:space="preserve">что в граничном слое между этими областями возникают процессы, обуславливающие появление у этого слоя односторонней проводимости и фотоэффекта, широко используемых в полупроводниковых приборах, знать о сущности этих свойств. </w:t>
            </w:r>
          </w:p>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 xml:space="preserve">моделировать ситуацию по возникновению электрического тока </w:t>
            </w:r>
            <w:r w:rsidRPr="00A87A55">
              <w:rPr>
                <w:rFonts w:ascii="Times New Roman" w:hAnsi="Times New Roman" w:cs="Times New Roman"/>
                <w:i/>
                <w:iCs/>
                <w:sz w:val="24"/>
                <w:szCs w:val="24"/>
              </w:rPr>
              <w:t xml:space="preserve"> </w:t>
            </w:r>
            <w:r w:rsidRPr="00A87A55">
              <w:rPr>
                <w:rFonts w:ascii="Times New Roman" w:hAnsi="Times New Roman" w:cs="Times New Roman"/>
                <w:sz w:val="24"/>
                <w:szCs w:val="24"/>
              </w:rPr>
              <w:t xml:space="preserve">через </w:t>
            </w:r>
            <w:r w:rsidRPr="00A87A55">
              <w:rPr>
                <w:rFonts w:ascii="Times New Roman" w:hAnsi="Times New Roman" w:cs="Times New Roman"/>
                <w:sz w:val="24"/>
                <w:szCs w:val="24"/>
                <w:lang w:val="en-US"/>
              </w:rPr>
              <w:t>p</w:t>
            </w:r>
            <w:r w:rsidRPr="00A87A55">
              <w:rPr>
                <w:rFonts w:ascii="Times New Roman" w:hAnsi="Times New Roman" w:cs="Times New Roman"/>
                <w:sz w:val="24"/>
                <w:szCs w:val="24"/>
              </w:rPr>
              <w:t xml:space="preserve">- </w:t>
            </w:r>
            <w:r w:rsidRPr="00A87A55">
              <w:rPr>
                <w:rFonts w:ascii="Times New Roman" w:hAnsi="Times New Roman" w:cs="Times New Roman"/>
                <w:sz w:val="24"/>
                <w:szCs w:val="24"/>
                <w:lang w:val="en-US"/>
              </w:rPr>
              <w:t>n</w:t>
            </w:r>
            <w:r w:rsidRPr="00A87A55">
              <w:rPr>
                <w:rFonts w:ascii="Times New Roman" w:hAnsi="Times New Roman" w:cs="Times New Roman"/>
                <w:sz w:val="24"/>
                <w:szCs w:val="24"/>
              </w:rPr>
              <w:t>- переход и объяснять возникающие процессы; рассказывать принцип работы полупроводникового диода,</w:t>
            </w:r>
            <w:r w:rsidRPr="00A87A55">
              <w:rPr>
                <w:rFonts w:ascii="Times New Roman" w:hAnsi="Times New Roman" w:cs="Times New Roman"/>
                <w:iCs/>
                <w:sz w:val="24"/>
                <w:szCs w:val="24"/>
              </w:rPr>
              <w:t xml:space="preserve"> транзистора</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t>95/32</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color w:val="auto"/>
                <w:sz w:val="24"/>
                <w:szCs w:val="24"/>
              </w:rPr>
              <w:t>§</w:t>
            </w:r>
            <w:r w:rsidRPr="00A87A55">
              <w:rPr>
                <w:rFonts w:ascii="Times New Roman" w:eastAsia="Arial Unicode MS" w:hAnsi="Times New Roman" w:cs="Times New Roman"/>
                <w:sz w:val="24"/>
                <w:szCs w:val="24"/>
              </w:rPr>
              <w:t>120,121</w:t>
            </w: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Электрический ток в вакууме. Диод. Электронные пучки. Электронно-лучевая трубка</w:t>
            </w:r>
            <w:r>
              <w:rPr>
                <w:rFonts w:ascii="Times New Roman" w:hAnsi="Times New Roman" w:cs="Times New Roman"/>
                <w:sz w:val="24"/>
                <w:szCs w:val="24"/>
              </w:rPr>
              <w:t xml:space="preserve"> (ЭЛТ)</w:t>
            </w:r>
            <w:r w:rsidRPr="00A87A55">
              <w:rPr>
                <w:rFonts w:ascii="Times New Roman" w:hAnsi="Times New Roman" w:cs="Times New Roman"/>
                <w:sz w:val="24"/>
                <w:szCs w:val="24"/>
              </w:rPr>
              <w:t>.</w:t>
            </w:r>
          </w:p>
        </w:tc>
        <w:tc>
          <w:tcPr>
            <w:tcW w:w="3401" w:type="dxa"/>
          </w:tcPr>
          <w:p w:rsidR="00612303" w:rsidRPr="00A273FE" w:rsidRDefault="00612303" w:rsidP="007A7621">
            <w:pPr>
              <w:spacing w:before="60" w:after="60"/>
            </w:pPr>
            <w:r w:rsidRPr="00A273FE">
              <w:t>Термоэлектронная эмиссия. Односторонняя проводимость. Электронно-лучевая трубка</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при каких технических условиях может возникнуть электрический ток в вакууме; принцип работы вакуумного диода</w:t>
            </w:r>
          </w:p>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 xml:space="preserve">моделировать ситуацию  и объяснять ее  при возникновении явления термоэлектронной эмиссии; объяснять принцип работы </w:t>
            </w:r>
            <w:r w:rsidRPr="00A87A55">
              <w:rPr>
                <w:rFonts w:ascii="Times New Roman" w:hAnsi="Times New Roman" w:cs="Times New Roman"/>
                <w:sz w:val="24"/>
                <w:szCs w:val="24"/>
              </w:rPr>
              <w:t>электронно-лучевой трубки и приводить примеры ее применения</w:t>
            </w:r>
            <w:r w:rsidRPr="00A87A55">
              <w:rPr>
                <w:rFonts w:ascii="Times New Roman" w:hAnsi="Times New Roman" w:cs="Times New Roman"/>
                <w:iCs/>
                <w:sz w:val="24"/>
                <w:szCs w:val="24"/>
              </w:rPr>
              <w:t>.</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color w:val="auto"/>
                <w:sz w:val="24"/>
                <w:szCs w:val="24"/>
              </w:rPr>
              <w:t>96/33</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color w:val="auto"/>
                <w:sz w:val="24"/>
                <w:szCs w:val="24"/>
              </w:rPr>
              <w:t>§</w:t>
            </w:r>
            <w:r w:rsidRPr="00A87A55">
              <w:rPr>
                <w:rFonts w:ascii="Times New Roman" w:eastAsia="Arial Unicode MS" w:hAnsi="Times New Roman" w:cs="Times New Roman"/>
                <w:sz w:val="24"/>
                <w:szCs w:val="24"/>
              </w:rPr>
              <w:t>122,123</w:t>
            </w: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Электрический ток в жидкостях. Закон электролиза.</w:t>
            </w:r>
          </w:p>
        </w:tc>
        <w:tc>
          <w:tcPr>
            <w:tcW w:w="3401" w:type="dxa"/>
          </w:tcPr>
          <w:p w:rsidR="00612303" w:rsidRPr="00A273FE" w:rsidRDefault="00612303" w:rsidP="007A7621">
            <w:pPr>
              <w:spacing w:before="60" w:after="60"/>
            </w:pPr>
            <w:r w:rsidRPr="00A273FE">
              <w:t xml:space="preserve">Электролитическая диссоциация. Электролиз. Применение электролиза. </w:t>
            </w:r>
            <w:r w:rsidRPr="00A273FE">
              <w:lastRenderedPageBreak/>
              <w:t>Закон электролиза</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lastRenderedPageBreak/>
              <w:t xml:space="preserve">Знать: </w:t>
            </w:r>
            <w:r w:rsidRPr="00A87A55">
              <w:rPr>
                <w:rFonts w:ascii="Times New Roman" w:hAnsi="Times New Roman" w:cs="Times New Roman"/>
                <w:iCs/>
                <w:sz w:val="24"/>
                <w:szCs w:val="24"/>
              </w:rPr>
              <w:t xml:space="preserve">суть понятий: </w:t>
            </w:r>
            <w:r w:rsidRPr="00A87A55">
              <w:rPr>
                <w:rFonts w:ascii="Times New Roman" w:hAnsi="Times New Roman" w:cs="Times New Roman"/>
                <w:sz w:val="24"/>
                <w:szCs w:val="24"/>
              </w:rPr>
              <w:t>электролитическая диссоциация,</w:t>
            </w:r>
            <w:r w:rsidRPr="00A87A55">
              <w:rPr>
                <w:rFonts w:ascii="Times New Roman" w:hAnsi="Times New Roman" w:cs="Times New Roman"/>
                <w:iCs/>
                <w:sz w:val="24"/>
                <w:szCs w:val="24"/>
              </w:rPr>
              <w:t xml:space="preserve"> ионная проводимость, электролиз; закон Фарадея.</w:t>
            </w:r>
          </w:p>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 xml:space="preserve">приводить примеры жидкостей, </w:t>
            </w:r>
            <w:r w:rsidRPr="00A87A55">
              <w:rPr>
                <w:rFonts w:ascii="Times New Roman" w:hAnsi="Times New Roman" w:cs="Times New Roman"/>
                <w:iCs/>
                <w:sz w:val="24"/>
                <w:szCs w:val="24"/>
              </w:rPr>
              <w:lastRenderedPageBreak/>
              <w:t>которые являются проводниками, диэлектриками и полупроводниками;</w:t>
            </w:r>
          </w:p>
        </w:tc>
      </w:tr>
      <w:tr w:rsidR="00612303" w:rsidRPr="00A87A55" w:rsidTr="007A7621">
        <w:trPr>
          <w:trHeight w:val="337"/>
        </w:trPr>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lastRenderedPageBreak/>
              <w:t>97/34</w:t>
            </w:r>
            <w:r>
              <w:rPr>
                <w:rFonts w:ascii="Times New Roman" w:hAnsi="Times New Roman" w:cs="Times New Roman"/>
                <w:i/>
                <w:iCs/>
                <w:sz w:val="24"/>
                <w:szCs w:val="24"/>
              </w:rPr>
              <w:t xml:space="preserve"> </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Решение задач.</w:t>
            </w:r>
          </w:p>
        </w:tc>
        <w:tc>
          <w:tcPr>
            <w:tcW w:w="3401" w:type="dxa"/>
          </w:tcPr>
          <w:p w:rsidR="00612303" w:rsidRPr="00A273FE" w:rsidRDefault="00612303" w:rsidP="007A7621">
            <w:pPr>
              <w:spacing w:before="60" w:after="60"/>
            </w:pPr>
            <w:r w:rsidRPr="00A273FE">
              <w:t>Электрический разряд в газах. Ионизация газа. Несамостоятельный и самостоятельный разряды. Плазма</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spacing w:val="-4"/>
                <w:sz w:val="24"/>
                <w:szCs w:val="24"/>
              </w:rPr>
              <w:t xml:space="preserve">Уметь: </w:t>
            </w:r>
            <w:r w:rsidRPr="00A87A55">
              <w:rPr>
                <w:rFonts w:ascii="Times New Roman" w:hAnsi="Times New Roman" w:cs="Times New Roman"/>
                <w:iCs/>
                <w:spacing w:val="-4"/>
                <w:sz w:val="24"/>
                <w:szCs w:val="24"/>
              </w:rPr>
              <w:t>применять на практике полученные знания</w:t>
            </w:r>
            <w:r w:rsidRPr="00A87A55">
              <w:rPr>
                <w:rFonts w:ascii="Times New Roman" w:hAnsi="Times New Roman" w:cs="Times New Roman"/>
                <w:i/>
                <w:iCs/>
                <w:spacing w:val="-4"/>
                <w:sz w:val="24"/>
                <w:szCs w:val="24"/>
              </w:rPr>
              <w:t>.</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t>98/35</w:t>
            </w:r>
          </w:p>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eastAsia="Arial Unicode MS" w:hAnsi="Times New Roman" w:cs="Times New Roman"/>
                <w:sz w:val="24"/>
                <w:szCs w:val="24"/>
              </w:rPr>
            </w:pPr>
            <w:r w:rsidRPr="00A87A55">
              <w:rPr>
                <w:rFonts w:ascii="Times New Roman" w:hAnsi="Times New Roman" w:cs="Times New Roman"/>
                <w:color w:val="auto"/>
                <w:sz w:val="24"/>
                <w:szCs w:val="24"/>
              </w:rPr>
              <w:t>§</w:t>
            </w:r>
            <w:r w:rsidRPr="00A87A55">
              <w:rPr>
                <w:rFonts w:ascii="Times New Roman" w:eastAsia="Arial Unicode MS" w:hAnsi="Times New Roman" w:cs="Times New Roman"/>
                <w:sz w:val="24"/>
                <w:szCs w:val="24"/>
              </w:rPr>
              <w:t>124,       125,</w:t>
            </w:r>
          </w:p>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eastAsia="Arial Unicode MS" w:hAnsi="Times New Roman" w:cs="Times New Roman"/>
                <w:sz w:val="24"/>
                <w:szCs w:val="24"/>
              </w:rPr>
              <w:t>126</w:t>
            </w: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Электрический ток в газах. Несамостоятельный и самостоятельный разряды. Плазма.</w:t>
            </w:r>
          </w:p>
        </w:tc>
        <w:tc>
          <w:tcPr>
            <w:tcW w:w="3401" w:type="dxa"/>
          </w:tcPr>
          <w:p w:rsidR="00612303" w:rsidRPr="00A273FE" w:rsidRDefault="00612303" w:rsidP="007A7621">
            <w:pPr>
              <w:spacing w:before="60" w:after="60"/>
            </w:pPr>
            <w:r w:rsidRPr="00A273FE">
              <w:t>Плазма</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sz w:val="24"/>
                <w:szCs w:val="24"/>
              </w:rPr>
              <w:t xml:space="preserve">Знать: </w:t>
            </w:r>
            <w:r w:rsidRPr="00A87A55">
              <w:rPr>
                <w:rFonts w:ascii="Times New Roman" w:hAnsi="Times New Roman" w:cs="Times New Roman"/>
                <w:iCs/>
                <w:sz w:val="24"/>
                <w:szCs w:val="24"/>
              </w:rPr>
              <w:t>что при нагревании проводимость газов возрастает, и он становится проводником; понятия: электрический разряд, рекомбинация, плазма.</w:t>
            </w:r>
          </w:p>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sz w:val="24"/>
                <w:szCs w:val="24"/>
              </w:rPr>
              <w:t xml:space="preserve">Уметь: </w:t>
            </w:r>
            <w:r w:rsidRPr="00A87A55">
              <w:rPr>
                <w:rFonts w:ascii="Times New Roman" w:hAnsi="Times New Roman" w:cs="Times New Roman"/>
                <w:iCs/>
                <w:sz w:val="24"/>
                <w:szCs w:val="24"/>
              </w:rPr>
              <w:t>моделировать следующие процессы: ионизация газов, рекомбинация, несамостоятельный разряд, самостоятельный разряд, ионизация электронным ударом.</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t>99/36</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b/>
                <w:sz w:val="24"/>
                <w:szCs w:val="24"/>
              </w:rPr>
            </w:pPr>
            <w:r w:rsidRPr="00A87A55">
              <w:rPr>
                <w:rFonts w:ascii="Times New Roman" w:hAnsi="Times New Roman" w:cs="Times New Roman"/>
                <w:b/>
                <w:sz w:val="24"/>
                <w:szCs w:val="24"/>
              </w:rPr>
              <w:t>Контр. работа №9</w:t>
            </w:r>
            <w:r>
              <w:rPr>
                <w:rFonts w:ascii="Times New Roman" w:hAnsi="Times New Roman" w:cs="Times New Roman"/>
                <w:b/>
                <w:sz w:val="24"/>
                <w:szCs w:val="24"/>
              </w:rPr>
              <w:t xml:space="preserve"> </w:t>
            </w:r>
            <w:r w:rsidRPr="00A87A55">
              <w:rPr>
                <w:rFonts w:ascii="Times New Roman" w:hAnsi="Times New Roman" w:cs="Times New Roman"/>
                <w:color w:val="auto"/>
                <w:sz w:val="24"/>
                <w:szCs w:val="24"/>
              </w:rPr>
              <w:t>«Электрический ток в различных средах»</w:t>
            </w:r>
          </w:p>
        </w:tc>
        <w:tc>
          <w:tcPr>
            <w:tcW w:w="3401" w:type="dxa"/>
          </w:tcPr>
          <w:p w:rsidR="00612303" w:rsidRPr="00A273FE" w:rsidRDefault="00612303" w:rsidP="007A7621">
            <w:pPr>
              <w:spacing w:before="60" w:after="60"/>
            </w:pPr>
            <w:r w:rsidRPr="00A273FE">
              <w:t>Контроль знаний по электродинамике</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Cs/>
                <w:sz w:val="24"/>
                <w:szCs w:val="24"/>
              </w:rPr>
            </w:pPr>
            <w:r w:rsidRPr="00A87A55">
              <w:rPr>
                <w:rFonts w:ascii="Times New Roman" w:hAnsi="Times New Roman" w:cs="Times New Roman"/>
                <w:i/>
                <w:iCs/>
                <w:color w:val="auto"/>
                <w:sz w:val="24"/>
                <w:szCs w:val="24"/>
              </w:rPr>
              <w:t>Уметь</w:t>
            </w:r>
            <w:r w:rsidRPr="00A87A55">
              <w:rPr>
                <w:rFonts w:ascii="Times New Roman" w:hAnsi="Times New Roman" w:cs="Times New Roman"/>
                <w:color w:val="auto"/>
                <w:sz w:val="24"/>
                <w:szCs w:val="24"/>
              </w:rPr>
              <w:t>: применять полученные знания</w:t>
            </w:r>
            <w:r>
              <w:rPr>
                <w:rFonts w:ascii="Times New Roman" w:hAnsi="Times New Roman" w:cs="Times New Roman"/>
                <w:color w:val="auto"/>
                <w:sz w:val="24"/>
                <w:szCs w:val="24"/>
              </w:rPr>
              <w:t xml:space="preserve"> на практике.</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6094" w:type="dxa"/>
            <w:gridSpan w:val="2"/>
          </w:tcPr>
          <w:p w:rsidR="00612303" w:rsidRPr="00A273FE" w:rsidRDefault="00612303" w:rsidP="007A7621">
            <w:pPr>
              <w:spacing w:before="60" w:after="60"/>
              <w:jc w:val="center"/>
            </w:pPr>
            <w:r w:rsidRPr="00A87A55">
              <w:t xml:space="preserve">Раздел 4 </w:t>
            </w:r>
            <w:r w:rsidRPr="00A87A55">
              <w:rPr>
                <w:b/>
              </w:rPr>
              <w:t>«Повторение»</w:t>
            </w:r>
            <w:r w:rsidRPr="00A87A55">
              <w:t xml:space="preserve"> (6 ч)</w:t>
            </w:r>
          </w:p>
        </w:tc>
        <w:tc>
          <w:tcPr>
            <w:tcW w:w="4821" w:type="dxa"/>
          </w:tcPr>
          <w:p w:rsidR="00612303" w:rsidRPr="00A87A55" w:rsidRDefault="00612303" w:rsidP="007A7621">
            <w:pPr>
              <w:ind w:firstLine="284"/>
            </w:pP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color w:val="auto"/>
                <w:sz w:val="24"/>
                <w:szCs w:val="24"/>
              </w:rPr>
            </w:pPr>
            <w:r w:rsidRPr="00A87A55">
              <w:rPr>
                <w:rFonts w:ascii="Times New Roman" w:hAnsi="Times New Roman" w:cs="Times New Roman"/>
                <w:i/>
                <w:iCs/>
                <w:sz w:val="24"/>
                <w:szCs w:val="24"/>
              </w:rPr>
              <w:t>100/1</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Повторение материала.</w:t>
            </w:r>
          </w:p>
        </w:tc>
        <w:tc>
          <w:tcPr>
            <w:tcW w:w="3401" w:type="dxa"/>
          </w:tcPr>
          <w:p w:rsidR="00612303" w:rsidRPr="00A273FE" w:rsidRDefault="00612303" w:rsidP="007A7621">
            <w:r w:rsidRPr="00A273FE">
              <w:t>Применение законов физики для решения нестандартных задач</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sz w:val="24"/>
                <w:szCs w:val="24"/>
              </w:rPr>
            </w:pP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t>101/2</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b/>
                <w:color w:val="auto"/>
                <w:sz w:val="24"/>
                <w:szCs w:val="24"/>
              </w:rPr>
            </w:pPr>
            <w:r w:rsidRPr="00A87A55">
              <w:rPr>
                <w:rFonts w:ascii="Times New Roman" w:hAnsi="Times New Roman" w:cs="Times New Roman"/>
                <w:b/>
                <w:sz w:val="24"/>
                <w:szCs w:val="24"/>
              </w:rPr>
              <w:t xml:space="preserve">Контр. работа  № 10 </w:t>
            </w:r>
            <w:r w:rsidRPr="00ED61C9">
              <w:rPr>
                <w:rFonts w:ascii="Times New Roman" w:hAnsi="Times New Roman" w:cs="Times New Roman"/>
                <w:sz w:val="24"/>
                <w:szCs w:val="24"/>
              </w:rPr>
              <w:t>Итоговый тест.</w:t>
            </w:r>
          </w:p>
        </w:tc>
        <w:tc>
          <w:tcPr>
            <w:tcW w:w="3401" w:type="dxa"/>
          </w:tcPr>
          <w:p w:rsidR="00612303" w:rsidRPr="00A273FE" w:rsidRDefault="00612303" w:rsidP="007A7621">
            <w:r w:rsidRPr="00A273FE">
              <w:t>Применение законов физики для решения нестандартных задач</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sz w:val="24"/>
                <w:szCs w:val="24"/>
              </w:rPr>
            </w:pPr>
            <w:r w:rsidRPr="00A87A55">
              <w:rPr>
                <w:rFonts w:ascii="Times New Roman" w:hAnsi="Times New Roman" w:cs="Times New Roman"/>
                <w:i/>
                <w:iCs/>
                <w:color w:val="auto"/>
                <w:sz w:val="24"/>
                <w:szCs w:val="24"/>
              </w:rPr>
              <w:t>Уметь</w:t>
            </w:r>
            <w:r w:rsidRPr="00A87A55">
              <w:rPr>
                <w:rFonts w:ascii="Times New Roman" w:hAnsi="Times New Roman" w:cs="Times New Roman"/>
                <w:color w:val="auto"/>
                <w:sz w:val="24"/>
                <w:szCs w:val="24"/>
              </w:rPr>
              <w:t>: применять полученные знания</w:t>
            </w:r>
            <w:r>
              <w:rPr>
                <w:rFonts w:ascii="Times New Roman" w:hAnsi="Times New Roman" w:cs="Times New Roman"/>
                <w:color w:val="auto"/>
                <w:sz w:val="24"/>
                <w:szCs w:val="24"/>
              </w:rPr>
              <w:t xml:space="preserve"> на практике.</w:t>
            </w: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t>102/3</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sidRPr="00A87A55">
              <w:rPr>
                <w:rFonts w:ascii="Times New Roman" w:hAnsi="Times New Roman" w:cs="Times New Roman"/>
                <w:sz w:val="24"/>
                <w:szCs w:val="24"/>
              </w:rPr>
              <w:t xml:space="preserve">Анализ </w:t>
            </w:r>
            <w:r>
              <w:rPr>
                <w:rFonts w:ascii="Times New Roman" w:hAnsi="Times New Roman" w:cs="Times New Roman"/>
                <w:sz w:val="24"/>
                <w:szCs w:val="24"/>
              </w:rPr>
              <w:t xml:space="preserve">итоговой работы </w:t>
            </w:r>
          </w:p>
        </w:tc>
        <w:tc>
          <w:tcPr>
            <w:tcW w:w="3401" w:type="dxa"/>
          </w:tcPr>
          <w:p w:rsidR="00612303" w:rsidRPr="00A273FE" w:rsidRDefault="00612303" w:rsidP="007A7621">
            <w:pPr>
              <w:spacing w:before="60" w:after="60"/>
            </w:pPr>
            <w:r w:rsidRPr="00A273FE">
              <w:t>Обобщение знаний по теме «Электродинамика»</w:t>
            </w: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sz w:val="24"/>
                <w:szCs w:val="24"/>
              </w:rPr>
            </w:pP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t>103/4</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Повторение курса </w:t>
            </w:r>
          </w:p>
        </w:tc>
        <w:tc>
          <w:tcPr>
            <w:tcW w:w="3401" w:type="dxa"/>
          </w:tcPr>
          <w:p w:rsidR="00612303" w:rsidRPr="00A273FE"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sz w:val="24"/>
                <w:szCs w:val="24"/>
              </w:rPr>
            </w:pP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t>104/5</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Повторение курса</w:t>
            </w:r>
          </w:p>
        </w:tc>
        <w:tc>
          <w:tcPr>
            <w:tcW w:w="3401" w:type="dxa"/>
          </w:tcPr>
          <w:p w:rsidR="00612303" w:rsidRPr="00A273FE"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482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r>
      <w:tr w:rsidR="00612303" w:rsidRPr="00A87A55" w:rsidTr="007A7621">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i/>
                <w:iCs/>
                <w:sz w:val="24"/>
                <w:szCs w:val="24"/>
              </w:rPr>
            </w:pPr>
            <w:r w:rsidRPr="00A87A55">
              <w:rPr>
                <w:rFonts w:ascii="Times New Roman" w:hAnsi="Times New Roman" w:cs="Times New Roman"/>
                <w:i/>
                <w:iCs/>
                <w:sz w:val="24"/>
                <w:szCs w:val="24"/>
              </w:rPr>
              <w:lastRenderedPageBreak/>
              <w:t>105/6</w:t>
            </w: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851"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p>
        </w:tc>
        <w:tc>
          <w:tcPr>
            <w:tcW w:w="2693" w:type="dxa"/>
          </w:tcPr>
          <w:p w:rsidR="00612303" w:rsidRPr="00A87A55" w:rsidRDefault="00612303" w:rsidP="007A7621">
            <w:pPr>
              <w:pStyle w:val="NormalParagraphStyle"/>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Повторение курса</w:t>
            </w:r>
          </w:p>
        </w:tc>
        <w:tc>
          <w:tcPr>
            <w:tcW w:w="3401" w:type="dxa"/>
          </w:tcPr>
          <w:p w:rsidR="00612303" w:rsidRPr="00A273FE" w:rsidRDefault="00612303" w:rsidP="007A7621">
            <w:pPr>
              <w:pStyle w:val="NormalParagraphStyle"/>
              <w:spacing w:line="240" w:lineRule="auto"/>
              <w:ind w:firstLine="0"/>
              <w:jc w:val="both"/>
              <w:rPr>
                <w:rFonts w:ascii="Times New Roman" w:hAnsi="Times New Roman" w:cs="Times New Roman"/>
                <w:color w:val="auto"/>
                <w:sz w:val="24"/>
                <w:szCs w:val="24"/>
              </w:rPr>
            </w:pPr>
          </w:p>
        </w:tc>
        <w:tc>
          <w:tcPr>
            <w:tcW w:w="4821" w:type="dxa"/>
          </w:tcPr>
          <w:p w:rsidR="00612303" w:rsidRPr="00A87A55" w:rsidRDefault="00612303" w:rsidP="007A7621">
            <w:pPr>
              <w:pStyle w:val="NormalParagraphStyle"/>
              <w:spacing w:line="240" w:lineRule="auto"/>
              <w:jc w:val="both"/>
              <w:rPr>
                <w:rFonts w:ascii="Times New Roman" w:hAnsi="Times New Roman" w:cs="Times New Roman"/>
                <w:i/>
                <w:iCs/>
                <w:sz w:val="24"/>
                <w:szCs w:val="24"/>
              </w:rPr>
            </w:pPr>
          </w:p>
        </w:tc>
      </w:tr>
    </w:tbl>
    <w:p w:rsidR="00612303" w:rsidRPr="00A87A55" w:rsidRDefault="00612303" w:rsidP="00612303">
      <w:pPr>
        <w:pStyle w:val="NormalParagraphStyle"/>
        <w:spacing w:line="240" w:lineRule="auto"/>
        <w:jc w:val="both"/>
        <w:rPr>
          <w:rFonts w:ascii="Times New Roman" w:hAnsi="Times New Roman" w:cs="Times New Roman"/>
          <w:i/>
          <w:iCs/>
          <w:color w:val="auto"/>
          <w:sz w:val="24"/>
          <w:szCs w:val="24"/>
        </w:rPr>
      </w:pPr>
    </w:p>
    <w:p w:rsidR="00612303" w:rsidRDefault="00612303"/>
    <w:sectPr w:rsidR="00612303" w:rsidSect="00EE7E42">
      <w:footerReference w:type="default" r:id="rId11"/>
      <w:pgSz w:w="15874" w:h="11339" w:orient="landscape"/>
      <w:pgMar w:top="1134" w:right="1134" w:bottom="1134" w:left="1134" w:header="720" w:footer="720" w:gutter="0"/>
      <w:pgNumType w:start="8"/>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436" w:rsidRDefault="00E37436" w:rsidP="00612303">
      <w:r>
        <w:separator/>
      </w:r>
    </w:p>
  </w:endnote>
  <w:endnote w:type="continuationSeparator" w:id="0">
    <w:p w:rsidR="00E37436" w:rsidRDefault="00E37436" w:rsidP="0061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etersburgC">
    <w:altName w:val="Times New Roman"/>
    <w:panose1 w:val="00000000000000000000"/>
    <w:charset w:val="C8"/>
    <w:family w:val="auto"/>
    <w:notTrueType/>
    <w:pitch w:val="variable"/>
    <w:sig w:usb0="00000001" w:usb1="00000000" w:usb2="00000000" w:usb3="00000000" w:csb0="00000000" w:csb1="00000000"/>
  </w:font>
  <w:font w:name="TextBook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829183"/>
      <w:docPartObj>
        <w:docPartGallery w:val="Page Numbers (Bottom of Page)"/>
        <w:docPartUnique/>
      </w:docPartObj>
    </w:sdtPr>
    <w:sdtEndPr/>
    <w:sdtContent>
      <w:p w:rsidR="00612303" w:rsidRDefault="00612303">
        <w:pPr>
          <w:pStyle w:val="a7"/>
          <w:jc w:val="right"/>
        </w:pPr>
        <w:r>
          <w:fldChar w:fldCharType="begin"/>
        </w:r>
        <w:r>
          <w:instrText>PAGE   \* MERGEFORMAT</w:instrText>
        </w:r>
        <w:r>
          <w:fldChar w:fldCharType="separate"/>
        </w:r>
        <w:r w:rsidR="00351389">
          <w:rPr>
            <w:noProof/>
          </w:rPr>
          <w:t>8</w:t>
        </w:r>
        <w:r>
          <w:fldChar w:fldCharType="end"/>
        </w:r>
      </w:p>
    </w:sdtContent>
  </w:sdt>
  <w:p w:rsidR="00612303" w:rsidRDefault="0061230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303" w:rsidRDefault="00612303">
    <w:pPr>
      <w:pStyle w:val="a7"/>
      <w:jc w:val="right"/>
    </w:pPr>
  </w:p>
  <w:p w:rsidR="0018600E" w:rsidRDefault="00E374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436" w:rsidRDefault="00E37436" w:rsidP="00612303">
      <w:r>
        <w:separator/>
      </w:r>
    </w:p>
  </w:footnote>
  <w:footnote w:type="continuationSeparator" w:id="0">
    <w:p w:rsidR="00E37436" w:rsidRDefault="00E37436" w:rsidP="00612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0A6B"/>
    <w:multiLevelType w:val="multilevel"/>
    <w:tmpl w:val="DD186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F93BA2"/>
    <w:multiLevelType w:val="hybridMultilevel"/>
    <w:tmpl w:val="2ADCA00A"/>
    <w:lvl w:ilvl="0" w:tplc="6B28487C">
      <w:start w:val="1"/>
      <w:numFmt w:val="bullet"/>
      <w:lvlText w:val=""/>
      <w:lvlJc w:val="left"/>
      <w:pPr>
        <w:ind w:left="1003" w:hanging="360"/>
      </w:pPr>
      <w:rPr>
        <w:rFonts w:ascii="Wingdings" w:hAnsi="Wingdings" w:hint="default"/>
        <w:sz w:val="18"/>
      </w:rPr>
    </w:lvl>
    <w:lvl w:ilvl="1" w:tplc="04190003">
      <w:start w:val="1"/>
      <w:numFmt w:val="bullet"/>
      <w:lvlText w:val="o"/>
      <w:lvlJc w:val="left"/>
      <w:pPr>
        <w:ind w:left="1723" w:hanging="360"/>
      </w:pPr>
      <w:rPr>
        <w:rFonts w:ascii="Courier New" w:hAnsi="Courier New" w:cs="Courier New" w:hint="default"/>
      </w:rPr>
    </w:lvl>
    <w:lvl w:ilvl="2" w:tplc="04190005">
      <w:start w:val="1"/>
      <w:numFmt w:val="bullet"/>
      <w:lvlText w:val=""/>
      <w:lvlJc w:val="left"/>
      <w:pPr>
        <w:ind w:left="2443" w:hanging="360"/>
      </w:pPr>
      <w:rPr>
        <w:rFonts w:ascii="Wingdings" w:hAnsi="Wingdings" w:hint="default"/>
      </w:rPr>
    </w:lvl>
    <w:lvl w:ilvl="3" w:tplc="04190001">
      <w:start w:val="1"/>
      <w:numFmt w:val="bullet"/>
      <w:lvlText w:val=""/>
      <w:lvlJc w:val="left"/>
      <w:pPr>
        <w:ind w:left="3163" w:hanging="360"/>
      </w:pPr>
      <w:rPr>
        <w:rFonts w:ascii="Symbol" w:hAnsi="Symbol" w:hint="default"/>
      </w:rPr>
    </w:lvl>
    <w:lvl w:ilvl="4" w:tplc="04190003">
      <w:start w:val="1"/>
      <w:numFmt w:val="bullet"/>
      <w:lvlText w:val="o"/>
      <w:lvlJc w:val="left"/>
      <w:pPr>
        <w:ind w:left="3883" w:hanging="360"/>
      </w:pPr>
      <w:rPr>
        <w:rFonts w:ascii="Courier New" w:hAnsi="Courier New" w:cs="Courier New" w:hint="default"/>
      </w:rPr>
    </w:lvl>
    <w:lvl w:ilvl="5" w:tplc="04190005">
      <w:start w:val="1"/>
      <w:numFmt w:val="bullet"/>
      <w:lvlText w:val=""/>
      <w:lvlJc w:val="left"/>
      <w:pPr>
        <w:ind w:left="4603" w:hanging="360"/>
      </w:pPr>
      <w:rPr>
        <w:rFonts w:ascii="Wingdings" w:hAnsi="Wingdings" w:hint="default"/>
      </w:rPr>
    </w:lvl>
    <w:lvl w:ilvl="6" w:tplc="04190001">
      <w:start w:val="1"/>
      <w:numFmt w:val="bullet"/>
      <w:lvlText w:val=""/>
      <w:lvlJc w:val="left"/>
      <w:pPr>
        <w:ind w:left="5323" w:hanging="360"/>
      </w:pPr>
      <w:rPr>
        <w:rFonts w:ascii="Symbol" w:hAnsi="Symbol" w:hint="default"/>
      </w:rPr>
    </w:lvl>
    <w:lvl w:ilvl="7" w:tplc="04190003">
      <w:start w:val="1"/>
      <w:numFmt w:val="bullet"/>
      <w:lvlText w:val="o"/>
      <w:lvlJc w:val="left"/>
      <w:pPr>
        <w:ind w:left="6043" w:hanging="360"/>
      </w:pPr>
      <w:rPr>
        <w:rFonts w:ascii="Courier New" w:hAnsi="Courier New" w:cs="Courier New" w:hint="default"/>
      </w:rPr>
    </w:lvl>
    <w:lvl w:ilvl="8" w:tplc="04190005">
      <w:start w:val="1"/>
      <w:numFmt w:val="bullet"/>
      <w:lvlText w:val=""/>
      <w:lvlJc w:val="left"/>
      <w:pPr>
        <w:ind w:left="6763" w:hanging="360"/>
      </w:pPr>
      <w:rPr>
        <w:rFonts w:ascii="Wingdings" w:hAnsi="Wingdings" w:hint="default"/>
      </w:rPr>
    </w:lvl>
  </w:abstractNum>
  <w:abstractNum w:abstractNumId="2">
    <w:nsid w:val="2D402704"/>
    <w:multiLevelType w:val="hybridMultilevel"/>
    <w:tmpl w:val="EB907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254073"/>
    <w:multiLevelType w:val="hybridMultilevel"/>
    <w:tmpl w:val="5E08D84E"/>
    <w:lvl w:ilvl="0" w:tplc="6B28487C">
      <w:start w:val="1"/>
      <w:numFmt w:val="bullet"/>
      <w:lvlText w:val=""/>
      <w:lvlJc w:val="left"/>
      <w:pPr>
        <w:tabs>
          <w:tab w:val="num" w:pos="1938"/>
        </w:tabs>
        <w:ind w:left="1938" w:hanging="360"/>
      </w:pPr>
      <w:rPr>
        <w:rFonts w:ascii="Wingdings" w:hAnsi="Wingdings" w:hint="default"/>
        <w:sz w:val="18"/>
      </w:rPr>
    </w:lvl>
    <w:lvl w:ilvl="1" w:tplc="04190019">
      <w:start w:val="1"/>
      <w:numFmt w:val="lowerLetter"/>
      <w:lvlText w:val="%2."/>
      <w:lvlJc w:val="left"/>
      <w:pPr>
        <w:tabs>
          <w:tab w:val="num" w:pos="2658"/>
        </w:tabs>
        <w:ind w:left="2658" w:hanging="360"/>
      </w:pPr>
    </w:lvl>
    <w:lvl w:ilvl="2" w:tplc="0419001B">
      <w:start w:val="1"/>
      <w:numFmt w:val="lowerRoman"/>
      <w:lvlText w:val="%3."/>
      <w:lvlJc w:val="right"/>
      <w:pPr>
        <w:tabs>
          <w:tab w:val="num" w:pos="3378"/>
        </w:tabs>
        <w:ind w:left="3378" w:hanging="180"/>
      </w:pPr>
    </w:lvl>
    <w:lvl w:ilvl="3" w:tplc="0419000F">
      <w:start w:val="1"/>
      <w:numFmt w:val="decimal"/>
      <w:lvlText w:val="%4."/>
      <w:lvlJc w:val="left"/>
      <w:pPr>
        <w:tabs>
          <w:tab w:val="num" w:pos="4098"/>
        </w:tabs>
        <w:ind w:left="4098" w:hanging="360"/>
      </w:pPr>
    </w:lvl>
    <w:lvl w:ilvl="4" w:tplc="04190019">
      <w:start w:val="1"/>
      <w:numFmt w:val="lowerLetter"/>
      <w:lvlText w:val="%5."/>
      <w:lvlJc w:val="left"/>
      <w:pPr>
        <w:tabs>
          <w:tab w:val="num" w:pos="4818"/>
        </w:tabs>
        <w:ind w:left="4818" w:hanging="360"/>
      </w:pPr>
    </w:lvl>
    <w:lvl w:ilvl="5" w:tplc="0419001B">
      <w:start w:val="1"/>
      <w:numFmt w:val="lowerRoman"/>
      <w:lvlText w:val="%6."/>
      <w:lvlJc w:val="right"/>
      <w:pPr>
        <w:tabs>
          <w:tab w:val="num" w:pos="5538"/>
        </w:tabs>
        <w:ind w:left="5538" w:hanging="180"/>
      </w:pPr>
    </w:lvl>
    <w:lvl w:ilvl="6" w:tplc="0419000F">
      <w:start w:val="1"/>
      <w:numFmt w:val="decimal"/>
      <w:lvlText w:val="%7."/>
      <w:lvlJc w:val="left"/>
      <w:pPr>
        <w:tabs>
          <w:tab w:val="num" w:pos="6258"/>
        </w:tabs>
        <w:ind w:left="6258" w:hanging="360"/>
      </w:pPr>
    </w:lvl>
    <w:lvl w:ilvl="7" w:tplc="04190019">
      <w:start w:val="1"/>
      <w:numFmt w:val="lowerLetter"/>
      <w:lvlText w:val="%8."/>
      <w:lvlJc w:val="left"/>
      <w:pPr>
        <w:tabs>
          <w:tab w:val="num" w:pos="6978"/>
        </w:tabs>
        <w:ind w:left="6978" w:hanging="360"/>
      </w:pPr>
    </w:lvl>
    <w:lvl w:ilvl="8" w:tplc="0419001B">
      <w:start w:val="1"/>
      <w:numFmt w:val="lowerRoman"/>
      <w:lvlText w:val="%9."/>
      <w:lvlJc w:val="right"/>
      <w:pPr>
        <w:tabs>
          <w:tab w:val="num" w:pos="7698"/>
        </w:tabs>
        <w:ind w:left="7698" w:hanging="180"/>
      </w:pPr>
    </w:lvl>
  </w:abstractNum>
  <w:abstractNum w:abstractNumId="4">
    <w:nsid w:val="3DC615D3"/>
    <w:multiLevelType w:val="hybridMultilevel"/>
    <w:tmpl w:val="08D2ACEC"/>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
    <w:nsid w:val="62693382"/>
    <w:multiLevelType w:val="hybridMultilevel"/>
    <w:tmpl w:val="A258ABF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6608112C"/>
    <w:multiLevelType w:val="hybridMultilevel"/>
    <w:tmpl w:val="79FA0A5E"/>
    <w:lvl w:ilvl="0" w:tplc="6B28487C">
      <w:start w:val="1"/>
      <w:numFmt w:val="bullet"/>
      <w:lvlText w:val=""/>
      <w:lvlJc w:val="left"/>
      <w:pPr>
        <w:ind w:left="1340" w:hanging="360"/>
      </w:pPr>
      <w:rPr>
        <w:rFonts w:ascii="Wingdings" w:hAnsi="Wingdings" w:hint="default"/>
        <w:sz w:val="18"/>
      </w:rPr>
    </w:lvl>
    <w:lvl w:ilvl="1" w:tplc="04190003">
      <w:start w:val="1"/>
      <w:numFmt w:val="bullet"/>
      <w:lvlText w:val="o"/>
      <w:lvlJc w:val="left"/>
      <w:pPr>
        <w:ind w:left="2060" w:hanging="360"/>
      </w:pPr>
      <w:rPr>
        <w:rFonts w:ascii="Courier New" w:hAnsi="Courier New" w:cs="Courier New" w:hint="default"/>
      </w:rPr>
    </w:lvl>
    <w:lvl w:ilvl="2" w:tplc="04190005">
      <w:start w:val="1"/>
      <w:numFmt w:val="bullet"/>
      <w:lvlText w:val=""/>
      <w:lvlJc w:val="left"/>
      <w:pPr>
        <w:ind w:left="2780" w:hanging="360"/>
      </w:pPr>
      <w:rPr>
        <w:rFonts w:ascii="Wingdings" w:hAnsi="Wingdings" w:hint="default"/>
      </w:rPr>
    </w:lvl>
    <w:lvl w:ilvl="3" w:tplc="04190001">
      <w:start w:val="1"/>
      <w:numFmt w:val="bullet"/>
      <w:lvlText w:val=""/>
      <w:lvlJc w:val="left"/>
      <w:pPr>
        <w:ind w:left="3500" w:hanging="360"/>
      </w:pPr>
      <w:rPr>
        <w:rFonts w:ascii="Symbol" w:hAnsi="Symbol" w:hint="default"/>
      </w:rPr>
    </w:lvl>
    <w:lvl w:ilvl="4" w:tplc="04190003">
      <w:start w:val="1"/>
      <w:numFmt w:val="bullet"/>
      <w:lvlText w:val="o"/>
      <w:lvlJc w:val="left"/>
      <w:pPr>
        <w:ind w:left="4220" w:hanging="360"/>
      </w:pPr>
      <w:rPr>
        <w:rFonts w:ascii="Courier New" w:hAnsi="Courier New" w:cs="Courier New" w:hint="default"/>
      </w:rPr>
    </w:lvl>
    <w:lvl w:ilvl="5" w:tplc="04190005">
      <w:start w:val="1"/>
      <w:numFmt w:val="bullet"/>
      <w:lvlText w:val=""/>
      <w:lvlJc w:val="left"/>
      <w:pPr>
        <w:ind w:left="4940" w:hanging="360"/>
      </w:pPr>
      <w:rPr>
        <w:rFonts w:ascii="Wingdings" w:hAnsi="Wingdings" w:hint="default"/>
      </w:rPr>
    </w:lvl>
    <w:lvl w:ilvl="6" w:tplc="04190001">
      <w:start w:val="1"/>
      <w:numFmt w:val="bullet"/>
      <w:lvlText w:val=""/>
      <w:lvlJc w:val="left"/>
      <w:pPr>
        <w:ind w:left="5660" w:hanging="360"/>
      </w:pPr>
      <w:rPr>
        <w:rFonts w:ascii="Symbol" w:hAnsi="Symbol" w:hint="default"/>
      </w:rPr>
    </w:lvl>
    <w:lvl w:ilvl="7" w:tplc="04190003">
      <w:start w:val="1"/>
      <w:numFmt w:val="bullet"/>
      <w:lvlText w:val="o"/>
      <w:lvlJc w:val="left"/>
      <w:pPr>
        <w:ind w:left="6380" w:hanging="360"/>
      </w:pPr>
      <w:rPr>
        <w:rFonts w:ascii="Courier New" w:hAnsi="Courier New" w:cs="Courier New" w:hint="default"/>
      </w:rPr>
    </w:lvl>
    <w:lvl w:ilvl="8" w:tplc="04190005">
      <w:start w:val="1"/>
      <w:numFmt w:val="bullet"/>
      <w:lvlText w:val=""/>
      <w:lvlJc w:val="left"/>
      <w:pPr>
        <w:ind w:left="7100" w:hanging="360"/>
      </w:pPr>
      <w:rPr>
        <w:rFonts w:ascii="Wingdings" w:hAnsi="Wingdings" w:hint="default"/>
      </w:rPr>
    </w:lvl>
  </w:abstractNum>
  <w:abstractNum w:abstractNumId="7">
    <w:nsid w:val="69523F21"/>
    <w:multiLevelType w:val="hybridMultilevel"/>
    <w:tmpl w:val="485C437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6B2A77C9"/>
    <w:multiLevelType w:val="hybridMultilevel"/>
    <w:tmpl w:val="6BC62B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EDE7CF6"/>
    <w:multiLevelType w:val="hybridMultilevel"/>
    <w:tmpl w:val="A3A8E2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
  </w:num>
  <w:num w:numId="4">
    <w:abstractNumId w:val="5"/>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3"/>
  </w:num>
  <w:num w:numId="12">
    <w:abstractNumId w:val="4"/>
  </w:num>
  <w:num w:numId="13">
    <w:abstractNumId w:val="2"/>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E99"/>
    <w:rsid w:val="00351389"/>
    <w:rsid w:val="005330F1"/>
    <w:rsid w:val="00612303"/>
    <w:rsid w:val="00734E99"/>
    <w:rsid w:val="008474C4"/>
    <w:rsid w:val="008640BE"/>
    <w:rsid w:val="009A6C0D"/>
    <w:rsid w:val="009B1C8A"/>
    <w:rsid w:val="00E37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3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12303"/>
    <w:pPr>
      <w:keepNext/>
      <w:autoSpaceDE w:val="0"/>
      <w:autoSpaceDN w:val="0"/>
      <w:spacing w:before="240" w:after="60"/>
      <w:outlineLvl w:val="0"/>
    </w:pPr>
    <w:rPr>
      <w:rFonts w:ascii="Arial" w:hAnsi="Arial" w:cs="Arial"/>
      <w:b/>
      <w:bCs/>
      <w:kern w:val="32"/>
      <w:sz w:val="32"/>
      <w:szCs w:val="32"/>
    </w:rPr>
  </w:style>
  <w:style w:type="paragraph" w:styleId="6">
    <w:name w:val="heading 6"/>
    <w:basedOn w:val="a"/>
    <w:next w:val="a"/>
    <w:link w:val="60"/>
    <w:uiPriority w:val="9"/>
    <w:semiHidden/>
    <w:unhideWhenUsed/>
    <w:qFormat/>
    <w:rsid w:val="0061230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612303"/>
    <w:rPr>
      <w:rFonts w:ascii="Calibri" w:eastAsia="Times New Roman" w:hAnsi="Calibri" w:cs="Times New Roman"/>
      <w:b/>
      <w:bCs/>
      <w:lang w:eastAsia="ru-RU"/>
    </w:rPr>
  </w:style>
  <w:style w:type="paragraph" w:styleId="a3">
    <w:name w:val="Normal (Web)"/>
    <w:basedOn w:val="a"/>
    <w:semiHidden/>
    <w:unhideWhenUsed/>
    <w:rsid w:val="00612303"/>
    <w:pPr>
      <w:suppressAutoHyphens/>
      <w:spacing w:before="280" w:after="280"/>
    </w:pPr>
    <w:rPr>
      <w:lang w:eastAsia="ar-SA"/>
    </w:rPr>
  </w:style>
  <w:style w:type="paragraph" w:customStyle="1" w:styleId="NormalParagraphStyle">
    <w:name w:val="NormalParagraphStyle"/>
    <w:basedOn w:val="a"/>
    <w:uiPriority w:val="99"/>
    <w:rsid w:val="00612303"/>
    <w:pPr>
      <w:widowControl w:val="0"/>
      <w:autoSpaceDE w:val="0"/>
      <w:autoSpaceDN w:val="0"/>
      <w:adjustRightInd w:val="0"/>
      <w:spacing w:line="288" w:lineRule="auto"/>
      <w:ind w:firstLine="283"/>
    </w:pPr>
    <w:rPr>
      <w:rFonts w:ascii="PetersburgC" w:hAnsi="PetersburgC" w:cs="PetersburgC"/>
      <w:color w:val="000000"/>
      <w:sz w:val="19"/>
      <w:szCs w:val="19"/>
    </w:rPr>
  </w:style>
  <w:style w:type="paragraph" w:customStyle="1" w:styleId="0413043E044004310435043D043A043E">
    <w:name w:val="&lt;0413&gt;&lt;043E&gt;&lt;0440&gt;&lt;0431&gt;&lt;0435&gt;&lt;043D&gt;&lt;043A&gt;&lt;043E&gt;"/>
    <w:basedOn w:val="a"/>
    <w:uiPriority w:val="99"/>
    <w:rsid w:val="00612303"/>
    <w:pPr>
      <w:widowControl w:val="0"/>
      <w:autoSpaceDE w:val="0"/>
      <w:autoSpaceDN w:val="0"/>
      <w:adjustRightInd w:val="0"/>
      <w:spacing w:line="288" w:lineRule="auto"/>
      <w:ind w:firstLine="283"/>
      <w:jc w:val="both"/>
    </w:pPr>
    <w:rPr>
      <w:rFonts w:ascii="TextBookC" w:hAnsi="TextBookC" w:cs="TextBookC"/>
      <w:color w:val="000000"/>
      <w:sz w:val="18"/>
      <w:szCs w:val="18"/>
    </w:rPr>
  </w:style>
  <w:style w:type="paragraph" w:customStyle="1" w:styleId="c2">
    <w:name w:val="c2"/>
    <w:basedOn w:val="a"/>
    <w:rsid w:val="00612303"/>
    <w:pPr>
      <w:spacing w:before="100" w:beforeAutospacing="1" w:after="100" w:afterAutospacing="1"/>
    </w:pPr>
  </w:style>
  <w:style w:type="character" w:customStyle="1" w:styleId="c0">
    <w:name w:val="c0"/>
    <w:rsid w:val="00612303"/>
  </w:style>
  <w:style w:type="character" w:customStyle="1" w:styleId="10">
    <w:name w:val="Заголовок 1 Знак"/>
    <w:basedOn w:val="a0"/>
    <w:link w:val="1"/>
    <w:uiPriority w:val="9"/>
    <w:rsid w:val="00612303"/>
    <w:rPr>
      <w:rFonts w:ascii="Arial" w:eastAsia="Times New Roman" w:hAnsi="Arial" w:cs="Arial"/>
      <w:b/>
      <w:bCs/>
      <w:kern w:val="32"/>
      <w:sz w:val="32"/>
      <w:szCs w:val="32"/>
      <w:lang w:eastAsia="ru-RU"/>
    </w:rPr>
  </w:style>
  <w:style w:type="paragraph" w:customStyle="1" w:styleId="Noparagraphstyle">
    <w:name w:val="[No paragraph style]"/>
    <w:uiPriority w:val="99"/>
    <w:rsid w:val="00612303"/>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ru-RU"/>
    </w:rPr>
  </w:style>
  <w:style w:type="paragraph" w:customStyle="1" w:styleId="footnote">
    <w:name w:val="footnote"/>
    <w:basedOn w:val="Noparagraphstyle"/>
    <w:uiPriority w:val="99"/>
    <w:rsid w:val="00612303"/>
  </w:style>
  <w:style w:type="paragraph" w:customStyle="1" w:styleId="Footnote0">
    <w:name w:val="Footnote"/>
    <w:basedOn w:val="Noparagraphstyle"/>
    <w:uiPriority w:val="99"/>
    <w:rsid w:val="00612303"/>
  </w:style>
  <w:style w:type="paragraph" w:styleId="a4">
    <w:name w:val="Block Text"/>
    <w:basedOn w:val="a"/>
    <w:semiHidden/>
    <w:rsid w:val="00612303"/>
    <w:pPr>
      <w:tabs>
        <w:tab w:val="left" w:pos="14317"/>
      </w:tabs>
      <w:ind w:left="6096" w:right="821"/>
    </w:pPr>
    <w:rPr>
      <w:sz w:val="36"/>
      <w:szCs w:val="20"/>
    </w:rPr>
  </w:style>
  <w:style w:type="paragraph" w:styleId="a5">
    <w:name w:val="header"/>
    <w:basedOn w:val="a"/>
    <w:link w:val="a6"/>
    <w:uiPriority w:val="99"/>
    <w:unhideWhenUsed/>
    <w:rsid w:val="00612303"/>
    <w:pPr>
      <w:tabs>
        <w:tab w:val="center" w:pos="4677"/>
        <w:tab w:val="right" w:pos="9355"/>
      </w:tabs>
    </w:pPr>
  </w:style>
  <w:style w:type="character" w:customStyle="1" w:styleId="a6">
    <w:name w:val="Верхний колонтитул Знак"/>
    <w:basedOn w:val="a0"/>
    <w:link w:val="a5"/>
    <w:uiPriority w:val="99"/>
    <w:rsid w:val="0061230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12303"/>
    <w:pPr>
      <w:tabs>
        <w:tab w:val="center" w:pos="4677"/>
        <w:tab w:val="right" w:pos="9355"/>
      </w:tabs>
    </w:pPr>
  </w:style>
  <w:style w:type="character" w:customStyle="1" w:styleId="a8">
    <w:name w:val="Нижний колонтитул Знак"/>
    <w:basedOn w:val="a0"/>
    <w:link w:val="a7"/>
    <w:uiPriority w:val="99"/>
    <w:rsid w:val="00612303"/>
    <w:rPr>
      <w:rFonts w:ascii="Times New Roman" w:eastAsia="Times New Roman" w:hAnsi="Times New Roman" w:cs="Times New Roman"/>
      <w:sz w:val="24"/>
      <w:szCs w:val="24"/>
      <w:lang w:eastAsia="ru-RU"/>
    </w:rPr>
  </w:style>
  <w:style w:type="paragraph" w:styleId="a9">
    <w:name w:val="Title"/>
    <w:basedOn w:val="a"/>
    <w:link w:val="aa"/>
    <w:qFormat/>
    <w:rsid w:val="00612303"/>
    <w:pPr>
      <w:jc w:val="center"/>
    </w:pPr>
    <w:rPr>
      <w:b/>
      <w:sz w:val="36"/>
      <w:szCs w:val="20"/>
    </w:rPr>
  </w:style>
  <w:style w:type="character" w:customStyle="1" w:styleId="aa">
    <w:name w:val="Название Знак"/>
    <w:basedOn w:val="a0"/>
    <w:link w:val="a9"/>
    <w:rsid w:val="00612303"/>
    <w:rPr>
      <w:rFonts w:ascii="Times New Roman" w:eastAsia="Times New Roman" w:hAnsi="Times New Roman" w:cs="Times New Roman"/>
      <w:b/>
      <w:sz w:val="36"/>
      <w:szCs w:val="20"/>
      <w:lang w:eastAsia="ru-RU"/>
    </w:rPr>
  </w:style>
  <w:style w:type="table" w:styleId="ab">
    <w:name w:val="Table Grid"/>
    <w:basedOn w:val="a1"/>
    <w:rsid w:val="006123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612303"/>
    <w:pPr>
      <w:spacing w:after="200" w:line="276" w:lineRule="auto"/>
      <w:ind w:left="720"/>
      <w:contextualSpacing/>
    </w:pPr>
    <w:rPr>
      <w:rFonts w:ascii="Calibri" w:hAnsi="Calibri"/>
      <w:sz w:val="22"/>
      <w:szCs w:val="22"/>
    </w:rPr>
  </w:style>
  <w:style w:type="paragraph" w:styleId="ad">
    <w:name w:val="Balloon Text"/>
    <w:basedOn w:val="a"/>
    <w:link w:val="ae"/>
    <w:uiPriority w:val="99"/>
    <w:semiHidden/>
    <w:unhideWhenUsed/>
    <w:rsid w:val="00612303"/>
    <w:rPr>
      <w:rFonts w:ascii="Tahoma" w:hAnsi="Tahoma" w:cs="Tahoma"/>
      <w:sz w:val="16"/>
      <w:szCs w:val="16"/>
    </w:rPr>
  </w:style>
  <w:style w:type="character" w:customStyle="1" w:styleId="ae">
    <w:name w:val="Текст выноски Знак"/>
    <w:basedOn w:val="a0"/>
    <w:link w:val="ad"/>
    <w:uiPriority w:val="99"/>
    <w:semiHidden/>
    <w:rsid w:val="006123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3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12303"/>
    <w:pPr>
      <w:keepNext/>
      <w:autoSpaceDE w:val="0"/>
      <w:autoSpaceDN w:val="0"/>
      <w:spacing w:before="240" w:after="60"/>
      <w:outlineLvl w:val="0"/>
    </w:pPr>
    <w:rPr>
      <w:rFonts w:ascii="Arial" w:hAnsi="Arial" w:cs="Arial"/>
      <w:b/>
      <w:bCs/>
      <w:kern w:val="32"/>
      <w:sz w:val="32"/>
      <w:szCs w:val="32"/>
    </w:rPr>
  </w:style>
  <w:style w:type="paragraph" w:styleId="6">
    <w:name w:val="heading 6"/>
    <w:basedOn w:val="a"/>
    <w:next w:val="a"/>
    <w:link w:val="60"/>
    <w:uiPriority w:val="9"/>
    <w:semiHidden/>
    <w:unhideWhenUsed/>
    <w:qFormat/>
    <w:rsid w:val="0061230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612303"/>
    <w:rPr>
      <w:rFonts w:ascii="Calibri" w:eastAsia="Times New Roman" w:hAnsi="Calibri" w:cs="Times New Roman"/>
      <w:b/>
      <w:bCs/>
      <w:lang w:eastAsia="ru-RU"/>
    </w:rPr>
  </w:style>
  <w:style w:type="paragraph" w:styleId="a3">
    <w:name w:val="Normal (Web)"/>
    <w:basedOn w:val="a"/>
    <w:semiHidden/>
    <w:unhideWhenUsed/>
    <w:rsid w:val="00612303"/>
    <w:pPr>
      <w:suppressAutoHyphens/>
      <w:spacing w:before="280" w:after="280"/>
    </w:pPr>
    <w:rPr>
      <w:lang w:eastAsia="ar-SA"/>
    </w:rPr>
  </w:style>
  <w:style w:type="paragraph" w:customStyle="1" w:styleId="NormalParagraphStyle">
    <w:name w:val="NormalParagraphStyle"/>
    <w:basedOn w:val="a"/>
    <w:uiPriority w:val="99"/>
    <w:rsid w:val="00612303"/>
    <w:pPr>
      <w:widowControl w:val="0"/>
      <w:autoSpaceDE w:val="0"/>
      <w:autoSpaceDN w:val="0"/>
      <w:adjustRightInd w:val="0"/>
      <w:spacing w:line="288" w:lineRule="auto"/>
      <w:ind w:firstLine="283"/>
    </w:pPr>
    <w:rPr>
      <w:rFonts w:ascii="PetersburgC" w:hAnsi="PetersburgC" w:cs="PetersburgC"/>
      <w:color w:val="000000"/>
      <w:sz w:val="19"/>
      <w:szCs w:val="19"/>
    </w:rPr>
  </w:style>
  <w:style w:type="paragraph" w:customStyle="1" w:styleId="0413043E044004310435043D043A043E">
    <w:name w:val="&lt;0413&gt;&lt;043E&gt;&lt;0440&gt;&lt;0431&gt;&lt;0435&gt;&lt;043D&gt;&lt;043A&gt;&lt;043E&gt;"/>
    <w:basedOn w:val="a"/>
    <w:uiPriority w:val="99"/>
    <w:rsid w:val="00612303"/>
    <w:pPr>
      <w:widowControl w:val="0"/>
      <w:autoSpaceDE w:val="0"/>
      <w:autoSpaceDN w:val="0"/>
      <w:adjustRightInd w:val="0"/>
      <w:spacing w:line="288" w:lineRule="auto"/>
      <w:ind w:firstLine="283"/>
      <w:jc w:val="both"/>
    </w:pPr>
    <w:rPr>
      <w:rFonts w:ascii="TextBookC" w:hAnsi="TextBookC" w:cs="TextBookC"/>
      <w:color w:val="000000"/>
      <w:sz w:val="18"/>
      <w:szCs w:val="18"/>
    </w:rPr>
  </w:style>
  <w:style w:type="paragraph" w:customStyle="1" w:styleId="c2">
    <w:name w:val="c2"/>
    <w:basedOn w:val="a"/>
    <w:rsid w:val="00612303"/>
    <w:pPr>
      <w:spacing w:before="100" w:beforeAutospacing="1" w:after="100" w:afterAutospacing="1"/>
    </w:pPr>
  </w:style>
  <w:style w:type="character" w:customStyle="1" w:styleId="c0">
    <w:name w:val="c0"/>
    <w:rsid w:val="00612303"/>
  </w:style>
  <w:style w:type="character" w:customStyle="1" w:styleId="10">
    <w:name w:val="Заголовок 1 Знак"/>
    <w:basedOn w:val="a0"/>
    <w:link w:val="1"/>
    <w:uiPriority w:val="9"/>
    <w:rsid w:val="00612303"/>
    <w:rPr>
      <w:rFonts w:ascii="Arial" w:eastAsia="Times New Roman" w:hAnsi="Arial" w:cs="Arial"/>
      <w:b/>
      <w:bCs/>
      <w:kern w:val="32"/>
      <w:sz w:val="32"/>
      <w:szCs w:val="32"/>
      <w:lang w:eastAsia="ru-RU"/>
    </w:rPr>
  </w:style>
  <w:style w:type="paragraph" w:customStyle="1" w:styleId="Noparagraphstyle">
    <w:name w:val="[No paragraph style]"/>
    <w:uiPriority w:val="99"/>
    <w:rsid w:val="00612303"/>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ru-RU"/>
    </w:rPr>
  </w:style>
  <w:style w:type="paragraph" w:customStyle="1" w:styleId="footnote">
    <w:name w:val="footnote"/>
    <w:basedOn w:val="Noparagraphstyle"/>
    <w:uiPriority w:val="99"/>
    <w:rsid w:val="00612303"/>
  </w:style>
  <w:style w:type="paragraph" w:customStyle="1" w:styleId="Footnote0">
    <w:name w:val="Footnote"/>
    <w:basedOn w:val="Noparagraphstyle"/>
    <w:uiPriority w:val="99"/>
    <w:rsid w:val="00612303"/>
  </w:style>
  <w:style w:type="paragraph" w:styleId="a4">
    <w:name w:val="Block Text"/>
    <w:basedOn w:val="a"/>
    <w:semiHidden/>
    <w:rsid w:val="00612303"/>
    <w:pPr>
      <w:tabs>
        <w:tab w:val="left" w:pos="14317"/>
      </w:tabs>
      <w:ind w:left="6096" w:right="821"/>
    </w:pPr>
    <w:rPr>
      <w:sz w:val="36"/>
      <w:szCs w:val="20"/>
    </w:rPr>
  </w:style>
  <w:style w:type="paragraph" w:styleId="a5">
    <w:name w:val="header"/>
    <w:basedOn w:val="a"/>
    <w:link w:val="a6"/>
    <w:uiPriority w:val="99"/>
    <w:unhideWhenUsed/>
    <w:rsid w:val="00612303"/>
    <w:pPr>
      <w:tabs>
        <w:tab w:val="center" w:pos="4677"/>
        <w:tab w:val="right" w:pos="9355"/>
      </w:tabs>
    </w:pPr>
  </w:style>
  <w:style w:type="character" w:customStyle="1" w:styleId="a6">
    <w:name w:val="Верхний колонтитул Знак"/>
    <w:basedOn w:val="a0"/>
    <w:link w:val="a5"/>
    <w:uiPriority w:val="99"/>
    <w:rsid w:val="0061230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12303"/>
    <w:pPr>
      <w:tabs>
        <w:tab w:val="center" w:pos="4677"/>
        <w:tab w:val="right" w:pos="9355"/>
      </w:tabs>
    </w:pPr>
  </w:style>
  <w:style w:type="character" w:customStyle="1" w:styleId="a8">
    <w:name w:val="Нижний колонтитул Знак"/>
    <w:basedOn w:val="a0"/>
    <w:link w:val="a7"/>
    <w:uiPriority w:val="99"/>
    <w:rsid w:val="00612303"/>
    <w:rPr>
      <w:rFonts w:ascii="Times New Roman" w:eastAsia="Times New Roman" w:hAnsi="Times New Roman" w:cs="Times New Roman"/>
      <w:sz w:val="24"/>
      <w:szCs w:val="24"/>
      <w:lang w:eastAsia="ru-RU"/>
    </w:rPr>
  </w:style>
  <w:style w:type="paragraph" w:styleId="a9">
    <w:name w:val="Title"/>
    <w:basedOn w:val="a"/>
    <w:link w:val="aa"/>
    <w:qFormat/>
    <w:rsid w:val="00612303"/>
    <w:pPr>
      <w:jc w:val="center"/>
    </w:pPr>
    <w:rPr>
      <w:b/>
      <w:sz w:val="36"/>
      <w:szCs w:val="20"/>
    </w:rPr>
  </w:style>
  <w:style w:type="character" w:customStyle="1" w:styleId="aa">
    <w:name w:val="Название Знак"/>
    <w:basedOn w:val="a0"/>
    <w:link w:val="a9"/>
    <w:rsid w:val="00612303"/>
    <w:rPr>
      <w:rFonts w:ascii="Times New Roman" w:eastAsia="Times New Roman" w:hAnsi="Times New Roman" w:cs="Times New Roman"/>
      <w:b/>
      <w:sz w:val="36"/>
      <w:szCs w:val="20"/>
      <w:lang w:eastAsia="ru-RU"/>
    </w:rPr>
  </w:style>
  <w:style w:type="table" w:styleId="ab">
    <w:name w:val="Table Grid"/>
    <w:basedOn w:val="a1"/>
    <w:rsid w:val="006123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612303"/>
    <w:pPr>
      <w:spacing w:after="200" w:line="276" w:lineRule="auto"/>
      <w:ind w:left="720"/>
      <w:contextualSpacing/>
    </w:pPr>
    <w:rPr>
      <w:rFonts w:ascii="Calibri" w:hAnsi="Calibri"/>
      <w:sz w:val="22"/>
      <w:szCs w:val="22"/>
    </w:rPr>
  </w:style>
  <w:style w:type="paragraph" w:styleId="ad">
    <w:name w:val="Balloon Text"/>
    <w:basedOn w:val="a"/>
    <w:link w:val="ae"/>
    <w:uiPriority w:val="99"/>
    <w:semiHidden/>
    <w:unhideWhenUsed/>
    <w:rsid w:val="00612303"/>
    <w:rPr>
      <w:rFonts w:ascii="Tahoma" w:hAnsi="Tahoma" w:cs="Tahoma"/>
      <w:sz w:val="16"/>
      <w:szCs w:val="16"/>
    </w:rPr>
  </w:style>
  <w:style w:type="character" w:customStyle="1" w:styleId="ae">
    <w:name w:val="Текст выноски Знак"/>
    <w:basedOn w:val="a0"/>
    <w:link w:val="ad"/>
    <w:uiPriority w:val="99"/>
    <w:semiHidden/>
    <w:rsid w:val="006123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49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2EDB0-E1F4-4774-912F-1743C925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7408</Words>
  <Characters>42228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2015-09-01T18:00:00Z</dcterms:created>
  <dcterms:modified xsi:type="dcterms:W3CDTF">2015-09-01T18:00:00Z</dcterms:modified>
</cp:coreProperties>
</file>