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81" w:rsidRDefault="00A16081" w:rsidP="0013504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95640"/>
            <wp:effectExtent l="19050" t="0" r="3175" b="0"/>
            <wp:docPr id="1" name="Рисунок 0" descr="9 информат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информатика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081" w:rsidRDefault="00A1608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081" w:rsidRDefault="00A1608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081" w:rsidRDefault="00A1608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081" w:rsidRDefault="00A1608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049" w:rsidRDefault="00135049" w:rsidP="00135049">
      <w:pPr>
        <w:jc w:val="center"/>
        <w:rPr>
          <w:rFonts w:ascii="Times New Roman" w:hAnsi="Times New Roman"/>
          <w:b/>
          <w:sz w:val="28"/>
          <w:szCs w:val="28"/>
        </w:rPr>
      </w:pPr>
      <w:r w:rsidRPr="00F973F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71494" w:rsidRDefault="00A71494"/>
    <w:p w:rsidR="00D752A7" w:rsidRPr="007D1FA9" w:rsidRDefault="00D752A7" w:rsidP="00A72021">
      <w:pPr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Количество часов всего:  68 ч.;  в неделю –  2 ч.</w:t>
      </w:r>
    </w:p>
    <w:p w:rsidR="00D752A7" w:rsidRPr="00C40143" w:rsidRDefault="00D752A7" w:rsidP="00A7202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0143">
        <w:rPr>
          <w:rFonts w:ascii="Times New Roman" w:hAnsi="Times New Roman"/>
          <w:color w:val="000000" w:themeColor="text1"/>
          <w:sz w:val="24"/>
          <w:szCs w:val="24"/>
        </w:rPr>
        <w:t>Количество практических работ: 4</w:t>
      </w:r>
      <w:r w:rsidR="00C40143" w:rsidRPr="00C4014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40143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</w:p>
    <w:p w:rsidR="00C40143" w:rsidRDefault="00C40143" w:rsidP="00C40143">
      <w:pPr>
        <w:jc w:val="both"/>
        <w:rPr>
          <w:rFonts w:ascii="Times New Roman" w:hAnsi="Times New Roman"/>
          <w:b/>
          <w:sz w:val="24"/>
          <w:szCs w:val="24"/>
        </w:rPr>
      </w:pPr>
    </w:p>
    <w:p w:rsidR="00C40143" w:rsidRPr="00C40143" w:rsidRDefault="00C40143" w:rsidP="00C40143">
      <w:pPr>
        <w:jc w:val="both"/>
        <w:rPr>
          <w:rFonts w:ascii="Times New Roman" w:hAnsi="Times New Roman"/>
          <w:b/>
          <w:sz w:val="24"/>
          <w:szCs w:val="24"/>
        </w:rPr>
      </w:pPr>
      <w:r w:rsidRPr="00AF2572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C40143" w:rsidRPr="00AF2572" w:rsidRDefault="00C40143" w:rsidP="00C40143">
      <w:pPr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572">
        <w:rPr>
          <w:rFonts w:ascii="Times New Roman" w:hAnsi="Times New Roman"/>
          <w:sz w:val="24"/>
          <w:szCs w:val="24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</w:t>
      </w:r>
    </w:p>
    <w:p w:rsidR="00C40143" w:rsidRPr="00AF2572" w:rsidRDefault="00C40143" w:rsidP="00C40143">
      <w:pPr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572">
        <w:rPr>
          <w:rFonts w:ascii="Times New Roman" w:hAnsi="Times New Roman"/>
          <w:sz w:val="24"/>
          <w:szCs w:val="24"/>
        </w:rPr>
        <w:t>(Приказ МО РФ от 05.08.2004г № 1089).</w:t>
      </w:r>
    </w:p>
    <w:p w:rsidR="00C40143" w:rsidRPr="00AF2572" w:rsidRDefault="00C40143" w:rsidP="00C40143">
      <w:pPr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572">
        <w:rPr>
          <w:rFonts w:ascii="Times New Roman" w:hAnsi="Times New Roman"/>
          <w:sz w:val="24"/>
          <w:szCs w:val="24"/>
        </w:rPr>
        <w:t>Федеральным базисным учебным планом (Приказ МО РФ от 09.03.2004 №1312).</w:t>
      </w:r>
    </w:p>
    <w:p w:rsidR="00C40143" w:rsidRPr="00B9007F" w:rsidRDefault="00C40143" w:rsidP="00C4014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9007F">
        <w:rPr>
          <w:rFonts w:ascii="Times New Roman" w:hAnsi="Times New Roman"/>
          <w:sz w:val="24"/>
          <w:szCs w:val="24"/>
        </w:rPr>
        <w:t>Макарова Н.В. Программа по информатике и ИКТ (системно-информационная  концепция).  – СПб</w:t>
      </w:r>
      <w:proofErr w:type="gramStart"/>
      <w:r w:rsidRPr="00B9007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9007F">
        <w:rPr>
          <w:rFonts w:ascii="Times New Roman" w:hAnsi="Times New Roman"/>
          <w:sz w:val="24"/>
          <w:szCs w:val="24"/>
        </w:rPr>
        <w:t>Питер, 2008.</w:t>
      </w:r>
    </w:p>
    <w:p w:rsidR="00C40143" w:rsidRPr="00AF2572" w:rsidRDefault="00C40143" w:rsidP="00C40143">
      <w:pPr>
        <w:numPr>
          <w:ilvl w:val="0"/>
          <w:numId w:val="8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572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8 г. Приморска.</w:t>
      </w:r>
    </w:p>
    <w:p w:rsidR="00135049" w:rsidRPr="007D1FA9" w:rsidRDefault="00135049" w:rsidP="00A72021">
      <w:pPr>
        <w:rPr>
          <w:rFonts w:ascii="Times New Roman" w:hAnsi="Times New Roman"/>
          <w:sz w:val="24"/>
          <w:szCs w:val="24"/>
        </w:rPr>
      </w:pPr>
    </w:p>
    <w:p w:rsidR="00D752A7" w:rsidRPr="007D1FA9" w:rsidRDefault="00D752A7" w:rsidP="00A72021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Цели обучения информатике и ИКТ:</w:t>
      </w:r>
    </w:p>
    <w:p w:rsidR="00D752A7" w:rsidRPr="007D1FA9" w:rsidRDefault="00D752A7" w:rsidP="00A72021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40" w:lineRule="auto"/>
        <w:ind w:left="0" w:firstLine="284"/>
      </w:pPr>
      <w:r w:rsidRPr="007D1FA9">
        <w:rPr>
          <w:b/>
          <w:bCs/>
        </w:rPr>
        <w:t>освоение системы базовых знаний</w:t>
      </w:r>
      <w:r w:rsidRPr="007D1FA9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752A7" w:rsidRPr="007D1FA9" w:rsidRDefault="00D752A7" w:rsidP="00A72021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40" w:lineRule="auto"/>
        <w:ind w:left="0" w:firstLine="284"/>
      </w:pPr>
      <w:r w:rsidRPr="007D1FA9">
        <w:rPr>
          <w:b/>
          <w:bCs/>
        </w:rPr>
        <w:t>овладение умениями</w:t>
      </w:r>
      <w:r w:rsidRPr="007D1FA9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752A7" w:rsidRPr="007D1FA9" w:rsidRDefault="00D752A7" w:rsidP="00A72021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40" w:lineRule="auto"/>
        <w:ind w:left="0" w:firstLine="284"/>
      </w:pPr>
      <w:r w:rsidRPr="007D1FA9">
        <w:rPr>
          <w:b/>
          <w:bCs/>
        </w:rPr>
        <w:t xml:space="preserve">развитие </w:t>
      </w:r>
      <w:r w:rsidRPr="007D1FA9"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других школьных предметов; </w:t>
      </w:r>
    </w:p>
    <w:p w:rsidR="00D752A7" w:rsidRPr="007D1FA9" w:rsidRDefault="00D752A7" w:rsidP="00A72021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40" w:lineRule="auto"/>
        <w:ind w:left="0" w:firstLine="284"/>
      </w:pPr>
      <w:r w:rsidRPr="007D1FA9">
        <w:rPr>
          <w:b/>
          <w:bCs/>
        </w:rPr>
        <w:t xml:space="preserve">воспитание </w:t>
      </w:r>
      <w:r w:rsidRPr="007D1FA9">
        <w:t xml:space="preserve">ответственного отношения к соблюдению этических и правовых норм информационной деятельности; </w:t>
      </w:r>
    </w:p>
    <w:p w:rsidR="00D752A7" w:rsidRPr="007D1FA9" w:rsidRDefault="00D752A7" w:rsidP="00A72021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40" w:lineRule="auto"/>
        <w:ind w:left="0" w:firstLine="284"/>
      </w:pPr>
      <w:r w:rsidRPr="007D1FA9">
        <w:rPr>
          <w:b/>
          <w:bCs/>
        </w:rPr>
        <w:t xml:space="preserve">приобретение опыта </w:t>
      </w:r>
      <w:r w:rsidRPr="007D1FA9"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752A7" w:rsidRPr="007D1FA9" w:rsidRDefault="00D752A7" w:rsidP="00A72021">
      <w:pPr>
        <w:tabs>
          <w:tab w:val="left" w:pos="567"/>
        </w:tabs>
        <w:ind w:firstLine="284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 xml:space="preserve">На основании требований  Государственного образовательного стандарта  </w:t>
      </w:r>
      <w:smartTag w:uri="urn:schemas-microsoft-com:office:smarttags" w:element="metricconverter">
        <w:smartTagPr>
          <w:attr w:name="ProductID" w:val="2004 г"/>
        </w:smartTagPr>
        <w:r w:rsidRPr="007D1FA9">
          <w:rPr>
            <w:rFonts w:ascii="Times New Roman" w:hAnsi="Times New Roman"/>
            <w:sz w:val="24"/>
            <w:szCs w:val="24"/>
          </w:rPr>
          <w:t>2004 г</w:t>
        </w:r>
      </w:smartTag>
      <w:r w:rsidRPr="007D1FA9">
        <w:rPr>
          <w:rFonts w:ascii="Times New Roman" w:hAnsi="Times New Roman"/>
          <w:sz w:val="24"/>
          <w:szCs w:val="24"/>
        </w:rPr>
        <w:t xml:space="preserve">. в содержании рабочей программы предполагается реализовать актуальные в настоящее время </w:t>
      </w:r>
      <w:proofErr w:type="spellStart"/>
      <w:r w:rsidRPr="007D1FA9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7D1FA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D1FA9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7D1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1FA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D1FA9">
        <w:rPr>
          <w:rFonts w:ascii="Times New Roman" w:hAnsi="Times New Roman"/>
          <w:sz w:val="24"/>
          <w:szCs w:val="24"/>
        </w:rPr>
        <w:t xml:space="preserve"> подходы, которые определяют задачи обучения:</w:t>
      </w:r>
    </w:p>
    <w:p w:rsidR="00D752A7" w:rsidRPr="007D1FA9" w:rsidRDefault="00D752A7" w:rsidP="00A72021">
      <w:pPr>
        <w:numPr>
          <w:ilvl w:val="0"/>
          <w:numId w:val="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приобретение знаний по основным содержательным линиям изучения курса информатики и ИКТ;</w:t>
      </w:r>
    </w:p>
    <w:p w:rsidR="00D752A7" w:rsidRPr="007D1FA9" w:rsidRDefault="00D752A7" w:rsidP="00A72021">
      <w:pPr>
        <w:numPr>
          <w:ilvl w:val="0"/>
          <w:numId w:val="5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овладение способами деятельности в основных программных средах и использования информационных ресурсов.</w:t>
      </w:r>
    </w:p>
    <w:p w:rsidR="00135049" w:rsidRPr="007D1FA9" w:rsidRDefault="00135049" w:rsidP="00A72021">
      <w:pPr>
        <w:rPr>
          <w:rFonts w:ascii="Times New Roman" w:hAnsi="Times New Roman"/>
          <w:sz w:val="24"/>
          <w:szCs w:val="24"/>
        </w:rPr>
      </w:pPr>
    </w:p>
    <w:p w:rsidR="00135049" w:rsidRPr="007D1FA9" w:rsidRDefault="00135049" w:rsidP="00A72021">
      <w:pPr>
        <w:rPr>
          <w:rFonts w:ascii="Times New Roman" w:hAnsi="Times New Roman"/>
          <w:sz w:val="24"/>
          <w:szCs w:val="24"/>
        </w:rPr>
      </w:pPr>
    </w:p>
    <w:p w:rsidR="00135049" w:rsidRDefault="00135049" w:rsidP="000C73B0">
      <w:pPr>
        <w:autoSpaceDE w:val="0"/>
        <w:autoSpaceDN w:val="0"/>
        <w:adjustRightInd w:val="0"/>
        <w:jc w:val="center"/>
        <w:rPr>
          <w:rStyle w:val="FontStyle43"/>
          <w:b/>
          <w:sz w:val="28"/>
          <w:szCs w:val="28"/>
        </w:rPr>
      </w:pPr>
      <w:r w:rsidRPr="006951A1">
        <w:rPr>
          <w:rStyle w:val="FontStyle43"/>
          <w:b/>
          <w:sz w:val="28"/>
          <w:szCs w:val="28"/>
        </w:rPr>
        <w:t>Требования к уровню подготовки учащихся</w:t>
      </w:r>
    </w:p>
    <w:p w:rsidR="00135049" w:rsidRDefault="00135049" w:rsidP="00A72021"/>
    <w:p w:rsidR="00D752A7" w:rsidRPr="007D1FA9" w:rsidRDefault="00D752A7" w:rsidP="00A72021">
      <w:pPr>
        <w:rPr>
          <w:rFonts w:ascii="Times New Roman" w:hAnsi="Times New Roman"/>
          <w:b/>
          <w:sz w:val="24"/>
          <w:szCs w:val="24"/>
        </w:rPr>
      </w:pPr>
      <w:r w:rsidRPr="007D1FA9">
        <w:rPr>
          <w:rFonts w:ascii="Times New Roman" w:hAnsi="Times New Roman"/>
          <w:b/>
          <w:sz w:val="24"/>
          <w:szCs w:val="24"/>
        </w:rPr>
        <w:t>знать/понимать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программный принцип работы компьютера;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lastRenderedPageBreak/>
        <w:t xml:space="preserve">назначение и функции используемых информационных и </w:t>
      </w:r>
      <w:proofErr w:type="gramStart"/>
      <w:r w:rsidRPr="007D1FA9">
        <w:rPr>
          <w:rFonts w:ascii="Times New Roman" w:hAnsi="Times New Roman"/>
          <w:sz w:val="24"/>
          <w:szCs w:val="24"/>
        </w:rPr>
        <w:t>ком-</w:t>
      </w:r>
      <w:proofErr w:type="spellStart"/>
      <w:r w:rsidRPr="007D1FA9">
        <w:rPr>
          <w:rFonts w:ascii="Times New Roman" w:hAnsi="Times New Roman"/>
          <w:sz w:val="24"/>
          <w:szCs w:val="24"/>
        </w:rPr>
        <w:t>муникационных</w:t>
      </w:r>
      <w:proofErr w:type="spellEnd"/>
      <w:proofErr w:type="gramEnd"/>
      <w:r w:rsidRPr="007D1FA9">
        <w:rPr>
          <w:rFonts w:ascii="Times New Roman" w:hAnsi="Times New Roman"/>
          <w:sz w:val="24"/>
          <w:szCs w:val="24"/>
        </w:rPr>
        <w:t xml:space="preserve"> технологий;</w:t>
      </w:r>
    </w:p>
    <w:p w:rsidR="00D752A7" w:rsidRPr="007D1FA9" w:rsidRDefault="00D752A7" w:rsidP="00A72021">
      <w:pPr>
        <w:spacing w:before="240" w:line="276" w:lineRule="auto"/>
        <w:ind w:firstLine="567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b/>
          <w:sz w:val="24"/>
          <w:szCs w:val="24"/>
        </w:rPr>
        <w:t>уметь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создавать информационные объекты, в том числе:</w:t>
      </w:r>
    </w:p>
    <w:p w:rsidR="00D752A7" w:rsidRPr="007D1FA9" w:rsidRDefault="00D752A7" w:rsidP="00A72021">
      <w:pPr>
        <w:spacing w:line="276" w:lineRule="auto"/>
        <w:ind w:left="902" w:hanging="335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-</w:t>
      </w:r>
      <w:r w:rsidRPr="007D1FA9">
        <w:rPr>
          <w:rFonts w:ascii="Times New Roman" w:hAnsi="Times New Roman"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D752A7" w:rsidRPr="007D1FA9" w:rsidRDefault="00D752A7" w:rsidP="00A72021">
      <w:pPr>
        <w:spacing w:line="276" w:lineRule="auto"/>
        <w:ind w:left="902" w:hanging="335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-</w:t>
      </w:r>
      <w:r w:rsidRPr="007D1FA9">
        <w:rPr>
          <w:rFonts w:ascii="Times New Roman" w:hAnsi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D752A7" w:rsidRPr="007D1FA9" w:rsidRDefault="00D752A7" w:rsidP="00A72021">
      <w:pPr>
        <w:spacing w:line="276" w:lineRule="auto"/>
        <w:ind w:left="902" w:hanging="335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-</w:t>
      </w:r>
      <w:r w:rsidRPr="007D1FA9">
        <w:rPr>
          <w:rFonts w:ascii="Times New Roman" w:hAnsi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D752A7" w:rsidRPr="007D1FA9" w:rsidRDefault="00D752A7" w:rsidP="00A72021">
      <w:pPr>
        <w:spacing w:line="276" w:lineRule="auto"/>
        <w:ind w:left="902" w:hanging="335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-</w:t>
      </w:r>
      <w:r w:rsidRPr="007D1FA9">
        <w:rPr>
          <w:rFonts w:ascii="Times New Roman" w:hAnsi="Times New Roman"/>
          <w:sz w:val="24"/>
          <w:szCs w:val="24"/>
        </w:rPr>
        <w:tab/>
        <w:t>создавать записи в базе данных;</w:t>
      </w:r>
    </w:p>
    <w:p w:rsidR="00D752A7" w:rsidRPr="007D1FA9" w:rsidRDefault="00D752A7" w:rsidP="00A72021">
      <w:pPr>
        <w:spacing w:line="276" w:lineRule="auto"/>
        <w:ind w:left="902" w:hanging="335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-</w:t>
      </w:r>
      <w:r w:rsidRPr="007D1FA9">
        <w:rPr>
          <w:rFonts w:ascii="Times New Roman" w:hAnsi="Times New Roman"/>
          <w:sz w:val="24"/>
          <w:szCs w:val="24"/>
        </w:rPr>
        <w:tab/>
        <w:t>создавать презентации на основе шаблонов;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752A7" w:rsidRPr="007D1FA9" w:rsidRDefault="00D752A7" w:rsidP="00A72021">
      <w:pPr>
        <w:spacing w:before="240" w:line="276" w:lineRule="auto"/>
        <w:ind w:left="567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1FA9">
        <w:rPr>
          <w:rFonts w:ascii="Times New Roman" w:hAnsi="Times New Roman"/>
          <w:sz w:val="24"/>
          <w:szCs w:val="24"/>
        </w:rPr>
        <w:t>для</w:t>
      </w:r>
      <w:proofErr w:type="gramEnd"/>
      <w:r w:rsidRPr="007D1FA9">
        <w:rPr>
          <w:rFonts w:ascii="Times New Roman" w:hAnsi="Times New Roman"/>
          <w:sz w:val="24"/>
          <w:szCs w:val="24"/>
        </w:rPr>
        <w:t>: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lastRenderedPageBreak/>
        <w:t>создания информационных объектов, в том числе для оформления результатов учебной работы;</w:t>
      </w:r>
    </w:p>
    <w:p w:rsidR="00D752A7" w:rsidRPr="007D1FA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135049" w:rsidRDefault="00D752A7" w:rsidP="00A72021">
      <w:pPr>
        <w:numPr>
          <w:ilvl w:val="0"/>
          <w:numId w:val="6"/>
        </w:numPr>
        <w:spacing w:before="60" w:line="276" w:lineRule="auto"/>
        <w:rPr>
          <w:rFonts w:ascii="Times New Roman" w:hAnsi="Times New Roman"/>
          <w:sz w:val="24"/>
          <w:szCs w:val="24"/>
        </w:rPr>
      </w:pPr>
      <w:r w:rsidRPr="007D1FA9">
        <w:rPr>
          <w:rFonts w:ascii="Times New Roman" w:hAnsi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72021" w:rsidRPr="00A72021" w:rsidRDefault="00A72021" w:rsidP="00A72021">
      <w:pPr>
        <w:spacing w:before="60" w:line="276" w:lineRule="auto"/>
        <w:ind w:left="567"/>
        <w:rPr>
          <w:rFonts w:ascii="Times New Roman" w:hAnsi="Times New Roman"/>
          <w:sz w:val="24"/>
          <w:szCs w:val="24"/>
        </w:rPr>
      </w:pPr>
    </w:p>
    <w:p w:rsidR="00135049" w:rsidRDefault="00135049" w:rsidP="00A72021">
      <w:pPr>
        <w:autoSpaceDE w:val="0"/>
        <w:autoSpaceDN w:val="0"/>
        <w:adjustRightInd w:val="0"/>
        <w:ind w:firstLine="708"/>
        <w:jc w:val="center"/>
        <w:rPr>
          <w:rStyle w:val="FontStyle43"/>
          <w:b/>
          <w:sz w:val="28"/>
          <w:szCs w:val="28"/>
        </w:rPr>
      </w:pPr>
      <w:r w:rsidRPr="00BB63E4">
        <w:rPr>
          <w:rStyle w:val="FontStyle43"/>
          <w:b/>
          <w:sz w:val="28"/>
          <w:szCs w:val="28"/>
        </w:rPr>
        <w:t>Оценка достижения результатов</w:t>
      </w:r>
    </w:p>
    <w:p w:rsidR="00135049" w:rsidRDefault="00135049" w:rsidP="00A72021"/>
    <w:p w:rsidR="0096444C" w:rsidRPr="009C5234" w:rsidRDefault="0096444C" w:rsidP="00A72021">
      <w:pPr>
        <w:pStyle w:val="a4"/>
        <w:spacing w:after="0"/>
        <w:ind w:left="0"/>
        <w:rPr>
          <w:rFonts w:ascii="Times New Roman" w:hAnsi="Times New Roman"/>
          <w:sz w:val="24"/>
          <w:szCs w:val="24"/>
          <w:lang w:eastAsia="ko-KR"/>
        </w:rPr>
      </w:pPr>
      <w:r w:rsidRPr="009C5234">
        <w:rPr>
          <w:rFonts w:ascii="Times New Roman" w:hAnsi="Times New Roman"/>
          <w:sz w:val="24"/>
          <w:szCs w:val="24"/>
          <w:lang w:eastAsia="ko-KR"/>
        </w:rPr>
        <w:t>Для устных ответов определяются следующие критерии оценок: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выставляется, если  ученик: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правильно выполнил графическое изображение алгоритма и иные чертежи и графики, сопутствующие ответу;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9C523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C5234"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отвечал самостоятельно без наводящих вопросов учителя.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выставляется,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ответ удовлетворяет в основном требованиям на оценку «5», но при этом имеет один из недостатков: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ошибка или более двух  недочетов при освещении второстепенных вопросов или в выкладках, легко исправленные по замечанию учителя.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выставляется,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при знании теоретического материала </w:t>
      </w:r>
      <w:proofErr w:type="gramStart"/>
      <w:r w:rsidRPr="009C5234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9C5234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9C523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C5234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выставляется,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не раскрыто основное содержание учебного материала;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lastRenderedPageBreak/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«1» выставляется,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96444C" w:rsidRPr="009C5234" w:rsidRDefault="0096444C" w:rsidP="00A72021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Для письменных работ учащихся: 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«1» ставится,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96444C" w:rsidRPr="009C5234" w:rsidRDefault="0096444C" w:rsidP="00A72021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96444C" w:rsidRPr="009C5234" w:rsidRDefault="0096444C" w:rsidP="00A72021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ab/>
        <w:t xml:space="preserve">Самостоятельная работа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оценивается следующим образом: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96444C" w:rsidRPr="009C5234" w:rsidRDefault="0096444C" w:rsidP="00A72021">
      <w:pPr>
        <w:pStyle w:val="a4"/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учащийся самостоятельно выполнил все этапы решения задач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>;</w:t>
      </w:r>
    </w:p>
    <w:p w:rsidR="0096444C" w:rsidRPr="009C5234" w:rsidRDefault="0096444C" w:rsidP="00A72021">
      <w:pPr>
        <w:pStyle w:val="a4"/>
        <w:numPr>
          <w:ilvl w:val="0"/>
          <w:numId w:val="7"/>
        </w:numPr>
        <w:tabs>
          <w:tab w:val="clear" w:pos="360"/>
          <w:tab w:val="num" w:pos="0"/>
        </w:tabs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работа выполнена полностью и получен верный ответ или иное требуемое представление результата работы;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96444C" w:rsidRPr="009C5234" w:rsidRDefault="0096444C" w:rsidP="00A72021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ab/>
        <w:t xml:space="preserve">- работа выполнена полностью, но при выполнении обнаружилось недостаточное владение навыками работы с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в рамках поставленной задачи;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правильно выполнена большая часть работы (свыше 85 %);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работа выполнена не полностью, допущено более трех ошибок, но учащийся владеет основными навыками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>, требуемыми для решения поставленной задачи.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допущены существенные ошибки, показавшие, что учащийся не владеет обязательными знаниями, умениями и навыками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или значительная часть работы выполнена не самостоятельно. 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оценка «1» ставится, если:</w:t>
      </w:r>
    </w:p>
    <w:p w:rsidR="0096444C" w:rsidRPr="009C5234" w:rsidRDefault="0096444C" w:rsidP="00A72021">
      <w:pPr>
        <w:pStyle w:val="a4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lastRenderedPageBreak/>
        <w:t xml:space="preserve">- работа показала полное отсутствие у учащихся обязательных знаний и навыков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по проверяемой теме.</w:t>
      </w:r>
    </w:p>
    <w:p w:rsidR="0096444C" w:rsidRDefault="0096444C" w:rsidP="00A72021"/>
    <w:p w:rsidR="00135049" w:rsidRDefault="00135049"/>
    <w:p w:rsidR="00BF1274" w:rsidRDefault="00BF1274" w:rsidP="00BF1274">
      <w:pPr>
        <w:ind w:firstLine="708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так же рассчитана для учащихся </w:t>
      </w:r>
      <w:r>
        <w:rPr>
          <w:rFonts w:ascii="Times New Roman" w:hAnsi="Times New Roman"/>
          <w:spacing w:val="-9"/>
          <w:sz w:val="24"/>
          <w:szCs w:val="24"/>
        </w:rPr>
        <w:t xml:space="preserve">с особыми возможностями здоровья потребностями по рекомендации ПМПК. </w:t>
      </w:r>
      <w:r w:rsidRPr="00A92718">
        <w:rPr>
          <w:rFonts w:ascii="Times New Roman" w:hAnsi="Times New Roman"/>
          <w:sz w:val="24"/>
          <w:szCs w:val="24"/>
        </w:rPr>
        <w:t>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</w:t>
      </w:r>
    </w:p>
    <w:p w:rsidR="00BF1274" w:rsidRPr="00595C83" w:rsidRDefault="00BF1274" w:rsidP="00BF1274">
      <w:pPr>
        <w:ind w:firstLine="708"/>
        <w:rPr>
          <w:rFonts w:ascii="Times New Roman" w:hAnsi="Times New Roman"/>
          <w:sz w:val="24"/>
          <w:szCs w:val="24"/>
        </w:rPr>
      </w:pPr>
      <w:r w:rsidRPr="00595C83">
        <w:rPr>
          <w:rFonts w:ascii="Times New Roman" w:hAnsi="Times New Roman"/>
          <w:sz w:val="24"/>
          <w:szCs w:val="24"/>
        </w:rPr>
        <w:t xml:space="preserve">При выполнении самостоятельных и </w:t>
      </w:r>
      <w:r>
        <w:rPr>
          <w:rFonts w:ascii="Times New Roman" w:hAnsi="Times New Roman"/>
          <w:sz w:val="24"/>
          <w:szCs w:val="24"/>
        </w:rPr>
        <w:t>зачётных работ</w:t>
      </w:r>
      <w:r w:rsidRPr="00595C83">
        <w:rPr>
          <w:rFonts w:ascii="Times New Roman" w:hAnsi="Times New Roman"/>
          <w:sz w:val="24"/>
          <w:szCs w:val="24"/>
        </w:rPr>
        <w:t xml:space="preserve"> используется дифференцированный подход. Выдаются индивидуальные задания, соответствующие уровню восприятия учащихся с индивидуальными образовательными потребностями. </w:t>
      </w:r>
    </w:p>
    <w:p w:rsidR="00BF1274" w:rsidRDefault="00BF1274" w:rsidP="00BF1274">
      <w:pPr>
        <w:autoSpaceDE w:val="0"/>
        <w:autoSpaceDN w:val="0"/>
        <w:adjustRightInd w:val="0"/>
        <w:ind w:firstLine="708"/>
        <w:jc w:val="center"/>
        <w:rPr>
          <w:rStyle w:val="FontStyle43"/>
          <w:sz w:val="28"/>
          <w:szCs w:val="28"/>
        </w:rPr>
      </w:pPr>
    </w:p>
    <w:p w:rsidR="00BF1274" w:rsidRPr="00233336" w:rsidRDefault="00BF1274" w:rsidP="00BF1274">
      <w:pPr>
        <w:autoSpaceDE w:val="0"/>
        <w:autoSpaceDN w:val="0"/>
        <w:adjustRightInd w:val="0"/>
        <w:ind w:firstLine="708"/>
        <w:jc w:val="center"/>
        <w:rPr>
          <w:rStyle w:val="FontStyle43"/>
          <w:sz w:val="28"/>
          <w:szCs w:val="28"/>
        </w:rPr>
      </w:pPr>
      <w:r w:rsidRPr="00233336">
        <w:rPr>
          <w:rStyle w:val="FontStyle43"/>
          <w:sz w:val="28"/>
          <w:szCs w:val="28"/>
        </w:rPr>
        <w:t>Оценка достижения результатов</w:t>
      </w:r>
      <w:r w:rsidRPr="00233336">
        <w:rPr>
          <w:rFonts w:ascii="Times New Roman" w:hAnsi="Times New Roman"/>
          <w:sz w:val="28"/>
          <w:szCs w:val="28"/>
        </w:rPr>
        <w:t xml:space="preserve"> для учащихся </w:t>
      </w:r>
      <w:r w:rsidRPr="00233336">
        <w:rPr>
          <w:rFonts w:ascii="Times New Roman" w:hAnsi="Times New Roman"/>
          <w:spacing w:val="-9"/>
          <w:sz w:val="28"/>
          <w:szCs w:val="28"/>
        </w:rPr>
        <w:t>с особыми возможностями здоровья потребностями по рекомендации ПМПК</w:t>
      </w:r>
    </w:p>
    <w:p w:rsidR="00BF1274" w:rsidRPr="00233336" w:rsidRDefault="00BF1274" w:rsidP="00BF1274">
      <w:pPr>
        <w:rPr>
          <w:sz w:val="28"/>
          <w:szCs w:val="28"/>
        </w:rPr>
      </w:pPr>
    </w:p>
    <w:p w:rsidR="00BF1274" w:rsidRPr="009C5234" w:rsidRDefault="00BF1274" w:rsidP="00BF127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9C5234">
        <w:rPr>
          <w:rFonts w:ascii="Times New Roman" w:hAnsi="Times New Roman"/>
          <w:sz w:val="24"/>
          <w:szCs w:val="24"/>
          <w:lang w:eastAsia="ko-KR"/>
        </w:rPr>
        <w:t>Для устных ответов определяются следующие критерии оценок: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выставляется, если  ученик: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  <w:r>
        <w:rPr>
          <w:rFonts w:ascii="Times New Roman" w:hAnsi="Times New Roman"/>
          <w:sz w:val="24"/>
          <w:szCs w:val="24"/>
        </w:rPr>
        <w:t xml:space="preserve"> в ответе допущена одна не существенная ошибка</w:t>
      </w:r>
      <w:r w:rsidRPr="00233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C5234">
        <w:rPr>
          <w:rFonts w:ascii="Times New Roman" w:hAnsi="Times New Roman"/>
          <w:sz w:val="24"/>
          <w:szCs w:val="24"/>
        </w:rPr>
        <w:t>исправленн</w:t>
      </w:r>
      <w:r>
        <w:rPr>
          <w:rFonts w:ascii="Times New Roman" w:hAnsi="Times New Roman"/>
          <w:sz w:val="24"/>
          <w:szCs w:val="24"/>
        </w:rPr>
        <w:t>ая</w:t>
      </w:r>
      <w:r w:rsidRPr="009C5234">
        <w:rPr>
          <w:rFonts w:ascii="Times New Roman" w:hAnsi="Times New Roman"/>
          <w:sz w:val="24"/>
          <w:szCs w:val="24"/>
        </w:rPr>
        <w:t xml:space="preserve"> по замечанию учителя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выставляется, если: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два</w:t>
      </w:r>
      <w:r>
        <w:rPr>
          <w:rFonts w:ascii="Times New Roman" w:hAnsi="Times New Roman"/>
          <w:sz w:val="24"/>
          <w:szCs w:val="24"/>
        </w:rPr>
        <w:t xml:space="preserve"> – три </w:t>
      </w:r>
      <w:r w:rsidRPr="009C5234">
        <w:rPr>
          <w:rFonts w:ascii="Times New Roman" w:hAnsi="Times New Roman"/>
          <w:sz w:val="24"/>
          <w:szCs w:val="24"/>
        </w:rPr>
        <w:t>недочета при освещении основного содержания ответа, исправленные по замечанию учителя;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выставляется, если: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неполно или непоследовательно раскрыто со</w:t>
      </w:r>
      <w:r>
        <w:rPr>
          <w:rFonts w:ascii="Times New Roman" w:hAnsi="Times New Roman"/>
          <w:sz w:val="24"/>
          <w:szCs w:val="24"/>
        </w:rPr>
        <w:t>держание материала.</w:t>
      </w:r>
    </w:p>
    <w:p w:rsidR="00BF127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выставляется, если:</w:t>
      </w:r>
      <w:r w:rsidRPr="00233336">
        <w:rPr>
          <w:rFonts w:ascii="Times New Roman" w:hAnsi="Times New Roman"/>
          <w:sz w:val="24"/>
          <w:szCs w:val="24"/>
        </w:rPr>
        <w:t xml:space="preserve"> </w:t>
      </w:r>
    </w:p>
    <w:p w:rsidR="00BF1274" w:rsidRPr="00233336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</w:t>
      </w:r>
      <w:r w:rsidRPr="009C5234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Для письменных работ учащихся: 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</w:t>
      </w:r>
      <w:r>
        <w:rPr>
          <w:rFonts w:ascii="Times New Roman" w:hAnsi="Times New Roman"/>
          <w:sz w:val="24"/>
          <w:szCs w:val="24"/>
        </w:rPr>
        <w:t xml:space="preserve"> или допущена одна несущественная ошибка</w:t>
      </w:r>
      <w:r w:rsidRPr="009C5234">
        <w:rPr>
          <w:rFonts w:ascii="Times New Roman" w:hAnsi="Times New Roman"/>
          <w:sz w:val="24"/>
          <w:szCs w:val="24"/>
        </w:rPr>
        <w:t>;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5234">
        <w:rPr>
          <w:rFonts w:ascii="Times New Roman" w:hAnsi="Times New Roman"/>
          <w:sz w:val="24"/>
          <w:szCs w:val="24"/>
        </w:rPr>
        <w:t>допущена</w:t>
      </w:r>
      <w:proofErr w:type="gramEnd"/>
      <w:r>
        <w:rPr>
          <w:rFonts w:ascii="Times New Roman" w:hAnsi="Times New Roman"/>
          <w:sz w:val="24"/>
          <w:szCs w:val="24"/>
        </w:rPr>
        <w:t xml:space="preserve"> две</w:t>
      </w:r>
      <w:r w:rsidRPr="009C5234">
        <w:rPr>
          <w:rFonts w:ascii="Times New Roman" w:hAnsi="Times New Roman"/>
          <w:sz w:val="24"/>
          <w:szCs w:val="24"/>
        </w:rPr>
        <w:t xml:space="preserve"> ошибк</w:t>
      </w:r>
      <w:r>
        <w:rPr>
          <w:rFonts w:ascii="Times New Roman" w:hAnsi="Times New Roman"/>
          <w:sz w:val="24"/>
          <w:szCs w:val="24"/>
        </w:rPr>
        <w:t>и</w:t>
      </w:r>
      <w:r w:rsidRPr="009C5234">
        <w:rPr>
          <w:rFonts w:ascii="Times New Roman" w:hAnsi="Times New Roman"/>
          <w:sz w:val="24"/>
          <w:szCs w:val="24"/>
        </w:rPr>
        <w:t xml:space="preserve"> или два-три недочета в чертежах, выкладках, чертежах блок-схем или тексте программы.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5234">
        <w:rPr>
          <w:rFonts w:ascii="Times New Roman" w:hAnsi="Times New Roman"/>
          <w:sz w:val="24"/>
          <w:szCs w:val="24"/>
        </w:rPr>
        <w:t>допущены</w:t>
      </w:r>
      <w:proofErr w:type="gramEnd"/>
      <w:r w:rsidRPr="009C5234">
        <w:rPr>
          <w:rFonts w:ascii="Times New Roman" w:hAnsi="Times New Roman"/>
          <w:sz w:val="24"/>
          <w:szCs w:val="24"/>
        </w:rPr>
        <w:t xml:space="preserve"> более</w:t>
      </w:r>
      <w:r>
        <w:rPr>
          <w:rFonts w:ascii="Times New Roman" w:hAnsi="Times New Roman"/>
          <w:sz w:val="24"/>
          <w:szCs w:val="24"/>
        </w:rPr>
        <w:t xml:space="preserve"> двух </w:t>
      </w:r>
      <w:r w:rsidRPr="009C5234">
        <w:rPr>
          <w:rFonts w:ascii="Times New Roman" w:hAnsi="Times New Roman"/>
          <w:sz w:val="24"/>
          <w:szCs w:val="24"/>
        </w:rPr>
        <w:t xml:space="preserve"> ошиб</w:t>
      </w:r>
      <w:r>
        <w:rPr>
          <w:rFonts w:ascii="Times New Roman" w:hAnsi="Times New Roman"/>
          <w:sz w:val="24"/>
          <w:szCs w:val="24"/>
        </w:rPr>
        <w:t>о</w:t>
      </w:r>
      <w:r w:rsidRPr="009C5234">
        <w:rPr>
          <w:rFonts w:ascii="Times New Roman" w:hAnsi="Times New Roman"/>
          <w:sz w:val="24"/>
          <w:szCs w:val="24"/>
        </w:rPr>
        <w:t xml:space="preserve">к или </w:t>
      </w:r>
      <w:r>
        <w:rPr>
          <w:rFonts w:ascii="Times New Roman" w:hAnsi="Times New Roman"/>
          <w:sz w:val="24"/>
          <w:szCs w:val="24"/>
        </w:rPr>
        <w:t>трёх - четырёх</w:t>
      </w:r>
      <w:r w:rsidRPr="009C5234">
        <w:rPr>
          <w:rFonts w:ascii="Times New Roman" w:hAnsi="Times New Roman"/>
          <w:sz w:val="24"/>
          <w:szCs w:val="24"/>
        </w:rPr>
        <w:t xml:space="preserve"> недочетов в выкладках, чертежах блок-схем или программе, но учащийся владеет обязательными умениями по проверяемой теме.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BF1274" w:rsidRPr="009C5234" w:rsidRDefault="00BF1274" w:rsidP="00BF127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ab/>
        <w:t xml:space="preserve">Самостоятельная работа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оценивается следующим образом: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BF1274" w:rsidRPr="009C5234" w:rsidRDefault="00BF1274" w:rsidP="00BF1274">
      <w:pPr>
        <w:pStyle w:val="a4"/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учащийся самостоятельно выполнил все этапы решения задач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>;</w:t>
      </w:r>
    </w:p>
    <w:p w:rsidR="00BF1274" w:rsidRPr="009C5234" w:rsidRDefault="00BF1274" w:rsidP="00BF1274">
      <w:pPr>
        <w:pStyle w:val="a4"/>
        <w:numPr>
          <w:ilvl w:val="0"/>
          <w:numId w:val="7"/>
        </w:numPr>
        <w:tabs>
          <w:tab w:val="clear" w:pos="36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работа выполнена полностью </w:t>
      </w:r>
      <w:r>
        <w:rPr>
          <w:rFonts w:ascii="Times New Roman" w:hAnsi="Times New Roman"/>
          <w:sz w:val="24"/>
          <w:szCs w:val="24"/>
        </w:rPr>
        <w:t xml:space="preserve">или большая часть (свыше 85 %) </w:t>
      </w:r>
      <w:r w:rsidRPr="009C5234">
        <w:rPr>
          <w:rFonts w:ascii="Times New Roman" w:hAnsi="Times New Roman"/>
          <w:sz w:val="24"/>
          <w:szCs w:val="24"/>
        </w:rPr>
        <w:t>и получен верный ответ или иное требуемое представление результата работы;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BF1274" w:rsidRPr="009C5234" w:rsidRDefault="00BF1274" w:rsidP="00BF127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lastRenderedPageBreak/>
        <w:tab/>
        <w:t xml:space="preserve">- работа выполнена полностью, но при выполнении обнаружилось недостаточное владение навыками работы с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в рамках поставленной задачи;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правильно выполнена большая часть работы (свыше </w:t>
      </w:r>
      <w:r>
        <w:rPr>
          <w:rFonts w:ascii="Times New Roman" w:hAnsi="Times New Roman"/>
          <w:sz w:val="24"/>
          <w:szCs w:val="24"/>
        </w:rPr>
        <w:t>7</w:t>
      </w:r>
      <w:r w:rsidRPr="009C5234">
        <w:rPr>
          <w:rFonts w:ascii="Times New Roman" w:hAnsi="Times New Roman"/>
          <w:sz w:val="24"/>
          <w:szCs w:val="24"/>
        </w:rPr>
        <w:t>5 %);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работа выполнена не полностью, допущено более </w:t>
      </w:r>
      <w:r>
        <w:rPr>
          <w:rFonts w:ascii="Times New Roman" w:hAnsi="Times New Roman"/>
          <w:sz w:val="24"/>
          <w:szCs w:val="24"/>
        </w:rPr>
        <w:t xml:space="preserve">четырёх </w:t>
      </w:r>
      <w:r w:rsidRPr="009C5234">
        <w:rPr>
          <w:rFonts w:ascii="Times New Roman" w:hAnsi="Times New Roman"/>
          <w:sz w:val="24"/>
          <w:szCs w:val="24"/>
        </w:rPr>
        <w:t xml:space="preserve">ошибок, но учащийся владеет основными навыками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>, требуемыми для решения поставленной задачи.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BF1274" w:rsidRPr="009C5234" w:rsidRDefault="00BF1274" w:rsidP="00BF1274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работа показала полное отсутствие у учащихся обязательных знаний и навыков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по проверяемой теме.</w:t>
      </w:r>
    </w:p>
    <w:p w:rsidR="00135049" w:rsidRDefault="00135049"/>
    <w:p w:rsidR="00135049" w:rsidRDefault="00135049"/>
    <w:p w:rsidR="00135049" w:rsidRDefault="00135049" w:rsidP="00135049">
      <w:pPr>
        <w:tabs>
          <w:tab w:val="left" w:pos="2780"/>
        </w:tabs>
        <w:jc w:val="center"/>
        <w:rPr>
          <w:rStyle w:val="FontStyle43"/>
          <w:b/>
          <w:sz w:val="28"/>
          <w:szCs w:val="28"/>
        </w:rPr>
      </w:pPr>
      <w:r w:rsidRPr="00FE372E">
        <w:rPr>
          <w:rStyle w:val="FontStyle43"/>
          <w:b/>
          <w:sz w:val="28"/>
          <w:szCs w:val="28"/>
        </w:rPr>
        <w:t>Учебно-тематический план</w:t>
      </w:r>
    </w:p>
    <w:p w:rsidR="00135049" w:rsidRDefault="00135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286"/>
        <w:gridCol w:w="1475"/>
        <w:gridCol w:w="1652"/>
        <w:gridCol w:w="1595"/>
      </w:tblGrid>
      <w:tr w:rsidR="00C67B7B" w:rsidRPr="00955E07" w:rsidTr="00A72021">
        <w:trPr>
          <w:trHeight w:val="390"/>
        </w:trPr>
        <w:tc>
          <w:tcPr>
            <w:tcW w:w="664" w:type="dxa"/>
            <w:vMerge w:val="restart"/>
          </w:tcPr>
          <w:p w:rsidR="00C67B7B" w:rsidRPr="000124E9" w:rsidRDefault="00C67B7B" w:rsidP="00C67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7B7B" w:rsidRPr="000124E9" w:rsidRDefault="00C67B7B" w:rsidP="00C67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24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24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86" w:type="dxa"/>
            <w:vMerge w:val="restart"/>
          </w:tcPr>
          <w:p w:rsidR="00C67B7B" w:rsidRPr="000124E9" w:rsidRDefault="00C67B7B" w:rsidP="00C67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E9">
              <w:rPr>
                <w:rFonts w:ascii="Times New Roman" w:hAnsi="Times New Roman"/>
                <w:sz w:val="24"/>
                <w:szCs w:val="24"/>
              </w:rPr>
              <w:t>Наименование раздела, темы /блока</w:t>
            </w:r>
          </w:p>
        </w:tc>
        <w:tc>
          <w:tcPr>
            <w:tcW w:w="1475" w:type="dxa"/>
            <w:vMerge w:val="restart"/>
          </w:tcPr>
          <w:p w:rsidR="00C67B7B" w:rsidRPr="000124E9" w:rsidRDefault="00C67B7B" w:rsidP="00C67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E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47" w:type="dxa"/>
            <w:gridSpan w:val="2"/>
          </w:tcPr>
          <w:p w:rsidR="00C67B7B" w:rsidRPr="00955E07" w:rsidRDefault="00C67B7B" w:rsidP="00C67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07">
              <w:rPr>
                <w:rFonts w:ascii="Times New Roman" w:hAnsi="Times New Roman"/>
                <w:sz w:val="24"/>
                <w:szCs w:val="24"/>
              </w:rPr>
              <w:t>В т.ч. практическая</w:t>
            </w:r>
          </w:p>
          <w:p w:rsidR="00C67B7B" w:rsidRPr="00955E07" w:rsidRDefault="00C67B7B" w:rsidP="00C67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07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A72021" w:rsidRPr="00955E07" w:rsidTr="00C67B7B">
        <w:trPr>
          <w:trHeight w:val="340"/>
        </w:trPr>
        <w:tc>
          <w:tcPr>
            <w:tcW w:w="664" w:type="dxa"/>
            <w:vMerge/>
          </w:tcPr>
          <w:p w:rsidR="00A72021" w:rsidRPr="000124E9" w:rsidRDefault="00A72021" w:rsidP="00C67B7B">
            <w:pPr>
              <w:tabs>
                <w:tab w:val="left" w:pos="284"/>
                <w:tab w:val="left" w:pos="567"/>
              </w:tabs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A72021" w:rsidRPr="000124E9" w:rsidRDefault="00A72021" w:rsidP="00C67B7B">
            <w:pPr>
              <w:spacing w:before="100" w:beforeAutospacing="1" w:after="100" w:afterAutospacing="1"/>
              <w:rPr>
                <w:rStyle w:val="FontStyle43"/>
                <w:sz w:val="28"/>
                <w:szCs w:val="28"/>
              </w:rPr>
            </w:pPr>
          </w:p>
        </w:tc>
        <w:tc>
          <w:tcPr>
            <w:tcW w:w="1475" w:type="dxa"/>
            <w:vMerge/>
          </w:tcPr>
          <w:p w:rsidR="00A72021" w:rsidRPr="000124E9" w:rsidRDefault="00A72021" w:rsidP="00C67B7B">
            <w:pPr>
              <w:spacing w:before="100" w:beforeAutospacing="1" w:after="100" w:afterAutospacing="1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52" w:type="dxa"/>
          </w:tcPr>
          <w:p w:rsidR="00A72021" w:rsidRPr="00955E07" w:rsidRDefault="00A72021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955E07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5" w:type="dxa"/>
          </w:tcPr>
          <w:p w:rsidR="00A72021" w:rsidRPr="00955E07" w:rsidRDefault="00A72021" w:rsidP="00C67B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55E0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C40143" w:rsidRPr="00955E07" w:rsidTr="00C67B7B">
        <w:trPr>
          <w:trHeight w:val="340"/>
        </w:trPr>
        <w:tc>
          <w:tcPr>
            <w:tcW w:w="664" w:type="dxa"/>
          </w:tcPr>
          <w:p w:rsidR="00C40143" w:rsidRPr="00C40143" w:rsidRDefault="00C40143" w:rsidP="00C67B7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C40143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Style w:val="FontStyle43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Информационная картина мира</w:t>
            </w:r>
          </w:p>
        </w:tc>
        <w:tc>
          <w:tcPr>
            <w:tcW w:w="1475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Fonts w:ascii="Times New Roman" w:eastAsia="Batang" w:hAnsi="Times New Roman"/>
                <w:sz w:val="24"/>
                <w:szCs w:val="24"/>
              </w:rPr>
            </w:pPr>
            <w:r w:rsidRPr="00C40143">
              <w:rPr>
                <w:rFonts w:ascii="Times New Roman" w:eastAsia="Batang" w:hAnsi="Times New Roman"/>
                <w:sz w:val="24"/>
                <w:szCs w:val="24"/>
              </w:rPr>
              <w:t>21</w:t>
            </w:r>
          </w:p>
        </w:tc>
        <w:tc>
          <w:tcPr>
            <w:tcW w:w="1652" w:type="dxa"/>
          </w:tcPr>
          <w:p w:rsidR="00C40143" w:rsidRPr="00C40143" w:rsidRDefault="00C40143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143" w:rsidRPr="00955E07" w:rsidTr="00C67B7B">
        <w:trPr>
          <w:trHeight w:val="340"/>
        </w:trPr>
        <w:tc>
          <w:tcPr>
            <w:tcW w:w="664" w:type="dxa"/>
          </w:tcPr>
          <w:p w:rsidR="00C40143" w:rsidRPr="00C40143" w:rsidRDefault="00C40143" w:rsidP="00C67B7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C40143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Style w:val="FontStyle43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475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Fonts w:ascii="Times New Roman" w:eastAsia="Batang" w:hAnsi="Times New Roman"/>
                <w:sz w:val="24"/>
                <w:szCs w:val="24"/>
              </w:rPr>
            </w:pPr>
            <w:r w:rsidRPr="00C40143">
              <w:rPr>
                <w:rFonts w:ascii="Times New Roman" w:eastAsia="Batang" w:hAnsi="Times New Roman"/>
                <w:sz w:val="24"/>
                <w:szCs w:val="24"/>
              </w:rPr>
              <w:t>33</w:t>
            </w:r>
          </w:p>
        </w:tc>
        <w:tc>
          <w:tcPr>
            <w:tcW w:w="1652" w:type="dxa"/>
          </w:tcPr>
          <w:p w:rsidR="00C40143" w:rsidRPr="00C40143" w:rsidRDefault="00C40143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143" w:rsidRPr="00955E07" w:rsidTr="00C67B7B">
        <w:trPr>
          <w:trHeight w:val="340"/>
        </w:trPr>
        <w:tc>
          <w:tcPr>
            <w:tcW w:w="664" w:type="dxa"/>
          </w:tcPr>
          <w:p w:rsidR="00C40143" w:rsidRPr="00C40143" w:rsidRDefault="00C40143" w:rsidP="00C67B7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C40143"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Style w:val="FontStyle43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Техническое обеспечение информационных технологий</w:t>
            </w:r>
          </w:p>
        </w:tc>
        <w:tc>
          <w:tcPr>
            <w:tcW w:w="1475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Fonts w:ascii="Times New Roman" w:eastAsia="Batang" w:hAnsi="Times New Roman"/>
                <w:sz w:val="24"/>
                <w:szCs w:val="24"/>
              </w:rPr>
            </w:pPr>
            <w:r w:rsidRPr="00C40143">
              <w:rPr>
                <w:rFonts w:ascii="Times New Roman" w:eastAsia="Batang" w:hAnsi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C40143" w:rsidRPr="00C40143" w:rsidRDefault="00C40143" w:rsidP="00C67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143" w:rsidRPr="00955E07" w:rsidTr="00C67B7B">
        <w:trPr>
          <w:trHeight w:val="340"/>
        </w:trPr>
        <w:tc>
          <w:tcPr>
            <w:tcW w:w="664" w:type="dxa"/>
          </w:tcPr>
          <w:p w:rsidR="00C40143" w:rsidRPr="00C40143" w:rsidRDefault="00C40143" w:rsidP="00C67B7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Style w:val="FontStyle43"/>
                <w:sz w:val="24"/>
                <w:szCs w:val="24"/>
              </w:rPr>
            </w:pPr>
            <w:r w:rsidRPr="00C40143">
              <w:rPr>
                <w:rStyle w:val="FontStyle43"/>
                <w:sz w:val="24"/>
                <w:szCs w:val="24"/>
              </w:rPr>
              <w:t>Итого</w:t>
            </w:r>
          </w:p>
        </w:tc>
        <w:tc>
          <w:tcPr>
            <w:tcW w:w="1475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Fonts w:ascii="Times New Roman" w:eastAsia="Batang" w:hAnsi="Times New Roman"/>
                <w:sz w:val="24"/>
                <w:szCs w:val="24"/>
              </w:rPr>
            </w:pPr>
            <w:r w:rsidRPr="00C40143">
              <w:rPr>
                <w:rFonts w:ascii="Times New Roman" w:eastAsia="Batang" w:hAnsi="Times New Roman"/>
                <w:sz w:val="24"/>
                <w:szCs w:val="24"/>
              </w:rPr>
              <w:t>68</w:t>
            </w:r>
          </w:p>
        </w:tc>
        <w:tc>
          <w:tcPr>
            <w:tcW w:w="1652" w:type="dxa"/>
          </w:tcPr>
          <w:p w:rsidR="00C40143" w:rsidRPr="00C40143" w:rsidRDefault="00C40143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95" w:type="dxa"/>
          </w:tcPr>
          <w:p w:rsidR="00C40143" w:rsidRPr="00C40143" w:rsidRDefault="00C40143" w:rsidP="00C67B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35049" w:rsidRDefault="00135049"/>
    <w:p w:rsidR="00135049" w:rsidRDefault="00135049"/>
    <w:p w:rsidR="00135049" w:rsidRDefault="00135049" w:rsidP="00135049">
      <w:pPr>
        <w:spacing w:before="100" w:beforeAutospacing="1" w:after="100" w:afterAutospacing="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43DCA">
        <w:rPr>
          <w:rStyle w:val="FontStyle43"/>
          <w:b/>
          <w:sz w:val="28"/>
          <w:szCs w:val="28"/>
        </w:rPr>
        <w:t>Содержание тем учебного курса</w:t>
      </w:r>
    </w:p>
    <w:p w:rsidR="00135049" w:rsidRPr="000C73B0" w:rsidRDefault="00C3260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0C73B0">
        <w:rPr>
          <w:rFonts w:ascii="Times New Roman" w:hAnsi="Times New Roman"/>
          <w:b/>
          <w:i/>
          <w:sz w:val="24"/>
          <w:szCs w:val="24"/>
          <w:u w:val="single"/>
        </w:rPr>
        <w:t>Информационная картина мира − 21 часов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>Представление о системе объектов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Понятие отношений между объектами. Пространственные от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ношения. Временные отношения. Отношения части и целого. Отношения формы и содержания. Математические отношения. Общественные отношения. Понятие связи между объектами. Примеры различных видов связей.</w:t>
      </w:r>
    </w:p>
    <w:p w:rsidR="00C32606" w:rsidRPr="000C73B0" w:rsidRDefault="00C32606" w:rsidP="00C32606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Понятие системы. Элемент системы. Роль цели при опреде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лении системы. Связи и отношения между элементами системы. Среда существования системы. Понятие целостности системы.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Описание системы как единого объекта. Информационная модель элементов системы. Описание связей и отношений меж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ду элементами системы. Описание взаимодействия элементов системы. Примеры информационных моделей систем.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Основы классификации (объектов)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Понятие класса объектов. Назначение классификации. Поня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тие и роль основания классификации. Свойство наследования. Примеры классификации различных объектов. Классифика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ция компьютерных документов.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Классификация моделей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Виды классификации моделей. Классификация моделей по способу представления — материальные и абстрактные. Клас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сификация абстрактных моделей по возможности их реализа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ции в компьютере: мысленные, вербальные, информационные. Классификация информационных моделей по степени форма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лизации и по форме представления. Инструменты моделирова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как основание классификации информационных моделей.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>Основные этапы моделирования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Место моделирования в деятельности человека. Прототип — моделирование — принятие решения. Этапы постановки зада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чи: описание задачи, цель моделирования, формализация зада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чи. Основные типы задач для моделирования. Рекомендации по формализации задачи. Этапы разработки модели: информа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ционная модель, компьютерная модель. Этап компьютерного эксперимента: план, тестирование, проведение исследования. Анализ результатов моделирования. Схема этапов моделиро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вания.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>Моделирование в среде графического редактора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Представление о моделировании в среде графического редак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тора.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Моделирование геометрических операций и фигур. Моде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лирование геометрических операций. Моделирование объектов с заданными свойствами.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Конструирование — разновидность моделирования. Моде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лирование паркета. Компьютерное конструирование из мозаи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ки. Создание меню мозаичных форм. Создание геометрических композиций из готовых мозаичных форм. Создание набора кирпичиков для конструирования. Конструирование из кирпи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чиков по общему виду. Моделирование расстановки мебели. Моделирование объемных конструкций из кирпичиков по трем проекциям.</w:t>
      </w:r>
    </w:p>
    <w:p w:rsidR="00C32606" w:rsidRPr="000C73B0" w:rsidRDefault="00C32606" w:rsidP="00C32606">
      <w:pPr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Разнообразие геометрических моделей. Моделирование резь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бы по дереву. Моделирование оконных наличников. Моделиро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вание топографической карты или плана местности. Графиче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ский алгоритм процесса.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>Моделирование в среде текстового процессора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Словесная модель. Моделирование составных документов. Струк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турные модели: таблица, схема, блок-схема, структура деловых документов. Алгоритмические модели.</w:t>
      </w:r>
    </w:p>
    <w:p w:rsidR="00135049" w:rsidRPr="000C73B0" w:rsidRDefault="00C32606">
      <w:pPr>
        <w:rPr>
          <w:rFonts w:ascii="Times New Roman" w:hAnsi="Times New Roman"/>
          <w:i/>
          <w:sz w:val="24"/>
          <w:szCs w:val="24"/>
          <w:u w:val="single"/>
        </w:rPr>
      </w:pPr>
      <w:r w:rsidRPr="000C73B0">
        <w:rPr>
          <w:rFonts w:ascii="Times New Roman" w:hAnsi="Times New Roman"/>
          <w:b/>
          <w:i/>
          <w:sz w:val="24"/>
          <w:szCs w:val="24"/>
          <w:u w:val="single"/>
        </w:rPr>
        <w:t>Часть  2. Программное обеспечение информационных технологий – 33 часов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>Основы алгоритмизации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Понятие и определение алгоритма. Свойства алгоритмов. Фор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мы представления алгоритма: словесная, графическая, таблич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ная, программа. Типовые алгоритмические конструкции: после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довательность, ветвление, цикл. Стадии создания алгоритма.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Линейный алгоритм. Разветвляющийся алгоритм. Циклический алгоритм. Цикл с известным числом повторений. Ци</w:t>
      </w:r>
      <w:proofErr w:type="gramStart"/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кл с пр</w:t>
      </w:r>
      <w:proofErr w:type="gramEnd"/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условием. Цикл с постусловием. Вспомогательный алгоритм.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>Представление о программе. Классификация программ</w:t>
      </w:r>
    </w:p>
    <w:p w:rsidR="00C32606" w:rsidRPr="000C73B0" w:rsidRDefault="00C32606" w:rsidP="00C326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Исполнитель алгоритма. Понятия программы и программиро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вания. Назначение процедуры. Подходы к созданию програм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мы: процедурный, объектный. Классификация и характеристика программного обеспечения: системное; прикладное; инструмен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тарий программирования. Роль программного обеспечения в ор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ганизации работы компьютера.</w:t>
      </w:r>
    </w:p>
    <w:p w:rsidR="00135049" w:rsidRPr="000C73B0" w:rsidRDefault="000C73B0">
      <w:pPr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hAnsi="Times New Roman"/>
          <w:b/>
          <w:sz w:val="24"/>
          <w:szCs w:val="24"/>
        </w:rPr>
        <w:t>Программное обеспечение информационных технологий – 33 часов</w:t>
      </w:r>
    </w:p>
    <w:p w:rsidR="000C73B0" w:rsidRP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hAnsi="Times New Roman"/>
          <w:sz w:val="24"/>
          <w:szCs w:val="24"/>
        </w:rPr>
        <w:t xml:space="preserve">Представление о среде разработки проекта </w:t>
      </w:r>
      <w:proofErr w:type="spellStart"/>
      <w:r w:rsidRPr="000C73B0">
        <w:rPr>
          <w:rFonts w:ascii="Times New Roman" w:hAnsi="Times New Roman"/>
          <w:sz w:val="24"/>
          <w:szCs w:val="24"/>
        </w:rPr>
        <w:t>Visual</w:t>
      </w:r>
      <w:proofErr w:type="spellEnd"/>
      <w:r w:rsidRPr="000C7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3B0">
        <w:rPr>
          <w:rFonts w:ascii="Times New Roman" w:hAnsi="Times New Roman"/>
          <w:sz w:val="24"/>
          <w:szCs w:val="24"/>
        </w:rPr>
        <w:t>Basic</w:t>
      </w:r>
      <w:proofErr w:type="spellEnd"/>
      <w:r w:rsidRPr="000C73B0">
        <w:rPr>
          <w:rFonts w:ascii="Times New Roman" w:hAnsi="Times New Roman"/>
          <w:sz w:val="24"/>
          <w:szCs w:val="24"/>
        </w:rPr>
        <w:t>. Интерфейс среды. Назначение основных вкладок. Технология работы с окнами. Окно редактора кода программы. Окно проводника проекта. Окно свойств объекта. Окно-интерпретатор. Форма. Программа обработки различных событий.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Прикладная среда табличного процессора </w:t>
      </w:r>
      <w:r w:rsidRPr="000C73B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Excel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Назначение табличного процессора. Объекты документа таб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личного процессора. Данные электронной таблицы. Типовые действия над объектами электронной таблицы.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Создание и редактирование документа в среде табличного документа. Форматирование табличного документа.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Правила записи формул и функций. Копирование формул в табличном документе. Использование функций и логических формул в табличном документе.</w:t>
      </w:r>
    </w:p>
    <w:p w:rsidR="000C73B0" w:rsidRPr="000C73B0" w:rsidRDefault="000C73B0" w:rsidP="000C73B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Представление данных в виде диаграмм в среде табличного документа.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Система управления базой данных </w:t>
      </w:r>
      <w:r w:rsidRPr="000C73B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Access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Назначение системы управления базой данных. Объекты базы данных. Инструменты системы управления базой данных для работы с записями, полями, обработки данных, вывода данных.</w:t>
      </w:r>
      <w:proofErr w:type="gramStart"/>
      <w:r w:rsidRPr="000C73B0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0C73B0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структуры базы данных и заполнение ее данны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ми. Создание формы базы данных. Работа с записями базы данных. Критерии выборки данных. Разработка отчета для вы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вода данных.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>Коммуникации в глобальной сети Интернет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 xml:space="preserve">Возможности Интернета. Среда браузера </w:t>
      </w:r>
      <w:r w:rsidRPr="000C73B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Internet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C73B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Explorer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. По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иск информации в сети </w:t>
      </w:r>
      <w:proofErr w:type="spellStart"/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Иптериет</w:t>
      </w:r>
      <w:proofErr w:type="spellEnd"/>
      <w:r w:rsidRPr="000C73B0">
        <w:rPr>
          <w:rFonts w:ascii="Times New Roman" w:eastAsia="Times New Roman" w:hAnsi="Times New Roman"/>
          <w:color w:val="000000"/>
          <w:sz w:val="24"/>
          <w:szCs w:val="24"/>
        </w:rPr>
        <w:t xml:space="preserve">. Язык разметки гипертекста </w:t>
      </w:r>
      <w:r w:rsidRPr="000C73B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HTML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. Веб-страница с графическими объектами. Веб-страни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ца с гиперссылками. Мир электронной почты.</w:t>
      </w:r>
    </w:p>
    <w:p w:rsidR="000C73B0" w:rsidRPr="000C73B0" w:rsidRDefault="000C73B0" w:rsidP="000C73B0">
      <w:pPr>
        <w:tabs>
          <w:tab w:val="left" w:pos="2780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 w:rsidRPr="000C73B0">
        <w:rPr>
          <w:rFonts w:ascii="Times New Roman" w:hAnsi="Times New Roman"/>
          <w:b/>
          <w:i/>
          <w:sz w:val="24"/>
          <w:szCs w:val="24"/>
          <w:u w:val="single"/>
        </w:rPr>
        <w:t>Часть 3. Техническое обеспечение информационных технологий − 14 часов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C73B0">
        <w:rPr>
          <w:rFonts w:ascii="Times New Roman" w:eastAsia="Times New Roman" w:hAnsi="Times New Roman"/>
          <w:b/>
          <w:color w:val="000000"/>
          <w:sz w:val="24"/>
          <w:szCs w:val="24"/>
        </w:rPr>
        <w:t>Логические основы построения компьютера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Основные понятия алгебры логики. Понятие высказывания. Логические выражения и логические операции: НЕ, ИЛИ, И, ЕСЛИ...</w:t>
      </w:r>
      <w:proofErr w:type="gramStart"/>
      <w:r w:rsidRPr="000C73B0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ТО..., эквивалентность. Таблицы истинности.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Составление таблиц истинности по логической формуле. Законы булевой алгебры. Определение логического выраже</w:t>
      </w:r>
      <w:r w:rsidRPr="000C73B0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по таблице истинности.</w:t>
      </w:r>
    </w:p>
    <w:p w:rsidR="000C73B0" w:rsidRPr="000C73B0" w:rsidRDefault="000C73B0" w:rsidP="000C73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C73B0">
        <w:rPr>
          <w:rFonts w:ascii="Times New Roman" w:eastAsia="Times New Roman" w:hAnsi="Times New Roman"/>
          <w:color w:val="000000"/>
          <w:sz w:val="24"/>
          <w:szCs w:val="24"/>
        </w:rPr>
        <w:t>Логические элементы и основные логические устройства компьютера.</w:t>
      </w:r>
    </w:p>
    <w:p w:rsidR="000C73B0" w:rsidRP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</w:p>
    <w:p w:rsidR="000C73B0" w:rsidRP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</w:p>
    <w:p w:rsid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</w:p>
    <w:p w:rsid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</w:p>
    <w:p w:rsid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</w:p>
    <w:p w:rsid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</w:p>
    <w:p w:rsid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</w:p>
    <w:p w:rsidR="000C73B0" w:rsidRDefault="000C73B0" w:rsidP="000C73B0">
      <w:pPr>
        <w:tabs>
          <w:tab w:val="left" w:pos="2780"/>
        </w:tabs>
        <w:rPr>
          <w:rFonts w:ascii="Times New Roman" w:hAnsi="Times New Roman"/>
          <w:sz w:val="24"/>
          <w:szCs w:val="24"/>
        </w:rPr>
      </w:pPr>
    </w:p>
    <w:p w:rsidR="000C73B0" w:rsidRDefault="000C73B0" w:rsidP="000C73B0">
      <w:pPr>
        <w:tabs>
          <w:tab w:val="left" w:pos="2780"/>
        </w:tabs>
        <w:rPr>
          <w:rStyle w:val="FontStyle43"/>
          <w:b/>
          <w:color w:val="000000"/>
          <w:sz w:val="28"/>
          <w:szCs w:val="28"/>
        </w:rPr>
      </w:pPr>
    </w:p>
    <w:p w:rsidR="00135049" w:rsidRPr="005D75A6" w:rsidRDefault="00135049" w:rsidP="00135049">
      <w:pPr>
        <w:tabs>
          <w:tab w:val="left" w:pos="2780"/>
        </w:tabs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D75A6">
        <w:rPr>
          <w:rStyle w:val="FontStyle43"/>
          <w:b/>
          <w:color w:val="000000"/>
          <w:sz w:val="28"/>
          <w:szCs w:val="28"/>
        </w:rPr>
        <w:t>Календарно-тематическое поурочное планирование</w:t>
      </w:r>
    </w:p>
    <w:p w:rsidR="00135049" w:rsidRDefault="00135049"/>
    <w:p w:rsidR="00135049" w:rsidRDefault="00135049"/>
    <w:p w:rsidR="00135049" w:rsidRDefault="00135049"/>
    <w:tbl>
      <w:tblPr>
        <w:tblpPr w:leftFromText="180" w:rightFromText="180" w:vertAnchor="text" w:horzAnchor="margin" w:tblpXSpec="center" w:tblpY="-40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1"/>
        <w:gridCol w:w="2126"/>
        <w:gridCol w:w="3260"/>
        <w:gridCol w:w="3261"/>
      </w:tblGrid>
      <w:tr w:rsidR="00C67B7B" w:rsidRPr="00955E07" w:rsidTr="00C67B7B">
        <w:trPr>
          <w:trHeight w:val="228"/>
        </w:trPr>
        <w:tc>
          <w:tcPr>
            <w:tcW w:w="674" w:type="dxa"/>
            <w:vAlign w:val="center"/>
          </w:tcPr>
          <w:p w:rsidR="00C67B7B" w:rsidRPr="005D75A6" w:rsidRDefault="00C67B7B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  <w:p w:rsidR="00C67B7B" w:rsidRPr="005D75A6" w:rsidRDefault="00C67B7B" w:rsidP="00C67B7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75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75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vAlign w:val="center"/>
          </w:tcPr>
          <w:p w:rsidR="00C67B7B" w:rsidRPr="005D75A6" w:rsidRDefault="00C67B7B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C67B7B" w:rsidRPr="005D75A6" w:rsidRDefault="00C67B7B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C67B7B" w:rsidRPr="005D75A6" w:rsidRDefault="00C67B7B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C67B7B" w:rsidRPr="005D75A6" w:rsidRDefault="00C67B7B" w:rsidP="00C67B7B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3261" w:type="dxa"/>
            <w:vAlign w:val="center"/>
          </w:tcPr>
          <w:p w:rsidR="00C67B7B" w:rsidRPr="00955E07" w:rsidRDefault="00C67B7B" w:rsidP="00CF34C3">
            <w:pPr>
              <w:rPr>
                <w:rFonts w:ascii="Times New Roman" w:hAnsi="Times New Roman"/>
                <w:sz w:val="24"/>
                <w:szCs w:val="24"/>
              </w:rPr>
            </w:pPr>
            <w:r w:rsidRPr="00955E07">
              <w:rPr>
                <w:rFonts w:ascii="Times New Roman" w:hAnsi="Times New Roman"/>
                <w:sz w:val="24"/>
                <w:szCs w:val="24"/>
              </w:rPr>
              <w:t xml:space="preserve">Планируемые предметные результаты освоения материала </w:t>
            </w:r>
          </w:p>
        </w:tc>
      </w:tr>
      <w:tr w:rsidR="00A72021" w:rsidRPr="00A72021" w:rsidTr="00E730FC">
        <w:trPr>
          <w:trHeight w:val="228"/>
        </w:trPr>
        <w:tc>
          <w:tcPr>
            <w:tcW w:w="10172" w:type="dxa"/>
            <w:gridSpan w:val="5"/>
            <w:vAlign w:val="center"/>
          </w:tcPr>
          <w:p w:rsidR="00A72021" w:rsidRPr="00A72021" w:rsidRDefault="00A72021" w:rsidP="00C13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06">
              <w:rPr>
                <w:rFonts w:ascii="Times New Roman" w:hAnsi="Times New Roman"/>
                <w:b/>
                <w:sz w:val="24"/>
                <w:szCs w:val="24"/>
              </w:rPr>
              <w:t>Часть 1. Информационная картина мира − 21 часов</w:t>
            </w:r>
            <w:r w:rsidR="00C13F27">
              <w:rPr>
                <w:rFonts w:ascii="Times New Roman" w:hAnsi="Times New Roman"/>
                <w:sz w:val="24"/>
                <w:szCs w:val="24"/>
              </w:rPr>
              <w:t xml:space="preserve"> (в т.ч. п.р. – 16 ч.)</w:t>
            </w:r>
          </w:p>
        </w:tc>
      </w:tr>
      <w:tr w:rsidR="00A72021" w:rsidRPr="00A72021" w:rsidTr="00C13F27">
        <w:trPr>
          <w:trHeight w:val="228"/>
        </w:trPr>
        <w:tc>
          <w:tcPr>
            <w:tcW w:w="674" w:type="dxa"/>
          </w:tcPr>
          <w:p w:rsidR="00A72021" w:rsidRPr="00A72021" w:rsidRDefault="00A72021" w:rsidP="00C13F27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2021" w:rsidRPr="00A72021" w:rsidRDefault="00A72021" w:rsidP="00C13F27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Вводный инструктаж. Информационная модель объекта (повторение).</w:t>
            </w:r>
          </w:p>
          <w:p w:rsidR="00A72021" w:rsidRPr="00A72021" w:rsidRDefault="00A72021" w:rsidP="00A72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Понятие модели. Примеры материальных и нематериальных моделей. Понятие информационной модели объекта. Выделение цели при создании информационной модели. Представление информационной модели объекта в виде таблицы, названиями граф которой являются имя объекта, имена параметров, значения параметров, действия, среда. Примеры информационных моделей объектов.</w:t>
            </w:r>
            <w:r w:rsidR="00C32606">
              <w:rPr>
                <w:rFonts w:ascii="Times New Roman" w:hAnsi="Times New Roman"/>
                <w:sz w:val="24"/>
                <w:szCs w:val="24"/>
              </w:rPr>
              <w:t xml:space="preserve"> Классификация моделей, объектов.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понятие модели объекта,  понятие информационной модели,  почему при создании модели важно вначале определить цель,  одной из форм представления информационной модели служит таблица. </w:t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приводить примеры материальных моделей, приводить примеры нематериальных моделей, формулировать цель, прежде чем создавать информационную модель,  выделять соответствующие цели характеристики объекта,  представлять информационную модель объекта в виде таблицы.</w:t>
            </w:r>
          </w:p>
        </w:tc>
      </w:tr>
      <w:tr w:rsidR="00A72021" w:rsidRPr="00A72021" w:rsidTr="00F75359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Представление о системе объектов.</w:t>
            </w:r>
          </w:p>
          <w:p w:rsidR="00A72021" w:rsidRPr="00A72021" w:rsidRDefault="00A72021" w:rsidP="00A72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021" w:rsidRPr="00A72021" w:rsidRDefault="00A72021" w:rsidP="00A72021">
            <w:pPr>
              <w:pStyle w:val="a6"/>
              <w:spacing w:before="0" w:beforeAutospacing="0" w:after="0" w:afterAutospacing="0"/>
            </w:pPr>
            <w:r w:rsidRPr="00A72021">
              <w:t>Понятие отношений между объектами. Пространственные отношения. Временные отношения. Отношения части и целого. Отношения формы и содержания. Математические отношения. Общественные отношения. Понятие связи между объектами. Примеры различных видов связей. Понятие системы. Элемент системы. Роль цели при определении системы. Связи и отношения между элементами системы. Среда существования системы. Понятие целостности системы.</w:t>
            </w:r>
            <w:r w:rsidR="00C13F27">
              <w:t xml:space="preserve"> </w:t>
            </w:r>
            <w:r w:rsidRPr="00A72021">
              <w:t>Описание системы как единого объекта. Информационная модель элементов системы. Описание связей и отношений меж</w:t>
            </w:r>
            <w:r w:rsidRPr="00A72021">
              <w:softHyphen/>
              <w:t xml:space="preserve">ду элементами системы. </w:t>
            </w:r>
            <w:r w:rsidRPr="00A72021">
              <w:lastRenderedPageBreak/>
              <w:t>Описание взаимодействия элементов системы. Примеры информационных моделей систем.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tabs>
                <w:tab w:val="left" w:pos="33"/>
              </w:tabs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понятие системы объектов,  значимость и роль цели при изучении системы,  виды отношений между объектами,  виды связей между объектами,  понятие целостности системы,  типовую структуру информационной модели системы. </w:t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формулировать цель, при которой объект следует рассматривать как систему,  приводить примеры систем,  приводить примеры отношений и связей между объектами,  определять вид отношений и связей между объектами в конкретной системе,  разрабатывать информационную модель системы в соответствии с заданной целью.</w:t>
            </w:r>
          </w:p>
        </w:tc>
      </w:tr>
      <w:tr w:rsidR="00A72021" w:rsidRPr="00A72021" w:rsidTr="00F75359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Основные этапы моделирования.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Место моделирования в деятельности человека. Прототип — моделирование — принятие решения. Этапы постановки задачи: описание задачи, цель моделирования, формализация задачи. Основные типы задач для моделирования. Рекомендации по формализации задачи. Этапы разработки модели: информационная модель, компьютерная модель. Этап компьютерного эксперимента: план, тестирование, проведение исследования. Анализ результатов моделирования. Схема этапов моделирования.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назначение моделирования,  основные типы задач моделирования,  основные этапы моделирования и последовательность их выполнения. </w:t>
            </w:r>
            <w:proofErr w:type="gramStart"/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разрабатывать поэтапную схему моделирования для любой задачи,  задавать цель моделирования и формализовать задачу на этапе ее постановки,  создавать информационную модель и преобразовывать ее в компьютерную на этапе разработки модели.</w:t>
            </w:r>
            <w:proofErr w:type="gram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255"/>
              <w:gridCol w:w="8007"/>
            </w:tblGrid>
            <w:tr w:rsidR="00A72021" w:rsidRPr="00A72021" w:rsidTr="00A109F7">
              <w:trPr>
                <w:gridAfter w:val="2"/>
                <w:wAfter w:w="660" w:type="dxa"/>
                <w:tblCellSpacing w:w="15" w:type="dxa"/>
              </w:trPr>
              <w:tc>
                <w:tcPr>
                  <w:tcW w:w="1460" w:type="dxa"/>
                  <w:vAlign w:val="center"/>
                  <w:hideMark/>
                </w:tcPr>
                <w:p w:rsidR="00A72021" w:rsidRPr="00A72021" w:rsidRDefault="00A72021" w:rsidP="004E6FE2">
                  <w:pPr>
                    <w:framePr w:hSpace="180" w:wrap="around" w:vAnchor="text" w:hAnchor="margin" w:xAlign="center" w:y="-4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2021" w:rsidRPr="00A72021" w:rsidTr="00A109F7">
              <w:trPr>
                <w:tblCellSpacing w:w="15" w:type="dxa"/>
              </w:trPr>
              <w:tc>
                <w:tcPr>
                  <w:tcW w:w="270" w:type="dxa"/>
                  <w:vAlign w:val="center"/>
                  <w:hideMark/>
                </w:tcPr>
                <w:p w:rsidR="00A72021" w:rsidRPr="00A72021" w:rsidRDefault="00A72021" w:rsidP="004E6FE2">
                  <w:pPr>
                    <w:framePr w:hSpace="180" w:wrap="around" w:vAnchor="text" w:hAnchor="margin" w:xAlign="center" w:y="-4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" w:type="dxa"/>
                  <w:hideMark/>
                </w:tcPr>
                <w:p w:rsidR="00A72021" w:rsidRPr="00A72021" w:rsidRDefault="00A72021" w:rsidP="004E6FE2">
                  <w:pPr>
                    <w:framePr w:hSpace="180" w:wrap="around" w:vAnchor="text" w:hAnchor="margin" w:xAlign="center" w:y="-4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62" w:type="dxa"/>
                  <w:vAlign w:val="center"/>
                  <w:hideMark/>
                </w:tcPr>
                <w:p w:rsidR="00A72021" w:rsidRPr="00A72021" w:rsidRDefault="00A72021" w:rsidP="004E6FE2">
                  <w:pPr>
                    <w:framePr w:hSpace="180" w:wrap="around" w:vAnchor="text" w:hAnchor="margin" w:xAlign="center" w:y="-4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2021" w:rsidRPr="00A72021" w:rsidTr="00A109F7">
              <w:trPr>
                <w:tblCellSpacing w:w="15" w:type="dxa"/>
              </w:trPr>
              <w:tc>
                <w:tcPr>
                  <w:tcW w:w="270" w:type="dxa"/>
                  <w:vAlign w:val="center"/>
                  <w:hideMark/>
                </w:tcPr>
                <w:p w:rsidR="00A72021" w:rsidRPr="00A72021" w:rsidRDefault="00A72021" w:rsidP="004E6FE2">
                  <w:pPr>
                    <w:framePr w:hSpace="180" w:wrap="around" w:vAnchor="text" w:hAnchor="margin" w:xAlign="center" w:y="-4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" w:type="dxa"/>
                  <w:hideMark/>
                </w:tcPr>
                <w:p w:rsidR="00A72021" w:rsidRPr="00A72021" w:rsidRDefault="00A72021" w:rsidP="004E6FE2">
                  <w:pPr>
                    <w:framePr w:hSpace="180" w:wrap="around" w:vAnchor="text" w:hAnchor="margin" w:xAlign="center" w:y="-4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62" w:type="dxa"/>
                  <w:vAlign w:val="center"/>
                  <w:hideMark/>
                </w:tcPr>
                <w:p w:rsidR="00A72021" w:rsidRPr="00A72021" w:rsidRDefault="00A72021" w:rsidP="004E6FE2">
                  <w:pPr>
                    <w:framePr w:hSpace="180" w:wrap="around" w:vAnchor="text" w:hAnchor="margin" w:xAlign="center" w:y="-4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21" w:rsidRPr="00A72021" w:rsidTr="00F75359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графического редактора. Моделирование геометрических операций.</w:t>
            </w:r>
          </w:p>
        </w:tc>
        <w:tc>
          <w:tcPr>
            <w:tcW w:w="3260" w:type="dxa"/>
          </w:tcPr>
          <w:tbl>
            <w:tblPr>
              <w:tblW w:w="150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1"/>
            </w:tblGrid>
            <w:tr w:rsidR="00A72021" w:rsidRPr="00A72021" w:rsidTr="00A109F7">
              <w:trPr>
                <w:tblCellSpacing w:w="15" w:type="dxa"/>
              </w:trPr>
              <w:tc>
                <w:tcPr>
                  <w:tcW w:w="1441" w:type="dxa"/>
                  <w:vAlign w:val="center"/>
                  <w:hideMark/>
                </w:tcPr>
                <w:p w:rsidR="00A72021" w:rsidRPr="00A72021" w:rsidRDefault="00A72021" w:rsidP="004E6FE2">
                  <w:pPr>
                    <w:framePr w:hSpace="180" w:wrap="around" w:vAnchor="text" w:hAnchor="margin" w:xAlign="center" w:y="-4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Представление о моделировании в среде графического редактора. Моделирование геометрических операций и фигур. Моделирование геометрических операций.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класс задач, ориентированный на моделирование в графическом редакторе,  понятие геометрической модели,  представление о компьютерном конструировании,  технологию работы в среде графического редактора.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моделирование в среде графического редактора; создавать меню типовых мозаичных форм; создавать геометрические композиции с помощью меню типовых мозаичных форм; моделировать конструкции по общему виду, по трем проекциям;  моделировать геометрические операции.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Моделирование в среде графического редактора.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геометрических операций.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геометрических операций и фигур. Моделирование геометрических операций.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класс задач, ориентированный на моделирование в графическом редакторе, 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понятие геометрической модели,  представление о компьютерном конструировании,  технологию работы в среде графического редактора.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моделирование в среде графического редактора; создавать меню типовых мозаичных форм; создавать геометрические композиции с помощью меню типовых мозаичных форм; моделировать конструкции по общему виду, по трем проекциям;  моделировать геометрические операции.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графического редактора. Моделирование объектов с заданными геометрическими свойствами.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pStyle w:val="a6"/>
            </w:pPr>
            <w:r w:rsidRPr="00A72021">
              <w:t>Моделирование геометрических операций и фигур. Моделирование геометрических операций. Моделирование объектов с заданными свойствами.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технологию работы в среде графического редактора.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моделирование в среде графического редактора; создавать меню типовых мозаичных форм; создавать геометрические композиции с помощью меню типовых мозаичных форм.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C40143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графического редактора. Конструирование как разновидность моделирования. Алгоритм построения типовых совместных деталей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Конструирование — разновидность моделирования. Моделирование паркета. Компьютерное конструирование из мозаики. Создание меню мозаичных форм.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технологию работы в среде графического редактора.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моделирование в среде графического редактора; создавать меню типовых мозаичных форм; создавать геометрические композиции с помощью меню типовых мозаичных форм.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графического редактора. Конструирование из плоских деталей.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 из кирпичиков по общему виду.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технологию работы в среде графического редактора.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моделирование в среде графического редактора; создавать меню типовых мозаичных форм; создавать геометрические композиции 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помощью меню типовых мозаичных форм.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графического редактора. Разработка алгоритмов построения геометрических моделей.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Разнообразие геометрических моделей. Моделирование резьбы по дереву. Моделирование оконных наличников.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технологию работы в среде графического редактора.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моделирование в среде графического редактора; создавать меню типовых мозаичных форм; создавать геометрические композиции с помощью меню типовых мозаичных форм.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графического редактора. Конструирование из объёмных деталей. Разнообразие геометрических моделей.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объемных конструкций из кирпичиков по трем проекциям.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технологию работы в среде графического редактора.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моделировать конструкции по общему виду, по трем проекциям;  моделировать геометрические операции.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текстового процессора. Моделирование составного документа.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Словесная модель. 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класс задач, ориентированный на моделирование в текстовом процессоре; технологию работы в среде текстового процессора.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выделять объекты текстового документа и его параметры; составлять различные виды знаковых моделей средствами текстового процессора; выполнять моделирование в среде текстового процессора.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текстового процессора. Моделирование составного документа.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составных документов.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класс задач, ориентированный на моделирование в текстовом процессоре; технологию работы в среде текстового процессора.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выделять объекты текстового документа и его параметры; составлять различные виды знаковых моделей средствами текстового процессора; выполнять моделирование в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среде текстового процессора.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текстового процессора. Структурные модели в текстовом процессоре: деловые документы.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Структурные модели: таблица, схема, блок-схема, структура деловых документов.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класс задач, ориентированный на моделирование в текстовом процессоре; технологию работы в среде текстового процессора.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выделять объекты текстового документа и его параметры; составлять различные виды знаковых моделей средствами текстового процессора; выполнять моделирование в среде текстового процессора.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текстового процессора. Структурные модели в текстовом процессоре: алгоритмические модели.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Структурные модели: таблица, схема, блок-схема, структура деловых документов. Алгоритмические модели.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класс задач, ориентированный на моделирование в текстовом процессоре; технологию работы в среде текстового процессора.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выделять объекты текстового документа и его параметры; составлять различные виды знаковых моделей средствами текстового процессора; выполнять моделирование в среде текстового процессора.</w:t>
            </w:r>
          </w:p>
        </w:tc>
      </w:tr>
      <w:tr w:rsidR="00A72021" w:rsidRPr="00A72021" w:rsidTr="009855FD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C13F27">
              <w:rPr>
                <w:rFonts w:ascii="Times New Roman" w:hAnsi="Times New Roman"/>
                <w:sz w:val="24"/>
                <w:szCs w:val="24"/>
              </w:rPr>
              <w:t>Зачётное занятие</w:t>
            </w:r>
            <w:r w:rsidR="00C13F27">
              <w:rPr>
                <w:rFonts w:ascii="Times New Roman" w:hAnsi="Times New Roman"/>
                <w:sz w:val="24"/>
                <w:szCs w:val="24"/>
              </w:rPr>
              <w:t xml:space="preserve"> по теме «Моделирование в средах графического редактора и текстового процессора».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графического редактора.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Моделирование в среде текстового процессора</w:t>
            </w:r>
            <w:r w:rsidR="00C40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21" w:rsidRPr="00A72021" w:rsidTr="0016073E">
        <w:trPr>
          <w:trHeight w:val="228"/>
        </w:trPr>
        <w:tc>
          <w:tcPr>
            <w:tcW w:w="10172" w:type="dxa"/>
            <w:gridSpan w:val="5"/>
            <w:vAlign w:val="center"/>
          </w:tcPr>
          <w:p w:rsidR="00C32606" w:rsidRDefault="00A72021" w:rsidP="00C13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06">
              <w:rPr>
                <w:rFonts w:ascii="Times New Roman" w:hAnsi="Times New Roman"/>
                <w:b/>
                <w:sz w:val="24"/>
                <w:szCs w:val="24"/>
              </w:rPr>
              <w:t>Часть  2. Программное обеспечение информационных технологий – 33 часов</w:t>
            </w:r>
            <w:r w:rsidR="00C1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021" w:rsidRPr="00A72021" w:rsidRDefault="00C13F27" w:rsidP="00C13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т.ч. п.р. – 25 ч.)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Основы алгоритмизации.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Повторение из курса 8 класс. Понятие и определение алгоритма. Свойства алгоритмов. Формы представления алгоритма: словесная, графическая, табличная, программа. Типовые алгоритмические конструкции: последовательность, ветвление, цикл. Стадии создания алгоритма.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назначение алгоритма и его определение; свойства алгоритма; формы представления алгоритма; типовые алгоритмические конструкции; представление алгоритма в виде блок-схемы; основные стадии разработки алгоритма.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алгоритмизации.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Основные понятия языка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о среде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разработки проекта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Visual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>. Интерфейс среды. Назначение основных вкладок. Технология работы с окнами. Окно редактора кода программы. Окно проводника проекта. Окно свойств объекта. Окно-интерпретатор.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назначение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графических методов и их синтаксис.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Основы алгоритмизации.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Основные инструменты среды разработки проекта среды.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Представление о среде разработки проекта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Visual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>. Интерфейс среды. Назначение основных вкладок. Технология работы с окнами. Окно редактора кода программы. Окно проводника проекта. Окно свойств объекта. Окно-интерпретатор.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назначение графических методов и их синтаксис.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Основы алгоритмизации.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Работа с формой.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Форма.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назначение формы.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изменять свойства формы в окне свойств различными способами;  программно изменять свойства формы;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Основы алгоритмизации.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Проект «Приветствие».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Программа обработки различных событий.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писать программу обработки различных событий.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Основы алгоритмизации.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Проект «Преобразование температур».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Программа обработки различных событий.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писать программу обработки различных событий.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Прикладная среда табличного процессора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>. Представление о формуле и правилах её записи в электронной таблице.  Вычисление по формулам.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Назначение табличного процессора. Объекты документа табличного процессора. Данные электронной таблицы. Типовые действия над объектами электронной таблицы.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Знать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назначение табличного процессора, его команд и режимов;  объекты электронной таблицы и их характеристики; типы данных электронной таблицы; технологию создания, редактирования и форматирования табличного документа.</w:t>
            </w:r>
          </w:p>
          <w:p w:rsidR="00A72021" w:rsidRPr="00A72021" w:rsidRDefault="00A72021" w:rsidP="00A7202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создавать структуру электронной таблицы и заполнять ее данными; редактировать любой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фрагмент электронной таблицы.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Прикладная среда табличного процессора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 xml:space="preserve">. Использование в формулах встроенных функций. 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Правила записи формул и функций. Копирование формул в табличном документе.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Знать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назначение табличного процессора, его команд и режимов;  объекты электронной таблицы и их характеристики; типы данных электронной таблицы; технологию создания, редактирования и форматирования табличного документа.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создавать структуру электронной таблицы и заполнять ее данными; редактировать любой фрагмент электронной таблицы.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Прикладная среда табличного процессора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>. Вычисление с использованием в формулах абсолютных, относительных и смешанных ссылок.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Абсолютные, относительные, смешанные ссылки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понятия ссылки, относительной и абсолютной ссылки.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Прикладная среда табличного процессора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>. Логические формулы.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Использование функций и логических формул в табличном документе.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правила записи, использования и копирования формулы, функции.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записывать формулы и использовать в них логические функции.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Прикладная среда табличного процессора </w:t>
            </w:r>
            <w:proofErr w:type="spellStart"/>
            <w:r w:rsidRPr="00A7202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A72021">
              <w:rPr>
                <w:rFonts w:ascii="Times New Roman" w:hAnsi="Times New Roman"/>
                <w:sz w:val="24"/>
                <w:szCs w:val="24"/>
              </w:rPr>
              <w:t>. Использование в вычислениях логических функций.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Использование функций и логических формул в табличном документе.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правила записи, использования и копирования формулы, функции.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записывать формулы и использовать в них логические функции.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Представление о базе данных и её объектах.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Назначение системы управления базой данных. Объекты базы данных.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понятие базы данных и ее основных элементов.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Знакомство с интерфейсом системы управления базой данных. Создание структуры базы данных.</w:t>
            </w: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Создание структуры базы данных и заполнение ее данными. 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структуру интерфейса СУБД; технологию создания и редактирования базы данных.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создавать и редактировать структуру базы данных;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Заполнение, редактирование и форматирование базы данных.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Создание структуры базы данных и заполнение ее данными. 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технологию создания и редактирования базы данных. 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заполнять созданную структуру данными и редактировать их; просматривать базу данных в режиме списка; форматировать поля базы данных.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Инструменты отображения и обработки данных.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Инструменты системы управления базой данных для работы с записями, полями, обработки данных, вывода данных.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инструменты отображения и обработки данных.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Создание формы.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Создание формы базы данных.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назначение и технологию создания формы. </w:t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просматривать базу данных в режиме формы; создавать и редактировать форму, включая в нее рисунки.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Сортировка и фильтрация данных.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Работа с записями базы данных.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Критерии выборки данных.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технологию поиска и замены данных, сортировки, группировки, фильтрации, введения вычисляемого поля. 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сортировать данные; создавать фильтры и осуществлять выборку данных.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. Запрос как инструмент обработки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данных. Отчёт как инструмент вывода данных.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Работа с записями базы данных. Критерии выборки данных. Разработка отчета для вывода данных.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назначение отчета и технологию его создания.</w:t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осуществлять выборку данных.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Создание запросов.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Работа с записями базы данных. Критерии выборки данных.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создание запросов.</w:t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осуществлять выборку данных.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Создание и редактирование отчёта.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Работа с записями базы данных. Критерии выборки данных. Разработка отчета для вывода данных.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назначение отчета и технологию его создания. </w:t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создавать отчет по базе данных.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 Контрольное занятие по теме «Разработка однотабличной базы данных».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pStyle w:val="a6"/>
            </w:pPr>
            <w:r w:rsidRPr="00A72021">
              <w:t>Назначение системы управления базой данных. Объекты базы данных. Инструменты системы управления базой данных для работы с записями, полями, обработки данных, вывода данных</w:t>
            </w:r>
            <w:proofErr w:type="gramStart"/>
            <w:r w:rsidRPr="00A72021">
              <w:t>.С</w:t>
            </w:r>
            <w:proofErr w:type="gramEnd"/>
            <w:r w:rsidRPr="00A72021">
              <w:t>оздание структуры базы данных и заполнение ее данными. Создание формы базы данных. Работа с записями базы данных. Критерии выборки данных. Разработка отчета для вывода данных.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технологию поиска и замены данных, сортировки, группировки, фильтрации, введения вычисляемого поля; технологию его создания.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Уметь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создавать и редактировать структуру базы данных; заполнять созданную структуру данными и редактировать их; просматривать базу данных в режиме списка; форматировать поля базы данных; создавать и редактировать форму, включая в нее рисунки;  сортировать данные; создавать фильтры и осуществлять выборку данных;  создавать отчет по базе данных.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Локальные и глобаль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ные компьютерные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сети.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Локальные и глобаль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ные компьютерные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сети.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понятие сети;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классификацию се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  <w:t>тей; топологию ло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>кальных сетей; струк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z w:val="24"/>
                <w:szCs w:val="24"/>
              </w:rPr>
              <w:t>туру и возможности глобальной компью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  <w:t>терной сети.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Электронная почта 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 средство связи, </w:t>
            </w:r>
            <w:r w:rsidRPr="00A720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правила переписки, </w:t>
            </w:r>
            <w:r w:rsidRPr="00A72021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приложения к пись</w:t>
            </w:r>
            <w:r w:rsidRPr="00A7202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z w:val="24"/>
                <w:szCs w:val="24"/>
              </w:rPr>
              <w:t>мам.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Регистрация почтово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 ящика электронной 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почты, создание и от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>правка сообщения.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Электронная почта как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средство связи, пра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  <w:t>вила переписки, при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ложения к письмам.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почтово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ящика электронной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почты, создание и от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правка сообщения. 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правила пере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писки по электронной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почте.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создать почто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вый ящик, создать, 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сообщение 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режиме 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on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и 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off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; делать приложе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  <w:t>ния к письмам.</w:t>
            </w:r>
          </w:p>
        </w:tc>
      </w:tr>
      <w:tr w:rsidR="00A72021" w:rsidRPr="00A72021" w:rsidTr="0082662C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shd w:val="clear" w:color="auto" w:fill="FFFFFF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Информационные ресурсы и сервисы ком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пьютерных сетей: 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Всемирная паутина, файловые архивы, 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интерактивное обще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Путешествие по Все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z w:val="24"/>
                <w:szCs w:val="24"/>
              </w:rPr>
              <w:t>мирной паутине.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Информационные ре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сурсы и сервисы ком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  <w:t xml:space="preserve">пьютерных сетей: 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Всемирная паутина, 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файловые архивы, ин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терактивное общение.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Путешествие по Все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  <w:t>мирной паутине.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типологию ин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формационных ре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сурсов и сервисов </w:t>
            </w:r>
            <w:r w:rsidRPr="00A720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компьютерных сетей. </w:t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организовать 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t>коммуникацию с по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мощью форумов, ча</w:t>
            </w:r>
            <w:r w:rsidRPr="00A7202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72021">
              <w:rPr>
                <w:rFonts w:ascii="Times New Roman" w:hAnsi="Times New Roman"/>
                <w:sz w:val="24"/>
                <w:szCs w:val="24"/>
              </w:rPr>
              <w:t>тов, телеконферен</w:t>
            </w:r>
            <w:r w:rsidRPr="00A72021">
              <w:rPr>
                <w:rFonts w:ascii="Times New Roman" w:hAnsi="Times New Roman"/>
                <w:sz w:val="24"/>
                <w:szCs w:val="24"/>
              </w:rPr>
              <w:softHyphen/>
              <w:t>ций</w:t>
            </w:r>
            <w:r w:rsidRPr="00A7202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A72021" w:rsidRPr="00A72021" w:rsidTr="002F2E25">
        <w:trPr>
          <w:trHeight w:val="228"/>
        </w:trPr>
        <w:tc>
          <w:tcPr>
            <w:tcW w:w="10172" w:type="dxa"/>
            <w:gridSpan w:val="5"/>
          </w:tcPr>
          <w:p w:rsidR="00A72021" w:rsidRPr="00A72021" w:rsidRDefault="00A72021" w:rsidP="00A72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Часть 3. Техническое обеспечение информационных технологий − 14 часов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C13F27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Аппаратное обеспечение работы компьютерных сетей. Виды компьютерных сетей.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Виды компьютерных сетей. 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Знать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классификацию компьютерных сетей и назначение каждого вида.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Аппаратное обеспечение работы компьютерных сетей. Каналы связи для обмена информацией между компьютерами.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Каналы связи для обмена информацией между компьютерами.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Знать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характеристики каналов связи.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Аппаратное обеспечение работы компьютерных сетей. Роль протоколов при обмене информацией в сетях. Назначение модема.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Роль протоколов при обмене информацией в сетях.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понятие протокола передачи данных.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основы построения компьютера. Основные понятия алгебры логики.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понятия алгебры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логики. Понятие высказывания.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что такое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Логические основы построения компьютера. Логические операции.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Логические выражения и логические операции: НЕ, ИЛИ, И, ЕСЛИ…</w:t>
            </w:r>
            <w:proofErr w:type="gramStart"/>
            <w:r w:rsidRPr="00A7202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2021">
              <w:rPr>
                <w:rFonts w:ascii="Times New Roman" w:hAnsi="Times New Roman"/>
                <w:sz w:val="24"/>
                <w:szCs w:val="24"/>
              </w:rPr>
              <w:t>ТО…, эквивалентность.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таблицы истинности основных логических операций: НЕ, ИЛИ, И, 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ЕСЛИ</w:t>
            </w:r>
            <w:proofErr w:type="gramStart"/>
            <w:r w:rsidRPr="00A72021">
              <w:rPr>
                <w:rFonts w:ascii="Times New Roman" w:hAnsi="Times New Roman"/>
                <w:sz w:val="24"/>
                <w:szCs w:val="24"/>
              </w:rPr>
              <w:t>.. ,</w:t>
            </w:r>
            <w:proofErr w:type="gramEnd"/>
            <w:r w:rsidRPr="00A72021">
              <w:rPr>
                <w:rFonts w:ascii="Times New Roman" w:hAnsi="Times New Roman"/>
                <w:sz w:val="24"/>
                <w:szCs w:val="24"/>
              </w:rPr>
              <w:t>ТО…, эквивалентность.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написать таблицу истинности для основных логических операций.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Логические основы построения компьютера. Составление таблиц истинности по логической формуле.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Таблицы истинности.  Составление таблиц истинности по логической формуле.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правила построения таблиц истинности сложных логических выражений. </w:t>
            </w: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построить таблицу истинности для логического выражения.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Логические основы построения компьютера. Некоторые законы булевой алгебры. Упрощение логических выражений.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Законы булевой алгебры.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Знать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законы булевой алгебры.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Логические основы построения компьютера. Определение логических выражений по таблице истинности.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Определение логического выражения по таблице истинности.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правила определения логического выражения по таблице истинности.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записать логическое выражение на основе таблицы истинности.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Логические основы построения компьютера. Логические элементы и логические схемы компьютера. Проектирование логических схем.</w:t>
            </w:r>
          </w:p>
        </w:tc>
        <w:tc>
          <w:tcPr>
            <w:tcW w:w="3260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Логические элементы и основные логические устройства компьютера.</w:t>
            </w: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proofErr w:type="gramEnd"/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что такое логические элементы компьютера и как они используются при проектировании схем.</w:t>
            </w:r>
          </w:p>
        </w:tc>
      </w:tr>
      <w:tr w:rsidR="00A72021" w:rsidRPr="00A72021" w:rsidTr="003D7BC1">
        <w:trPr>
          <w:trHeight w:val="228"/>
        </w:trPr>
        <w:tc>
          <w:tcPr>
            <w:tcW w:w="674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Зачётное занятие</w:t>
            </w:r>
            <w:r w:rsidR="00C40143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C40143" w:rsidRPr="00A72021">
              <w:rPr>
                <w:rFonts w:ascii="Times New Roman" w:hAnsi="Times New Roman"/>
                <w:sz w:val="24"/>
                <w:szCs w:val="24"/>
              </w:rPr>
              <w:t>Техническое обеспечение информационных технологий</w:t>
            </w:r>
            <w:r w:rsidR="00C40143">
              <w:rPr>
                <w:rFonts w:ascii="Times New Roman" w:hAnsi="Times New Roman"/>
                <w:sz w:val="24"/>
                <w:szCs w:val="24"/>
              </w:rPr>
              <w:t>»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021" w:rsidRPr="00A72021" w:rsidRDefault="00A72021" w:rsidP="00A72021">
            <w:pPr>
              <w:pStyle w:val="a6"/>
            </w:pPr>
            <w:r w:rsidRPr="00A72021">
              <w:t>Основные понятия алгебры логики. Понятие высказывания. Логические выражения и логические операции: НЕ, ИЛИ, И, ЕСЛИ…</w:t>
            </w:r>
            <w:proofErr w:type="gramStart"/>
            <w:r w:rsidRPr="00A72021">
              <w:t xml:space="preserve"> ,</w:t>
            </w:r>
            <w:proofErr w:type="gramEnd"/>
            <w:r w:rsidRPr="00A72021">
              <w:t>ТО…, эквивалентность. Таблицы истинности.</w:t>
            </w:r>
            <w:r w:rsidR="00C13F27">
              <w:t xml:space="preserve"> </w:t>
            </w:r>
            <w:r w:rsidRPr="00A72021">
              <w:t>Составление таблиц истинности по логической формуле. Законы булевой алгебры. Определение логического выражения по таблице истинности. Логические элементы и основные логические устройства компьютера.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что такое высказывание; таблицы истинности основных логических операций: НЕ, ИЛИ, И, ЕСЛИ</w:t>
            </w:r>
            <w:proofErr w:type="gramStart"/>
            <w:r w:rsidRPr="00A72021">
              <w:rPr>
                <w:rFonts w:ascii="Times New Roman" w:hAnsi="Times New Roman"/>
                <w:sz w:val="24"/>
                <w:szCs w:val="24"/>
              </w:rPr>
              <w:t>.. ,</w:t>
            </w:r>
            <w:proofErr w:type="gramEnd"/>
            <w:r w:rsidRPr="00A72021">
              <w:rPr>
                <w:rFonts w:ascii="Times New Roman" w:hAnsi="Times New Roman"/>
                <w:sz w:val="24"/>
                <w:szCs w:val="24"/>
              </w:rPr>
              <w:t>ТО…, эквивалентность; правила построения таблиц истинности сложных логических выражений; законы булевой алгебры; правила определения логического выражения по таблице истинности; что такое логические элементы компьютера и как они используются при проектировании схем.</w:t>
            </w:r>
          </w:p>
          <w:p w:rsidR="00A72021" w:rsidRPr="00A72021" w:rsidRDefault="00A72021" w:rsidP="00A72021">
            <w:pPr>
              <w:rPr>
                <w:rFonts w:ascii="Times New Roman" w:hAnsi="Times New Roman"/>
                <w:sz w:val="24"/>
                <w:szCs w:val="24"/>
              </w:rPr>
            </w:pPr>
            <w:r w:rsidRPr="00A720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 xml:space="preserve">  написать таблицу истинности для основных логических операций; построить таблицу истинности для логического выражения.</w:t>
            </w:r>
          </w:p>
        </w:tc>
      </w:tr>
    </w:tbl>
    <w:p w:rsidR="00135049" w:rsidRDefault="00135049"/>
    <w:p w:rsidR="00135049" w:rsidRPr="00621D7C" w:rsidRDefault="00135049" w:rsidP="00135049">
      <w:pPr>
        <w:jc w:val="center"/>
        <w:rPr>
          <w:rFonts w:ascii="Times New Roman" w:hAnsi="Times New Roman"/>
          <w:sz w:val="24"/>
          <w:szCs w:val="24"/>
        </w:rPr>
      </w:pPr>
      <w:r w:rsidRPr="00621D7C">
        <w:rPr>
          <w:rStyle w:val="FontStyle43"/>
          <w:b/>
          <w:sz w:val="28"/>
          <w:szCs w:val="28"/>
        </w:rPr>
        <w:t>График контрольных работ</w:t>
      </w:r>
    </w:p>
    <w:p w:rsidR="00135049" w:rsidRPr="00BD4F43" w:rsidRDefault="00135049" w:rsidP="00135049">
      <w:pPr>
        <w:tabs>
          <w:tab w:val="left" w:pos="278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401"/>
        <w:gridCol w:w="4506"/>
        <w:gridCol w:w="3245"/>
      </w:tblGrid>
      <w:tr w:rsidR="00C67B7B" w:rsidRPr="00621D7C" w:rsidTr="00C67B7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621D7C" w:rsidRDefault="00C67B7B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1D7C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621D7C" w:rsidRDefault="00C67B7B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1D7C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</w:t>
            </w:r>
          </w:p>
          <w:p w:rsidR="00C67B7B" w:rsidRPr="00621D7C" w:rsidRDefault="00C67B7B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1D7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621D7C" w:rsidRDefault="00C67B7B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1D7C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</w:t>
            </w:r>
          </w:p>
          <w:p w:rsidR="00C67B7B" w:rsidRPr="00621D7C" w:rsidRDefault="00C67B7B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621D7C" w:rsidRDefault="00C67B7B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1D7C">
              <w:rPr>
                <w:rFonts w:ascii="Times New Roman" w:eastAsia="Times New Roman" w:hAnsi="Times New Roman"/>
                <w:bCs/>
                <w:sz w:val="24"/>
                <w:szCs w:val="24"/>
              </w:rPr>
              <w:t>Вид проверки</w:t>
            </w:r>
          </w:p>
        </w:tc>
      </w:tr>
      <w:tr w:rsidR="00C13F27" w:rsidRPr="00621D7C" w:rsidTr="00C67B7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13F27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13F27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C13F27" w:rsidRDefault="00C13F27" w:rsidP="00C13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в средах графического редактора и текстового процессора.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13F27" w:rsidP="00C13F27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3F27">
              <w:rPr>
                <w:rFonts w:ascii="Times New Roman" w:hAnsi="Times New Roman"/>
                <w:sz w:val="24"/>
                <w:szCs w:val="24"/>
              </w:rPr>
              <w:t>Зачётное занятие</w:t>
            </w:r>
            <w:r w:rsidR="00C401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F27" w:rsidRPr="00621D7C" w:rsidTr="00C67B7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13F27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13F27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13F27" w:rsidP="00C13F27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 xml:space="preserve">Система управления базой данных </w:t>
            </w:r>
            <w:r w:rsidRPr="00A7202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2021">
              <w:rPr>
                <w:rFonts w:ascii="Times New Roman" w:hAnsi="Times New Roman"/>
                <w:sz w:val="24"/>
                <w:szCs w:val="24"/>
              </w:rPr>
              <w:t>Разработка однотабличной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13F27" w:rsidP="00C13F27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Контрольное занятие.</w:t>
            </w:r>
          </w:p>
        </w:tc>
      </w:tr>
      <w:tr w:rsidR="00C13F27" w:rsidRPr="00621D7C" w:rsidTr="00C67B7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40143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13F27" w:rsidP="00C67B7B">
            <w:pPr>
              <w:tabs>
                <w:tab w:val="left" w:pos="278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40143" w:rsidP="00C40143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2021">
              <w:rPr>
                <w:rFonts w:ascii="Times New Roman" w:hAnsi="Times New Roman"/>
                <w:sz w:val="24"/>
                <w:szCs w:val="24"/>
              </w:rPr>
              <w:t>Техническое обеспечение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27" w:rsidRPr="00621D7C" w:rsidRDefault="00C40143" w:rsidP="00C40143">
            <w:pPr>
              <w:tabs>
                <w:tab w:val="left" w:pos="278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Зачётное занятие.</w:t>
            </w:r>
          </w:p>
        </w:tc>
      </w:tr>
    </w:tbl>
    <w:p w:rsidR="00135049" w:rsidRDefault="00135049"/>
    <w:p w:rsidR="00135049" w:rsidRDefault="00135049"/>
    <w:p w:rsidR="00135049" w:rsidRPr="000E64EC" w:rsidRDefault="00135049" w:rsidP="00135049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4EC">
        <w:rPr>
          <w:rStyle w:val="FontStyle43"/>
          <w:b/>
          <w:color w:val="000000"/>
          <w:sz w:val="28"/>
          <w:szCs w:val="28"/>
        </w:rPr>
        <w:t>Перечень учебно-методического обеспечения</w:t>
      </w:r>
    </w:p>
    <w:p w:rsidR="00135049" w:rsidRDefault="00135049"/>
    <w:p w:rsidR="00D752A7" w:rsidRPr="00C40143" w:rsidRDefault="00D752A7" w:rsidP="00D752A7">
      <w:pPr>
        <w:jc w:val="both"/>
        <w:rPr>
          <w:rFonts w:ascii="Times New Roman" w:hAnsi="Times New Roman"/>
          <w:b/>
          <w:sz w:val="24"/>
          <w:szCs w:val="24"/>
        </w:rPr>
      </w:pPr>
      <w:r w:rsidRPr="00C40143">
        <w:rPr>
          <w:rFonts w:ascii="Times New Roman" w:hAnsi="Times New Roman"/>
          <w:b/>
          <w:sz w:val="24"/>
          <w:szCs w:val="24"/>
        </w:rPr>
        <w:t xml:space="preserve">Учебно-методический комплект для учителя:  </w:t>
      </w:r>
    </w:p>
    <w:p w:rsidR="00D752A7" w:rsidRPr="00C40143" w:rsidRDefault="00D752A7" w:rsidP="00D752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t>Информатика и ИКТ. Учебник 8-9 класс /Под редакцией проф. Н.В. Макаровой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2007.</w:t>
      </w:r>
    </w:p>
    <w:p w:rsidR="00D752A7" w:rsidRPr="00C40143" w:rsidRDefault="00D752A7" w:rsidP="00D752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t>Информатика и ИКТ. Практикум 8-9 класс /под ред. проф.  Н.В. Макаровой.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2008</w:t>
      </w:r>
    </w:p>
    <w:p w:rsidR="00D752A7" w:rsidRPr="00C40143" w:rsidRDefault="00D752A7" w:rsidP="00D752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t>Информатика и ИКТ: Методическое пособие для учителей. Часть 1, Информационная картина мира / под ред. проф. Н.В. Макаровой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2008.</w:t>
      </w:r>
    </w:p>
    <w:p w:rsidR="00D752A7" w:rsidRPr="00C40143" w:rsidRDefault="00D752A7" w:rsidP="00D752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t>Информатика и ИКТ: Методическое пособие для учителей. Часть 2 , Информационная картина мира / под ред. проф. Н.В. Макаровой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2008.</w:t>
      </w:r>
    </w:p>
    <w:p w:rsidR="00D752A7" w:rsidRPr="00C40143" w:rsidRDefault="00D752A7" w:rsidP="00D752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lastRenderedPageBreak/>
        <w:t>Информатика и ИКТ: Методическое пособие для учителей. Часть 3, Информационная картина мира / под ред. проф. Н.В. Макаровой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2008.</w:t>
      </w:r>
    </w:p>
    <w:p w:rsidR="00D752A7" w:rsidRPr="00C40143" w:rsidRDefault="00D752A7" w:rsidP="00D752A7">
      <w:pPr>
        <w:jc w:val="both"/>
        <w:rPr>
          <w:rFonts w:ascii="Times New Roman" w:hAnsi="Times New Roman"/>
          <w:b/>
          <w:sz w:val="24"/>
          <w:szCs w:val="24"/>
        </w:rPr>
      </w:pPr>
      <w:r w:rsidRPr="00C40143">
        <w:rPr>
          <w:rFonts w:ascii="Times New Roman" w:hAnsi="Times New Roman"/>
          <w:b/>
          <w:sz w:val="24"/>
          <w:szCs w:val="24"/>
        </w:rPr>
        <w:t xml:space="preserve">Учебно-методический комплект для учащихся: </w:t>
      </w:r>
    </w:p>
    <w:p w:rsidR="00D752A7" w:rsidRPr="00C40143" w:rsidRDefault="00D752A7" w:rsidP="00D752A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t>Информатика и ИКТ. Учебник 8-9 класс /Под редакцией проф. Н.В. Макаровой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2007.</w:t>
      </w:r>
    </w:p>
    <w:p w:rsidR="00D752A7" w:rsidRPr="00C40143" w:rsidRDefault="00D752A7" w:rsidP="00D752A7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t>Информатика и ИКТ. Практикум 8-9 класс /под ред. проф.  Н.В. Макаровой.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2007</w:t>
      </w:r>
      <w:r w:rsidRPr="00C40143">
        <w:rPr>
          <w:rFonts w:ascii="Times New Roman" w:hAnsi="Times New Roman"/>
          <w:b/>
          <w:sz w:val="24"/>
          <w:szCs w:val="24"/>
        </w:rPr>
        <w:t>.</w:t>
      </w:r>
    </w:p>
    <w:p w:rsidR="00D752A7" w:rsidRPr="00C40143" w:rsidRDefault="00D752A7" w:rsidP="00D752A7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t>Информатика и ИКТ. Задачник по моделированию 9-11 класс /под ред. проф.  Н.В. Макаровой.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2007.</w:t>
      </w:r>
    </w:p>
    <w:p w:rsidR="00D752A7" w:rsidRPr="00C40143" w:rsidRDefault="00D752A7" w:rsidP="00D752A7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C40143">
        <w:rPr>
          <w:rFonts w:ascii="Times New Roman" w:hAnsi="Times New Roman"/>
          <w:sz w:val="24"/>
          <w:szCs w:val="24"/>
        </w:rPr>
        <w:t>Информатика и ИКТ. Практикум по программированию 10-11 класс (базовый уровень) /под ред. проф.  Н.В. Макаровой. – СПб</w:t>
      </w:r>
      <w:proofErr w:type="gramStart"/>
      <w:r w:rsidRPr="00C401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40143">
        <w:rPr>
          <w:rFonts w:ascii="Times New Roman" w:hAnsi="Times New Roman"/>
          <w:sz w:val="24"/>
          <w:szCs w:val="24"/>
        </w:rPr>
        <w:t>Питер, 2008.</w:t>
      </w:r>
    </w:p>
    <w:p w:rsidR="00D752A7" w:rsidRPr="00C40143" w:rsidRDefault="00D752A7" w:rsidP="00D752A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35049" w:rsidRPr="00C40143" w:rsidRDefault="00135049"/>
    <w:p w:rsidR="00135049" w:rsidRDefault="00135049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0C73B0" w:rsidRDefault="000C73B0"/>
    <w:p w:rsidR="00135049" w:rsidRPr="00621D7C" w:rsidRDefault="00135049" w:rsidP="00135049">
      <w:pPr>
        <w:widowControl w:val="0"/>
        <w:shd w:val="clear" w:color="auto" w:fill="FFFFFF"/>
        <w:tabs>
          <w:tab w:val="left" w:pos="284"/>
          <w:tab w:val="left" w:pos="518"/>
          <w:tab w:val="left" w:pos="567"/>
          <w:tab w:val="left" w:pos="4401"/>
          <w:tab w:val="center" w:pos="5102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1D7C">
        <w:rPr>
          <w:rFonts w:ascii="Times New Roman" w:hAnsi="Times New Roman"/>
          <w:b/>
          <w:color w:val="000000"/>
          <w:sz w:val="24"/>
          <w:szCs w:val="24"/>
        </w:rPr>
        <w:lastRenderedPageBreak/>
        <w:t>Лист</w:t>
      </w:r>
    </w:p>
    <w:p w:rsidR="00135049" w:rsidRPr="00621D7C" w:rsidRDefault="00135049" w:rsidP="00135049">
      <w:pPr>
        <w:widowControl w:val="0"/>
        <w:shd w:val="clear" w:color="auto" w:fill="FFFFFF"/>
        <w:tabs>
          <w:tab w:val="left" w:pos="284"/>
          <w:tab w:val="left" w:pos="518"/>
          <w:tab w:val="left" w:pos="567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1D7C">
        <w:rPr>
          <w:rFonts w:ascii="Times New Roman" w:hAnsi="Times New Roman"/>
          <w:b/>
          <w:color w:val="000000"/>
          <w:sz w:val="24"/>
          <w:szCs w:val="24"/>
        </w:rPr>
        <w:t>корректировки рабочей программы</w:t>
      </w:r>
    </w:p>
    <w:p w:rsidR="00135049" w:rsidRPr="00621D7C" w:rsidRDefault="00135049" w:rsidP="00135049">
      <w:pPr>
        <w:widowControl w:val="0"/>
        <w:shd w:val="clear" w:color="auto" w:fill="FFFFFF"/>
        <w:tabs>
          <w:tab w:val="left" w:pos="284"/>
          <w:tab w:val="left" w:pos="518"/>
          <w:tab w:val="left" w:pos="567"/>
        </w:tabs>
        <w:autoSpaceDE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"/>
        <w:gridCol w:w="1668"/>
        <w:gridCol w:w="1527"/>
        <w:gridCol w:w="1869"/>
        <w:gridCol w:w="2274"/>
        <w:gridCol w:w="1615"/>
      </w:tblGrid>
      <w:tr w:rsidR="00135049" w:rsidRPr="00621D7C" w:rsidTr="00D55784">
        <w:trPr>
          <w:trHeight w:val="66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135049" w:rsidRPr="00621D7C" w:rsidTr="00D55784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D55784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D55784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049" w:rsidRPr="00621D7C" w:rsidRDefault="00135049" w:rsidP="00135049">
      <w:pPr>
        <w:rPr>
          <w:rFonts w:ascii="Times New Roman" w:hAnsi="Times New Roman"/>
          <w:sz w:val="24"/>
          <w:szCs w:val="24"/>
        </w:rPr>
      </w:pPr>
    </w:p>
    <w:p w:rsidR="00135049" w:rsidRPr="00621D7C" w:rsidRDefault="00135049" w:rsidP="00135049">
      <w:pPr>
        <w:rPr>
          <w:rFonts w:ascii="Times New Roman" w:hAnsi="Times New Roman"/>
          <w:sz w:val="24"/>
          <w:szCs w:val="24"/>
        </w:rPr>
      </w:pPr>
    </w:p>
    <w:p w:rsidR="00135049" w:rsidRPr="00621D7C" w:rsidRDefault="00135049" w:rsidP="00135049">
      <w:pPr>
        <w:rPr>
          <w:rFonts w:ascii="Times New Roman" w:hAnsi="Times New Roman"/>
          <w:sz w:val="24"/>
          <w:szCs w:val="24"/>
        </w:rPr>
      </w:pPr>
    </w:p>
    <w:p w:rsidR="00135049" w:rsidRPr="00621D7C" w:rsidRDefault="00135049" w:rsidP="00135049">
      <w:pPr>
        <w:rPr>
          <w:rFonts w:ascii="Times New Roman" w:hAnsi="Times New Roman"/>
          <w:sz w:val="24"/>
          <w:szCs w:val="24"/>
        </w:rPr>
      </w:pPr>
    </w:p>
    <w:p w:rsidR="00135049" w:rsidRDefault="00135049"/>
    <w:sectPr w:rsidR="00135049" w:rsidSect="00A7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A43"/>
    <w:multiLevelType w:val="hybridMultilevel"/>
    <w:tmpl w:val="5EAE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D5EC0"/>
    <w:multiLevelType w:val="hybridMultilevel"/>
    <w:tmpl w:val="588A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33F37"/>
    <w:multiLevelType w:val="hybridMultilevel"/>
    <w:tmpl w:val="CFE06032"/>
    <w:lvl w:ilvl="0" w:tplc="DFDCAE2A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477DF"/>
    <w:multiLevelType w:val="hybridMultilevel"/>
    <w:tmpl w:val="99A6F0AC"/>
    <w:lvl w:ilvl="0" w:tplc="44BA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85DAC"/>
    <w:multiLevelType w:val="singleLevel"/>
    <w:tmpl w:val="9D6841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B6469E"/>
    <w:multiLevelType w:val="hybridMultilevel"/>
    <w:tmpl w:val="A88A41C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049"/>
    <w:rsid w:val="000C73B0"/>
    <w:rsid w:val="00135049"/>
    <w:rsid w:val="001B07FB"/>
    <w:rsid w:val="0024573F"/>
    <w:rsid w:val="00437C0D"/>
    <w:rsid w:val="004E6FE2"/>
    <w:rsid w:val="006940D2"/>
    <w:rsid w:val="007D1FA9"/>
    <w:rsid w:val="0096444C"/>
    <w:rsid w:val="00A16081"/>
    <w:rsid w:val="00A71494"/>
    <w:rsid w:val="00A72021"/>
    <w:rsid w:val="00B76419"/>
    <w:rsid w:val="00BD6921"/>
    <w:rsid w:val="00BF0AA2"/>
    <w:rsid w:val="00BF1274"/>
    <w:rsid w:val="00C13F27"/>
    <w:rsid w:val="00C32606"/>
    <w:rsid w:val="00C40143"/>
    <w:rsid w:val="00C67B7B"/>
    <w:rsid w:val="00CF34C3"/>
    <w:rsid w:val="00D55784"/>
    <w:rsid w:val="00D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4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135049"/>
    <w:rPr>
      <w:rFonts w:ascii="Times New Roman" w:hAnsi="Times New Roman" w:cs="Times New Roman"/>
      <w:sz w:val="18"/>
      <w:szCs w:val="18"/>
    </w:rPr>
  </w:style>
  <w:style w:type="paragraph" w:customStyle="1" w:styleId="a3">
    <w:name w:val="Содержимое таблицы"/>
    <w:basedOn w:val="a"/>
    <w:rsid w:val="00135049"/>
    <w:pPr>
      <w:suppressLineNumbers/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2">
    <w:name w:val="Body Text 2"/>
    <w:basedOn w:val="a"/>
    <w:link w:val="20"/>
    <w:rsid w:val="00D752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52A7"/>
    <w:rPr>
      <w:rFonts w:ascii="Times New Roman" w:eastAsia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96444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6444C"/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720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6258-73EE-424D-A796-72689905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6272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2015-09-01T17:44:00Z</dcterms:created>
  <dcterms:modified xsi:type="dcterms:W3CDTF">2015-09-01T17:44:00Z</dcterms:modified>
</cp:coreProperties>
</file>