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62" w:rsidRDefault="00905E85" w:rsidP="00CE7914">
      <w:pPr>
        <w:jc w:val="center"/>
        <w:rPr>
          <w:b/>
          <w:bCs/>
        </w:rPr>
      </w:pPr>
      <w:r w:rsidRPr="00905E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89pt;height:690pt">
            <v:imagedata r:id="rId8" o:title="загруженное"/>
          </v:shape>
        </w:pict>
      </w:r>
    </w:p>
    <w:p w:rsidR="00905E85" w:rsidRDefault="00905E85" w:rsidP="00CE7914">
      <w:pPr>
        <w:jc w:val="center"/>
        <w:rPr>
          <w:b/>
          <w:bCs/>
        </w:rPr>
      </w:pPr>
    </w:p>
    <w:p w:rsidR="00905E85" w:rsidRDefault="00905E85" w:rsidP="00CE7914">
      <w:pPr>
        <w:jc w:val="center"/>
        <w:rPr>
          <w:b/>
          <w:bCs/>
        </w:rPr>
      </w:pPr>
    </w:p>
    <w:p w:rsidR="00905E85" w:rsidRDefault="00905E85" w:rsidP="00CE7914">
      <w:pPr>
        <w:jc w:val="center"/>
        <w:rPr>
          <w:b/>
          <w:bCs/>
        </w:rPr>
      </w:pPr>
    </w:p>
    <w:p w:rsidR="00905E85" w:rsidRDefault="00905E85" w:rsidP="00CE7914">
      <w:pPr>
        <w:jc w:val="center"/>
        <w:rPr>
          <w:b/>
          <w:bCs/>
        </w:rPr>
      </w:pPr>
    </w:p>
    <w:p w:rsidR="00905E85" w:rsidRDefault="00905E85" w:rsidP="00CE7914">
      <w:pPr>
        <w:jc w:val="center"/>
        <w:rPr>
          <w:b/>
          <w:bCs/>
        </w:rPr>
      </w:pPr>
    </w:p>
    <w:p w:rsidR="00905E85" w:rsidRDefault="00905E85" w:rsidP="00CE7914">
      <w:pPr>
        <w:jc w:val="center"/>
        <w:rPr>
          <w:b/>
          <w:bCs/>
        </w:rPr>
      </w:pPr>
      <w:bookmarkStart w:id="0" w:name="_GoBack"/>
      <w:bookmarkEnd w:id="0"/>
    </w:p>
    <w:p w:rsidR="00905E85" w:rsidRDefault="00905E85" w:rsidP="00CE7914">
      <w:pPr>
        <w:jc w:val="center"/>
        <w:rPr>
          <w:b/>
          <w:bCs/>
        </w:rPr>
      </w:pPr>
    </w:p>
    <w:p w:rsidR="00005262" w:rsidRPr="00CE7914" w:rsidRDefault="00005262" w:rsidP="00CE7914">
      <w:pPr>
        <w:jc w:val="center"/>
        <w:rPr>
          <w:b/>
          <w:bCs/>
        </w:rPr>
      </w:pPr>
      <w:r w:rsidRPr="00CE7914">
        <w:rPr>
          <w:b/>
          <w:bCs/>
        </w:rPr>
        <w:t xml:space="preserve">Оглавление </w:t>
      </w:r>
    </w:p>
    <w:p w:rsidR="00005262" w:rsidRPr="00CE7914" w:rsidRDefault="00005262" w:rsidP="00CE7914"/>
    <w:p w:rsidR="00005262" w:rsidRDefault="00005262" w:rsidP="00CE7914">
      <w:pPr>
        <w:ind w:left="1410" w:hanging="1410"/>
      </w:pPr>
      <w:r>
        <w:t>Целевой р</w:t>
      </w:r>
      <w:r w:rsidRPr="00CE7914">
        <w:t xml:space="preserve">аздел 1. </w:t>
      </w:r>
      <w:r w:rsidRPr="00CE7914">
        <w:tab/>
      </w:r>
    </w:p>
    <w:p w:rsidR="00005262" w:rsidRPr="00CE7914" w:rsidRDefault="00005262" w:rsidP="00BA21C8">
      <w:pPr>
        <w:ind w:left="1410"/>
      </w:pPr>
      <w:r>
        <w:t>1.1.Пояснительная записка</w:t>
      </w:r>
    </w:p>
    <w:p w:rsidR="00005262" w:rsidRPr="00CE7914" w:rsidRDefault="00005262" w:rsidP="00A62B61">
      <w:r w:rsidRPr="00CE7914">
        <w:tab/>
      </w:r>
      <w:r>
        <w:t xml:space="preserve">           1.2.Планируемые результаты</w:t>
      </w:r>
    </w:p>
    <w:p w:rsidR="00005262" w:rsidRPr="00CE7914" w:rsidRDefault="00005262" w:rsidP="00CE7914">
      <w:r>
        <w:t xml:space="preserve">                       1.3.Система оценки достижения планируемых результатов</w:t>
      </w:r>
    </w:p>
    <w:p w:rsidR="00005262" w:rsidRDefault="00005262" w:rsidP="00CE7914">
      <w:r w:rsidRPr="00CE7914">
        <w:tab/>
      </w:r>
    </w:p>
    <w:p w:rsidR="00005262" w:rsidRDefault="00005262" w:rsidP="00CE7914">
      <w:pPr>
        <w:rPr>
          <w:bCs/>
        </w:rPr>
      </w:pPr>
      <w:r>
        <w:rPr>
          <w:bCs/>
        </w:rPr>
        <w:t>Содержательный р</w:t>
      </w:r>
      <w:r w:rsidRPr="006C1065">
        <w:rPr>
          <w:bCs/>
        </w:rPr>
        <w:t xml:space="preserve">аздел </w:t>
      </w:r>
      <w:r>
        <w:rPr>
          <w:bCs/>
        </w:rPr>
        <w:t>2</w:t>
      </w:r>
      <w:r w:rsidRPr="006C1065">
        <w:rPr>
          <w:bCs/>
        </w:rPr>
        <w:t xml:space="preserve">.     </w:t>
      </w:r>
      <w:r>
        <w:rPr>
          <w:bCs/>
        </w:rPr>
        <w:t xml:space="preserve"> </w:t>
      </w:r>
    </w:p>
    <w:p w:rsidR="00005262" w:rsidRDefault="00005262" w:rsidP="00B1173D">
      <w:pPr>
        <w:numPr>
          <w:ilvl w:val="1"/>
          <w:numId w:val="90"/>
        </w:numPr>
      </w:pPr>
      <w:r>
        <w:t>Программа развития УУД</w:t>
      </w:r>
    </w:p>
    <w:p w:rsidR="00005262" w:rsidRPr="00B1173D" w:rsidRDefault="00005262" w:rsidP="00B1173D">
      <w:pPr>
        <w:numPr>
          <w:ilvl w:val="1"/>
          <w:numId w:val="90"/>
        </w:numPr>
        <w:rPr>
          <w:bCs/>
        </w:rPr>
      </w:pPr>
      <w:r>
        <w:t>Программы отдельных учебных предметов, курсов (структура согласно ГОС)</w:t>
      </w:r>
    </w:p>
    <w:p w:rsidR="00005262" w:rsidRDefault="00005262" w:rsidP="00CE7914">
      <w:pPr>
        <w:numPr>
          <w:ilvl w:val="1"/>
          <w:numId w:val="90"/>
        </w:numPr>
        <w:rPr>
          <w:bCs/>
        </w:rPr>
      </w:pPr>
      <w:r>
        <w:t xml:space="preserve">Программа воспитания и социализации </w:t>
      </w:r>
      <w:proofErr w:type="gramStart"/>
      <w:r>
        <w:t>обучающихся</w:t>
      </w:r>
      <w:proofErr w:type="gramEnd"/>
    </w:p>
    <w:p w:rsidR="00005262" w:rsidRPr="00315EA5" w:rsidRDefault="00005262" w:rsidP="00CE7914">
      <w:pPr>
        <w:numPr>
          <w:ilvl w:val="1"/>
          <w:numId w:val="90"/>
        </w:numPr>
        <w:rPr>
          <w:bCs/>
        </w:rPr>
      </w:pPr>
      <w:r>
        <w:rPr>
          <w:bCs/>
        </w:rPr>
        <w:t xml:space="preserve"> </w:t>
      </w:r>
      <w:r w:rsidRPr="006C1065">
        <w:rPr>
          <w:bCs/>
        </w:rPr>
        <w:t>Программа коррекционной работы</w:t>
      </w:r>
    </w:p>
    <w:p w:rsidR="00005262" w:rsidRDefault="00005262" w:rsidP="00CE7914"/>
    <w:p w:rsidR="00005262" w:rsidRPr="00315EA5" w:rsidRDefault="00005262" w:rsidP="00CE7914">
      <w:r w:rsidRPr="00315EA5">
        <w:t xml:space="preserve">Организационный раздел 3 </w:t>
      </w:r>
    </w:p>
    <w:p w:rsidR="00005262" w:rsidRDefault="00005262" w:rsidP="00CE7914"/>
    <w:p w:rsidR="00005262" w:rsidRPr="00D63933" w:rsidRDefault="00005262" w:rsidP="00D63933">
      <w:pPr>
        <w:pStyle w:val="af8"/>
        <w:shd w:val="clear" w:color="auto" w:fill="FFFFFF"/>
        <w:tabs>
          <w:tab w:val="left" w:pos="567"/>
        </w:tabs>
        <w:ind w:left="360"/>
        <w:jc w:val="both"/>
        <w:rPr>
          <w:rStyle w:val="ab"/>
          <w:b w:val="0"/>
          <w:spacing w:val="3"/>
          <w:szCs w:val="24"/>
        </w:rPr>
      </w:pPr>
      <w:r w:rsidRPr="00CE7914">
        <w:tab/>
      </w:r>
      <w:r>
        <w:t xml:space="preserve">                  3.1.</w:t>
      </w:r>
      <w:r w:rsidRPr="00D63933">
        <w:t xml:space="preserve"> </w:t>
      </w:r>
      <w:r>
        <w:t xml:space="preserve">Учебный план основного </w:t>
      </w:r>
      <w:r w:rsidRPr="00D63933">
        <w:rPr>
          <w:rStyle w:val="ab"/>
          <w:b w:val="0"/>
          <w:spacing w:val="3"/>
          <w:szCs w:val="24"/>
        </w:rPr>
        <w:t>общего и среднего (полного) общего образования.</w:t>
      </w:r>
    </w:p>
    <w:p w:rsidR="00005262" w:rsidRPr="00CE7914" w:rsidRDefault="00005262" w:rsidP="00CE7914">
      <w:r>
        <w:t xml:space="preserve">                            3.2. План организации внеурочной деятельности</w:t>
      </w:r>
    </w:p>
    <w:p w:rsidR="00005262" w:rsidRPr="00CE7914" w:rsidRDefault="00005262" w:rsidP="00CE7914">
      <w:pPr>
        <w:ind w:left="708" w:firstLine="708"/>
      </w:pPr>
      <w:r>
        <w:t xml:space="preserve">    3.3.Система условий реализации ООП</w:t>
      </w:r>
    </w:p>
    <w:p w:rsidR="00005262" w:rsidRPr="00CE7914" w:rsidRDefault="00005262" w:rsidP="00CE7914"/>
    <w:p w:rsidR="00005262" w:rsidRPr="00CE7914" w:rsidRDefault="00005262" w:rsidP="00CE7914">
      <w:r w:rsidRPr="00CE7914">
        <w:rPr>
          <w:spacing w:val="-10"/>
        </w:rPr>
        <w:tab/>
      </w: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CE7914" w:rsidRDefault="00005262" w:rsidP="00CE7914">
      <w:pPr>
        <w:ind w:firstLine="360"/>
        <w:rPr>
          <w:b/>
          <w:bCs/>
        </w:rPr>
      </w:pPr>
    </w:p>
    <w:p w:rsidR="00005262" w:rsidRPr="00090B0E" w:rsidRDefault="00005262" w:rsidP="00CE7914">
      <w:pPr>
        <w:pStyle w:val="11"/>
        <w:rPr>
          <w:sz w:val="20"/>
        </w:rPr>
      </w:pPr>
      <w:r w:rsidRPr="00CE7914">
        <w:rPr>
          <w:b w:val="0"/>
        </w:rPr>
        <w:br w:type="page"/>
      </w:r>
      <w:bookmarkStart w:id="1" w:name="_Toc277178413"/>
      <w:bookmarkStart w:id="2" w:name="_Toc278270190"/>
      <w:r w:rsidRPr="00090B0E">
        <w:rPr>
          <w:sz w:val="20"/>
        </w:rPr>
        <w:lastRenderedPageBreak/>
        <w:t xml:space="preserve">Целевой раздел </w:t>
      </w:r>
      <w:bookmarkEnd w:id="1"/>
      <w:bookmarkEnd w:id="2"/>
      <w:r w:rsidRPr="00090B0E">
        <w:rPr>
          <w:sz w:val="20"/>
        </w:rPr>
        <w:t>1</w:t>
      </w:r>
    </w:p>
    <w:p w:rsidR="00005262" w:rsidRPr="00090B0E" w:rsidRDefault="00005262" w:rsidP="00BA21C8">
      <w:pPr>
        <w:pStyle w:val="11"/>
        <w:numPr>
          <w:ilvl w:val="1"/>
          <w:numId w:val="89"/>
        </w:numPr>
        <w:rPr>
          <w:sz w:val="20"/>
        </w:rPr>
      </w:pPr>
      <w:r w:rsidRPr="00090B0E">
        <w:rPr>
          <w:sz w:val="20"/>
        </w:rPr>
        <w:t>Пояснительная записка</w:t>
      </w: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0"/>
        <w:gridCol w:w="5001"/>
      </w:tblGrid>
      <w:tr w:rsidR="00005262" w:rsidRPr="00090B0E" w:rsidTr="001B5393">
        <w:tc>
          <w:tcPr>
            <w:tcW w:w="4750" w:type="dxa"/>
          </w:tcPr>
          <w:p w:rsidR="00005262" w:rsidRPr="00090B0E" w:rsidRDefault="00005262" w:rsidP="001B5393">
            <w:pPr>
              <w:pStyle w:val="Style12"/>
              <w:widowControl/>
              <w:spacing w:line="240" w:lineRule="auto"/>
              <w:ind w:left="5" w:hanging="5"/>
              <w:jc w:val="left"/>
              <w:rPr>
                <w:rStyle w:val="FontStyle97"/>
                <w:bCs/>
                <w:szCs w:val="20"/>
              </w:rPr>
            </w:pPr>
            <w:r w:rsidRPr="00090B0E">
              <w:rPr>
                <w:rStyle w:val="FontStyle97"/>
                <w:bCs/>
                <w:szCs w:val="20"/>
              </w:rPr>
              <w:t>Название общеобразовательного учреждения (в соответствии с уставом)</w:t>
            </w:r>
          </w:p>
        </w:tc>
        <w:tc>
          <w:tcPr>
            <w:tcW w:w="5001" w:type="dxa"/>
          </w:tcPr>
          <w:p w:rsidR="00005262" w:rsidRPr="00090B0E" w:rsidRDefault="00005262" w:rsidP="001B5393">
            <w:pPr>
              <w:pStyle w:val="Style12"/>
              <w:widowControl/>
              <w:spacing w:line="240" w:lineRule="auto"/>
              <w:ind w:right="821"/>
              <w:jc w:val="left"/>
              <w:rPr>
                <w:rStyle w:val="FontStyle97"/>
                <w:bCs/>
                <w:szCs w:val="20"/>
              </w:rPr>
            </w:pPr>
            <w:r w:rsidRPr="00090B0E">
              <w:rPr>
                <w:rStyle w:val="FontStyle97"/>
                <w:bCs/>
                <w:szCs w:val="20"/>
              </w:rPr>
              <w:t>муниципальное  бюджетное общеобразовательное учреждение средняя общеобразовательная школа № 8</w:t>
            </w:r>
          </w:p>
        </w:tc>
      </w:tr>
      <w:tr w:rsidR="00005262" w:rsidRPr="00090B0E" w:rsidTr="001B5393">
        <w:tc>
          <w:tcPr>
            <w:tcW w:w="4750" w:type="dxa"/>
          </w:tcPr>
          <w:p w:rsidR="00005262" w:rsidRPr="00090B0E" w:rsidRDefault="00005262" w:rsidP="001B5393">
            <w:pPr>
              <w:pStyle w:val="Style14"/>
              <w:widowControl/>
              <w:rPr>
                <w:rStyle w:val="FontStyle99"/>
                <w:szCs w:val="20"/>
              </w:rPr>
            </w:pPr>
            <w:r w:rsidRPr="00090B0E">
              <w:rPr>
                <w:rStyle w:val="FontStyle99"/>
                <w:szCs w:val="20"/>
              </w:rPr>
              <w:t>Организационно-правовая форма</w:t>
            </w:r>
          </w:p>
        </w:tc>
        <w:tc>
          <w:tcPr>
            <w:tcW w:w="5001" w:type="dxa"/>
          </w:tcPr>
          <w:p w:rsidR="00005262" w:rsidRPr="00090B0E" w:rsidRDefault="00005262" w:rsidP="001B5393">
            <w:pPr>
              <w:pStyle w:val="Style14"/>
              <w:widowControl/>
              <w:rPr>
                <w:rStyle w:val="FontStyle99"/>
                <w:szCs w:val="20"/>
              </w:rPr>
            </w:pPr>
            <w:r w:rsidRPr="00090B0E">
              <w:rPr>
                <w:rStyle w:val="FontStyle99"/>
                <w:szCs w:val="20"/>
              </w:rPr>
              <w:t xml:space="preserve">муниципальное бюджетное общеобразовательное учреждение </w:t>
            </w:r>
          </w:p>
        </w:tc>
      </w:tr>
      <w:tr w:rsidR="00005262" w:rsidRPr="00090B0E" w:rsidTr="001B5393">
        <w:tc>
          <w:tcPr>
            <w:tcW w:w="4750" w:type="dxa"/>
          </w:tcPr>
          <w:p w:rsidR="00005262" w:rsidRPr="00090B0E" w:rsidRDefault="00005262" w:rsidP="001B5393">
            <w:pPr>
              <w:pStyle w:val="Style14"/>
              <w:widowControl/>
              <w:rPr>
                <w:rStyle w:val="FontStyle99"/>
                <w:szCs w:val="20"/>
              </w:rPr>
            </w:pPr>
            <w:r w:rsidRPr="00090B0E">
              <w:rPr>
                <w:rStyle w:val="FontStyle99"/>
                <w:szCs w:val="20"/>
              </w:rPr>
              <w:t>Год основания</w:t>
            </w:r>
          </w:p>
        </w:tc>
        <w:tc>
          <w:tcPr>
            <w:tcW w:w="5001" w:type="dxa"/>
          </w:tcPr>
          <w:p w:rsidR="00005262" w:rsidRPr="00090B0E" w:rsidRDefault="00005262" w:rsidP="001B5393">
            <w:pPr>
              <w:pStyle w:val="Style14"/>
              <w:widowControl/>
              <w:rPr>
                <w:rStyle w:val="FontStyle99"/>
                <w:szCs w:val="20"/>
              </w:rPr>
            </w:pPr>
            <w:r w:rsidRPr="00090B0E">
              <w:rPr>
                <w:rStyle w:val="FontStyle99"/>
                <w:szCs w:val="20"/>
              </w:rPr>
              <w:t>1946</w:t>
            </w:r>
          </w:p>
        </w:tc>
      </w:tr>
      <w:tr w:rsidR="00005262" w:rsidRPr="00090B0E" w:rsidTr="001B5393">
        <w:tc>
          <w:tcPr>
            <w:tcW w:w="4750" w:type="dxa"/>
          </w:tcPr>
          <w:p w:rsidR="00005262" w:rsidRPr="00090B0E" w:rsidRDefault="00005262" w:rsidP="001B5393">
            <w:pPr>
              <w:pStyle w:val="Style14"/>
              <w:widowControl/>
              <w:rPr>
                <w:rStyle w:val="FontStyle99"/>
                <w:szCs w:val="20"/>
              </w:rPr>
            </w:pPr>
            <w:r w:rsidRPr="00090B0E">
              <w:rPr>
                <w:rStyle w:val="FontStyle99"/>
                <w:szCs w:val="20"/>
              </w:rPr>
              <w:t>Юридический адрес</w:t>
            </w:r>
          </w:p>
        </w:tc>
        <w:tc>
          <w:tcPr>
            <w:tcW w:w="5001" w:type="dxa"/>
          </w:tcPr>
          <w:p w:rsidR="00005262" w:rsidRPr="00090B0E" w:rsidRDefault="00005262" w:rsidP="001B5393">
            <w:pPr>
              <w:ind w:right="1"/>
              <w:jc w:val="both"/>
              <w:rPr>
                <w:rStyle w:val="FontStyle99"/>
                <w:szCs w:val="20"/>
              </w:rPr>
            </w:pPr>
            <w:r w:rsidRPr="00090B0E">
              <w:rPr>
                <w:sz w:val="20"/>
                <w:szCs w:val="20"/>
              </w:rPr>
              <w:t xml:space="preserve">Россия, 238510 Калининградская область, г. Приморск,  улица Железнодорожная, дом 2а </w:t>
            </w:r>
          </w:p>
        </w:tc>
      </w:tr>
      <w:tr w:rsidR="00005262" w:rsidRPr="00090B0E" w:rsidTr="001B5393">
        <w:tc>
          <w:tcPr>
            <w:tcW w:w="4750" w:type="dxa"/>
          </w:tcPr>
          <w:p w:rsidR="00005262" w:rsidRPr="00090B0E" w:rsidRDefault="00005262" w:rsidP="001B5393">
            <w:pPr>
              <w:pStyle w:val="Style14"/>
              <w:widowControl/>
              <w:rPr>
                <w:rStyle w:val="FontStyle99"/>
                <w:szCs w:val="20"/>
              </w:rPr>
            </w:pPr>
            <w:r w:rsidRPr="00090B0E">
              <w:rPr>
                <w:rStyle w:val="FontStyle99"/>
                <w:szCs w:val="20"/>
              </w:rPr>
              <w:t>Фактические адреса</w:t>
            </w:r>
          </w:p>
        </w:tc>
        <w:tc>
          <w:tcPr>
            <w:tcW w:w="5001" w:type="dxa"/>
          </w:tcPr>
          <w:p w:rsidR="00005262" w:rsidRPr="00090B0E" w:rsidRDefault="00005262" w:rsidP="001B5393">
            <w:pPr>
              <w:ind w:right="1"/>
              <w:jc w:val="both"/>
              <w:rPr>
                <w:rStyle w:val="FontStyle99"/>
                <w:szCs w:val="20"/>
              </w:rPr>
            </w:pPr>
            <w:r w:rsidRPr="00090B0E">
              <w:rPr>
                <w:sz w:val="20"/>
                <w:szCs w:val="20"/>
              </w:rPr>
              <w:t>Россия, 238510 Калининградская область, г. Приморск,  улица Железнодорожная, дом 2а</w:t>
            </w:r>
          </w:p>
        </w:tc>
      </w:tr>
      <w:tr w:rsidR="00005262" w:rsidRPr="00090B0E" w:rsidTr="001B5393">
        <w:tc>
          <w:tcPr>
            <w:tcW w:w="4750" w:type="dxa"/>
          </w:tcPr>
          <w:p w:rsidR="00005262" w:rsidRPr="00090B0E" w:rsidRDefault="00005262" w:rsidP="001B5393">
            <w:pPr>
              <w:pStyle w:val="Style15"/>
              <w:widowControl/>
              <w:rPr>
                <w:sz w:val="20"/>
                <w:szCs w:val="20"/>
              </w:rPr>
            </w:pPr>
            <w:r w:rsidRPr="00090B0E">
              <w:rPr>
                <w:rStyle w:val="FontStyle99"/>
                <w:szCs w:val="20"/>
              </w:rPr>
              <w:t>Телефоны, факс</w:t>
            </w:r>
          </w:p>
        </w:tc>
        <w:tc>
          <w:tcPr>
            <w:tcW w:w="5001" w:type="dxa"/>
          </w:tcPr>
          <w:p w:rsidR="00005262" w:rsidRPr="00090B0E" w:rsidRDefault="00005262" w:rsidP="001B5393">
            <w:pPr>
              <w:pStyle w:val="Style19"/>
              <w:widowControl/>
              <w:spacing w:line="240" w:lineRule="auto"/>
              <w:rPr>
                <w:rStyle w:val="FontStyle99"/>
                <w:szCs w:val="20"/>
              </w:rPr>
            </w:pPr>
            <w:r w:rsidRPr="00090B0E">
              <w:rPr>
                <w:sz w:val="20"/>
                <w:szCs w:val="20"/>
              </w:rPr>
              <w:t>8(40145) 6-85-40</w:t>
            </w:r>
          </w:p>
        </w:tc>
      </w:tr>
      <w:tr w:rsidR="00005262" w:rsidRPr="00090B0E" w:rsidTr="001B5393">
        <w:tc>
          <w:tcPr>
            <w:tcW w:w="4750" w:type="dxa"/>
          </w:tcPr>
          <w:p w:rsidR="00005262" w:rsidRPr="00090B0E" w:rsidRDefault="00005262" w:rsidP="001B5393">
            <w:pPr>
              <w:pStyle w:val="Style15"/>
              <w:widowControl/>
              <w:rPr>
                <w:sz w:val="20"/>
                <w:szCs w:val="20"/>
              </w:rPr>
            </w:pPr>
            <w:r w:rsidRPr="00090B0E">
              <w:rPr>
                <w:rStyle w:val="FontStyle99"/>
                <w:szCs w:val="20"/>
                <w:lang w:val="en-US" w:eastAsia="en-US"/>
              </w:rPr>
              <w:t>e</w:t>
            </w:r>
            <w:r w:rsidRPr="00090B0E">
              <w:rPr>
                <w:rStyle w:val="FontStyle99"/>
                <w:szCs w:val="20"/>
                <w:lang w:eastAsia="en-US"/>
              </w:rPr>
              <w:t>-</w:t>
            </w:r>
            <w:r w:rsidRPr="00090B0E">
              <w:rPr>
                <w:rStyle w:val="FontStyle99"/>
                <w:szCs w:val="20"/>
                <w:lang w:val="en-US" w:eastAsia="en-US"/>
              </w:rPr>
              <w:t>mail</w:t>
            </w:r>
          </w:p>
        </w:tc>
        <w:tc>
          <w:tcPr>
            <w:tcW w:w="5001" w:type="dxa"/>
          </w:tcPr>
          <w:p w:rsidR="00005262" w:rsidRPr="00090B0E" w:rsidRDefault="00905E85" w:rsidP="001B5393">
            <w:pPr>
              <w:pStyle w:val="Style16"/>
              <w:widowControl/>
              <w:rPr>
                <w:rStyle w:val="FontStyle88"/>
                <w:rFonts w:ascii="Times New Roman" w:hAnsi="Times New Roman"/>
                <w:sz w:val="20"/>
                <w:szCs w:val="20"/>
                <w:lang w:eastAsia="en-US"/>
              </w:rPr>
            </w:pPr>
            <w:hyperlink r:id="rId9" w:history="1">
              <w:r w:rsidR="00005262" w:rsidRPr="00090B0E">
                <w:rPr>
                  <w:rStyle w:val="a4"/>
                  <w:sz w:val="20"/>
                  <w:szCs w:val="20"/>
                  <w:lang w:val="en-US"/>
                </w:rPr>
                <w:t>prischool-856@mail.ru</w:t>
              </w:r>
            </w:hyperlink>
          </w:p>
        </w:tc>
      </w:tr>
      <w:tr w:rsidR="00005262" w:rsidRPr="00090B0E" w:rsidTr="001B5393">
        <w:tc>
          <w:tcPr>
            <w:tcW w:w="4750" w:type="dxa"/>
          </w:tcPr>
          <w:p w:rsidR="00005262" w:rsidRPr="00090B0E" w:rsidRDefault="00005262" w:rsidP="001B5393">
            <w:pPr>
              <w:pStyle w:val="Style15"/>
              <w:widowControl/>
              <w:rPr>
                <w:sz w:val="20"/>
                <w:szCs w:val="20"/>
              </w:rPr>
            </w:pPr>
            <w:r w:rsidRPr="00090B0E">
              <w:rPr>
                <w:rStyle w:val="FontStyle99"/>
                <w:szCs w:val="20"/>
              </w:rPr>
              <w:t>Адреса сайтов в Интернете</w:t>
            </w:r>
          </w:p>
        </w:tc>
        <w:tc>
          <w:tcPr>
            <w:tcW w:w="5001" w:type="dxa"/>
          </w:tcPr>
          <w:p w:rsidR="00005262" w:rsidRPr="00090B0E" w:rsidRDefault="00905E85" w:rsidP="001B5393">
            <w:pPr>
              <w:pStyle w:val="Style19"/>
              <w:widowControl/>
              <w:spacing w:line="240" w:lineRule="auto"/>
              <w:rPr>
                <w:rStyle w:val="FontStyle99"/>
                <w:szCs w:val="20"/>
                <w:u w:val="single"/>
              </w:rPr>
            </w:pPr>
            <w:hyperlink r:id="rId10" w:history="1">
              <w:r w:rsidR="00005262" w:rsidRPr="00090B0E">
                <w:rPr>
                  <w:rStyle w:val="a4"/>
                  <w:sz w:val="20"/>
                  <w:szCs w:val="20"/>
                </w:rPr>
                <w:t>http://39-school8.ucoz.ru/load</w:t>
              </w:r>
            </w:hyperlink>
          </w:p>
        </w:tc>
      </w:tr>
      <w:tr w:rsidR="00005262" w:rsidRPr="00090B0E" w:rsidTr="001B5393">
        <w:tc>
          <w:tcPr>
            <w:tcW w:w="4750" w:type="dxa"/>
          </w:tcPr>
          <w:p w:rsidR="00005262" w:rsidRPr="00090B0E" w:rsidRDefault="00005262" w:rsidP="001B5393">
            <w:pPr>
              <w:pStyle w:val="Style19"/>
              <w:widowControl/>
              <w:spacing w:line="240" w:lineRule="auto"/>
              <w:ind w:right="778"/>
              <w:rPr>
                <w:rStyle w:val="FontStyle99"/>
                <w:szCs w:val="20"/>
              </w:rPr>
            </w:pPr>
            <w:r w:rsidRPr="00090B0E">
              <w:rPr>
                <w:rStyle w:val="FontStyle99"/>
                <w:szCs w:val="20"/>
              </w:rPr>
              <w:t>Свидетельство о регистрации (номер, дата выдачи, кем выдано)</w:t>
            </w:r>
          </w:p>
        </w:tc>
        <w:tc>
          <w:tcPr>
            <w:tcW w:w="5001" w:type="dxa"/>
          </w:tcPr>
          <w:p w:rsidR="00005262" w:rsidRPr="00090B0E" w:rsidRDefault="00005262" w:rsidP="001B5393">
            <w:pPr>
              <w:rPr>
                <w:rStyle w:val="FontStyle99"/>
                <w:szCs w:val="20"/>
              </w:rPr>
            </w:pPr>
            <w:r w:rsidRPr="00090B0E">
              <w:rPr>
                <w:rStyle w:val="FontStyle99"/>
                <w:szCs w:val="20"/>
              </w:rPr>
              <w:t>ОГРН 1023902092983</w:t>
            </w:r>
          </w:p>
          <w:p w:rsidR="00005262" w:rsidRPr="00090B0E" w:rsidRDefault="00005262" w:rsidP="001B5393">
            <w:pPr>
              <w:rPr>
                <w:rStyle w:val="FontStyle99"/>
                <w:szCs w:val="20"/>
              </w:rPr>
            </w:pPr>
            <w:r w:rsidRPr="00090B0E">
              <w:rPr>
                <w:rStyle w:val="FontStyle99"/>
                <w:szCs w:val="20"/>
              </w:rPr>
              <w:t>Серия 39 № 001497708</w:t>
            </w:r>
          </w:p>
          <w:p w:rsidR="00005262" w:rsidRPr="00090B0E" w:rsidRDefault="00005262" w:rsidP="001B5393">
            <w:pPr>
              <w:rPr>
                <w:rStyle w:val="FontStyle99"/>
                <w:szCs w:val="20"/>
              </w:rPr>
            </w:pPr>
            <w:r w:rsidRPr="00090B0E">
              <w:rPr>
                <w:rStyle w:val="FontStyle99"/>
                <w:szCs w:val="20"/>
              </w:rPr>
              <w:t>30 марта 2012 года</w:t>
            </w:r>
          </w:p>
          <w:p w:rsidR="00005262" w:rsidRPr="00090B0E" w:rsidRDefault="00005262" w:rsidP="001B5393">
            <w:pPr>
              <w:rPr>
                <w:rStyle w:val="FontStyle99"/>
                <w:szCs w:val="20"/>
              </w:rPr>
            </w:pPr>
            <w:r w:rsidRPr="00090B0E">
              <w:rPr>
                <w:rStyle w:val="FontStyle99"/>
                <w:szCs w:val="20"/>
              </w:rPr>
              <w:t>Межрайонная инспекция Федеральной налоговой службы № 1 по Калининградской области</w:t>
            </w:r>
          </w:p>
        </w:tc>
      </w:tr>
      <w:tr w:rsidR="00005262" w:rsidRPr="00090B0E" w:rsidTr="001B5393">
        <w:tc>
          <w:tcPr>
            <w:tcW w:w="4750" w:type="dxa"/>
          </w:tcPr>
          <w:p w:rsidR="00005262" w:rsidRPr="00090B0E" w:rsidRDefault="00005262" w:rsidP="001B5393">
            <w:pPr>
              <w:pStyle w:val="Style15"/>
              <w:widowControl/>
              <w:rPr>
                <w:sz w:val="20"/>
                <w:szCs w:val="20"/>
              </w:rPr>
            </w:pPr>
            <w:r w:rsidRPr="00090B0E">
              <w:rPr>
                <w:sz w:val="20"/>
                <w:szCs w:val="20"/>
              </w:rPr>
              <w:t xml:space="preserve">Свидетельство </w:t>
            </w:r>
            <w:proofErr w:type="gramStart"/>
            <w:r w:rsidRPr="00090B0E">
              <w:rPr>
                <w:sz w:val="20"/>
                <w:szCs w:val="20"/>
              </w:rPr>
              <w:t>о постановке на учет Российской организации в налоговом органе по месту нахождения на территории</w:t>
            </w:r>
            <w:proofErr w:type="gramEnd"/>
            <w:r w:rsidRPr="00090B0E">
              <w:rPr>
                <w:sz w:val="20"/>
                <w:szCs w:val="20"/>
              </w:rPr>
              <w:t xml:space="preserve"> Российской Федерации</w:t>
            </w:r>
          </w:p>
        </w:tc>
        <w:tc>
          <w:tcPr>
            <w:tcW w:w="5001" w:type="dxa"/>
          </w:tcPr>
          <w:p w:rsidR="00005262" w:rsidRPr="00090B0E" w:rsidRDefault="00005262" w:rsidP="001B5393">
            <w:pPr>
              <w:rPr>
                <w:rStyle w:val="FontStyle99"/>
                <w:szCs w:val="20"/>
              </w:rPr>
            </w:pPr>
            <w:r w:rsidRPr="00090B0E">
              <w:rPr>
                <w:rStyle w:val="FontStyle99"/>
                <w:szCs w:val="20"/>
              </w:rPr>
              <w:t>Серия 39 № 001497709</w:t>
            </w:r>
          </w:p>
          <w:p w:rsidR="00005262" w:rsidRPr="00090B0E" w:rsidRDefault="00005262" w:rsidP="001B5393">
            <w:pPr>
              <w:rPr>
                <w:rStyle w:val="FontStyle99"/>
                <w:szCs w:val="20"/>
              </w:rPr>
            </w:pPr>
            <w:r w:rsidRPr="00090B0E">
              <w:rPr>
                <w:rStyle w:val="FontStyle99"/>
                <w:szCs w:val="20"/>
              </w:rPr>
              <w:t>Межрайонная инспекция Федеральной налоговой службы № 10 по Калининградской области</w:t>
            </w:r>
          </w:p>
        </w:tc>
      </w:tr>
      <w:tr w:rsidR="00005262" w:rsidRPr="00090B0E" w:rsidTr="001B5393">
        <w:tc>
          <w:tcPr>
            <w:tcW w:w="4750" w:type="dxa"/>
          </w:tcPr>
          <w:p w:rsidR="00005262" w:rsidRPr="00090B0E" w:rsidRDefault="00005262" w:rsidP="001B5393">
            <w:pPr>
              <w:pStyle w:val="Style19"/>
              <w:widowControl/>
              <w:spacing w:line="240" w:lineRule="auto"/>
              <w:ind w:firstLine="5"/>
              <w:rPr>
                <w:rStyle w:val="FontStyle99"/>
                <w:szCs w:val="20"/>
              </w:rPr>
            </w:pPr>
            <w:r w:rsidRPr="00090B0E">
              <w:rPr>
                <w:rStyle w:val="FontStyle99"/>
                <w:szCs w:val="20"/>
              </w:rPr>
              <w:t>Свидетельство об аккредитации (номер, дата выдачи, кем выдано)</w:t>
            </w:r>
          </w:p>
        </w:tc>
        <w:tc>
          <w:tcPr>
            <w:tcW w:w="5001" w:type="dxa"/>
          </w:tcPr>
          <w:p w:rsidR="00005262" w:rsidRPr="00097A65" w:rsidRDefault="00005262" w:rsidP="001B5393">
            <w:pPr>
              <w:pStyle w:val="Style19"/>
              <w:widowControl/>
              <w:spacing w:line="240" w:lineRule="auto"/>
              <w:ind w:firstLine="5"/>
              <w:rPr>
                <w:rStyle w:val="FontStyle99"/>
                <w:szCs w:val="20"/>
              </w:rPr>
            </w:pPr>
            <w:r w:rsidRPr="00097A65">
              <w:rPr>
                <w:rStyle w:val="FontStyle99"/>
                <w:szCs w:val="20"/>
              </w:rPr>
              <w:t>ОП № 002898</w:t>
            </w:r>
          </w:p>
          <w:p w:rsidR="00005262" w:rsidRPr="00097A65" w:rsidRDefault="00005262" w:rsidP="001B5393">
            <w:pPr>
              <w:pStyle w:val="Style19"/>
              <w:widowControl/>
              <w:spacing w:line="240" w:lineRule="auto"/>
              <w:ind w:firstLine="5"/>
              <w:rPr>
                <w:rStyle w:val="FontStyle99"/>
                <w:szCs w:val="20"/>
              </w:rPr>
            </w:pPr>
            <w:r w:rsidRPr="00097A65">
              <w:rPr>
                <w:rStyle w:val="FontStyle99"/>
                <w:szCs w:val="20"/>
              </w:rPr>
              <w:t>Выдано 12 мая 2012 года Службой по контролю и надзору в сфере образования Калининградской области</w:t>
            </w:r>
          </w:p>
          <w:p w:rsidR="00005262" w:rsidRPr="00090B0E" w:rsidRDefault="00005262" w:rsidP="001B5393">
            <w:pPr>
              <w:pStyle w:val="Style19"/>
              <w:widowControl/>
              <w:spacing w:line="240" w:lineRule="auto"/>
              <w:ind w:firstLine="5"/>
              <w:rPr>
                <w:rStyle w:val="FontStyle99"/>
                <w:color w:val="FF0000"/>
                <w:szCs w:val="20"/>
              </w:rPr>
            </w:pPr>
            <w:r w:rsidRPr="00097A65">
              <w:rPr>
                <w:rStyle w:val="FontStyle99"/>
                <w:szCs w:val="20"/>
              </w:rPr>
              <w:t>Регистрационный № 1103</w:t>
            </w:r>
          </w:p>
        </w:tc>
      </w:tr>
      <w:tr w:rsidR="00005262" w:rsidRPr="00090B0E" w:rsidTr="001B5393">
        <w:tc>
          <w:tcPr>
            <w:tcW w:w="4750" w:type="dxa"/>
          </w:tcPr>
          <w:p w:rsidR="00005262" w:rsidRPr="00090B0E" w:rsidRDefault="00005262" w:rsidP="001B5393">
            <w:pPr>
              <w:pStyle w:val="Style15"/>
              <w:widowControl/>
              <w:rPr>
                <w:sz w:val="20"/>
                <w:szCs w:val="20"/>
              </w:rPr>
            </w:pPr>
            <w:r w:rsidRPr="00090B0E">
              <w:rPr>
                <w:rStyle w:val="FontStyle99"/>
                <w:szCs w:val="20"/>
              </w:rPr>
              <w:t>Лицензия (номер, дата выдачи, кем выдана)</w:t>
            </w:r>
          </w:p>
        </w:tc>
        <w:tc>
          <w:tcPr>
            <w:tcW w:w="5001" w:type="dxa"/>
          </w:tcPr>
          <w:p w:rsidR="00005262" w:rsidRPr="00097A65" w:rsidRDefault="00005262" w:rsidP="001B5393">
            <w:pPr>
              <w:pStyle w:val="Style19"/>
              <w:widowControl/>
              <w:spacing w:line="240" w:lineRule="auto"/>
              <w:ind w:right="379"/>
              <w:rPr>
                <w:rStyle w:val="FontStyle99"/>
                <w:szCs w:val="20"/>
              </w:rPr>
            </w:pPr>
            <w:r w:rsidRPr="00097A65">
              <w:rPr>
                <w:rStyle w:val="FontStyle99"/>
                <w:szCs w:val="20"/>
              </w:rPr>
              <w:t>39 ЛО</w:t>
            </w:r>
            <w:proofErr w:type="gramStart"/>
            <w:r w:rsidRPr="00097A65">
              <w:rPr>
                <w:rStyle w:val="FontStyle99"/>
                <w:szCs w:val="20"/>
              </w:rPr>
              <w:t>1</w:t>
            </w:r>
            <w:proofErr w:type="gramEnd"/>
            <w:r w:rsidRPr="00097A65">
              <w:rPr>
                <w:rStyle w:val="FontStyle99"/>
                <w:szCs w:val="20"/>
              </w:rPr>
              <w:t xml:space="preserve"> № 0000047</w:t>
            </w:r>
          </w:p>
          <w:p w:rsidR="00005262" w:rsidRPr="00097A65" w:rsidRDefault="00005262" w:rsidP="001B5393">
            <w:pPr>
              <w:pStyle w:val="Style19"/>
              <w:widowControl/>
              <w:spacing w:line="240" w:lineRule="auto"/>
              <w:ind w:right="379"/>
              <w:rPr>
                <w:rStyle w:val="FontStyle99"/>
                <w:szCs w:val="20"/>
              </w:rPr>
            </w:pPr>
            <w:proofErr w:type="gramStart"/>
            <w:r w:rsidRPr="00097A65">
              <w:rPr>
                <w:rStyle w:val="FontStyle99"/>
                <w:szCs w:val="20"/>
              </w:rPr>
              <w:t>Выдана</w:t>
            </w:r>
            <w:proofErr w:type="gramEnd"/>
            <w:r w:rsidRPr="00097A65">
              <w:rPr>
                <w:rStyle w:val="FontStyle99"/>
                <w:szCs w:val="20"/>
              </w:rPr>
              <w:t xml:space="preserve"> 21 апреля 2014 года Службой по контролю и надзору в сфере образования Калининградской области</w:t>
            </w:r>
          </w:p>
          <w:p w:rsidR="00005262" w:rsidRPr="00097A65" w:rsidRDefault="00005262" w:rsidP="001B5393">
            <w:pPr>
              <w:pStyle w:val="Style19"/>
              <w:widowControl/>
              <w:spacing w:line="240" w:lineRule="auto"/>
              <w:ind w:right="379"/>
              <w:rPr>
                <w:rStyle w:val="FontStyle99"/>
                <w:szCs w:val="20"/>
              </w:rPr>
            </w:pPr>
            <w:r w:rsidRPr="00097A65">
              <w:rPr>
                <w:rStyle w:val="FontStyle99"/>
                <w:szCs w:val="20"/>
              </w:rPr>
              <w:t>Регистрационный № ОО-1938</w:t>
            </w:r>
          </w:p>
        </w:tc>
      </w:tr>
      <w:tr w:rsidR="00005262" w:rsidRPr="00090B0E" w:rsidTr="001B5393">
        <w:tc>
          <w:tcPr>
            <w:tcW w:w="4750" w:type="dxa"/>
          </w:tcPr>
          <w:p w:rsidR="00005262" w:rsidRPr="00090B0E" w:rsidRDefault="00005262" w:rsidP="001B5393">
            <w:pPr>
              <w:pStyle w:val="Style15"/>
              <w:widowControl/>
              <w:rPr>
                <w:sz w:val="20"/>
                <w:szCs w:val="20"/>
              </w:rPr>
            </w:pPr>
            <w:r w:rsidRPr="00090B0E">
              <w:rPr>
                <w:rStyle w:val="FontStyle99"/>
                <w:szCs w:val="20"/>
              </w:rPr>
              <w:t>Ф. И. О. руководителя, ученая степень, звание</w:t>
            </w:r>
          </w:p>
        </w:tc>
        <w:tc>
          <w:tcPr>
            <w:tcW w:w="5001" w:type="dxa"/>
          </w:tcPr>
          <w:p w:rsidR="00005262" w:rsidRPr="00097A65" w:rsidRDefault="00005262" w:rsidP="001B5393">
            <w:pPr>
              <w:pStyle w:val="Style19"/>
              <w:widowControl/>
              <w:spacing w:line="240" w:lineRule="auto"/>
              <w:ind w:right="638"/>
              <w:rPr>
                <w:rStyle w:val="FontStyle99"/>
                <w:szCs w:val="20"/>
              </w:rPr>
            </w:pPr>
            <w:proofErr w:type="spellStart"/>
            <w:r w:rsidRPr="00097A65">
              <w:rPr>
                <w:rStyle w:val="FontStyle99"/>
                <w:szCs w:val="20"/>
              </w:rPr>
              <w:t>Цигас</w:t>
            </w:r>
            <w:proofErr w:type="spellEnd"/>
            <w:r w:rsidRPr="00097A65">
              <w:rPr>
                <w:rStyle w:val="FontStyle99"/>
                <w:szCs w:val="20"/>
              </w:rPr>
              <w:t xml:space="preserve"> Елена Александровна</w:t>
            </w:r>
          </w:p>
        </w:tc>
      </w:tr>
      <w:tr w:rsidR="00005262" w:rsidRPr="00090B0E" w:rsidTr="001B5393">
        <w:tc>
          <w:tcPr>
            <w:tcW w:w="4750" w:type="dxa"/>
          </w:tcPr>
          <w:p w:rsidR="00005262" w:rsidRPr="00090B0E" w:rsidRDefault="00005262" w:rsidP="001B5393">
            <w:pPr>
              <w:pStyle w:val="Style15"/>
              <w:widowControl/>
              <w:rPr>
                <w:sz w:val="20"/>
                <w:szCs w:val="20"/>
              </w:rPr>
            </w:pPr>
            <w:r w:rsidRPr="00090B0E">
              <w:rPr>
                <w:rStyle w:val="FontStyle99"/>
                <w:szCs w:val="20"/>
              </w:rPr>
              <w:t>Формы общественно-государственного управления</w:t>
            </w:r>
          </w:p>
        </w:tc>
        <w:tc>
          <w:tcPr>
            <w:tcW w:w="5001" w:type="dxa"/>
          </w:tcPr>
          <w:p w:rsidR="00005262" w:rsidRPr="00090B0E" w:rsidRDefault="00005262" w:rsidP="001B5393">
            <w:pPr>
              <w:pStyle w:val="Style19"/>
              <w:widowControl/>
              <w:spacing w:line="240" w:lineRule="auto"/>
              <w:rPr>
                <w:rStyle w:val="FontStyle99"/>
                <w:szCs w:val="20"/>
              </w:rPr>
            </w:pPr>
            <w:r w:rsidRPr="00090B0E">
              <w:rPr>
                <w:rStyle w:val="FontStyle99"/>
                <w:szCs w:val="20"/>
              </w:rPr>
              <w:t>Управляющий совет школы, общешкольное родительское собрание, педсовет, методический совет</w:t>
            </w:r>
          </w:p>
        </w:tc>
      </w:tr>
      <w:tr w:rsidR="00005262" w:rsidRPr="00090B0E" w:rsidTr="001B5393">
        <w:tc>
          <w:tcPr>
            <w:tcW w:w="4750" w:type="dxa"/>
          </w:tcPr>
          <w:p w:rsidR="00005262" w:rsidRPr="00090B0E" w:rsidRDefault="00005262" w:rsidP="001B5393">
            <w:pPr>
              <w:pStyle w:val="Style15"/>
              <w:widowControl/>
              <w:rPr>
                <w:sz w:val="20"/>
                <w:szCs w:val="20"/>
              </w:rPr>
            </w:pPr>
            <w:r w:rsidRPr="00090B0E">
              <w:rPr>
                <w:rStyle w:val="FontStyle99"/>
                <w:szCs w:val="20"/>
              </w:rPr>
              <w:t>Формы ученического самоуправления</w:t>
            </w:r>
          </w:p>
        </w:tc>
        <w:tc>
          <w:tcPr>
            <w:tcW w:w="5001" w:type="dxa"/>
          </w:tcPr>
          <w:p w:rsidR="00005262" w:rsidRPr="00090B0E" w:rsidRDefault="00005262" w:rsidP="001B5393">
            <w:pPr>
              <w:pStyle w:val="Style19"/>
              <w:widowControl/>
              <w:spacing w:line="240" w:lineRule="auto"/>
              <w:rPr>
                <w:rStyle w:val="FontStyle99"/>
                <w:szCs w:val="20"/>
              </w:rPr>
            </w:pPr>
            <w:r w:rsidRPr="00090B0E">
              <w:rPr>
                <w:rStyle w:val="FontStyle99"/>
                <w:szCs w:val="20"/>
              </w:rPr>
              <w:t>Совет старшеклассников</w:t>
            </w:r>
          </w:p>
        </w:tc>
      </w:tr>
    </w:tbl>
    <w:p w:rsidR="00005262" w:rsidRPr="00090B0E" w:rsidRDefault="00005262" w:rsidP="00BA21C8">
      <w:pPr>
        <w:pStyle w:val="11"/>
        <w:rPr>
          <w:sz w:val="20"/>
        </w:rPr>
      </w:pPr>
    </w:p>
    <w:p w:rsidR="00005262" w:rsidRPr="00090B0E" w:rsidRDefault="00005262" w:rsidP="00BA21C8">
      <w:pPr>
        <w:pStyle w:val="af8"/>
        <w:shd w:val="clear" w:color="auto" w:fill="FFFFFF"/>
        <w:jc w:val="both"/>
        <w:rPr>
          <w:spacing w:val="3"/>
          <w:sz w:val="20"/>
        </w:rPr>
      </w:pPr>
      <w:r w:rsidRPr="00090B0E">
        <w:rPr>
          <w:spacing w:val="3"/>
          <w:sz w:val="20"/>
        </w:rPr>
        <w:t xml:space="preserve">       Образовательная программа разработана на основе проблемно-ориентированного анализа результатов работы школы за 201</w:t>
      </w:r>
      <w:r>
        <w:rPr>
          <w:spacing w:val="3"/>
          <w:sz w:val="20"/>
        </w:rPr>
        <w:t>4</w:t>
      </w:r>
      <w:r w:rsidRPr="00090B0E">
        <w:rPr>
          <w:spacing w:val="3"/>
          <w:sz w:val="20"/>
        </w:rPr>
        <w:t xml:space="preserve"> –201</w:t>
      </w:r>
      <w:r>
        <w:rPr>
          <w:spacing w:val="3"/>
          <w:sz w:val="20"/>
        </w:rPr>
        <w:t>5</w:t>
      </w:r>
      <w:r w:rsidRPr="00090B0E">
        <w:rPr>
          <w:spacing w:val="3"/>
          <w:sz w:val="20"/>
        </w:rPr>
        <w:t xml:space="preserve"> годы, Устава школы, в соответствии с требованиями федерального государственного образовательного стандарта основного общего и среднего (полного) общего образования, национальной образовательной инициативы «Наша новая школа».       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005262" w:rsidRPr="00090B0E" w:rsidRDefault="00005262" w:rsidP="00BA21C8">
      <w:pPr>
        <w:ind w:firstLine="708"/>
        <w:jc w:val="both"/>
        <w:rPr>
          <w:sz w:val="20"/>
          <w:szCs w:val="20"/>
        </w:rPr>
      </w:pPr>
      <w:r w:rsidRPr="00090B0E">
        <w:rPr>
          <w:spacing w:val="3"/>
          <w:sz w:val="20"/>
          <w:szCs w:val="20"/>
        </w:rPr>
        <w:t xml:space="preserve">    </w:t>
      </w:r>
      <w:r w:rsidRPr="00090B0E">
        <w:rPr>
          <w:sz w:val="20"/>
          <w:szCs w:val="20"/>
        </w:rPr>
        <w:t>Государственная стратегия обеспечения роста конкурентоспособности страны, ее успешного и устойчивого развития требует развития ее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(Национальная образовательная инициатива «Наша новая школа»).</w:t>
      </w:r>
    </w:p>
    <w:p w:rsidR="00005262" w:rsidRPr="00090B0E" w:rsidRDefault="00005262" w:rsidP="00BA21C8">
      <w:pPr>
        <w:ind w:firstLine="708"/>
        <w:jc w:val="both"/>
        <w:rPr>
          <w:sz w:val="20"/>
          <w:szCs w:val="20"/>
        </w:rPr>
      </w:pPr>
      <w:r w:rsidRPr="00090B0E">
        <w:rPr>
          <w:sz w:val="20"/>
          <w:szCs w:val="20"/>
        </w:rPr>
        <w:t xml:space="preserve">Таким образом, перед школой  поставлены задачи, которые возможно решить в условиях широкого использования инновационных подходов к организации образовательного процесса. </w:t>
      </w:r>
    </w:p>
    <w:p w:rsidR="00005262" w:rsidRPr="00090B0E" w:rsidRDefault="00005262" w:rsidP="00BA21C8">
      <w:pPr>
        <w:ind w:firstLine="708"/>
        <w:jc w:val="both"/>
        <w:rPr>
          <w:b/>
          <w:bCs/>
          <w:sz w:val="20"/>
          <w:szCs w:val="20"/>
        </w:rPr>
      </w:pPr>
      <w:r w:rsidRPr="00090B0E">
        <w:rPr>
          <w:b/>
          <w:bCs/>
          <w:sz w:val="20"/>
          <w:szCs w:val="20"/>
        </w:rPr>
        <w:t xml:space="preserve">Цель - </w:t>
      </w:r>
      <w:r w:rsidRPr="00090B0E">
        <w:rPr>
          <w:sz w:val="20"/>
          <w:szCs w:val="20"/>
        </w:rPr>
        <w:t xml:space="preserve">создать условия для реализации Национальной образовательной инициативы  «Наша новая школа» и обеспечить социальную  защищенность, сохранение здоровья участников образовательного процесса. </w:t>
      </w:r>
    </w:p>
    <w:p w:rsidR="00005262" w:rsidRPr="00090B0E" w:rsidRDefault="00005262" w:rsidP="00BA21C8">
      <w:pPr>
        <w:ind w:firstLine="708"/>
        <w:jc w:val="both"/>
        <w:rPr>
          <w:b/>
          <w:bCs/>
          <w:sz w:val="20"/>
          <w:szCs w:val="20"/>
          <w:u w:val="single"/>
        </w:rPr>
      </w:pPr>
      <w:r w:rsidRPr="00090B0E">
        <w:rPr>
          <w:b/>
          <w:bCs/>
          <w:sz w:val="20"/>
          <w:szCs w:val="20"/>
        </w:rPr>
        <w:t>Задачи:</w:t>
      </w:r>
    </w:p>
    <w:p w:rsidR="00005262" w:rsidRPr="00090B0E" w:rsidRDefault="00005262" w:rsidP="00BA21C8">
      <w:pPr>
        <w:pStyle w:val="31"/>
        <w:tabs>
          <w:tab w:val="left" w:pos="8080"/>
        </w:tabs>
        <w:spacing w:after="0"/>
        <w:ind w:right="342"/>
        <w:jc w:val="both"/>
        <w:rPr>
          <w:b/>
          <w:bCs/>
          <w:sz w:val="20"/>
          <w:szCs w:val="20"/>
        </w:rPr>
      </w:pPr>
      <w:r w:rsidRPr="00090B0E">
        <w:rPr>
          <w:sz w:val="20"/>
          <w:szCs w:val="20"/>
        </w:rPr>
        <w:t>- Подготовить  учащихся к жизни в высокотехнологичном конкурентном мире через обновление содержания образования.</w:t>
      </w:r>
    </w:p>
    <w:p w:rsidR="00005262" w:rsidRPr="00090B0E" w:rsidRDefault="00005262" w:rsidP="00BA21C8">
      <w:pPr>
        <w:pStyle w:val="31"/>
        <w:tabs>
          <w:tab w:val="left" w:pos="8080"/>
        </w:tabs>
        <w:spacing w:after="0"/>
        <w:ind w:right="342"/>
        <w:jc w:val="both"/>
        <w:rPr>
          <w:b/>
          <w:bCs/>
          <w:sz w:val="20"/>
          <w:szCs w:val="20"/>
        </w:rPr>
      </w:pPr>
      <w:r w:rsidRPr="00090B0E">
        <w:rPr>
          <w:sz w:val="20"/>
          <w:szCs w:val="20"/>
        </w:rPr>
        <w:t>- Создать  систему поддержки талантливых детей, сопровождения в течение всего периода обучения в школе.</w:t>
      </w:r>
    </w:p>
    <w:p w:rsidR="00005262" w:rsidRPr="00090B0E" w:rsidRDefault="00005262" w:rsidP="00BA21C8">
      <w:pPr>
        <w:pStyle w:val="31"/>
        <w:tabs>
          <w:tab w:val="left" w:pos="8080"/>
        </w:tabs>
        <w:spacing w:after="0"/>
        <w:ind w:right="342"/>
        <w:jc w:val="both"/>
        <w:rPr>
          <w:b/>
          <w:bCs/>
          <w:sz w:val="20"/>
          <w:szCs w:val="20"/>
        </w:rPr>
      </w:pPr>
      <w:r w:rsidRPr="00090B0E">
        <w:rPr>
          <w:sz w:val="20"/>
          <w:szCs w:val="20"/>
        </w:rPr>
        <w:t>- Повысить  профессиональный  уровень  учителя.</w:t>
      </w:r>
    </w:p>
    <w:p w:rsidR="00005262" w:rsidRPr="00090B0E" w:rsidRDefault="00005262" w:rsidP="00BA21C8">
      <w:pPr>
        <w:pStyle w:val="31"/>
        <w:tabs>
          <w:tab w:val="left" w:pos="8080"/>
        </w:tabs>
        <w:spacing w:after="0"/>
        <w:ind w:right="342"/>
        <w:jc w:val="both"/>
        <w:rPr>
          <w:b/>
          <w:bCs/>
          <w:sz w:val="20"/>
          <w:szCs w:val="20"/>
        </w:rPr>
      </w:pPr>
      <w:r w:rsidRPr="00090B0E">
        <w:rPr>
          <w:sz w:val="20"/>
          <w:szCs w:val="20"/>
        </w:rPr>
        <w:t>- Укрепить  материально-техническую  базу школы.</w:t>
      </w:r>
    </w:p>
    <w:p w:rsidR="00005262" w:rsidRPr="00090B0E" w:rsidRDefault="00005262" w:rsidP="00BA21C8">
      <w:pPr>
        <w:pStyle w:val="31"/>
        <w:tabs>
          <w:tab w:val="left" w:pos="8080"/>
        </w:tabs>
        <w:spacing w:after="0"/>
        <w:ind w:right="342"/>
        <w:jc w:val="both"/>
        <w:rPr>
          <w:b/>
          <w:bCs/>
          <w:sz w:val="20"/>
          <w:szCs w:val="20"/>
        </w:rPr>
      </w:pPr>
      <w:r w:rsidRPr="00090B0E">
        <w:rPr>
          <w:sz w:val="20"/>
          <w:szCs w:val="20"/>
        </w:rPr>
        <w:t xml:space="preserve">- Сформировать </w:t>
      </w:r>
      <w:proofErr w:type="spellStart"/>
      <w:r w:rsidRPr="00090B0E">
        <w:rPr>
          <w:sz w:val="20"/>
          <w:szCs w:val="20"/>
        </w:rPr>
        <w:t>здоровьесберегающее</w:t>
      </w:r>
      <w:proofErr w:type="spellEnd"/>
      <w:r w:rsidRPr="00090B0E">
        <w:rPr>
          <w:sz w:val="20"/>
          <w:szCs w:val="20"/>
        </w:rPr>
        <w:t xml:space="preserve"> пространство школы, приоритет здорового образа жизни для каждого ребенка.</w:t>
      </w:r>
    </w:p>
    <w:p w:rsidR="00005262" w:rsidRPr="00090B0E" w:rsidRDefault="00005262" w:rsidP="00BA21C8">
      <w:pPr>
        <w:shd w:val="clear" w:color="auto" w:fill="FFFFFF"/>
        <w:jc w:val="both"/>
        <w:rPr>
          <w:sz w:val="20"/>
          <w:szCs w:val="20"/>
        </w:rPr>
      </w:pPr>
      <w:r w:rsidRPr="00090B0E">
        <w:rPr>
          <w:sz w:val="20"/>
          <w:szCs w:val="20"/>
        </w:rPr>
        <w:t xml:space="preserve">Достижение обозначенных цели и задач осуществляется через активизацию внутренних резервов школы, направленных на совершенствование содержания, структуры, организационных форм и технологий, </w:t>
      </w:r>
      <w:proofErr w:type="gramStart"/>
      <w:r w:rsidRPr="00090B0E">
        <w:rPr>
          <w:sz w:val="20"/>
          <w:szCs w:val="20"/>
        </w:rPr>
        <w:t>экономических и управленческих механизмов</w:t>
      </w:r>
      <w:proofErr w:type="gramEnd"/>
      <w:r w:rsidRPr="00090B0E">
        <w:rPr>
          <w:sz w:val="20"/>
          <w:szCs w:val="20"/>
        </w:rPr>
        <w:t>, развертывание системы широкого социального партнерства.</w:t>
      </w:r>
    </w:p>
    <w:p w:rsidR="00005262" w:rsidRPr="00090B0E" w:rsidRDefault="00005262" w:rsidP="00BA21C8">
      <w:pPr>
        <w:pStyle w:val="af8"/>
        <w:shd w:val="clear" w:color="auto" w:fill="FFFFFF"/>
        <w:jc w:val="both"/>
        <w:rPr>
          <w:sz w:val="20"/>
        </w:rPr>
      </w:pPr>
      <w:r w:rsidRPr="00090B0E">
        <w:rPr>
          <w:sz w:val="20"/>
        </w:rPr>
        <w:t xml:space="preserve">   </w:t>
      </w:r>
    </w:p>
    <w:p w:rsidR="00005262" w:rsidRPr="00090B0E" w:rsidRDefault="00005262" w:rsidP="00CE0B86">
      <w:pPr>
        <w:pStyle w:val="a7"/>
        <w:ind w:firstLine="708"/>
        <w:jc w:val="both"/>
      </w:pPr>
      <w:r w:rsidRPr="00090B0E">
        <w:lastRenderedPageBreak/>
        <w:t xml:space="preserve">МБОУ СОШ № 8 – стабильно и творчески развивающееся общеобразовательное учреждение, в котором созданы и постоянно совершенствуются условия для получения  качественного образования. В школе учатся </w:t>
      </w:r>
      <w:r>
        <w:rPr>
          <w:bCs/>
        </w:rPr>
        <w:t xml:space="preserve">205 </w:t>
      </w:r>
      <w:r w:rsidRPr="00090B0E">
        <w:t xml:space="preserve">учащийся, работают 16 педагогов. Среди них «Ветеран системы образования Калининградской области» - 1 чел. награждена памятной медалью,  высшую квалификационную категорию имеет 1 чел. </w:t>
      </w:r>
    </w:p>
    <w:p w:rsidR="00005262" w:rsidRPr="00090B0E" w:rsidRDefault="00005262" w:rsidP="00CE7914">
      <w:pPr>
        <w:pStyle w:val="a7"/>
        <w:ind w:firstLine="709"/>
        <w:jc w:val="both"/>
      </w:pPr>
      <w:r w:rsidRPr="00090B0E">
        <w:t xml:space="preserve">Деятельность руководства школы и всего педагогического коллектива направлена на повышение качества предоставляемых образовательных услуг, формирование активной социальной позиции  учащихся, развитие различных форм сетевого взаимодействия и социального партнерства для совершенствования социализации учащихся с целью обеспечения их </w:t>
      </w:r>
      <w:proofErr w:type="gramStart"/>
      <w:r w:rsidRPr="00090B0E">
        <w:t>успешности</w:t>
      </w:r>
      <w:proofErr w:type="gramEnd"/>
      <w:r w:rsidRPr="00090B0E">
        <w:t xml:space="preserve">  как в школьные годы,  так и в будущем. Для этого в учебно-воспитательном процессе используются современные образовательные технологии развивающего обучения. Активно применяются современные интерактивные средства обучения и информационно-коммуникативные технологии. </w:t>
      </w:r>
    </w:p>
    <w:p w:rsidR="00005262" w:rsidRPr="00090B0E" w:rsidRDefault="00005262" w:rsidP="00CE7914">
      <w:pPr>
        <w:ind w:right="1" w:firstLine="567"/>
        <w:jc w:val="both"/>
        <w:rPr>
          <w:sz w:val="20"/>
          <w:szCs w:val="20"/>
        </w:rPr>
      </w:pPr>
      <w:r w:rsidRPr="00090B0E">
        <w:rPr>
          <w:sz w:val="20"/>
          <w:szCs w:val="20"/>
        </w:rPr>
        <w:t xml:space="preserve">Среди новейших приоритетов – информатика и программирование, информационная грамотность. Кабинеты школы оснащены компьютерами, мультимедийными проекторами, объединены в локальную сеть, подключены к сети Интернет. В школе 2 </w:t>
      </w:r>
      <w:proofErr w:type="gramStart"/>
      <w:r w:rsidRPr="00090B0E">
        <w:rPr>
          <w:sz w:val="20"/>
          <w:szCs w:val="20"/>
        </w:rPr>
        <w:t>компьютерных</w:t>
      </w:r>
      <w:proofErr w:type="gramEnd"/>
      <w:r w:rsidRPr="00090B0E">
        <w:rPr>
          <w:sz w:val="20"/>
          <w:szCs w:val="20"/>
        </w:rPr>
        <w:t xml:space="preserve"> класса (1 стационарный, 1 мобильный). Выпускники школы свободно владеют навыками поиска и переработки информации, создания собственных информационных продуктов.  Коллектив последовательно работает  над внедрением модели управления школой на основе системной компьютеризации.  </w:t>
      </w:r>
      <w:r w:rsidRPr="00090B0E">
        <w:rPr>
          <w:sz w:val="20"/>
          <w:szCs w:val="20"/>
        </w:rPr>
        <w:tab/>
      </w:r>
    </w:p>
    <w:p w:rsidR="00005262" w:rsidRPr="00090B0E" w:rsidRDefault="00005262" w:rsidP="00CE7914">
      <w:pPr>
        <w:widowControl w:val="0"/>
        <w:autoSpaceDE w:val="0"/>
        <w:autoSpaceDN w:val="0"/>
        <w:adjustRightInd w:val="0"/>
        <w:ind w:firstLine="709"/>
        <w:jc w:val="both"/>
        <w:rPr>
          <w:sz w:val="20"/>
          <w:szCs w:val="20"/>
        </w:rPr>
      </w:pPr>
      <w:r w:rsidRPr="00090B0E">
        <w:rPr>
          <w:sz w:val="20"/>
          <w:szCs w:val="20"/>
        </w:rPr>
        <w:t>Реализация  программ осуществляется  на основе совместной образовательной деятельности с Домом детского творчества г. Балтийска, Культурно-молодежным центром г. Балтийска и г. Приморска, Детско-юношеской спортивной школой, Школой искусств г. Приморска, городской  библиотекой им. Белинского и другими образовательными и учреждениями города и области.</w:t>
      </w:r>
    </w:p>
    <w:p w:rsidR="00005262" w:rsidRPr="00090B0E" w:rsidRDefault="00005262" w:rsidP="00CE7914">
      <w:pPr>
        <w:ind w:right="1" w:firstLine="567"/>
        <w:jc w:val="both"/>
        <w:rPr>
          <w:color w:val="000000"/>
          <w:sz w:val="20"/>
          <w:szCs w:val="20"/>
        </w:rPr>
      </w:pPr>
      <w:r w:rsidRPr="00090B0E">
        <w:rPr>
          <w:sz w:val="20"/>
          <w:szCs w:val="20"/>
        </w:rPr>
        <w:t xml:space="preserve">Школа  реализует программы общего начального образования, общего среднего образования, полного среднего образования по </w:t>
      </w:r>
      <w:r w:rsidRPr="00090B0E">
        <w:rPr>
          <w:color w:val="000000"/>
          <w:sz w:val="20"/>
          <w:szCs w:val="20"/>
        </w:rPr>
        <w:t xml:space="preserve">универсальному </w:t>
      </w:r>
      <w:r w:rsidRPr="00090B0E">
        <w:rPr>
          <w:sz w:val="20"/>
          <w:szCs w:val="20"/>
        </w:rPr>
        <w:t xml:space="preserve">профилю.  </w:t>
      </w:r>
    </w:p>
    <w:p w:rsidR="00005262" w:rsidRPr="00090B0E" w:rsidRDefault="00005262" w:rsidP="00CE7914">
      <w:pPr>
        <w:jc w:val="both"/>
        <w:rPr>
          <w:sz w:val="20"/>
          <w:szCs w:val="20"/>
        </w:rPr>
      </w:pPr>
      <w:r w:rsidRPr="00090B0E">
        <w:rPr>
          <w:sz w:val="20"/>
          <w:szCs w:val="20"/>
        </w:rPr>
        <w:t xml:space="preserve">       </w:t>
      </w:r>
      <w:r w:rsidRPr="00090B0E">
        <w:rPr>
          <w:sz w:val="20"/>
          <w:szCs w:val="20"/>
        </w:rPr>
        <w:tab/>
        <w:t>Формы организации урочной и внеурочной деятельности в МБОУ СОШ № 8:</w:t>
      </w:r>
    </w:p>
    <w:p w:rsidR="00005262" w:rsidRPr="00090B0E" w:rsidRDefault="00005262" w:rsidP="00CE7914">
      <w:pPr>
        <w:jc w:val="both"/>
        <w:rPr>
          <w:sz w:val="20"/>
          <w:szCs w:val="20"/>
        </w:rPr>
      </w:pPr>
      <w:r w:rsidRPr="00090B0E">
        <w:rPr>
          <w:sz w:val="20"/>
          <w:szCs w:val="20"/>
        </w:rPr>
        <w:t>Урочная деятельность:</w:t>
      </w:r>
    </w:p>
    <w:p w:rsidR="00005262" w:rsidRPr="00090B0E" w:rsidRDefault="00005262" w:rsidP="00CE7914">
      <w:pPr>
        <w:numPr>
          <w:ilvl w:val="0"/>
          <w:numId w:val="52"/>
        </w:numPr>
        <w:jc w:val="both"/>
        <w:rPr>
          <w:sz w:val="20"/>
          <w:szCs w:val="20"/>
        </w:rPr>
      </w:pPr>
      <w:r w:rsidRPr="00090B0E">
        <w:rPr>
          <w:sz w:val="20"/>
          <w:szCs w:val="20"/>
        </w:rPr>
        <w:t>очная;</w:t>
      </w:r>
    </w:p>
    <w:p w:rsidR="00005262" w:rsidRPr="00090B0E" w:rsidRDefault="00005262" w:rsidP="00CE7914">
      <w:pPr>
        <w:numPr>
          <w:ilvl w:val="0"/>
          <w:numId w:val="52"/>
        </w:numPr>
        <w:jc w:val="both"/>
        <w:rPr>
          <w:sz w:val="20"/>
          <w:szCs w:val="20"/>
        </w:rPr>
      </w:pPr>
      <w:r w:rsidRPr="00090B0E">
        <w:rPr>
          <w:sz w:val="20"/>
          <w:szCs w:val="20"/>
        </w:rPr>
        <w:t xml:space="preserve">интегрированное обучение в классах обычной нормы детей, имеющих рекомендации ПМПК; </w:t>
      </w:r>
    </w:p>
    <w:p w:rsidR="00005262" w:rsidRPr="00090B0E" w:rsidRDefault="00005262" w:rsidP="00CE7914">
      <w:pPr>
        <w:pStyle w:val="af8"/>
        <w:jc w:val="both"/>
        <w:rPr>
          <w:sz w:val="20"/>
        </w:rPr>
      </w:pPr>
      <w:r w:rsidRPr="00090B0E">
        <w:rPr>
          <w:sz w:val="20"/>
        </w:rPr>
        <w:t>Внеурочная деятельность:</w:t>
      </w:r>
    </w:p>
    <w:p w:rsidR="00005262" w:rsidRPr="00090B0E" w:rsidRDefault="00005262" w:rsidP="00CE7914">
      <w:pPr>
        <w:numPr>
          <w:ilvl w:val="0"/>
          <w:numId w:val="53"/>
        </w:numPr>
        <w:jc w:val="both"/>
        <w:rPr>
          <w:sz w:val="20"/>
          <w:szCs w:val="20"/>
        </w:rPr>
      </w:pPr>
      <w:r w:rsidRPr="00090B0E">
        <w:rPr>
          <w:sz w:val="20"/>
          <w:szCs w:val="20"/>
        </w:rPr>
        <w:t>индивидуальные консультации;</w:t>
      </w:r>
    </w:p>
    <w:p w:rsidR="00005262" w:rsidRPr="00090B0E" w:rsidRDefault="00005262" w:rsidP="00CE7914">
      <w:pPr>
        <w:numPr>
          <w:ilvl w:val="0"/>
          <w:numId w:val="53"/>
        </w:numPr>
        <w:jc w:val="both"/>
        <w:rPr>
          <w:sz w:val="20"/>
          <w:szCs w:val="20"/>
        </w:rPr>
      </w:pPr>
      <w:r w:rsidRPr="00090B0E">
        <w:rPr>
          <w:sz w:val="20"/>
          <w:szCs w:val="20"/>
        </w:rPr>
        <w:t>олимпиады;</w:t>
      </w:r>
    </w:p>
    <w:p w:rsidR="00005262" w:rsidRPr="00090B0E" w:rsidRDefault="00005262" w:rsidP="00CE7914">
      <w:pPr>
        <w:numPr>
          <w:ilvl w:val="0"/>
          <w:numId w:val="53"/>
        </w:numPr>
        <w:jc w:val="both"/>
        <w:rPr>
          <w:sz w:val="20"/>
          <w:szCs w:val="20"/>
        </w:rPr>
      </w:pPr>
      <w:r w:rsidRPr="00090B0E">
        <w:rPr>
          <w:sz w:val="20"/>
          <w:szCs w:val="20"/>
        </w:rPr>
        <w:t>конкурсы;</w:t>
      </w:r>
    </w:p>
    <w:p w:rsidR="00005262" w:rsidRPr="00090B0E" w:rsidRDefault="00005262" w:rsidP="00CE7914">
      <w:pPr>
        <w:numPr>
          <w:ilvl w:val="0"/>
          <w:numId w:val="53"/>
        </w:numPr>
        <w:jc w:val="both"/>
        <w:rPr>
          <w:sz w:val="20"/>
          <w:szCs w:val="20"/>
        </w:rPr>
      </w:pPr>
      <w:r w:rsidRPr="00090B0E">
        <w:rPr>
          <w:sz w:val="20"/>
          <w:szCs w:val="20"/>
        </w:rPr>
        <w:t>посещение библиотек;</w:t>
      </w:r>
    </w:p>
    <w:p w:rsidR="00005262" w:rsidRPr="00090B0E" w:rsidRDefault="00005262" w:rsidP="00560F10">
      <w:pPr>
        <w:numPr>
          <w:ilvl w:val="0"/>
          <w:numId w:val="53"/>
        </w:numPr>
        <w:jc w:val="both"/>
        <w:rPr>
          <w:sz w:val="20"/>
          <w:szCs w:val="20"/>
        </w:rPr>
      </w:pPr>
      <w:r w:rsidRPr="00090B0E">
        <w:rPr>
          <w:sz w:val="20"/>
          <w:szCs w:val="20"/>
        </w:rPr>
        <w:t xml:space="preserve">проектная деятельность. </w:t>
      </w:r>
    </w:p>
    <w:p w:rsidR="00005262" w:rsidRPr="00090B0E" w:rsidRDefault="00005262" w:rsidP="007D0B98">
      <w:pPr>
        <w:pStyle w:val="a7"/>
        <w:jc w:val="both"/>
      </w:pPr>
      <w:r w:rsidRPr="00090B0E">
        <w:t xml:space="preserve">В школе  имеется возможность получения дополнительного образования по следующим направлениям: </w:t>
      </w:r>
    </w:p>
    <w:p w:rsidR="00005262" w:rsidRPr="00090B0E" w:rsidRDefault="00005262" w:rsidP="00FF40E1">
      <w:pPr>
        <w:numPr>
          <w:ilvl w:val="0"/>
          <w:numId w:val="50"/>
        </w:numPr>
        <w:ind w:left="0" w:firstLine="0"/>
        <w:rPr>
          <w:sz w:val="20"/>
          <w:szCs w:val="20"/>
        </w:rPr>
      </w:pPr>
      <w:r w:rsidRPr="00090B0E">
        <w:rPr>
          <w:sz w:val="20"/>
          <w:szCs w:val="20"/>
        </w:rPr>
        <w:t>физкультурно-спортивное</w:t>
      </w:r>
    </w:p>
    <w:p w:rsidR="00005262" w:rsidRPr="00090B0E" w:rsidRDefault="00005262" w:rsidP="00FF40E1">
      <w:pPr>
        <w:numPr>
          <w:ilvl w:val="0"/>
          <w:numId w:val="50"/>
        </w:numPr>
        <w:ind w:left="0" w:firstLine="0"/>
        <w:rPr>
          <w:sz w:val="20"/>
          <w:szCs w:val="20"/>
        </w:rPr>
      </w:pPr>
      <w:r w:rsidRPr="00090B0E">
        <w:rPr>
          <w:sz w:val="20"/>
          <w:szCs w:val="20"/>
        </w:rPr>
        <w:t>художественно-эстетическое</w:t>
      </w:r>
    </w:p>
    <w:p w:rsidR="00005262" w:rsidRPr="00090B0E" w:rsidRDefault="00005262" w:rsidP="00FF40E1">
      <w:pPr>
        <w:numPr>
          <w:ilvl w:val="0"/>
          <w:numId w:val="50"/>
        </w:numPr>
        <w:ind w:left="0" w:firstLine="0"/>
        <w:rPr>
          <w:sz w:val="20"/>
          <w:szCs w:val="20"/>
        </w:rPr>
      </w:pPr>
      <w:r w:rsidRPr="00090B0E">
        <w:rPr>
          <w:sz w:val="20"/>
          <w:szCs w:val="20"/>
        </w:rPr>
        <w:t>краеведческое, патриотическое</w:t>
      </w:r>
    </w:p>
    <w:p w:rsidR="00005262" w:rsidRPr="00090B0E" w:rsidRDefault="00005262" w:rsidP="00FF40E1">
      <w:pPr>
        <w:numPr>
          <w:ilvl w:val="0"/>
          <w:numId w:val="50"/>
        </w:numPr>
        <w:ind w:left="0" w:firstLine="0"/>
        <w:rPr>
          <w:sz w:val="20"/>
          <w:szCs w:val="20"/>
        </w:rPr>
      </w:pPr>
      <w:r w:rsidRPr="00090B0E">
        <w:rPr>
          <w:sz w:val="20"/>
          <w:szCs w:val="20"/>
        </w:rPr>
        <w:t>социально-педагогическое</w:t>
      </w:r>
    </w:p>
    <w:p w:rsidR="00005262" w:rsidRPr="00090B0E" w:rsidRDefault="00005262" w:rsidP="00FF40E1">
      <w:pPr>
        <w:numPr>
          <w:ilvl w:val="0"/>
          <w:numId w:val="50"/>
        </w:numPr>
        <w:ind w:left="0" w:firstLine="0"/>
        <w:rPr>
          <w:sz w:val="20"/>
          <w:szCs w:val="20"/>
        </w:rPr>
      </w:pPr>
      <w:r w:rsidRPr="00090B0E">
        <w:rPr>
          <w:sz w:val="20"/>
          <w:szCs w:val="20"/>
        </w:rPr>
        <w:t>эколого-биологическое</w:t>
      </w:r>
    </w:p>
    <w:p w:rsidR="00005262" w:rsidRPr="00090B0E" w:rsidRDefault="00005262" w:rsidP="00CE7914">
      <w:pPr>
        <w:pStyle w:val="a7"/>
        <w:ind w:firstLine="708"/>
        <w:jc w:val="both"/>
      </w:pPr>
      <w:r w:rsidRPr="00090B0E">
        <w:t xml:space="preserve">Большое внимание уделяется вопросу обеспечения безопасности и </w:t>
      </w:r>
      <w:proofErr w:type="spellStart"/>
      <w:r w:rsidRPr="00090B0E">
        <w:t>здоровьесбережения</w:t>
      </w:r>
      <w:proofErr w:type="spellEnd"/>
      <w:r w:rsidRPr="00090B0E">
        <w:t xml:space="preserve"> учащихся. Для гарантированного получения качественного образования постоянно совершенствуется материально-техническая база школы.      </w:t>
      </w:r>
    </w:p>
    <w:p w:rsidR="00005262" w:rsidRPr="00090B0E" w:rsidRDefault="00005262" w:rsidP="00CE7914">
      <w:pPr>
        <w:pStyle w:val="ad"/>
        <w:spacing w:after="0" w:line="240" w:lineRule="auto"/>
        <w:ind w:left="0" w:firstLine="284"/>
        <w:rPr>
          <w:rFonts w:ascii="Times New Roman" w:hAnsi="Times New Roman" w:cs="Times New Roman"/>
          <w:b/>
          <w:bCs/>
          <w:sz w:val="20"/>
          <w:szCs w:val="20"/>
        </w:rPr>
      </w:pPr>
      <w:r w:rsidRPr="00090B0E">
        <w:rPr>
          <w:rFonts w:ascii="Times New Roman" w:hAnsi="Times New Roman" w:cs="Times New Roman"/>
          <w:sz w:val="20"/>
          <w:szCs w:val="20"/>
        </w:rPr>
        <w:t xml:space="preserve"> </w:t>
      </w:r>
      <w:r w:rsidRPr="00090B0E">
        <w:rPr>
          <w:rFonts w:ascii="Times New Roman" w:hAnsi="Times New Roman" w:cs="Times New Roman"/>
          <w:b/>
          <w:bCs/>
          <w:sz w:val="20"/>
          <w:szCs w:val="20"/>
        </w:rPr>
        <w:t>Поддержка одаренных детей. Основные достижения учащихся МБОУ СОШ № 8 в 201</w:t>
      </w:r>
      <w:r>
        <w:rPr>
          <w:rFonts w:ascii="Times New Roman" w:hAnsi="Times New Roman" w:cs="Times New Roman"/>
          <w:b/>
          <w:bCs/>
          <w:sz w:val="20"/>
          <w:szCs w:val="20"/>
        </w:rPr>
        <w:t>4</w:t>
      </w:r>
      <w:r w:rsidRPr="00090B0E">
        <w:rPr>
          <w:rFonts w:ascii="Times New Roman" w:hAnsi="Times New Roman" w:cs="Times New Roman"/>
          <w:b/>
          <w:bCs/>
          <w:sz w:val="20"/>
          <w:szCs w:val="20"/>
        </w:rPr>
        <w:t xml:space="preserve"> – 201</w:t>
      </w:r>
      <w:r>
        <w:rPr>
          <w:rFonts w:ascii="Times New Roman" w:hAnsi="Times New Roman" w:cs="Times New Roman"/>
          <w:b/>
          <w:bCs/>
          <w:sz w:val="20"/>
          <w:szCs w:val="20"/>
        </w:rPr>
        <w:t>5</w:t>
      </w:r>
      <w:r w:rsidRPr="00090B0E">
        <w:rPr>
          <w:rFonts w:ascii="Times New Roman" w:hAnsi="Times New Roman" w:cs="Times New Roman"/>
          <w:b/>
          <w:bCs/>
          <w:sz w:val="20"/>
          <w:szCs w:val="20"/>
        </w:rPr>
        <w:t xml:space="preserve"> учебном году </w:t>
      </w:r>
    </w:p>
    <w:p w:rsidR="00005262" w:rsidRPr="00090B0E" w:rsidRDefault="00005262" w:rsidP="00CE7914">
      <w:pPr>
        <w:pStyle w:val="ad"/>
        <w:spacing w:after="0" w:line="240" w:lineRule="auto"/>
        <w:ind w:left="0" w:firstLine="708"/>
        <w:jc w:val="both"/>
        <w:rPr>
          <w:rFonts w:ascii="Times New Roman" w:hAnsi="Times New Roman" w:cs="Times New Roman"/>
          <w:sz w:val="20"/>
          <w:szCs w:val="20"/>
        </w:rPr>
      </w:pPr>
      <w:r w:rsidRPr="00090B0E">
        <w:rPr>
          <w:rFonts w:ascii="Times New Roman" w:hAnsi="Times New Roman" w:cs="Times New Roman"/>
          <w:sz w:val="20"/>
          <w:szCs w:val="20"/>
        </w:rPr>
        <w:t>В МБОУ СОШ №8 постоянно совершенствуется среда для проявления и развития способностей каждого ребенка.</w:t>
      </w:r>
    </w:p>
    <w:p w:rsidR="00005262" w:rsidRPr="00090B0E" w:rsidRDefault="00005262" w:rsidP="00CE7914">
      <w:pPr>
        <w:pStyle w:val="ad"/>
        <w:spacing w:after="0" w:line="240" w:lineRule="auto"/>
        <w:ind w:left="0" w:firstLine="708"/>
        <w:jc w:val="both"/>
        <w:rPr>
          <w:rFonts w:ascii="Times New Roman" w:hAnsi="Times New Roman" w:cs="Times New Roman"/>
          <w:sz w:val="20"/>
          <w:szCs w:val="20"/>
        </w:rPr>
      </w:pPr>
      <w:r w:rsidRPr="00090B0E">
        <w:rPr>
          <w:rFonts w:ascii="Times New Roman" w:hAnsi="Times New Roman" w:cs="Times New Roman"/>
          <w:sz w:val="20"/>
          <w:szCs w:val="20"/>
        </w:rPr>
        <w:t>В школе имеются следующие ресурсы по работе с одаренными детьми:</w:t>
      </w:r>
    </w:p>
    <w:p w:rsidR="00005262" w:rsidRPr="00090B0E" w:rsidRDefault="00005262" w:rsidP="00CE7914">
      <w:pPr>
        <w:pStyle w:val="ad"/>
        <w:spacing w:after="0" w:line="240" w:lineRule="auto"/>
        <w:ind w:left="0"/>
        <w:jc w:val="both"/>
        <w:rPr>
          <w:rFonts w:ascii="Times New Roman" w:hAnsi="Times New Roman" w:cs="Times New Roman"/>
          <w:sz w:val="20"/>
          <w:szCs w:val="20"/>
        </w:rPr>
      </w:pPr>
      <w:r w:rsidRPr="00090B0E">
        <w:rPr>
          <w:rFonts w:ascii="Times New Roman" w:hAnsi="Times New Roman" w:cs="Times New Roman"/>
          <w:sz w:val="20"/>
          <w:szCs w:val="20"/>
        </w:rPr>
        <w:t>- углубленное изучение отдельных предметов: история, химия, биология, ОБЖ;</w:t>
      </w:r>
    </w:p>
    <w:p w:rsidR="00005262" w:rsidRPr="00090B0E" w:rsidRDefault="00005262" w:rsidP="00CE7914">
      <w:pPr>
        <w:pStyle w:val="ad"/>
        <w:spacing w:after="0" w:line="240" w:lineRule="auto"/>
        <w:ind w:left="0"/>
        <w:jc w:val="both"/>
        <w:rPr>
          <w:rFonts w:ascii="Times New Roman" w:hAnsi="Times New Roman" w:cs="Times New Roman"/>
          <w:sz w:val="20"/>
          <w:szCs w:val="20"/>
        </w:rPr>
      </w:pPr>
      <w:r w:rsidRPr="00090B0E">
        <w:rPr>
          <w:rFonts w:ascii="Times New Roman" w:hAnsi="Times New Roman" w:cs="Times New Roman"/>
          <w:sz w:val="20"/>
          <w:szCs w:val="20"/>
        </w:rPr>
        <w:t xml:space="preserve">- взаимодействие с КОДЦЭОТ, библиотеками, музеями; </w:t>
      </w:r>
    </w:p>
    <w:p w:rsidR="00005262" w:rsidRPr="00090B0E" w:rsidRDefault="00005262" w:rsidP="00CE7914">
      <w:pPr>
        <w:pStyle w:val="ad"/>
        <w:spacing w:after="0" w:line="240" w:lineRule="auto"/>
        <w:ind w:left="0"/>
        <w:jc w:val="both"/>
        <w:rPr>
          <w:rFonts w:ascii="Times New Roman" w:hAnsi="Times New Roman" w:cs="Times New Roman"/>
          <w:sz w:val="20"/>
          <w:szCs w:val="20"/>
        </w:rPr>
      </w:pPr>
      <w:r w:rsidRPr="00090B0E">
        <w:rPr>
          <w:rFonts w:ascii="Times New Roman" w:hAnsi="Times New Roman" w:cs="Times New Roman"/>
          <w:sz w:val="20"/>
          <w:szCs w:val="20"/>
        </w:rPr>
        <w:t>- система школьных конференций для начального, среднего и старшего звена;</w:t>
      </w:r>
    </w:p>
    <w:p w:rsidR="00005262" w:rsidRPr="00090B0E" w:rsidRDefault="00005262" w:rsidP="00CE7914">
      <w:pPr>
        <w:pStyle w:val="ad"/>
        <w:spacing w:after="0" w:line="240" w:lineRule="auto"/>
        <w:ind w:left="0"/>
        <w:jc w:val="both"/>
        <w:rPr>
          <w:rFonts w:ascii="Times New Roman" w:hAnsi="Times New Roman" w:cs="Times New Roman"/>
          <w:sz w:val="20"/>
          <w:szCs w:val="20"/>
        </w:rPr>
      </w:pPr>
      <w:r w:rsidRPr="00090B0E">
        <w:rPr>
          <w:rFonts w:ascii="Times New Roman" w:hAnsi="Times New Roman" w:cs="Times New Roman"/>
          <w:sz w:val="20"/>
          <w:szCs w:val="20"/>
        </w:rPr>
        <w:t>- системное предоставление информации об олимпиадах и конкурсах.</w:t>
      </w:r>
    </w:p>
    <w:p w:rsidR="00005262" w:rsidRPr="00090B0E" w:rsidRDefault="00005262" w:rsidP="00CE7914">
      <w:pPr>
        <w:pStyle w:val="a7"/>
        <w:jc w:val="both"/>
        <w:rPr>
          <w:color w:val="000000"/>
        </w:rPr>
      </w:pPr>
      <w:r w:rsidRPr="00090B0E">
        <w:t>Создаваемые условия обеспечивают стабильную результативность обучения наших уч</w:t>
      </w:r>
      <w:r w:rsidRPr="00090B0E">
        <w:rPr>
          <w:color w:val="000000"/>
        </w:rPr>
        <w:t xml:space="preserve">ащихся. Так, по итогам  2012/2013 учебного года: </w:t>
      </w:r>
    </w:p>
    <w:p w:rsidR="00005262" w:rsidRPr="00090B0E" w:rsidRDefault="00005262" w:rsidP="00FF40E1">
      <w:pPr>
        <w:pStyle w:val="a7"/>
        <w:numPr>
          <w:ilvl w:val="0"/>
          <w:numId w:val="51"/>
        </w:numPr>
        <w:ind w:left="0" w:firstLine="0"/>
        <w:jc w:val="both"/>
        <w:rPr>
          <w:color w:val="000000"/>
        </w:rPr>
      </w:pPr>
      <w:r w:rsidRPr="00090B0E">
        <w:rPr>
          <w:color w:val="000000"/>
        </w:rPr>
        <w:t xml:space="preserve">призеры регионального конкурса по краеведению – 4 чел. (10 </w:t>
      </w:r>
      <w:proofErr w:type="spellStart"/>
      <w:r w:rsidRPr="00090B0E">
        <w:rPr>
          <w:color w:val="000000"/>
        </w:rPr>
        <w:t>кл</w:t>
      </w:r>
      <w:proofErr w:type="spellEnd"/>
      <w:r w:rsidRPr="00090B0E">
        <w:rPr>
          <w:color w:val="000000"/>
        </w:rPr>
        <w:t>.)</w:t>
      </w:r>
    </w:p>
    <w:p w:rsidR="00005262" w:rsidRPr="00090B0E" w:rsidRDefault="00005262" w:rsidP="00FF40E1">
      <w:pPr>
        <w:pStyle w:val="a7"/>
        <w:numPr>
          <w:ilvl w:val="0"/>
          <w:numId w:val="51"/>
        </w:numPr>
        <w:ind w:left="0" w:firstLine="0"/>
        <w:jc w:val="both"/>
        <w:rPr>
          <w:color w:val="000000"/>
        </w:rPr>
      </w:pPr>
      <w:r w:rsidRPr="00090B0E">
        <w:rPr>
          <w:color w:val="000000"/>
        </w:rPr>
        <w:t xml:space="preserve">победители и призеры муниципального этапа Всероссийской олимпиады школьников – </w:t>
      </w:r>
      <w:r w:rsidRPr="00090B0E">
        <w:t>9</w:t>
      </w:r>
      <w:r w:rsidRPr="00090B0E">
        <w:rPr>
          <w:color w:val="000000"/>
        </w:rPr>
        <w:t xml:space="preserve"> чел. (</w:t>
      </w:r>
      <w:r>
        <w:rPr>
          <w:color w:val="000000"/>
        </w:rPr>
        <w:t>10,</w:t>
      </w:r>
      <w:r w:rsidRPr="00090B0E">
        <w:rPr>
          <w:color w:val="000000"/>
        </w:rPr>
        <w:t xml:space="preserve">11 </w:t>
      </w:r>
      <w:proofErr w:type="spellStart"/>
      <w:r w:rsidRPr="00090B0E">
        <w:rPr>
          <w:color w:val="000000"/>
        </w:rPr>
        <w:t>кл</w:t>
      </w:r>
      <w:proofErr w:type="spellEnd"/>
      <w:r w:rsidRPr="00090B0E">
        <w:rPr>
          <w:color w:val="000000"/>
        </w:rPr>
        <w:t>.);</w:t>
      </w:r>
    </w:p>
    <w:p w:rsidR="00005262" w:rsidRPr="00090B0E" w:rsidRDefault="00005262" w:rsidP="00FF40E1">
      <w:pPr>
        <w:pStyle w:val="a7"/>
        <w:numPr>
          <w:ilvl w:val="0"/>
          <w:numId w:val="51"/>
        </w:numPr>
        <w:ind w:left="0" w:firstLine="0"/>
        <w:jc w:val="both"/>
        <w:rPr>
          <w:b/>
          <w:bCs/>
          <w:color w:val="000000"/>
        </w:rPr>
      </w:pPr>
      <w:r w:rsidRPr="00090B0E">
        <w:t>2 место международная научно-практическая конференция по краеведению «Моя малая Родина»</w:t>
      </w:r>
    </w:p>
    <w:p w:rsidR="00005262" w:rsidRPr="00CE7914" w:rsidRDefault="00005262" w:rsidP="00560F10">
      <w:pPr>
        <w:pStyle w:val="a7"/>
        <w:ind w:left="360"/>
        <w:jc w:val="both"/>
        <w:rPr>
          <w:b/>
          <w:bCs/>
          <w:sz w:val="24"/>
          <w:szCs w:val="24"/>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55"/>
        <w:gridCol w:w="7316"/>
      </w:tblGrid>
      <w:tr w:rsidR="00005262" w:rsidRPr="00090B0E" w:rsidTr="00CE7914">
        <w:tc>
          <w:tcPr>
            <w:tcW w:w="9570" w:type="dxa"/>
            <w:gridSpan w:val="3"/>
          </w:tcPr>
          <w:p w:rsidR="00005262" w:rsidRPr="00090B0E" w:rsidRDefault="00005262" w:rsidP="00CE7914">
            <w:pPr>
              <w:pStyle w:val="ad"/>
              <w:spacing w:after="0" w:line="240" w:lineRule="auto"/>
              <w:ind w:left="142" w:right="-13" w:firstLine="142"/>
              <w:rPr>
                <w:rFonts w:ascii="Times New Roman" w:hAnsi="Times New Roman" w:cs="Times New Roman"/>
                <w:b/>
                <w:bCs/>
                <w:sz w:val="20"/>
                <w:szCs w:val="20"/>
              </w:rPr>
            </w:pPr>
            <w:r w:rsidRPr="00090B0E">
              <w:rPr>
                <w:rFonts w:ascii="Times New Roman" w:hAnsi="Times New Roman" w:cs="Times New Roman"/>
                <w:b/>
                <w:bCs/>
                <w:i/>
                <w:iCs/>
                <w:sz w:val="20"/>
                <w:szCs w:val="20"/>
              </w:rPr>
              <w:t xml:space="preserve">                                  Творческие достижения учащихся</w:t>
            </w:r>
          </w:p>
        </w:tc>
      </w:tr>
      <w:tr w:rsidR="00005262" w:rsidRPr="00090B0E" w:rsidTr="00C709C0">
        <w:tc>
          <w:tcPr>
            <w:tcW w:w="2254" w:type="dxa"/>
            <w:gridSpan w:val="2"/>
          </w:tcPr>
          <w:p w:rsidR="00005262" w:rsidRPr="00090B0E" w:rsidRDefault="00005262" w:rsidP="00CE7914">
            <w:pPr>
              <w:pStyle w:val="ad"/>
              <w:spacing w:after="0" w:line="240" w:lineRule="auto"/>
              <w:ind w:left="0" w:right="-13"/>
              <w:rPr>
                <w:rFonts w:ascii="Times New Roman" w:hAnsi="Times New Roman" w:cs="Times New Roman"/>
                <w:sz w:val="20"/>
                <w:szCs w:val="20"/>
              </w:rPr>
            </w:pPr>
            <w:r w:rsidRPr="00090B0E">
              <w:rPr>
                <w:rFonts w:ascii="Times New Roman" w:hAnsi="Times New Roman" w:cs="Times New Roman"/>
                <w:b/>
                <w:bCs/>
                <w:i/>
                <w:iCs/>
                <w:sz w:val="20"/>
                <w:szCs w:val="20"/>
              </w:rPr>
              <w:t>муниципальный уровень</w:t>
            </w:r>
          </w:p>
        </w:tc>
        <w:tc>
          <w:tcPr>
            <w:tcW w:w="7316" w:type="dxa"/>
          </w:tcPr>
          <w:p w:rsidR="00005262" w:rsidRPr="00090B0E" w:rsidRDefault="00005262" w:rsidP="00CE7914">
            <w:pPr>
              <w:numPr>
                <w:ilvl w:val="0"/>
                <w:numId w:val="55"/>
              </w:numPr>
              <w:rPr>
                <w:sz w:val="20"/>
                <w:szCs w:val="20"/>
              </w:rPr>
            </w:pPr>
            <w:r w:rsidRPr="00090B0E">
              <w:rPr>
                <w:sz w:val="20"/>
                <w:szCs w:val="20"/>
                <w:lang w:val="en-US"/>
              </w:rPr>
              <w:t>XII</w:t>
            </w:r>
            <w:r w:rsidRPr="00090B0E">
              <w:rPr>
                <w:sz w:val="20"/>
                <w:szCs w:val="20"/>
              </w:rPr>
              <w:t xml:space="preserve">  конкурс исследовательских работ «Здоровье детей, подростков и молодежи» – 2 место в номинации </w:t>
            </w:r>
          </w:p>
          <w:p w:rsidR="00005262" w:rsidRPr="00090B0E" w:rsidRDefault="00005262" w:rsidP="00CE7914">
            <w:pPr>
              <w:numPr>
                <w:ilvl w:val="0"/>
                <w:numId w:val="55"/>
              </w:numPr>
              <w:rPr>
                <w:sz w:val="20"/>
                <w:szCs w:val="20"/>
              </w:rPr>
            </w:pPr>
            <w:r w:rsidRPr="00090B0E">
              <w:rPr>
                <w:sz w:val="20"/>
                <w:szCs w:val="20"/>
                <w:lang w:val="en-US"/>
              </w:rPr>
              <w:t>X</w:t>
            </w:r>
            <w:r w:rsidRPr="00090B0E">
              <w:rPr>
                <w:sz w:val="20"/>
                <w:szCs w:val="20"/>
              </w:rPr>
              <w:t xml:space="preserve"> многожанровый фестиваль творчества учащихся объединений дополнительного образования и внешкольного воспитания «Детство без границ». Победители и призеры</w:t>
            </w:r>
          </w:p>
          <w:p w:rsidR="00005262" w:rsidRPr="00090B0E" w:rsidRDefault="00005262" w:rsidP="00CE7914">
            <w:pPr>
              <w:numPr>
                <w:ilvl w:val="0"/>
                <w:numId w:val="55"/>
              </w:numPr>
              <w:rPr>
                <w:sz w:val="20"/>
                <w:szCs w:val="20"/>
              </w:rPr>
            </w:pPr>
            <w:r w:rsidRPr="00090B0E">
              <w:rPr>
                <w:sz w:val="20"/>
                <w:szCs w:val="20"/>
              </w:rPr>
              <w:t xml:space="preserve"> Конкурс  «Эврика – 201</w:t>
            </w:r>
            <w:r>
              <w:rPr>
                <w:sz w:val="20"/>
                <w:szCs w:val="20"/>
              </w:rPr>
              <w:t>4</w:t>
            </w:r>
            <w:r w:rsidRPr="00090B0E">
              <w:rPr>
                <w:sz w:val="20"/>
                <w:szCs w:val="20"/>
              </w:rPr>
              <w:t>» призеры</w:t>
            </w:r>
          </w:p>
          <w:p w:rsidR="00005262" w:rsidRPr="00090B0E" w:rsidRDefault="00005262" w:rsidP="00CE7914">
            <w:pPr>
              <w:numPr>
                <w:ilvl w:val="0"/>
                <w:numId w:val="55"/>
              </w:numPr>
              <w:rPr>
                <w:sz w:val="20"/>
                <w:szCs w:val="20"/>
              </w:rPr>
            </w:pPr>
            <w:r w:rsidRPr="00090B0E">
              <w:rPr>
                <w:sz w:val="20"/>
                <w:szCs w:val="20"/>
              </w:rPr>
              <w:t xml:space="preserve">Фестиваль  по </w:t>
            </w:r>
            <w:proofErr w:type="spellStart"/>
            <w:r w:rsidRPr="00090B0E">
              <w:rPr>
                <w:sz w:val="20"/>
                <w:szCs w:val="20"/>
              </w:rPr>
              <w:t>Лего</w:t>
            </w:r>
            <w:proofErr w:type="spellEnd"/>
            <w:r w:rsidRPr="00090B0E">
              <w:rPr>
                <w:sz w:val="20"/>
                <w:szCs w:val="20"/>
              </w:rPr>
              <w:t>-конструированию и робототехнике победители</w:t>
            </w:r>
          </w:p>
          <w:p w:rsidR="00005262" w:rsidRPr="00090B0E" w:rsidRDefault="00005262" w:rsidP="00CE7914">
            <w:pPr>
              <w:numPr>
                <w:ilvl w:val="0"/>
                <w:numId w:val="55"/>
              </w:numPr>
              <w:rPr>
                <w:sz w:val="20"/>
                <w:szCs w:val="20"/>
              </w:rPr>
            </w:pPr>
            <w:r w:rsidRPr="00090B0E">
              <w:rPr>
                <w:sz w:val="20"/>
                <w:szCs w:val="20"/>
              </w:rPr>
              <w:t xml:space="preserve">Конкурс  рисунков «Робот будущего» фестиваль по </w:t>
            </w:r>
            <w:proofErr w:type="spellStart"/>
            <w:r w:rsidRPr="00090B0E">
              <w:rPr>
                <w:sz w:val="20"/>
                <w:szCs w:val="20"/>
              </w:rPr>
              <w:t>Лего</w:t>
            </w:r>
            <w:proofErr w:type="spellEnd"/>
            <w:r w:rsidRPr="00090B0E">
              <w:rPr>
                <w:sz w:val="20"/>
                <w:szCs w:val="20"/>
              </w:rPr>
              <w:t xml:space="preserve">-конструированию и </w:t>
            </w:r>
            <w:r w:rsidRPr="00090B0E">
              <w:rPr>
                <w:sz w:val="20"/>
                <w:szCs w:val="20"/>
              </w:rPr>
              <w:lastRenderedPageBreak/>
              <w:t>робототехнике. Победители и призеры</w:t>
            </w:r>
          </w:p>
        </w:tc>
      </w:tr>
      <w:tr w:rsidR="00005262" w:rsidRPr="00090B0E" w:rsidTr="00CE7914">
        <w:tc>
          <w:tcPr>
            <w:tcW w:w="9570" w:type="dxa"/>
            <w:gridSpan w:val="3"/>
          </w:tcPr>
          <w:p w:rsidR="00005262" w:rsidRPr="00090B0E" w:rsidRDefault="00005262" w:rsidP="00CE7914">
            <w:pPr>
              <w:pStyle w:val="ad"/>
              <w:spacing w:after="0" w:line="240" w:lineRule="auto"/>
              <w:ind w:left="0"/>
              <w:rPr>
                <w:rFonts w:ascii="Times New Roman" w:hAnsi="Times New Roman" w:cs="Times New Roman"/>
                <w:b/>
                <w:bCs/>
                <w:sz w:val="20"/>
                <w:szCs w:val="20"/>
              </w:rPr>
            </w:pPr>
            <w:r w:rsidRPr="00090B0E">
              <w:rPr>
                <w:rFonts w:ascii="Times New Roman" w:hAnsi="Times New Roman" w:cs="Times New Roman"/>
                <w:b/>
                <w:bCs/>
                <w:i/>
                <w:iCs/>
                <w:sz w:val="20"/>
                <w:szCs w:val="20"/>
              </w:rPr>
              <w:lastRenderedPageBreak/>
              <w:t xml:space="preserve">                                             Спортивные  достижения учащихся</w:t>
            </w:r>
          </w:p>
        </w:tc>
      </w:tr>
      <w:tr w:rsidR="00005262" w:rsidRPr="00090B0E" w:rsidTr="00CE7914">
        <w:tc>
          <w:tcPr>
            <w:tcW w:w="2199" w:type="dxa"/>
          </w:tcPr>
          <w:p w:rsidR="00005262" w:rsidRPr="00090B0E" w:rsidRDefault="00005262" w:rsidP="00CE7914">
            <w:pPr>
              <w:pStyle w:val="ad"/>
              <w:spacing w:after="0" w:line="240" w:lineRule="auto"/>
              <w:ind w:left="0"/>
              <w:rPr>
                <w:rFonts w:ascii="Times New Roman" w:hAnsi="Times New Roman" w:cs="Times New Roman"/>
                <w:sz w:val="20"/>
                <w:szCs w:val="20"/>
              </w:rPr>
            </w:pPr>
            <w:r w:rsidRPr="00090B0E">
              <w:rPr>
                <w:rFonts w:ascii="Times New Roman" w:hAnsi="Times New Roman" w:cs="Times New Roman"/>
                <w:b/>
                <w:bCs/>
                <w:i/>
                <w:iCs/>
                <w:sz w:val="20"/>
                <w:szCs w:val="20"/>
              </w:rPr>
              <w:t>муниципальный уровень</w:t>
            </w:r>
          </w:p>
        </w:tc>
        <w:tc>
          <w:tcPr>
            <w:tcW w:w="7371" w:type="dxa"/>
            <w:gridSpan w:val="2"/>
          </w:tcPr>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2 место первенство города Балтийска по легкой атлетике «День бегуна»</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 xml:space="preserve">1 место многоборье ОФП </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2 место настольный теннис «Резвый мяч»</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1 место рукопашный бой</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1 место чемпионат г. Балтийска по каратэ</w:t>
            </w:r>
          </w:p>
        </w:tc>
      </w:tr>
      <w:tr w:rsidR="00005262" w:rsidRPr="00090B0E" w:rsidTr="00CE7914">
        <w:tc>
          <w:tcPr>
            <w:tcW w:w="2199" w:type="dxa"/>
          </w:tcPr>
          <w:p w:rsidR="00005262" w:rsidRPr="00090B0E" w:rsidRDefault="00005262" w:rsidP="00CE7914">
            <w:pPr>
              <w:pStyle w:val="ad"/>
              <w:spacing w:after="0" w:line="240" w:lineRule="auto"/>
              <w:ind w:left="0"/>
              <w:rPr>
                <w:rFonts w:ascii="Times New Roman" w:hAnsi="Times New Roman" w:cs="Times New Roman"/>
                <w:sz w:val="20"/>
                <w:szCs w:val="20"/>
              </w:rPr>
            </w:pPr>
            <w:r w:rsidRPr="00090B0E">
              <w:rPr>
                <w:rFonts w:ascii="Times New Roman" w:hAnsi="Times New Roman" w:cs="Times New Roman"/>
                <w:b/>
                <w:bCs/>
                <w:i/>
                <w:iCs/>
                <w:sz w:val="20"/>
                <w:szCs w:val="20"/>
              </w:rPr>
              <w:t>региональный уровень</w:t>
            </w:r>
          </w:p>
        </w:tc>
        <w:tc>
          <w:tcPr>
            <w:tcW w:w="7371" w:type="dxa"/>
            <w:gridSpan w:val="2"/>
          </w:tcPr>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 xml:space="preserve">первенство областной Федерации рукопашного боя - </w:t>
            </w:r>
            <w:r w:rsidRPr="00090B0E">
              <w:rPr>
                <w:rFonts w:ascii="Times New Roman" w:hAnsi="Times New Roman" w:cs="Times New Roman"/>
                <w:sz w:val="20"/>
                <w:szCs w:val="20"/>
                <w:lang w:val="en-US"/>
              </w:rPr>
              <w:t>I</w:t>
            </w:r>
            <w:r w:rsidRPr="00090B0E">
              <w:rPr>
                <w:rFonts w:ascii="Times New Roman" w:hAnsi="Times New Roman" w:cs="Times New Roman"/>
                <w:sz w:val="20"/>
                <w:szCs w:val="20"/>
              </w:rPr>
              <w:t xml:space="preserve"> место</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первенство Калининградской области по универсальному бою - 2 место</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первенство Калининграда по самбо - 3 место</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 xml:space="preserve">открытое первенство Калининградской области по </w:t>
            </w:r>
            <w:proofErr w:type="spellStart"/>
            <w:r w:rsidRPr="00090B0E">
              <w:rPr>
                <w:rFonts w:ascii="Times New Roman" w:hAnsi="Times New Roman" w:cs="Times New Roman"/>
                <w:sz w:val="20"/>
                <w:szCs w:val="20"/>
              </w:rPr>
              <w:t>киокусинкай</w:t>
            </w:r>
            <w:proofErr w:type="spellEnd"/>
            <w:r w:rsidRPr="00090B0E">
              <w:rPr>
                <w:rFonts w:ascii="Times New Roman" w:hAnsi="Times New Roman" w:cs="Times New Roman"/>
                <w:sz w:val="20"/>
                <w:szCs w:val="20"/>
              </w:rPr>
              <w:t xml:space="preserve"> - 1 место</w:t>
            </w:r>
          </w:p>
        </w:tc>
      </w:tr>
      <w:tr w:rsidR="00005262" w:rsidRPr="00090B0E" w:rsidTr="00CE7914">
        <w:tc>
          <w:tcPr>
            <w:tcW w:w="2199" w:type="dxa"/>
          </w:tcPr>
          <w:p w:rsidR="00005262" w:rsidRPr="00090B0E" w:rsidRDefault="00005262" w:rsidP="00CE7914">
            <w:pPr>
              <w:pStyle w:val="ad"/>
              <w:spacing w:after="0" w:line="240" w:lineRule="auto"/>
              <w:ind w:left="0"/>
              <w:rPr>
                <w:rFonts w:ascii="Times New Roman" w:hAnsi="Times New Roman" w:cs="Times New Roman"/>
                <w:b/>
                <w:bCs/>
                <w:i/>
                <w:iCs/>
                <w:sz w:val="20"/>
                <w:szCs w:val="20"/>
              </w:rPr>
            </w:pPr>
            <w:r w:rsidRPr="00090B0E">
              <w:rPr>
                <w:rFonts w:ascii="Times New Roman" w:hAnsi="Times New Roman" w:cs="Times New Roman"/>
                <w:b/>
                <w:bCs/>
                <w:i/>
                <w:iCs/>
                <w:sz w:val="20"/>
                <w:szCs w:val="20"/>
              </w:rPr>
              <w:t>всероссийский уровень</w:t>
            </w:r>
          </w:p>
        </w:tc>
        <w:tc>
          <w:tcPr>
            <w:tcW w:w="7371" w:type="dxa"/>
            <w:gridSpan w:val="2"/>
          </w:tcPr>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Всероссийский турнир по рукопашному бою - 1 место</w:t>
            </w:r>
          </w:p>
          <w:p w:rsidR="00005262" w:rsidRPr="00090B0E" w:rsidRDefault="00005262" w:rsidP="00CE7914">
            <w:pPr>
              <w:pStyle w:val="ad"/>
              <w:widowControl w:val="0"/>
              <w:numPr>
                <w:ilvl w:val="0"/>
                <w:numId w:val="55"/>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первенство Северо-Западный округ России рукопашный бой - 1 место</w:t>
            </w:r>
          </w:p>
        </w:tc>
      </w:tr>
      <w:tr w:rsidR="00005262" w:rsidRPr="00090B0E" w:rsidTr="00CE7914">
        <w:tc>
          <w:tcPr>
            <w:tcW w:w="9570" w:type="dxa"/>
            <w:gridSpan w:val="3"/>
          </w:tcPr>
          <w:p w:rsidR="00005262" w:rsidRPr="00090B0E" w:rsidRDefault="00005262" w:rsidP="00CE7914">
            <w:pPr>
              <w:pStyle w:val="ad"/>
              <w:spacing w:after="0" w:line="240" w:lineRule="auto"/>
              <w:ind w:left="0" w:firstLine="284"/>
              <w:rPr>
                <w:rFonts w:ascii="Times New Roman" w:hAnsi="Times New Roman" w:cs="Times New Roman"/>
                <w:b/>
                <w:bCs/>
                <w:sz w:val="20"/>
                <w:szCs w:val="20"/>
              </w:rPr>
            </w:pPr>
            <w:r w:rsidRPr="00090B0E">
              <w:rPr>
                <w:rFonts w:ascii="Times New Roman" w:hAnsi="Times New Roman" w:cs="Times New Roman"/>
                <w:b/>
                <w:bCs/>
                <w:i/>
                <w:iCs/>
                <w:sz w:val="20"/>
                <w:szCs w:val="20"/>
              </w:rPr>
              <w:t xml:space="preserve">                                            Социальная активность учащихся</w:t>
            </w:r>
          </w:p>
        </w:tc>
      </w:tr>
      <w:tr w:rsidR="00005262" w:rsidRPr="00090B0E" w:rsidTr="00CE7914">
        <w:tc>
          <w:tcPr>
            <w:tcW w:w="9570" w:type="dxa"/>
            <w:gridSpan w:val="3"/>
          </w:tcPr>
          <w:p w:rsidR="00005262" w:rsidRPr="00090B0E" w:rsidRDefault="00005262"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Акция помощи пожилым жителям Приморска, ветеранам войны и труда  «Милосердие»</w:t>
            </w:r>
          </w:p>
          <w:p w:rsidR="00005262" w:rsidRPr="00090B0E" w:rsidRDefault="00005262"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Участие в областной Неделе музеев</w:t>
            </w:r>
          </w:p>
          <w:p w:rsidR="00005262" w:rsidRPr="00090B0E" w:rsidRDefault="00005262"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 xml:space="preserve">Встречи с очевидцами последствий Великой Отечественной войны в городе </w:t>
            </w:r>
            <w:proofErr w:type="spellStart"/>
            <w:r w:rsidRPr="00090B0E">
              <w:rPr>
                <w:rFonts w:ascii="Times New Roman" w:hAnsi="Times New Roman" w:cs="Times New Roman"/>
                <w:sz w:val="20"/>
                <w:szCs w:val="20"/>
              </w:rPr>
              <w:t>Фишхаузен</w:t>
            </w:r>
            <w:proofErr w:type="spellEnd"/>
            <w:r w:rsidRPr="00090B0E">
              <w:rPr>
                <w:rFonts w:ascii="Times New Roman" w:hAnsi="Times New Roman" w:cs="Times New Roman"/>
                <w:sz w:val="20"/>
                <w:szCs w:val="20"/>
              </w:rPr>
              <w:t xml:space="preserve"> </w:t>
            </w:r>
          </w:p>
          <w:p w:rsidR="00005262" w:rsidRPr="00090B0E" w:rsidRDefault="00005262" w:rsidP="0086445C">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 xml:space="preserve">Участие в городских митингах (возложение цветов в День защитника Отечества 23 февраля, День штурма </w:t>
            </w:r>
            <w:proofErr w:type="spellStart"/>
            <w:r w:rsidRPr="00090B0E">
              <w:rPr>
                <w:rFonts w:ascii="Times New Roman" w:hAnsi="Times New Roman" w:cs="Times New Roman"/>
                <w:sz w:val="20"/>
                <w:szCs w:val="20"/>
              </w:rPr>
              <w:t>Фишхаузен</w:t>
            </w:r>
            <w:proofErr w:type="spellEnd"/>
            <w:r w:rsidRPr="00090B0E">
              <w:rPr>
                <w:rFonts w:ascii="Times New Roman" w:hAnsi="Times New Roman" w:cs="Times New Roman"/>
                <w:sz w:val="20"/>
                <w:szCs w:val="20"/>
              </w:rPr>
              <w:t xml:space="preserve"> 17 апреля, День Победы 9 мая)</w:t>
            </w:r>
          </w:p>
          <w:p w:rsidR="00005262" w:rsidRPr="00090B0E" w:rsidRDefault="00005262"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Поздравление ветеранов с Днем Победы</w:t>
            </w:r>
          </w:p>
          <w:p w:rsidR="00005262" w:rsidRPr="00090B0E" w:rsidRDefault="00005262" w:rsidP="0086445C">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Региональный конкурс «Меньше мусор</w:t>
            </w:r>
            <w:proofErr w:type="gramStart"/>
            <w:r w:rsidRPr="00090B0E">
              <w:rPr>
                <w:rFonts w:ascii="Times New Roman" w:hAnsi="Times New Roman" w:cs="Times New Roman"/>
                <w:sz w:val="20"/>
                <w:szCs w:val="20"/>
              </w:rPr>
              <w:t>а-</w:t>
            </w:r>
            <w:proofErr w:type="gramEnd"/>
            <w:r w:rsidRPr="00090B0E">
              <w:rPr>
                <w:rFonts w:ascii="Times New Roman" w:hAnsi="Times New Roman" w:cs="Times New Roman"/>
                <w:sz w:val="20"/>
                <w:szCs w:val="20"/>
              </w:rPr>
              <w:t xml:space="preserve"> меньше проблем» в рамках программы «Стиль жизни и окружающая среда»</w:t>
            </w:r>
          </w:p>
          <w:p w:rsidR="00005262" w:rsidRPr="00090B0E" w:rsidRDefault="00005262" w:rsidP="0086445C">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Региональный конкурс «Экология глазами детей»</w:t>
            </w:r>
          </w:p>
          <w:p w:rsidR="00005262" w:rsidRPr="00090B0E" w:rsidRDefault="00005262"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Печатание  статей в газете «Вестник Балтийска»</w:t>
            </w:r>
          </w:p>
          <w:p w:rsidR="00005262" w:rsidRPr="00090B0E" w:rsidRDefault="00005262" w:rsidP="00CE7914">
            <w:pPr>
              <w:pStyle w:val="ad"/>
              <w:widowControl w:val="0"/>
              <w:numPr>
                <w:ilvl w:val="0"/>
                <w:numId w:val="56"/>
              </w:numPr>
              <w:autoSpaceDE w:val="0"/>
              <w:autoSpaceDN w:val="0"/>
              <w:adjustRightInd w:val="0"/>
              <w:spacing w:after="0" w:line="240" w:lineRule="auto"/>
              <w:rPr>
                <w:rFonts w:ascii="Times New Roman" w:hAnsi="Times New Roman" w:cs="Times New Roman"/>
                <w:sz w:val="20"/>
                <w:szCs w:val="20"/>
              </w:rPr>
            </w:pPr>
            <w:r w:rsidRPr="00090B0E">
              <w:rPr>
                <w:rFonts w:ascii="Times New Roman" w:hAnsi="Times New Roman" w:cs="Times New Roman"/>
                <w:sz w:val="20"/>
                <w:szCs w:val="20"/>
              </w:rPr>
              <w:t>Ролевая игра «Праздник послушания» (день самоуправления)</w:t>
            </w:r>
          </w:p>
        </w:tc>
      </w:tr>
    </w:tbl>
    <w:p w:rsidR="00005262" w:rsidRPr="00090B0E" w:rsidRDefault="00005262" w:rsidP="00CE7914">
      <w:pPr>
        <w:pStyle w:val="ad"/>
        <w:spacing w:after="0" w:line="240" w:lineRule="auto"/>
        <w:ind w:left="0"/>
        <w:jc w:val="both"/>
        <w:rPr>
          <w:rFonts w:ascii="Times New Roman" w:hAnsi="Times New Roman" w:cs="Times New Roman"/>
          <w:b/>
          <w:bCs/>
          <w:sz w:val="20"/>
          <w:szCs w:val="20"/>
        </w:rPr>
      </w:pPr>
    </w:p>
    <w:p w:rsidR="00005262" w:rsidRPr="00090B0E" w:rsidRDefault="00005262" w:rsidP="00CE7914">
      <w:pPr>
        <w:pStyle w:val="ad"/>
        <w:spacing w:after="0" w:line="240" w:lineRule="auto"/>
        <w:ind w:left="0"/>
        <w:jc w:val="both"/>
        <w:rPr>
          <w:rFonts w:ascii="Times New Roman" w:hAnsi="Times New Roman" w:cs="Times New Roman"/>
          <w:b/>
          <w:bCs/>
          <w:sz w:val="20"/>
          <w:szCs w:val="20"/>
        </w:rPr>
      </w:pPr>
      <w:r w:rsidRPr="00090B0E">
        <w:rPr>
          <w:rFonts w:ascii="Times New Roman" w:hAnsi="Times New Roman" w:cs="Times New Roman"/>
          <w:b/>
          <w:bCs/>
          <w:sz w:val="20"/>
          <w:szCs w:val="20"/>
        </w:rPr>
        <w:t xml:space="preserve">      </w:t>
      </w:r>
      <w:r w:rsidRPr="00090B0E">
        <w:rPr>
          <w:rFonts w:ascii="Times New Roman" w:hAnsi="Times New Roman" w:cs="Times New Roman"/>
          <w:b/>
          <w:bCs/>
          <w:sz w:val="20"/>
          <w:szCs w:val="20"/>
        </w:rPr>
        <w:tab/>
        <w:t>Динамика результативности участия в олимпиадах и интеллектуальных играх различного уровня:</w:t>
      </w:r>
    </w:p>
    <w:tbl>
      <w:tblPr>
        <w:tblpPr w:leftFromText="180" w:rightFromText="180" w:vertAnchor="text" w:horzAnchor="margin" w:tblpXSpec="center" w:tblpY="329"/>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99"/>
        <w:gridCol w:w="1054"/>
        <w:gridCol w:w="1365"/>
        <w:gridCol w:w="1266"/>
      </w:tblGrid>
      <w:tr w:rsidR="00005262" w:rsidRPr="00CE7914" w:rsidTr="000919B9">
        <w:tc>
          <w:tcPr>
            <w:tcW w:w="9684" w:type="dxa"/>
            <w:gridSpan w:val="4"/>
          </w:tcPr>
          <w:p w:rsidR="00005262" w:rsidRPr="00090B0E" w:rsidRDefault="00005262" w:rsidP="00CE7914">
            <w:pPr>
              <w:pStyle w:val="ad"/>
              <w:spacing w:after="0" w:line="240" w:lineRule="auto"/>
              <w:ind w:left="0" w:firstLine="284"/>
              <w:jc w:val="center"/>
              <w:rPr>
                <w:rFonts w:ascii="Times New Roman" w:hAnsi="Times New Roman" w:cs="Times New Roman"/>
                <w:b/>
                <w:bCs/>
                <w:i/>
                <w:iCs/>
                <w:sz w:val="20"/>
                <w:szCs w:val="20"/>
              </w:rPr>
            </w:pPr>
            <w:r w:rsidRPr="00090B0E">
              <w:rPr>
                <w:rFonts w:ascii="Times New Roman" w:hAnsi="Times New Roman" w:cs="Times New Roman"/>
                <w:b/>
                <w:bCs/>
                <w:i/>
                <w:iCs/>
                <w:sz w:val="20"/>
                <w:szCs w:val="20"/>
              </w:rPr>
              <w:t>10 – 11 классы</w:t>
            </w:r>
          </w:p>
        </w:tc>
      </w:tr>
      <w:tr w:rsidR="00005262" w:rsidRPr="00CE7914" w:rsidTr="000919B9">
        <w:tc>
          <w:tcPr>
            <w:tcW w:w="5999" w:type="dxa"/>
          </w:tcPr>
          <w:p w:rsidR="00005262" w:rsidRPr="00CE7914" w:rsidRDefault="00005262" w:rsidP="00CE7914">
            <w:pPr>
              <w:pStyle w:val="ad"/>
              <w:spacing w:after="0" w:line="240" w:lineRule="auto"/>
              <w:ind w:left="0" w:firstLine="284"/>
              <w:rPr>
                <w:rFonts w:ascii="Times New Roman" w:hAnsi="Times New Roman" w:cs="Times New Roman"/>
                <w:sz w:val="24"/>
                <w:szCs w:val="24"/>
              </w:rPr>
            </w:pPr>
          </w:p>
        </w:tc>
        <w:tc>
          <w:tcPr>
            <w:tcW w:w="1054" w:type="dxa"/>
          </w:tcPr>
          <w:p w:rsidR="00005262" w:rsidRPr="00090B0E" w:rsidRDefault="00005262" w:rsidP="00090B0E">
            <w:pPr>
              <w:pStyle w:val="ad"/>
              <w:spacing w:after="0" w:line="240" w:lineRule="auto"/>
              <w:ind w:left="0" w:hanging="45"/>
              <w:jc w:val="center"/>
              <w:rPr>
                <w:rFonts w:ascii="Times New Roman" w:hAnsi="Times New Roman" w:cs="Times New Roman"/>
                <w:sz w:val="20"/>
                <w:szCs w:val="20"/>
              </w:rPr>
            </w:pPr>
            <w:r w:rsidRPr="00090B0E">
              <w:rPr>
                <w:rFonts w:ascii="Times New Roman" w:hAnsi="Times New Roman" w:cs="Times New Roman"/>
                <w:sz w:val="20"/>
                <w:szCs w:val="20"/>
              </w:rPr>
              <w:t>201</w:t>
            </w:r>
            <w:r>
              <w:rPr>
                <w:rFonts w:ascii="Times New Roman" w:hAnsi="Times New Roman" w:cs="Times New Roman"/>
                <w:sz w:val="20"/>
                <w:szCs w:val="20"/>
              </w:rPr>
              <w:t>2</w:t>
            </w:r>
            <w:r w:rsidRPr="00090B0E">
              <w:rPr>
                <w:rFonts w:ascii="Times New Roman" w:hAnsi="Times New Roman" w:cs="Times New Roman"/>
                <w:sz w:val="20"/>
                <w:szCs w:val="20"/>
              </w:rPr>
              <w:t>/1</w:t>
            </w:r>
            <w:r>
              <w:rPr>
                <w:rFonts w:ascii="Times New Roman" w:hAnsi="Times New Roman" w:cs="Times New Roman"/>
                <w:sz w:val="20"/>
                <w:szCs w:val="20"/>
              </w:rPr>
              <w:t>3</w:t>
            </w:r>
          </w:p>
        </w:tc>
        <w:tc>
          <w:tcPr>
            <w:tcW w:w="1365" w:type="dxa"/>
          </w:tcPr>
          <w:p w:rsidR="00005262" w:rsidRPr="00090B0E" w:rsidRDefault="00005262" w:rsidP="00090B0E">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201</w:t>
            </w:r>
            <w:r>
              <w:rPr>
                <w:rFonts w:ascii="Times New Roman" w:hAnsi="Times New Roman" w:cs="Times New Roman"/>
                <w:sz w:val="20"/>
                <w:szCs w:val="20"/>
              </w:rPr>
              <w:t>3</w:t>
            </w:r>
            <w:r w:rsidRPr="00090B0E">
              <w:rPr>
                <w:rFonts w:ascii="Times New Roman" w:hAnsi="Times New Roman" w:cs="Times New Roman"/>
                <w:sz w:val="20"/>
                <w:szCs w:val="20"/>
              </w:rPr>
              <w:t>/1</w:t>
            </w:r>
            <w:r>
              <w:rPr>
                <w:rFonts w:ascii="Times New Roman" w:hAnsi="Times New Roman" w:cs="Times New Roman"/>
                <w:sz w:val="20"/>
                <w:szCs w:val="20"/>
              </w:rPr>
              <w:t>4</w:t>
            </w:r>
          </w:p>
        </w:tc>
        <w:tc>
          <w:tcPr>
            <w:tcW w:w="1266" w:type="dxa"/>
          </w:tcPr>
          <w:p w:rsidR="00005262" w:rsidRPr="00090B0E" w:rsidRDefault="00005262" w:rsidP="00090B0E">
            <w:pPr>
              <w:pStyle w:val="ad"/>
              <w:spacing w:after="0" w:line="240" w:lineRule="auto"/>
              <w:ind w:left="0"/>
              <w:rPr>
                <w:rFonts w:ascii="Times New Roman" w:hAnsi="Times New Roman" w:cs="Times New Roman"/>
                <w:sz w:val="20"/>
                <w:szCs w:val="20"/>
              </w:rPr>
            </w:pPr>
            <w:r w:rsidRPr="00090B0E">
              <w:rPr>
                <w:rFonts w:ascii="Times New Roman" w:hAnsi="Times New Roman" w:cs="Times New Roman"/>
                <w:sz w:val="20"/>
                <w:szCs w:val="20"/>
              </w:rPr>
              <w:t>201</w:t>
            </w:r>
            <w:r>
              <w:rPr>
                <w:rFonts w:ascii="Times New Roman" w:hAnsi="Times New Roman" w:cs="Times New Roman"/>
                <w:sz w:val="20"/>
                <w:szCs w:val="20"/>
              </w:rPr>
              <w:t>4</w:t>
            </w:r>
            <w:r w:rsidRPr="00090B0E">
              <w:rPr>
                <w:rFonts w:ascii="Times New Roman" w:hAnsi="Times New Roman" w:cs="Times New Roman"/>
                <w:sz w:val="20"/>
                <w:szCs w:val="20"/>
              </w:rPr>
              <w:t>/201</w:t>
            </w:r>
            <w:r>
              <w:rPr>
                <w:rFonts w:ascii="Times New Roman" w:hAnsi="Times New Roman" w:cs="Times New Roman"/>
                <w:sz w:val="20"/>
                <w:szCs w:val="20"/>
              </w:rPr>
              <w:t>5</w:t>
            </w:r>
          </w:p>
        </w:tc>
      </w:tr>
      <w:tr w:rsidR="00005262" w:rsidRPr="00CE7914" w:rsidTr="000919B9">
        <w:tc>
          <w:tcPr>
            <w:tcW w:w="5999"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Муниципальный этап Всероссийской олимпиады школьников</w:t>
            </w:r>
          </w:p>
        </w:tc>
        <w:tc>
          <w:tcPr>
            <w:tcW w:w="1054"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9</w:t>
            </w:r>
          </w:p>
        </w:tc>
        <w:tc>
          <w:tcPr>
            <w:tcW w:w="1365"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17</w:t>
            </w:r>
          </w:p>
        </w:tc>
        <w:tc>
          <w:tcPr>
            <w:tcW w:w="1266"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19</w:t>
            </w:r>
          </w:p>
        </w:tc>
      </w:tr>
      <w:tr w:rsidR="00005262" w:rsidRPr="00CE7914" w:rsidTr="000919B9">
        <w:tc>
          <w:tcPr>
            <w:tcW w:w="5999"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Региональный этап Всероссийской олимпиады школьников</w:t>
            </w:r>
          </w:p>
        </w:tc>
        <w:tc>
          <w:tcPr>
            <w:tcW w:w="1054"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w:t>
            </w:r>
          </w:p>
        </w:tc>
        <w:tc>
          <w:tcPr>
            <w:tcW w:w="1365"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2</w:t>
            </w:r>
          </w:p>
        </w:tc>
        <w:tc>
          <w:tcPr>
            <w:tcW w:w="1266"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3</w:t>
            </w:r>
          </w:p>
        </w:tc>
      </w:tr>
      <w:tr w:rsidR="00005262" w:rsidRPr="00CE7914" w:rsidTr="000919B9">
        <w:tc>
          <w:tcPr>
            <w:tcW w:w="5999"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Конкурс "Русский Медвежонок - языкознание для всех"</w:t>
            </w:r>
          </w:p>
        </w:tc>
        <w:tc>
          <w:tcPr>
            <w:tcW w:w="1054"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w:t>
            </w:r>
          </w:p>
        </w:tc>
        <w:tc>
          <w:tcPr>
            <w:tcW w:w="1365"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1</w:t>
            </w:r>
          </w:p>
        </w:tc>
        <w:tc>
          <w:tcPr>
            <w:tcW w:w="1266"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1</w:t>
            </w:r>
          </w:p>
        </w:tc>
      </w:tr>
      <w:tr w:rsidR="00005262" w:rsidRPr="00CE7914" w:rsidTr="000919B9">
        <w:tc>
          <w:tcPr>
            <w:tcW w:w="5999"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Международный математический конкурс  Кенгуру</w:t>
            </w:r>
          </w:p>
        </w:tc>
        <w:tc>
          <w:tcPr>
            <w:tcW w:w="1054"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6</w:t>
            </w:r>
          </w:p>
        </w:tc>
        <w:tc>
          <w:tcPr>
            <w:tcW w:w="1365"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w:t>
            </w:r>
          </w:p>
        </w:tc>
        <w:tc>
          <w:tcPr>
            <w:tcW w:w="1266"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3</w:t>
            </w:r>
          </w:p>
        </w:tc>
      </w:tr>
      <w:tr w:rsidR="00005262" w:rsidRPr="00CE7914" w:rsidTr="000919B9">
        <w:tc>
          <w:tcPr>
            <w:tcW w:w="5999"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Открытая всероссийская олимпиада «Наше наследие»</w:t>
            </w:r>
          </w:p>
        </w:tc>
        <w:tc>
          <w:tcPr>
            <w:tcW w:w="1054"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w:t>
            </w:r>
          </w:p>
        </w:tc>
        <w:tc>
          <w:tcPr>
            <w:tcW w:w="1365"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7</w:t>
            </w:r>
          </w:p>
        </w:tc>
        <w:tc>
          <w:tcPr>
            <w:tcW w:w="1266" w:type="dxa"/>
          </w:tcPr>
          <w:p w:rsidR="00005262" w:rsidRPr="00090B0E" w:rsidRDefault="00005262" w:rsidP="00CE7914">
            <w:pPr>
              <w:pStyle w:val="ad"/>
              <w:spacing w:after="0" w:line="240" w:lineRule="auto"/>
              <w:ind w:left="0" w:firstLine="284"/>
              <w:rPr>
                <w:rFonts w:ascii="Times New Roman" w:hAnsi="Times New Roman" w:cs="Times New Roman"/>
                <w:sz w:val="20"/>
                <w:szCs w:val="20"/>
              </w:rPr>
            </w:pPr>
            <w:r w:rsidRPr="00090B0E">
              <w:rPr>
                <w:rFonts w:ascii="Times New Roman" w:hAnsi="Times New Roman" w:cs="Times New Roman"/>
                <w:sz w:val="20"/>
                <w:szCs w:val="20"/>
              </w:rPr>
              <w:t>-</w:t>
            </w:r>
          </w:p>
        </w:tc>
      </w:tr>
      <w:tr w:rsidR="00005262" w:rsidRPr="00CE7914" w:rsidTr="000919B9">
        <w:tc>
          <w:tcPr>
            <w:tcW w:w="5999" w:type="dxa"/>
          </w:tcPr>
          <w:p w:rsidR="00005262" w:rsidRPr="00090B0E" w:rsidRDefault="00005262" w:rsidP="00CE7914">
            <w:pPr>
              <w:pStyle w:val="ad"/>
              <w:spacing w:after="0" w:line="240" w:lineRule="auto"/>
              <w:ind w:left="0" w:firstLine="284"/>
              <w:rPr>
                <w:rFonts w:ascii="Times New Roman" w:hAnsi="Times New Roman" w:cs="Times New Roman"/>
                <w:b/>
                <w:bCs/>
                <w:sz w:val="20"/>
                <w:szCs w:val="20"/>
              </w:rPr>
            </w:pPr>
            <w:r w:rsidRPr="00090B0E">
              <w:rPr>
                <w:rFonts w:ascii="Times New Roman" w:hAnsi="Times New Roman" w:cs="Times New Roman"/>
                <w:b/>
                <w:bCs/>
                <w:sz w:val="20"/>
                <w:szCs w:val="20"/>
              </w:rPr>
              <w:t>Всего</w:t>
            </w:r>
          </w:p>
        </w:tc>
        <w:tc>
          <w:tcPr>
            <w:tcW w:w="1054" w:type="dxa"/>
          </w:tcPr>
          <w:p w:rsidR="00005262" w:rsidRPr="00090B0E" w:rsidRDefault="00005262" w:rsidP="00CE7914">
            <w:pPr>
              <w:pStyle w:val="ad"/>
              <w:spacing w:after="0" w:line="240" w:lineRule="auto"/>
              <w:ind w:left="0" w:firstLine="284"/>
              <w:rPr>
                <w:rFonts w:ascii="Times New Roman" w:hAnsi="Times New Roman" w:cs="Times New Roman"/>
                <w:b/>
                <w:bCs/>
                <w:sz w:val="20"/>
                <w:szCs w:val="20"/>
              </w:rPr>
            </w:pPr>
            <w:r w:rsidRPr="00090B0E">
              <w:rPr>
                <w:rFonts w:ascii="Times New Roman" w:hAnsi="Times New Roman" w:cs="Times New Roman"/>
                <w:b/>
                <w:bCs/>
                <w:sz w:val="20"/>
                <w:szCs w:val="20"/>
              </w:rPr>
              <w:t>15</w:t>
            </w:r>
          </w:p>
        </w:tc>
        <w:tc>
          <w:tcPr>
            <w:tcW w:w="1365" w:type="dxa"/>
          </w:tcPr>
          <w:p w:rsidR="00005262" w:rsidRPr="00090B0E" w:rsidRDefault="00005262" w:rsidP="00CE7914">
            <w:pPr>
              <w:pStyle w:val="ad"/>
              <w:spacing w:after="0" w:line="240" w:lineRule="auto"/>
              <w:ind w:left="0" w:firstLine="284"/>
              <w:rPr>
                <w:rFonts w:ascii="Times New Roman" w:hAnsi="Times New Roman" w:cs="Times New Roman"/>
                <w:b/>
                <w:bCs/>
                <w:sz w:val="20"/>
                <w:szCs w:val="20"/>
              </w:rPr>
            </w:pPr>
            <w:r w:rsidRPr="00090B0E">
              <w:rPr>
                <w:rFonts w:ascii="Times New Roman" w:hAnsi="Times New Roman" w:cs="Times New Roman"/>
                <w:b/>
                <w:bCs/>
                <w:sz w:val="20"/>
                <w:szCs w:val="20"/>
              </w:rPr>
              <w:t>27</w:t>
            </w:r>
          </w:p>
        </w:tc>
        <w:tc>
          <w:tcPr>
            <w:tcW w:w="1266" w:type="dxa"/>
          </w:tcPr>
          <w:p w:rsidR="00005262" w:rsidRPr="00090B0E" w:rsidRDefault="00005262" w:rsidP="00CE7914">
            <w:pPr>
              <w:pStyle w:val="ad"/>
              <w:spacing w:after="0" w:line="240" w:lineRule="auto"/>
              <w:ind w:left="0" w:firstLine="284"/>
              <w:rPr>
                <w:rFonts w:ascii="Times New Roman" w:hAnsi="Times New Roman" w:cs="Times New Roman"/>
                <w:b/>
                <w:bCs/>
                <w:sz w:val="20"/>
                <w:szCs w:val="20"/>
              </w:rPr>
            </w:pPr>
            <w:r w:rsidRPr="00090B0E">
              <w:rPr>
                <w:rFonts w:ascii="Times New Roman" w:hAnsi="Times New Roman" w:cs="Times New Roman"/>
                <w:b/>
                <w:bCs/>
                <w:sz w:val="20"/>
                <w:szCs w:val="20"/>
              </w:rPr>
              <w:t>26</w:t>
            </w:r>
          </w:p>
        </w:tc>
      </w:tr>
    </w:tbl>
    <w:p w:rsidR="00005262" w:rsidRPr="00CE7914" w:rsidRDefault="00005262" w:rsidP="00CE7914">
      <w:pPr>
        <w:rPr>
          <w:b/>
          <w:bCs/>
          <w:i/>
          <w:iCs/>
        </w:rPr>
      </w:pPr>
    </w:p>
    <w:p w:rsidR="00005262" w:rsidRPr="00090B0E" w:rsidRDefault="00005262" w:rsidP="00CE7914">
      <w:pPr>
        <w:jc w:val="both"/>
        <w:rPr>
          <w:sz w:val="20"/>
          <w:szCs w:val="20"/>
        </w:rPr>
      </w:pPr>
      <w:r w:rsidRPr="00CE7914">
        <w:t xml:space="preserve">         </w:t>
      </w:r>
      <w:r w:rsidRPr="00090B0E">
        <w:rPr>
          <w:sz w:val="20"/>
          <w:szCs w:val="20"/>
        </w:rPr>
        <w:t xml:space="preserve">В школе обучаются дети вне зависимости от способностей, уровня развития, физических и психических особенностей. Поэтому предназначение школы - создание благоприятных условий для успешного обучения каждого ребенка, максимальная адаптация учебного процесса в соответствии с индивидуальными особенностями детей,  гибкое реагирование на социокультурные изменения среды. </w:t>
      </w:r>
    </w:p>
    <w:p w:rsidR="00005262" w:rsidRPr="00090B0E" w:rsidRDefault="00005262" w:rsidP="00CE7914">
      <w:pPr>
        <w:tabs>
          <w:tab w:val="left" w:pos="10260"/>
        </w:tabs>
        <w:ind w:right="1" w:firstLine="567"/>
        <w:jc w:val="both"/>
        <w:rPr>
          <w:sz w:val="20"/>
          <w:szCs w:val="20"/>
        </w:rPr>
      </w:pPr>
      <w:r w:rsidRPr="00090B0E">
        <w:rPr>
          <w:sz w:val="20"/>
          <w:szCs w:val="20"/>
        </w:rPr>
        <w:t xml:space="preserve">Управление школой осуществляется в соответствии с демократическими принципами. Постоянно возрастает значимость Управляющего совета: члены УС участвуют в распределении стимулирующей части фонда зарплаты, администрация школы периодически </w:t>
      </w:r>
      <w:proofErr w:type="gramStart"/>
      <w:r w:rsidRPr="00090B0E">
        <w:rPr>
          <w:sz w:val="20"/>
          <w:szCs w:val="20"/>
        </w:rPr>
        <w:t>отчитывается  о реализации</w:t>
      </w:r>
      <w:proofErr w:type="gramEnd"/>
      <w:r w:rsidRPr="00090B0E">
        <w:rPr>
          <w:sz w:val="20"/>
          <w:szCs w:val="20"/>
        </w:rPr>
        <w:t xml:space="preserve"> Программы развития школы, Программы работы с одаренными детьми, о комплектовании профильных классов, о разработке учебных планов, о режиме работы школы, о затратах на ремонтные работы. Органом, несущим ответственность за текущую координацию деятельности школы, является   Педагогический совет. Он руководит деятельностью Методического совета школы. Учителя — предметники объединены в методические объединения. В школе функционирует ряд общественных комиссий: комиссия по проверке организации пита</w:t>
      </w:r>
      <w:r w:rsidRPr="00090B0E">
        <w:rPr>
          <w:sz w:val="20"/>
          <w:szCs w:val="20"/>
        </w:rPr>
        <w:softHyphen/>
        <w:t xml:space="preserve">ния, комиссия по  охране труда и технике безопасности, социально-психологическая служба. </w:t>
      </w:r>
    </w:p>
    <w:p w:rsidR="00005262" w:rsidRPr="00090B0E" w:rsidRDefault="00005262" w:rsidP="00CE7914">
      <w:pPr>
        <w:pStyle w:val="a9"/>
        <w:spacing w:after="0"/>
        <w:jc w:val="both"/>
        <w:rPr>
          <w:b/>
          <w:bCs/>
          <w:sz w:val="20"/>
          <w:szCs w:val="20"/>
        </w:rPr>
      </w:pPr>
      <w:r w:rsidRPr="00090B0E">
        <w:rPr>
          <w:rStyle w:val="ab"/>
          <w:b w:val="0"/>
          <w:sz w:val="20"/>
          <w:szCs w:val="20"/>
        </w:rPr>
        <w:t xml:space="preserve">        В  условиях реализации основных стратегических направлений национальной образовательной инициативы «Наша новая школа» в МБОУ СОШ № 8  определены следующие приоритеты</w:t>
      </w:r>
      <w:r w:rsidRPr="00090B0E">
        <w:rPr>
          <w:bCs/>
          <w:sz w:val="20"/>
          <w:szCs w:val="20"/>
        </w:rPr>
        <w:t>:</w:t>
      </w:r>
    </w:p>
    <w:p w:rsidR="00005262" w:rsidRPr="00090B0E" w:rsidRDefault="00005262" w:rsidP="00CE7914">
      <w:pPr>
        <w:pStyle w:val="a"/>
        <w:numPr>
          <w:ilvl w:val="0"/>
          <w:numId w:val="8"/>
        </w:numPr>
        <w:jc w:val="both"/>
        <w:rPr>
          <w:sz w:val="20"/>
          <w:szCs w:val="20"/>
        </w:rPr>
      </w:pPr>
      <w:r w:rsidRPr="00090B0E">
        <w:rPr>
          <w:rStyle w:val="ac"/>
          <w:i w:val="0"/>
          <w:iCs/>
          <w:sz w:val="20"/>
          <w:szCs w:val="20"/>
        </w:rPr>
        <w:t>формирование личности с активной гражданской позицией, ориентированной на общечеловеческие и национальные ценности и идеалы, способной принимать решения и действовать в нестандартных ситуациях;</w:t>
      </w:r>
      <w:r w:rsidRPr="00090B0E">
        <w:rPr>
          <w:sz w:val="20"/>
          <w:szCs w:val="20"/>
        </w:rPr>
        <w:t> </w:t>
      </w:r>
    </w:p>
    <w:p w:rsidR="00005262" w:rsidRPr="00090B0E" w:rsidRDefault="00005262" w:rsidP="00CE7914">
      <w:pPr>
        <w:pStyle w:val="a"/>
        <w:numPr>
          <w:ilvl w:val="0"/>
          <w:numId w:val="8"/>
        </w:numPr>
        <w:jc w:val="both"/>
        <w:rPr>
          <w:sz w:val="20"/>
          <w:szCs w:val="20"/>
        </w:rPr>
      </w:pPr>
      <w:r w:rsidRPr="00090B0E">
        <w:rPr>
          <w:rStyle w:val="ac"/>
          <w:i w:val="0"/>
          <w:iCs/>
          <w:sz w:val="20"/>
          <w:szCs w:val="20"/>
        </w:rPr>
        <w:t xml:space="preserve">развитие у </w:t>
      </w:r>
      <w:r w:rsidRPr="00090B0E">
        <w:rPr>
          <w:rStyle w:val="ac"/>
          <w:i w:val="0"/>
          <w:sz w:val="20"/>
          <w:szCs w:val="20"/>
          <w:lang w:val="ru-RU"/>
        </w:rPr>
        <w:t>обучающихся</w:t>
      </w:r>
      <w:r w:rsidRPr="00090B0E">
        <w:rPr>
          <w:rStyle w:val="ac"/>
          <w:i w:val="0"/>
          <w:iCs/>
          <w:sz w:val="20"/>
          <w:szCs w:val="20"/>
        </w:rPr>
        <w:t xml:space="preserve"> интеллектуальных и творческих способностей, высокого уровня информационной культуры, формирования ключевых компетенций и потребности в непрерывном образовании;</w:t>
      </w:r>
    </w:p>
    <w:p w:rsidR="00005262" w:rsidRPr="00090B0E" w:rsidRDefault="00005262" w:rsidP="00CE7914">
      <w:pPr>
        <w:pStyle w:val="a"/>
        <w:numPr>
          <w:ilvl w:val="0"/>
          <w:numId w:val="8"/>
        </w:numPr>
        <w:jc w:val="both"/>
        <w:rPr>
          <w:iCs/>
          <w:sz w:val="20"/>
          <w:szCs w:val="20"/>
        </w:rPr>
      </w:pPr>
      <w:r w:rsidRPr="00090B0E">
        <w:rPr>
          <w:sz w:val="20"/>
          <w:szCs w:val="20"/>
        </w:rPr>
        <w:t xml:space="preserve">создание дружественной образовательной среды </w:t>
      </w:r>
      <w:r w:rsidRPr="00090B0E">
        <w:rPr>
          <w:sz w:val="20"/>
          <w:szCs w:val="20"/>
          <w:lang w:val="ru-RU"/>
        </w:rPr>
        <w:t>школы</w:t>
      </w:r>
      <w:r w:rsidRPr="00090B0E">
        <w:rPr>
          <w:iCs/>
          <w:sz w:val="20"/>
          <w:szCs w:val="20"/>
        </w:rPr>
        <w:t xml:space="preserve">, </w:t>
      </w:r>
      <w:r w:rsidRPr="00090B0E">
        <w:rPr>
          <w:sz w:val="20"/>
          <w:szCs w:val="20"/>
        </w:rPr>
        <w:t xml:space="preserve">сохранение и укрепление психического и физического здоровья </w:t>
      </w:r>
      <w:r w:rsidRPr="00090B0E">
        <w:rPr>
          <w:sz w:val="20"/>
          <w:szCs w:val="20"/>
          <w:lang w:val="ru-RU"/>
        </w:rPr>
        <w:t>школьников</w:t>
      </w:r>
      <w:r w:rsidRPr="00090B0E">
        <w:rPr>
          <w:sz w:val="20"/>
          <w:szCs w:val="20"/>
        </w:rPr>
        <w:t>;</w:t>
      </w:r>
    </w:p>
    <w:p w:rsidR="00005262" w:rsidRPr="00090B0E" w:rsidRDefault="00005262" w:rsidP="00CE0B86">
      <w:pPr>
        <w:pStyle w:val="a"/>
        <w:numPr>
          <w:ilvl w:val="0"/>
          <w:numId w:val="8"/>
        </w:numPr>
        <w:jc w:val="both"/>
        <w:rPr>
          <w:sz w:val="20"/>
          <w:szCs w:val="20"/>
        </w:rPr>
      </w:pPr>
      <w:r w:rsidRPr="00090B0E">
        <w:rPr>
          <w:rStyle w:val="ac"/>
          <w:i w:val="0"/>
          <w:iCs/>
          <w:sz w:val="20"/>
          <w:szCs w:val="20"/>
          <w:lang w:val="ru-RU"/>
        </w:rPr>
        <w:t>повышение</w:t>
      </w:r>
      <w:r w:rsidRPr="00090B0E">
        <w:rPr>
          <w:rStyle w:val="ac"/>
          <w:i w:val="0"/>
          <w:iCs/>
          <w:sz w:val="20"/>
          <w:szCs w:val="20"/>
        </w:rPr>
        <w:t xml:space="preserve"> педагогического профессионализма для успешного перехода на стандарты второго поколения</w:t>
      </w:r>
      <w:r w:rsidRPr="00090B0E">
        <w:rPr>
          <w:rStyle w:val="ac"/>
          <w:i w:val="0"/>
          <w:iCs/>
          <w:sz w:val="20"/>
          <w:szCs w:val="20"/>
          <w:lang w:val="ru-RU"/>
        </w:rPr>
        <w:t>;</w:t>
      </w:r>
    </w:p>
    <w:p w:rsidR="00005262" w:rsidRPr="00090B0E" w:rsidRDefault="00005262" w:rsidP="00CE7914">
      <w:pPr>
        <w:ind w:right="1" w:firstLine="567"/>
        <w:jc w:val="center"/>
        <w:rPr>
          <w:b/>
          <w:bCs/>
          <w:sz w:val="20"/>
          <w:szCs w:val="20"/>
        </w:rPr>
      </w:pPr>
      <w:r w:rsidRPr="00090B0E">
        <w:rPr>
          <w:b/>
          <w:bCs/>
          <w:sz w:val="20"/>
          <w:szCs w:val="20"/>
        </w:rPr>
        <w:t>Условия организации образовательного процесса</w:t>
      </w:r>
    </w:p>
    <w:p w:rsidR="00005262" w:rsidRPr="00090B0E" w:rsidRDefault="00005262" w:rsidP="00FF40E1">
      <w:pPr>
        <w:widowControl w:val="0"/>
        <w:numPr>
          <w:ilvl w:val="0"/>
          <w:numId w:val="36"/>
        </w:numPr>
        <w:autoSpaceDE w:val="0"/>
        <w:autoSpaceDN w:val="0"/>
        <w:adjustRightInd w:val="0"/>
        <w:ind w:left="567" w:right="1" w:hanging="567"/>
        <w:jc w:val="both"/>
        <w:rPr>
          <w:sz w:val="20"/>
          <w:szCs w:val="20"/>
        </w:rPr>
      </w:pPr>
      <w:r w:rsidRPr="00090B0E">
        <w:rPr>
          <w:sz w:val="20"/>
          <w:szCs w:val="20"/>
        </w:rPr>
        <w:t xml:space="preserve">Тип здания: </w:t>
      </w:r>
      <w:proofErr w:type="gramStart"/>
      <w:r w:rsidRPr="00090B0E">
        <w:rPr>
          <w:sz w:val="20"/>
          <w:szCs w:val="20"/>
        </w:rPr>
        <w:t>приспособленное</w:t>
      </w:r>
      <w:proofErr w:type="gramEnd"/>
    </w:p>
    <w:p w:rsidR="00005262" w:rsidRPr="00090B0E" w:rsidRDefault="00005262" w:rsidP="00FF40E1">
      <w:pPr>
        <w:widowControl w:val="0"/>
        <w:numPr>
          <w:ilvl w:val="0"/>
          <w:numId w:val="36"/>
        </w:numPr>
        <w:autoSpaceDE w:val="0"/>
        <w:autoSpaceDN w:val="0"/>
        <w:adjustRightInd w:val="0"/>
        <w:ind w:left="567" w:right="1" w:hanging="567"/>
        <w:jc w:val="both"/>
        <w:rPr>
          <w:sz w:val="20"/>
          <w:szCs w:val="20"/>
        </w:rPr>
      </w:pPr>
      <w:r w:rsidRPr="00090B0E">
        <w:rPr>
          <w:sz w:val="20"/>
          <w:szCs w:val="20"/>
        </w:rPr>
        <w:t xml:space="preserve">Год ввода в эксплуатацию: </w:t>
      </w:r>
      <w:smartTag w:uri="urn:schemas-microsoft-com:office:smarttags" w:element="metricconverter">
        <w:smartTagPr>
          <w:attr w:name="ProductID" w:val="1946 г"/>
        </w:smartTagPr>
        <w:r w:rsidRPr="00090B0E">
          <w:rPr>
            <w:sz w:val="20"/>
            <w:szCs w:val="20"/>
          </w:rPr>
          <w:t>1946 г</w:t>
        </w:r>
      </w:smartTag>
      <w:r w:rsidRPr="00090B0E">
        <w:rPr>
          <w:sz w:val="20"/>
          <w:szCs w:val="20"/>
        </w:rPr>
        <w:t>.</w:t>
      </w:r>
    </w:p>
    <w:p w:rsidR="00005262" w:rsidRPr="00090B0E" w:rsidRDefault="00005262" w:rsidP="00FF40E1">
      <w:pPr>
        <w:widowControl w:val="0"/>
        <w:numPr>
          <w:ilvl w:val="0"/>
          <w:numId w:val="36"/>
        </w:numPr>
        <w:autoSpaceDE w:val="0"/>
        <w:autoSpaceDN w:val="0"/>
        <w:adjustRightInd w:val="0"/>
        <w:ind w:left="567" w:right="1" w:hanging="567"/>
        <w:jc w:val="both"/>
        <w:rPr>
          <w:sz w:val="20"/>
          <w:szCs w:val="20"/>
        </w:rPr>
      </w:pPr>
      <w:r w:rsidRPr="00090B0E">
        <w:rPr>
          <w:sz w:val="20"/>
          <w:szCs w:val="20"/>
        </w:rPr>
        <w:t>Предельная численность контингента обучающихся, воспитанников (согласно лицензии): 250   учащихся</w:t>
      </w:r>
    </w:p>
    <w:p w:rsidR="00005262" w:rsidRPr="00090B0E" w:rsidRDefault="00005262" w:rsidP="00FF40E1">
      <w:pPr>
        <w:widowControl w:val="0"/>
        <w:numPr>
          <w:ilvl w:val="0"/>
          <w:numId w:val="36"/>
        </w:numPr>
        <w:autoSpaceDE w:val="0"/>
        <w:autoSpaceDN w:val="0"/>
        <w:adjustRightInd w:val="0"/>
        <w:ind w:left="567" w:right="1" w:hanging="567"/>
        <w:jc w:val="both"/>
        <w:rPr>
          <w:color w:val="000000"/>
          <w:sz w:val="20"/>
          <w:szCs w:val="20"/>
        </w:rPr>
      </w:pPr>
      <w:r w:rsidRPr="00090B0E">
        <w:rPr>
          <w:color w:val="000000"/>
          <w:sz w:val="20"/>
          <w:szCs w:val="20"/>
        </w:rPr>
        <w:t xml:space="preserve">Реальная наполняемость: </w:t>
      </w:r>
      <w:r>
        <w:rPr>
          <w:color w:val="000000"/>
          <w:sz w:val="20"/>
          <w:szCs w:val="20"/>
        </w:rPr>
        <w:t>201</w:t>
      </w:r>
      <w:r w:rsidRPr="00090B0E">
        <w:rPr>
          <w:color w:val="000000"/>
          <w:sz w:val="20"/>
          <w:szCs w:val="20"/>
        </w:rPr>
        <w:t xml:space="preserve"> учащийся</w:t>
      </w:r>
    </w:p>
    <w:p w:rsidR="00005262" w:rsidRPr="00090B0E" w:rsidRDefault="00005262" w:rsidP="00FF40E1">
      <w:pPr>
        <w:widowControl w:val="0"/>
        <w:numPr>
          <w:ilvl w:val="0"/>
          <w:numId w:val="36"/>
        </w:numPr>
        <w:autoSpaceDE w:val="0"/>
        <w:autoSpaceDN w:val="0"/>
        <w:adjustRightInd w:val="0"/>
        <w:ind w:left="567" w:right="1" w:hanging="567"/>
        <w:jc w:val="both"/>
        <w:rPr>
          <w:sz w:val="20"/>
          <w:szCs w:val="20"/>
        </w:rPr>
      </w:pPr>
      <w:r w:rsidRPr="00090B0E">
        <w:rPr>
          <w:sz w:val="20"/>
          <w:szCs w:val="20"/>
        </w:rPr>
        <w:t xml:space="preserve">Количество и общая площадь учебных кабинетов: 11 кабинетов; общая площадь 462 </w:t>
      </w:r>
      <w:proofErr w:type="spellStart"/>
      <w:r w:rsidRPr="00090B0E">
        <w:rPr>
          <w:sz w:val="20"/>
          <w:szCs w:val="20"/>
        </w:rPr>
        <w:t>кв.м</w:t>
      </w:r>
      <w:proofErr w:type="spellEnd"/>
    </w:p>
    <w:p w:rsidR="00005262" w:rsidRPr="00090B0E" w:rsidRDefault="00005262" w:rsidP="00FF40E1">
      <w:pPr>
        <w:widowControl w:val="0"/>
        <w:numPr>
          <w:ilvl w:val="0"/>
          <w:numId w:val="36"/>
        </w:numPr>
        <w:autoSpaceDE w:val="0"/>
        <w:autoSpaceDN w:val="0"/>
        <w:adjustRightInd w:val="0"/>
        <w:ind w:left="567" w:right="1" w:hanging="567"/>
        <w:jc w:val="both"/>
        <w:rPr>
          <w:sz w:val="20"/>
          <w:szCs w:val="20"/>
        </w:rPr>
      </w:pPr>
      <w:r w:rsidRPr="00090B0E">
        <w:rPr>
          <w:sz w:val="20"/>
          <w:szCs w:val="20"/>
        </w:rPr>
        <w:t xml:space="preserve">Библиотека </w:t>
      </w:r>
      <w:r w:rsidRPr="00090B0E">
        <w:rPr>
          <w:sz w:val="20"/>
          <w:szCs w:val="20"/>
          <w:u w:val="single"/>
        </w:rPr>
        <w:t>26,9</w:t>
      </w:r>
      <w:r w:rsidRPr="00090B0E">
        <w:rPr>
          <w:sz w:val="20"/>
          <w:szCs w:val="20"/>
        </w:rPr>
        <w:t xml:space="preserve">  кв. м  книжный фонд </w:t>
      </w:r>
      <w:r w:rsidRPr="00090B0E">
        <w:rPr>
          <w:sz w:val="20"/>
          <w:szCs w:val="20"/>
          <w:u w:val="single"/>
        </w:rPr>
        <w:t>12365</w:t>
      </w:r>
    </w:p>
    <w:p w:rsidR="00005262" w:rsidRPr="00090B0E" w:rsidRDefault="00005262" w:rsidP="00CE7914">
      <w:pPr>
        <w:widowControl w:val="0"/>
        <w:numPr>
          <w:ilvl w:val="0"/>
          <w:numId w:val="36"/>
        </w:numPr>
        <w:autoSpaceDE w:val="0"/>
        <w:autoSpaceDN w:val="0"/>
        <w:adjustRightInd w:val="0"/>
        <w:jc w:val="both"/>
        <w:rPr>
          <w:sz w:val="20"/>
          <w:szCs w:val="20"/>
        </w:rPr>
      </w:pPr>
      <w:r w:rsidRPr="00090B0E">
        <w:rPr>
          <w:sz w:val="20"/>
          <w:szCs w:val="20"/>
        </w:rPr>
        <w:lastRenderedPageBreak/>
        <w:t xml:space="preserve">в том числе учебников </w:t>
      </w:r>
      <w:r w:rsidRPr="00090B0E">
        <w:rPr>
          <w:sz w:val="20"/>
          <w:szCs w:val="20"/>
          <w:u w:val="single"/>
        </w:rPr>
        <w:t>6775</w:t>
      </w:r>
      <w:r w:rsidRPr="00090B0E">
        <w:rPr>
          <w:sz w:val="20"/>
          <w:szCs w:val="20"/>
        </w:rPr>
        <w:t xml:space="preserve"> метод лит-</w:t>
      </w:r>
      <w:proofErr w:type="spellStart"/>
      <w:r w:rsidRPr="00090B0E">
        <w:rPr>
          <w:sz w:val="20"/>
          <w:szCs w:val="20"/>
        </w:rPr>
        <w:t>ры</w:t>
      </w:r>
      <w:proofErr w:type="spellEnd"/>
      <w:r w:rsidRPr="00090B0E">
        <w:rPr>
          <w:sz w:val="20"/>
          <w:szCs w:val="20"/>
        </w:rPr>
        <w:t xml:space="preserve"> </w:t>
      </w:r>
      <w:r w:rsidRPr="00090B0E">
        <w:rPr>
          <w:sz w:val="20"/>
          <w:szCs w:val="20"/>
          <w:u w:val="single"/>
        </w:rPr>
        <w:t>1600</w:t>
      </w:r>
    </w:p>
    <w:p w:rsidR="00005262" w:rsidRPr="00090B0E" w:rsidRDefault="00005262" w:rsidP="00CE0B86">
      <w:pPr>
        <w:widowControl w:val="0"/>
        <w:numPr>
          <w:ilvl w:val="0"/>
          <w:numId w:val="36"/>
        </w:numPr>
        <w:autoSpaceDE w:val="0"/>
        <w:autoSpaceDN w:val="0"/>
        <w:adjustRightInd w:val="0"/>
        <w:jc w:val="both"/>
        <w:rPr>
          <w:sz w:val="20"/>
          <w:szCs w:val="20"/>
        </w:rPr>
      </w:pPr>
      <w:r w:rsidRPr="00090B0E">
        <w:rPr>
          <w:sz w:val="20"/>
          <w:szCs w:val="20"/>
        </w:rPr>
        <w:t xml:space="preserve">количество литературы, поступившей за последние 3 года </w:t>
      </w:r>
      <w:r w:rsidRPr="00090B0E">
        <w:rPr>
          <w:sz w:val="20"/>
          <w:szCs w:val="20"/>
          <w:u w:val="single"/>
        </w:rPr>
        <w:t>580</w:t>
      </w:r>
    </w:p>
    <w:p w:rsidR="00005262" w:rsidRPr="00090B0E" w:rsidRDefault="00005262" w:rsidP="00CE7914">
      <w:pPr>
        <w:jc w:val="center"/>
        <w:rPr>
          <w:sz w:val="20"/>
          <w:szCs w:val="20"/>
        </w:rPr>
      </w:pPr>
      <w:r w:rsidRPr="00090B0E">
        <w:rPr>
          <w:b/>
          <w:bCs/>
          <w:sz w:val="20"/>
          <w:szCs w:val="20"/>
        </w:rPr>
        <w:t>Материально-техническая база</w:t>
      </w:r>
      <w:r w:rsidRPr="00090B0E">
        <w:rPr>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980"/>
        <w:gridCol w:w="2520"/>
      </w:tblGrid>
      <w:tr w:rsidR="00005262" w:rsidRPr="00090B0E">
        <w:tc>
          <w:tcPr>
            <w:tcW w:w="3528" w:type="dxa"/>
          </w:tcPr>
          <w:p w:rsidR="00005262" w:rsidRPr="00090B0E" w:rsidRDefault="00005262" w:rsidP="00CE7914">
            <w:pPr>
              <w:jc w:val="both"/>
              <w:rPr>
                <w:sz w:val="20"/>
                <w:szCs w:val="20"/>
              </w:rPr>
            </w:pPr>
            <w:r w:rsidRPr="00090B0E">
              <w:rPr>
                <w:sz w:val="20"/>
                <w:szCs w:val="20"/>
              </w:rPr>
              <w:t>Наименование объекта</w:t>
            </w:r>
          </w:p>
        </w:tc>
        <w:tc>
          <w:tcPr>
            <w:tcW w:w="1980" w:type="dxa"/>
          </w:tcPr>
          <w:p w:rsidR="00005262" w:rsidRPr="00090B0E" w:rsidRDefault="00005262" w:rsidP="00CE7914">
            <w:pPr>
              <w:jc w:val="both"/>
              <w:rPr>
                <w:sz w:val="20"/>
                <w:szCs w:val="20"/>
              </w:rPr>
            </w:pPr>
            <w:r w:rsidRPr="00090B0E">
              <w:rPr>
                <w:sz w:val="20"/>
                <w:szCs w:val="20"/>
              </w:rPr>
              <w:t>кол-во мест</w:t>
            </w:r>
          </w:p>
        </w:tc>
        <w:tc>
          <w:tcPr>
            <w:tcW w:w="1980" w:type="dxa"/>
          </w:tcPr>
          <w:p w:rsidR="00005262" w:rsidRPr="00090B0E" w:rsidRDefault="00005262" w:rsidP="00CE7914">
            <w:pPr>
              <w:jc w:val="both"/>
              <w:rPr>
                <w:sz w:val="20"/>
                <w:szCs w:val="20"/>
              </w:rPr>
            </w:pPr>
            <w:r w:rsidRPr="00090B0E">
              <w:rPr>
                <w:sz w:val="20"/>
                <w:szCs w:val="20"/>
              </w:rPr>
              <w:t>кв. метров</w:t>
            </w:r>
          </w:p>
        </w:tc>
        <w:tc>
          <w:tcPr>
            <w:tcW w:w="2520" w:type="dxa"/>
          </w:tcPr>
          <w:p w:rsidR="00005262" w:rsidRPr="00090B0E" w:rsidRDefault="00005262" w:rsidP="00CE7914">
            <w:pPr>
              <w:jc w:val="both"/>
              <w:rPr>
                <w:sz w:val="20"/>
                <w:szCs w:val="20"/>
              </w:rPr>
            </w:pPr>
            <w:r w:rsidRPr="00090B0E">
              <w:rPr>
                <w:sz w:val="20"/>
                <w:szCs w:val="20"/>
              </w:rPr>
              <w:t>оборудование</w:t>
            </w:r>
          </w:p>
        </w:tc>
      </w:tr>
      <w:tr w:rsidR="00005262" w:rsidRPr="00090B0E">
        <w:tc>
          <w:tcPr>
            <w:tcW w:w="3528" w:type="dxa"/>
          </w:tcPr>
          <w:p w:rsidR="00005262" w:rsidRPr="00090B0E" w:rsidRDefault="00005262" w:rsidP="00CE7914">
            <w:pPr>
              <w:jc w:val="both"/>
              <w:rPr>
                <w:sz w:val="20"/>
                <w:szCs w:val="20"/>
              </w:rPr>
            </w:pPr>
            <w:r w:rsidRPr="00090B0E">
              <w:rPr>
                <w:sz w:val="20"/>
                <w:szCs w:val="20"/>
              </w:rPr>
              <w:t>Столовая</w:t>
            </w:r>
          </w:p>
        </w:tc>
        <w:tc>
          <w:tcPr>
            <w:tcW w:w="1980" w:type="dxa"/>
          </w:tcPr>
          <w:p w:rsidR="00005262" w:rsidRPr="00090B0E" w:rsidRDefault="00005262" w:rsidP="00CE7914">
            <w:pPr>
              <w:jc w:val="both"/>
              <w:rPr>
                <w:sz w:val="20"/>
                <w:szCs w:val="20"/>
              </w:rPr>
            </w:pPr>
            <w:r w:rsidRPr="00090B0E">
              <w:rPr>
                <w:sz w:val="20"/>
                <w:szCs w:val="20"/>
              </w:rPr>
              <w:t>50</w:t>
            </w:r>
          </w:p>
        </w:tc>
        <w:tc>
          <w:tcPr>
            <w:tcW w:w="1980" w:type="dxa"/>
          </w:tcPr>
          <w:p w:rsidR="00005262" w:rsidRPr="00090B0E" w:rsidRDefault="00005262" w:rsidP="00CE7914">
            <w:pPr>
              <w:jc w:val="both"/>
              <w:rPr>
                <w:sz w:val="20"/>
                <w:szCs w:val="20"/>
              </w:rPr>
            </w:pPr>
            <w:r w:rsidRPr="00090B0E">
              <w:rPr>
                <w:sz w:val="20"/>
                <w:szCs w:val="20"/>
              </w:rPr>
              <w:t>49,2</w:t>
            </w:r>
          </w:p>
        </w:tc>
        <w:tc>
          <w:tcPr>
            <w:tcW w:w="2520" w:type="dxa"/>
          </w:tcPr>
          <w:p w:rsidR="00005262" w:rsidRPr="00090B0E" w:rsidRDefault="00005262" w:rsidP="00CE7914">
            <w:pPr>
              <w:jc w:val="both"/>
              <w:rPr>
                <w:sz w:val="20"/>
                <w:szCs w:val="20"/>
              </w:rPr>
            </w:pPr>
            <w:r w:rsidRPr="00090B0E">
              <w:rPr>
                <w:sz w:val="20"/>
                <w:szCs w:val="20"/>
              </w:rPr>
              <w:t>В наличии</w:t>
            </w:r>
          </w:p>
        </w:tc>
      </w:tr>
      <w:tr w:rsidR="00005262" w:rsidRPr="00090B0E">
        <w:tc>
          <w:tcPr>
            <w:tcW w:w="3528" w:type="dxa"/>
          </w:tcPr>
          <w:p w:rsidR="00005262" w:rsidRPr="00090B0E" w:rsidRDefault="00005262" w:rsidP="00CE7914">
            <w:pPr>
              <w:jc w:val="both"/>
              <w:rPr>
                <w:sz w:val="20"/>
                <w:szCs w:val="20"/>
              </w:rPr>
            </w:pPr>
            <w:r w:rsidRPr="00090B0E">
              <w:rPr>
                <w:sz w:val="20"/>
                <w:szCs w:val="20"/>
              </w:rPr>
              <w:t>Библиотека</w:t>
            </w:r>
          </w:p>
        </w:tc>
        <w:tc>
          <w:tcPr>
            <w:tcW w:w="1980" w:type="dxa"/>
          </w:tcPr>
          <w:p w:rsidR="00005262" w:rsidRPr="00090B0E" w:rsidRDefault="00005262" w:rsidP="00CE7914">
            <w:pPr>
              <w:jc w:val="both"/>
              <w:rPr>
                <w:sz w:val="20"/>
                <w:szCs w:val="20"/>
              </w:rPr>
            </w:pPr>
            <w:r w:rsidRPr="00090B0E">
              <w:rPr>
                <w:sz w:val="20"/>
                <w:szCs w:val="20"/>
              </w:rPr>
              <w:t>5</w:t>
            </w:r>
          </w:p>
        </w:tc>
        <w:tc>
          <w:tcPr>
            <w:tcW w:w="1980" w:type="dxa"/>
          </w:tcPr>
          <w:p w:rsidR="00005262" w:rsidRPr="00090B0E" w:rsidRDefault="00005262" w:rsidP="00CE7914">
            <w:pPr>
              <w:jc w:val="both"/>
              <w:rPr>
                <w:sz w:val="20"/>
                <w:szCs w:val="20"/>
              </w:rPr>
            </w:pPr>
            <w:r w:rsidRPr="00090B0E">
              <w:rPr>
                <w:sz w:val="20"/>
                <w:szCs w:val="20"/>
              </w:rPr>
              <w:t>26,9</w:t>
            </w:r>
          </w:p>
        </w:tc>
        <w:tc>
          <w:tcPr>
            <w:tcW w:w="2520" w:type="dxa"/>
          </w:tcPr>
          <w:p w:rsidR="00005262" w:rsidRPr="00090B0E" w:rsidRDefault="00005262" w:rsidP="00CE7914">
            <w:pPr>
              <w:jc w:val="both"/>
              <w:rPr>
                <w:sz w:val="20"/>
                <w:szCs w:val="20"/>
              </w:rPr>
            </w:pPr>
            <w:r w:rsidRPr="00090B0E">
              <w:rPr>
                <w:sz w:val="20"/>
                <w:szCs w:val="20"/>
              </w:rPr>
              <w:t>В наличии</w:t>
            </w:r>
          </w:p>
        </w:tc>
      </w:tr>
      <w:tr w:rsidR="00005262" w:rsidRPr="00090B0E">
        <w:tc>
          <w:tcPr>
            <w:tcW w:w="3528" w:type="dxa"/>
          </w:tcPr>
          <w:p w:rsidR="00005262" w:rsidRPr="00090B0E" w:rsidRDefault="00005262" w:rsidP="00CE7914">
            <w:pPr>
              <w:jc w:val="both"/>
              <w:rPr>
                <w:sz w:val="20"/>
                <w:szCs w:val="20"/>
              </w:rPr>
            </w:pPr>
            <w:r w:rsidRPr="00090B0E">
              <w:rPr>
                <w:sz w:val="20"/>
                <w:szCs w:val="20"/>
              </w:rPr>
              <w:t>Спортивный зал</w:t>
            </w:r>
          </w:p>
        </w:tc>
        <w:tc>
          <w:tcPr>
            <w:tcW w:w="1980" w:type="dxa"/>
          </w:tcPr>
          <w:p w:rsidR="00005262" w:rsidRPr="00090B0E" w:rsidRDefault="00005262" w:rsidP="00CE7914">
            <w:pPr>
              <w:jc w:val="both"/>
              <w:rPr>
                <w:sz w:val="20"/>
                <w:szCs w:val="20"/>
              </w:rPr>
            </w:pPr>
            <w:r w:rsidRPr="00090B0E">
              <w:rPr>
                <w:sz w:val="20"/>
                <w:szCs w:val="20"/>
              </w:rPr>
              <w:t>25</w:t>
            </w:r>
          </w:p>
        </w:tc>
        <w:tc>
          <w:tcPr>
            <w:tcW w:w="1980" w:type="dxa"/>
          </w:tcPr>
          <w:p w:rsidR="00005262" w:rsidRPr="00090B0E" w:rsidRDefault="00005262" w:rsidP="00CE7914">
            <w:pPr>
              <w:jc w:val="both"/>
              <w:rPr>
                <w:sz w:val="20"/>
                <w:szCs w:val="20"/>
              </w:rPr>
            </w:pPr>
            <w:r w:rsidRPr="00090B0E">
              <w:rPr>
                <w:sz w:val="20"/>
                <w:szCs w:val="20"/>
              </w:rPr>
              <w:t>175,4</w:t>
            </w:r>
          </w:p>
        </w:tc>
        <w:tc>
          <w:tcPr>
            <w:tcW w:w="2520" w:type="dxa"/>
          </w:tcPr>
          <w:p w:rsidR="00005262" w:rsidRPr="00090B0E" w:rsidRDefault="00005262" w:rsidP="00CE7914">
            <w:pPr>
              <w:jc w:val="both"/>
              <w:rPr>
                <w:sz w:val="20"/>
                <w:szCs w:val="20"/>
              </w:rPr>
            </w:pPr>
            <w:r w:rsidRPr="00090B0E">
              <w:rPr>
                <w:sz w:val="20"/>
                <w:szCs w:val="20"/>
              </w:rPr>
              <w:t>В наличии</w:t>
            </w:r>
          </w:p>
        </w:tc>
      </w:tr>
      <w:tr w:rsidR="00005262" w:rsidRPr="00090B0E">
        <w:tc>
          <w:tcPr>
            <w:tcW w:w="3528" w:type="dxa"/>
          </w:tcPr>
          <w:p w:rsidR="00005262" w:rsidRPr="00090B0E" w:rsidRDefault="00005262" w:rsidP="00CE7914">
            <w:pPr>
              <w:jc w:val="both"/>
              <w:rPr>
                <w:sz w:val="20"/>
                <w:szCs w:val="20"/>
              </w:rPr>
            </w:pPr>
            <w:r w:rsidRPr="00090B0E">
              <w:rPr>
                <w:sz w:val="20"/>
                <w:szCs w:val="20"/>
              </w:rPr>
              <w:t>Спорт. Площадка</w:t>
            </w:r>
          </w:p>
        </w:tc>
        <w:tc>
          <w:tcPr>
            <w:tcW w:w="1980" w:type="dxa"/>
          </w:tcPr>
          <w:p w:rsidR="00005262" w:rsidRPr="00090B0E" w:rsidRDefault="00005262" w:rsidP="00CE7914">
            <w:pPr>
              <w:jc w:val="both"/>
              <w:rPr>
                <w:sz w:val="20"/>
                <w:szCs w:val="20"/>
              </w:rPr>
            </w:pPr>
            <w:r w:rsidRPr="00090B0E">
              <w:rPr>
                <w:sz w:val="20"/>
                <w:szCs w:val="20"/>
              </w:rPr>
              <w:t>25</w:t>
            </w:r>
          </w:p>
        </w:tc>
        <w:tc>
          <w:tcPr>
            <w:tcW w:w="1980" w:type="dxa"/>
          </w:tcPr>
          <w:p w:rsidR="00005262" w:rsidRPr="00090B0E" w:rsidRDefault="00005262" w:rsidP="00CE7914">
            <w:pPr>
              <w:jc w:val="both"/>
              <w:rPr>
                <w:sz w:val="20"/>
                <w:szCs w:val="20"/>
              </w:rPr>
            </w:pPr>
            <w:r w:rsidRPr="00090B0E">
              <w:rPr>
                <w:sz w:val="20"/>
                <w:szCs w:val="20"/>
              </w:rPr>
              <w:t>260,0</w:t>
            </w:r>
          </w:p>
        </w:tc>
        <w:tc>
          <w:tcPr>
            <w:tcW w:w="2520" w:type="dxa"/>
          </w:tcPr>
          <w:p w:rsidR="00005262" w:rsidRPr="00090B0E" w:rsidRDefault="00005262" w:rsidP="00CE7914">
            <w:pPr>
              <w:jc w:val="both"/>
              <w:rPr>
                <w:sz w:val="20"/>
                <w:szCs w:val="20"/>
              </w:rPr>
            </w:pPr>
            <w:r w:rsidRPr="00090B0E">
              <w:rPr>
                <w:sz w:val="20"/>
                <w:szCs w:val="20"/>
              </w:rPr>
              <w:t>В наличии</w:t>
            </w:r>
          </w:p>
        </w:tc>
      </w:tr>
      <w:tr w:rsidR="00005262" w:rsidRPr="00090B0E">
        <w:tc>
          <w:tcPr>
            <w:tcW w:w="3528" w:type="dxa"/>
          </w:tcPr>
          <w:p w:rsidR="00005262" w:rsidRPr="00090B0E" w:rsidRDefault="00005262" w:rsidP="00CE7914">
            <w:pPr>
              <w:jc w:val="both"/>
              <w:rPr>
                <w:sz w:val="20"/>
                <w:szCs w:val="20"/>
              </w:rPr>
            </w:pPr>
            <w:r w:rsidRPr="00090B0E">
              <w:rPr>
                <w:sz w:val="20"/>
                <w:szCs w:val="20"/>
              </w:rPr>
              <w:t>Компьютерные классы</w:t>
            </w:r>
          </w:p>
        </w:tc>
        <w:tc>
          <w:tcPr>
            <w:tcW w:w="1980" w:type="dxa"/>
          </w:tcPr>
          <w:p w:rsidR="00005262" w:rsidRPr="00090B0E" w:rsidRDefault="00005262" w:rsidP="00CE7914">
            <w:pPr>
              <w:jc w:val="both"/>
              <w:rPr>
                <w:sz w:val="20"/>
                <w:szCs w:val="20"/>
              </w:rPr>
            </w:pPr>
            <w:r w:rsidRPr="00090B0E">
              <w:rPr>
                <w:sz w:val="20"/>
                <w:szCs w:val="20"/>
              </w:rPr>
              <w:t>9</w:t>
            </w:r>
          </w:p>
        </w:tc>
        <w:tc>
          <w:tcPr>
            <w:tcW w:w="1980" w:type="dxa"/>
          </w:tcPr>
          <w:p w:rsidR="00005262" w:rsidRPr="00090B0E" w:rsidRDefault="00005262" w:rsidP="00CE7914">
            <w:pPr>
              <w:jc w:val="both"/>
              <w:rPr>
                <w:sz w:val="20"/>
                <w:szCs w:val="20"/>
              </w:rPr>
            </w:pPr>
            <w:r w:rsidRPr="00090B0E">
              <w:rPr>
                <w:sz w:val="20"/>
                <w:szCs w:val="20"/>
              </w:rPr>
              <w:t>41,5</w:t>
            </w:r>
          </w:p>
        </w:tc>
        <w:tc>
          <w:tcPr>
            <w:tcW w:w="2520" w:type="dxa"/>
          </w:tcPr>
          <w:p w:rsidR="00005262" w:rsidRPr="00090B0E" w:rsidRDefault="00005262" w:rsidP="00CE7914">
            <w:pPr>
              <w:jc w:val="both"/>
              <w:rPr>
                <w:sz w:val="20"/>
                <w:szCs w:val="20"/>
              </w:rPr>
            </w:pPr>
            <w:r w:rsidRPr="00090B0E">
              <w:rPr>
                <w:sz w:val="20"/>
                <w:szCs w:val="20"/>
              </w:rPr>
              <w:t>В наличии</w:t>
            </w:r>
          </w:p>
        </w:tc>
      </w:tr>
      <w:tr w:rsidR="00005262" w:rsidRPr="00090B0E">
        <w:tc>
          <w:tcPr>
            <w:tcW w:w="3528" w:type="dxa"/>
          </w:tcPr>
          <w:p w:rsidR="00005262" w:rsidRPr="00090B0E" w:rsidRDefault="00005262" w:rsidP="00CE7914">
            <w:pPr>
              <w:jc w:val="both"/>
              <w:rPr>
                <w:sz w:val="20"/>
                <w:szCs w:val="20"/>
              </w:rPr>
            </w:pPr>
            <w:r w:rsidRPr="00090B0E">
              <w:rPr>
                <w:sz w:val="20"/>
                <w:szCs w:val="20"/>
              </w:rPr>
              <w:t>Медицинский кабинет</w:t>
            </w:r>
          </w:p>
        </w:tc>
        <w:tc>
          <w:tcPr>
            <w:tcW w:w="1980" w:type="dxa"/>
          </w:tcPr>
          <w:p w:rsidR="00005262" w:rsidRPr="00090B0E" w:rsidRDefault="00005262" w:rsidP="00CE7914">
            <w:pPr>
              <w:jc w:val="both"/>
              <w:rPr>
                <w:sz w:val="20"/>
                <w:szCs w:val="20"/>
              </w:rPr>
            </w:pPr>
            <w:r w:rsidRPr="00090B0E">
              <w:rPr>
                <w:sz w:val="20"/>
                <w:szCs w:val="20"/>
              </w:rPr>
              <w:t>1</w:t>
            </w:r>
          </w:p>
        </w:tc>
        <w:tc>
          <w:tcPr>
            <w:tcW w:w="1980" w:type="dxa"/>
          </w:tcPr>
          <w:p w:rsidR="00005262" w:rsidRPr="00090B0E" w:rsidRDefault="00005262" w:rsidP="00CE7914">
            <w:pPr>
              <w:jc w:val="both"/>
              <w:rPr>
                <w:sz w:val="20"/>
                <w:szCs w:val="20"/>
              </w:rPr>
            </w:pPr>
            <w:r w:rsidRPr="00090B0E">
              <w:rPr>
                <w:sz w:val="20"/>
                <w:szCs w:val="20"/>
              </w:rPr>
              <w:t>12,4</w:t>
            </w:r>
          </w:p>
        </w:tc>
        <w:tc>
          <w:tcPr>
            <w:tcW w:w="2520" w:type="dxa"/>
          </w:tcPr>
          <w:p w:rsidR="00005262" w:rsidRPr="00090B0E" w:rsidRDefault="00005262" w:rsidP="00CE7914">
            <w:pPr>
              <w:jc w:val="both"/>
              <w:rPr>
                <w:sz w:val="20"/>
                <w:szCs w:val="20"/>
              </w:rPr>
            </w:pPr>
            <w:r w:rsidRPr="00090B0E">
              <w:rPr>
                <w:sz w:val="20"/>
                <w:szCs w:val="20"/>
              </w:rPr>
              <w:t>В наличии</w:t>
            </w:r>
          </w:p>
        </w:tc>
      </w:tr>
    </w:tbl>
    <w:p w:rsidR="00005262" w:rsidRPr="00090B0E" w:rsidRDefault="00005262" w:rsidP="00CE0B86">
      <w:pPr>
        <w:jc w:val="center"/>
        <w:rPr>
          <w:sz w:val="20"/>
          <w:szCs w:val="20"/>
        </w:rPr>
      </w:pPr>
      <w:r w:rsidRPr="00090B0E">
        <w:rPr>
          <w:b/>
          <w:bCs/>
          <w:sz w:val="20"/>
          <w:szCs w:val="20"/>
        </w:rPr>
        <w:t>Перечень технических средств обучения образовательного учреждения</w:t>
      </w:r>
      <w:r w:rsidRPr="00090B0E">
        <w:rPr>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5086"/>
      </w:tblGrid>
      <w:tr w:rsidR="00005262" w:rsidRPr="00090B0E" w:rsidTr="003879F9">
        <w:tc>
          <w:tcPr>
            <w:tcW w:w="1008" w:type="dxa"/>
          </w:tcPr>
          <w:p w:rsidR="00005262" w:rsidRPr="00090B0E" w:rsidRDefault="00005262" w:rsidP="00CE7914">
            <w:pPr>
              <w:jc w:val="center"/>
              <w:rPr>
                <w:sz w:val="20"/>
                <w:szCs w:val="20"/>
              </w:rPr>
            </w:pPr>
            <w:r w:rsidRPr="00090B0E">
              <w:rPr>
                <w:sz w:val="20"/>
                <w:szCs w:val="20"/>
              </w:rPr>
              <w:t>№ п/п</w:t>
            </w:r>
          </w:p>
        </w:tc>
        <w:tc>
          <w:tcPr>
            <w:tcW w:w="3960" w:type="dxa"/>
          </w:tcPr>
          <w:p w:rsidR="00005262" w:rsidRPr="00090B0E" w:rsidRDefault="00005262" w:rsidP="00CE7914">
            <w:pPr>
              <w:jc w:val="center"/>
              <w:rPr>
                <w:sz w:val="20"/>
                <w:szCs w:val="20"/>
              </w:rPr>
            </w:pPr>
            <w:r w:rsidRPr="00090B0E">
              <w:rPr>
                <w:sz w:val="20"/>
                <w:szCs w:val="20"/>
              </w:rPr>
              <w:t>Наименование ТСО</w:t>
            </w:r>
          </w:p>
        </w:tc>
        <w:tc>
          <w:tcPr>
            <w:tcW w:w="5086" w:type="dxa"/>
          </w:tcPr>
          <w:p w:rsidR="00005262" w:rsidRPr="00090B0E" w:rsidRDefault="00005262" w:rsidP="00CE7914">
            <w:pPr>
              <w:jc w:val="center"/>
              <w:rPr>
                <w:sz w:val="20"/>
                <w:szCs w:val="20"/>
              </w:rPr>
            </w:pPr>
            <w:r w:rsidRPr="00090B0E">
              <w:rPr>
                <w:sz w:val="20"/>
                <w:szCs w:val="20"/>
              </w:rPr>
              <w:t>Количество</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1</w:t>
            </w:r>
          </w:p>
        </w:tc>
        <w:tc>
          <w:tcPr>
            <w:tcW w:w="3960" w:type="dxa"/>
          </w:tcPr>
          <w:p w:rsidR="00005262" w:rsidRPr="00090B0E" w:rsidRDefault="00005262" w:rsidP="00CE7914">
            <w:pPr>
              <w:jc w:val="both"/>
              <w:rPr>
                <w:sz w:val="20"/>
                <w:szCs w:val="20"/>
              </w:rPr>
            </w:pPr>
            <w:r w:rsidRPr="00090B0E">
              <w:rPr>
                <w:sz w:val="20"/>
                <w:szCs w:val="20"/>
              </w:rPr>
              <w:t>Мультимедийный проектор</w:t>
            </w:r>
          </w:p>
        </w:tc>
        <w:tc>
          <w:tcPr>
            <w:tcW w:w="5086" w:type="dxa"/>
          </w:tcPr>
          <w:p w:rsidR="00005262" w:rsidRPr="00090B0E" w:rsidRDefault="00005262" w:rsidP="00CE7914">
            <w:pPr>
              <w:jc w:val="both"/>
              <w:rPr>
                <w:sz w:val="20"/>
                <w:szCs w:val="20"/>
              </w:rPr>
            </w:pPr>
            <w:r w:rsidRPr="00090B0E">
              <w:rPr>
                <w:sz w:val="20"/>
                <w:szCs w:val="20"/>
              </w:rPr>
              <w:t>3</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2</w:t>
            </w:r>
          </w:p>
        </w:tc>
        <w:tc>
          <w:tcPr>
            <w:tcW w:w="3960" w:type="dxa"/>
          </w:tcPr>
          <w:p w:rsidR="00005262" w:rsidRPr="00090B0E" w:rsidRDefault="00005262" w:rsidP="00CE7914">
            <w:pPr>
              <w:jc w:val="both"/>
              <w:rPr>
                <w:sz w:val="20"/>
                <w:szCs w:val="20"/>
              </w:rPr>
            </w:pPr>
            <w:r w:rsidRPr="00090B0E">
              <w:rPr>
                <w:sz w:val="20"/>
                <w:szCs w:val="20"/>
              </w:rPr>
              <w:t xml:space="preserve">Компьютер </w:t>
            </w:r>
          </w:p>
        </w:tc>
        <w:tc>
          <w:tcPr>
            <w:tcW w:w="5086" w:type="dxa"/>
          </w:tcPr>
          <w:p w:rsidR="00005262" w:rsidRPr="00090B0E" w:rsidRDefault="00005262" w:rsidP="00CE7914">
            <w:pPr>
              <w:jc w:val="both"/>
              <w:rPr>
                <w:sz w:val="20"/>
                <w:szCs w:val="20"/>
              </w:rPr>
            </w:pPr>
            <w:r w:rsidRPr="00090B0E">
              <w:rPr>
                <w:sz w:val="20"/>
                <w:szCs w:val="20"/>
              </w:rPr>
              <w:t xml:space="preserve">36 (из них </w:t>
            </w:r>
            <w:proofErr w:type="spellStart"/>
            <w:r w:rsidRPr="00090B0E">
              <w:rPr>
                <w:sz w:val="20"/>
                <w:szCs w:val="20"/>
              </w:rPr>
              <w:t>ноутб</w:t>
            </w:r>
            <w:proofErr w:type="spellEnd"/>
            <w:r w:rsidRPr="00090B0E">
              <w:rPr>
                <w:sz w:val="20"/>
                <w:szCs w:val="20"/>
              </w:rPr>
              <w:t>. 15)</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3</w:t>
            </w:r>
          </w:p>
        </w:tc>
        <w:tc>
          <w:tcPr>
            <w:tcW w:w="3960" w:type="dxa"/>
          </w:tcPr>
          <w:p w:rsidR="00005262" w:rsidRPr="00090B0E" w:rsidRDefault="00005262" w:rsidP="00CE7914">
            <w:pPr>
              <w:jc w:val="both"/>
              <w:rPr>
                <w:sz w:val="20"/>
                <w:szCs w:val="20"/>
              </w:rPr>
            </w:pPr>
            <w:r w:rsidRPr="00090B0E">
              <w:rPr>
                <w:sz w:val="20"/>
                <w:szCs w:val="20"/>
              </w:rPr>
              <w:t>Плазменная панель</w:t>
            </w:r>
          </w:p>
        </w:tc>
        <w:tc>
          <w:tcPr>
            <w:tcW w:w="5086" w:type="dxa"/>
          </w:tcPr>
          <w:p w:rsidR="00005262" w:rsidRPr="00090B0E" w:rsidRDefault="00005262" w:rsidP="00CE7914">
            <w:pPr>
              <w:jc w:val="both"/>
              <w:rPr>
                <w:sz w:val="20"/>
                <w:szCs w:val="20"/>
              </w:rPr>
            </w:pPr>
            <w:r w:rsidRPr="00090B0E">
              <w:rPr>
                <w:sz w:val="20"/>
                <w:szCs w:val="20"/>
              </w:rPr>
              <w:t>4</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6</w:t>
            </w:r>
          </w:p>
        </w:tc>
        <w:tc>
          <w:tcPr>
            <w:tcW w:w="3960" w:type="dxa"/>
          </w:tcPr>
          <w:p w:rsidR="00005262" w:rsidRPr="00090B0E" w:rsidRDefault="00005262" w:rsidP="00CE7914">
            <w:pPr>
              <w:jc w:val="both"/>
              <w:rPr>
                <w:sz w:val="20"/>
                <w:szCs w:val="20"/>
              </w:rPr>
            </w:pPr>
            <w:r w:rsidRPr="00090B0E">
              <w:rPr>
                <w:sz w:val="20"/>
                <w:szCs w:val="20"/>
              </w:rPr>
              <w:t>Магнитофон</w:t>
            </w:r>
          </w:p>
        </w:tc>
        <w:tc>
          <w:tcPr>
            <w:tcW w:w="5086" w:type="dxa"/>
          </w:tcPr>
          <w:p w:rsidR="00005262" w:rsidRPr="00090B0E" w:rsidRDefault="00005262" w:rsidP="00CE7914">
            <w:pPr>
              <w:jc w:val="both"/>
              <w:rPr>
                <w:sz w:val="20"/>
                <w:szCs w:val="20"/>
              </w:rPr>
            </w:pPr>
            <w:r w:rsidRPr="00090B0E">
              <w:rPr>
                <w:sz w:val="20"/>
                <w:szCs w:val="20"/>
              </w:rPr>
              <w:t>2</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7</w:t>
            </w:r>
          </w:p>
        </w:tc>
        <w:tc>
          <w:tcPr>
            <w:tcW w:w="3960" w:type="dxa"/>
          </w:tcPr>
          <w:p w:rsidR="00005262" w:rsidRPr="00090B0E" w:rsidRDefault="00005262" w:rsidP="00CE7914">
            <w:pPr>
              <w:jc w:val="both"/>
              <w:rPr>
                <w:sz w:val="20"/>
                <w:szCs w:val="20"/>
              </w:rPr>
            </w:pPr>
            <w:r w:rsidRPr="00090B0E">
              <w:rPr>
                <w:sz w:val="20"/>
                <w:szCs w:val="20"/>
              </w:rPr>
              <w:t>Музыкальный центр</w:t>
            </w:r>
          </w:p>
        </w:tc>
        <w:tc>
          <w:tcPr>
            <w:tcW w:w="5086" w:type="dxa"/>
          </w:tcPr>
          <w:p w:rsidR="00005262" w:rsidRPr="00090B0E" w:rsidRDefault="00005262" w:rsidP="00CE7914">
            <w:pPr>
              <w:jc w:val="both"/>
              <w:rPr>
                <w:sz w:val="20"/>
                <w:szCs w:val="20"/>
              </w:rPr>
            </w:pPr>
            <w:r w:rsidRPr="00090B0E">
              <w:rPr>
                <w:sz w:val="20"/>
                <w:szCs w:val="20"/>
              </w:rPr>
              <w:t>1</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8</w:t>
            </w:r>
          </w:p>
        </w:tc>
        <w:tc>
          <w:tcPr>
            <w:tcW w:w="3960" w:type="dxa"/>
          </w:tcPr>
          <w:p w:rsidR="00005262" w:rsidRPr="00090B0E" w:rsidRDefault="00005262" w:rsidP="00CE7914">
            <w:pPr>
              <w:jc w:val="both"/>
              <w:rPr>
                <w:sz w:val="20"/>
                <w:szCs w:val="20"/>
              </w:rPr>
            </w:pPr>
            <w:r w:rsidRPr="00090B0E">
              <w:rPr>
                <w:sz w:val="20"/>
                <w:szCs w:val="20"/>
              </w:rPr>
              <w:t>Принтер</w:t>
            </w:r>
          </w:p>
        </w:tc>
        <w:tc>
          <w:tcPr>
            <w:tcW w:w="5086" w:type="dxa"/>
          </w:tcPr>
          <w:p w:rsidR="00005262" w:rsidRPr="00090B0E" w:rsidRDefault="00005262" w:rsidP="00CE7914">
            <w:pPr>
              <w:jc w:val="both"/>
              <w:rPr>
                <w:sz w:val="20"/>
                <w:szCs w:val="20"/>
              </w:rPr>
            </w:pPr>
            <w:r w:rsidRPr="00090B0E">
              <w:rPr>
                <w:sz w:val="20"/>
                <w:szCs w:val="20"/>
              </w:rPr>
              <w:t xml:space="preserve">5 </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10</w:t>
            </w:r>
          </w:p>
        </w:tc>
        <w:tc>
          <w:tcPr>
            <w:tcW w:w="3960" w:type="dxa"/>
          </w:tcPr>
          <w:p w:rsidR="00005262" w:rsidRPr="00090B0E" w:rsidRDefault="00005262" w:rsidP="00CE7914">
            <w:pPr>
              <w:jc w:val="both"/>
              <w:rPr>
                <w:sz w:val="20"/>
                <w:szCs w:val="20"/>
              </w:rPr>
            </w:pPr>
            <w:r w:rsidRPr="00090B0E">
              <w:rPr>
                <w:sz w:val="20"/>
                <w:szCs w:val="20"/>
              </w:rPr>
              <w:t>Видеоплеер</w:t>
            </w:r>
          </w:p>
        </w:tc>
        <w:tc>
          <w:tcPr>
            <w:tcW w:w="5086" w:type="dxa"/>
          </w:tcPr>
          <w:p w:rsidR="00005262" w:rsidRPr="00090B0E" w:rsidRDefault="00005262" w:rsidP="00CE7914">
            <w:pPr>
              <w:jc w:val="both"/>
              <w:rPr>
                <w:sz w:val="20"/>
                <w:szCs w:val="20"/>
              </w:rPr>
            </w:pPr>
            <w:r w:rsidRPr="00090B0E">
              <w:rPr>
                <w:sz w:val="20"/>
                <w:szCs w:val="20"/>
              </w:rPr>
              <w:t>1</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11</w:t>
            </w:r>
          </w:p>
        </w:tc>
        <w:tc>
          <w:tcPr>
            <w:tcW w:w="3960" w:type="dxa"/>
          </w:tcPr>
          <w:p w:rsidR="00005262" w:rsidRPr="00090B0E" w:rsidRDefault="00005262" w:rsidP="00CE7914">
            <w:pPr>
              <w:jc w:val="both"/>
              <w:rPr>
                <w:sz w:val="20"/>
                <w:szCs w:val="20"/>
              </w:rPr>
            </w:pPr>
            <w:r w:rsidRPr="00090B0E">
              <w:rPr>
                <w:sz w:val="20"/>
                <w:szCs w:val="20"/>
                <w:lang w:val="en-US"/>
              </w:rPr>
              <w:t>DVD</w:t>
            </w:r>
            <w:r w:rsidRPr="00090B0E">
              <w:rPr>
                <w:sz w:val="20"/>
                <w:szCs w:val="20"/>
              </w:rPr>
              <w:t xml:space="preserve"> плеер</w:t>
            </w:r>
          </w:p>
        </w:tc>
        <w:tc>
          <w:tcPr>
            <w:tcW w:w="5086" w:type="dxa"/>
          </w:tcPr>
          <w:p w:rsidR="00005262" w:rsidRPr="00090B0E" w:rsidRDefault="00005262" w:rsidP="00CE7914">
            <w:pPr>
              <w:jc w:val="both"/>
              <w:rPr>
                <w:sz w:val="20"/>
                <w:szCs w:val="20"/>
              </w:rPr>
            </w:pPr>
            <w:r w:rsidRPr="00090B0E">
              <w:rPr>
                <w:sz w:val="20"/>
                <w:szCs w:val="20"/>
              </w:rPr>
              <w:t>1</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12</w:t>
            </w:r>
          </w:p>
        </w:tc>
        <w:tc>
          <w:tcPr>
            <w:tcW w:w="3960" w:type="dxa"/>
          </w:tcPr>
          <w:p w:rsidR="00005262" w:rsidRPr="00090B0E" w:rsidRDefault="00005262" w:rsidP="00CE7914">
            <w:pPr>
              <w:jc w:val="both"/>
              <w:rPr>
                <w:sz w:val="20"/>
                <w:szCs w:val="20"/>
              </w:rPr>
            </w:pPr>
            <w:r w:rsidRPr="00090B0E">
              <w:rPr>
                <w:sz w:val="20"/>
                <w:szCs w:val="20"/>
              </w:rPr>
              <w:t>Сканер</w:t>
            </w:r>
          </w:p>
        </w:tc>
        <w:tc>
          <w:tcPr>
            <w:tcW w:w="5086" w:type="dxa"/>
          </w:tcPr>
          <w:p w:rsidR="00005262" w:rsidRPr="00090B0E" w:rsidRDefault="00005262" w:rsidP="00CE7914">
            <w:pPr>
              <w:jc w:val="both"/>
              <w:rPr>
                <w:sz w:val="20"/>
                <w:szCs w:val="20"/>
              </w:rPr>
            </w:pPr>
            <w:r w:rsidRPr="00090B0E">
              <w:rPr>
                <w:sz w:val="20"/>
                <w:szCs w:val="20"/>
              </w:rPr>
              <w:t>3 (канц., библ., №11)</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14</w:t>
            </w:r>
          </w:p>
        </w:tc>
        <w:tc>
          <w:tcPr>
            <w:tcW w:w="3960" w:type="dxa"/>
          </w:tcPr>
          <w:p w:rsidR="00005262" w:rsidRPr="00090B0E" w:rsidRDefault="00005262" w:rsidP="00CE7914">
            <w:pPr>
              <w:jc w:val="both"/>
              <w:rPr>
                <w:sz w:val="20"/>
                <w:szCs w:val="20"/>
              </w:rPr>
            </w:pPr>
            <w:r w:rsidRPr="00090B0E">
              <w:rPr>
                <w:sz w:val="20"/>
                <w:szCs w:val="20"/>
              </w:rPr>
              <w:t>Микрофон (радио)</w:t>
            </w:r>
          </w:p>
        </w:tc>
        <w:tc>
          <w:tcPr>
            <w:tcW w:w="5086" w:type="dxa"/>
          </w:tcPr>
          <w:p w:rsidR="00005262" w:rsidRPr="00090B0E" w:rsidRDefault="00005262" w:rsidP="00CE7914">
            <w:pPr>
              <w:jc w:val="both"/>
              <w:rPr>
                <w:sz w:val="20"/>
                <w:szCs w:val="20"/>
              </w:rPr>
            </w:pPr>
            <w:r w:rsidRPr="00090B0E">
              <w:rPr>
                <w:sz w:val="20"/>
                <w:szCs w:val="20"/>
              </w:rPr>
              <w:t>1</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15</w:t>
            </w:r>
          </w:p>
        </w:tc>
        <w:tc>
          <w:tcPr>
            <w:tcW w:w="3960" w:type="dxa"/>
          </w:tcPr>
          <w:p w:rsidR="00005262" w:rsidRPr="00090B0E" w:rsidRDefault="00005262" w:rsidP="00CE7914">
            <w:pPr>
              <w:jc w:val="both"/>
              <w:rPr>
                <w:sz w:val="20"/>
                <w:szCs w:val="20"/>
              </w:rPr>
            </w:pPr>
            <w:r w:rsidRPr="00090B0E">
              <w:rPr>
                <w:sz w:val="20"/>
                <w:szCs w:val="20"/>
              </w:rPr>
              <w:t>Микрофон (шнуровой)</w:t>
            </w:r>
          </w:p>
        </w:tc>
        <w:tc>
          <w:tcPr>
            <w:tcW w:w="5086" w:type="dxa"/>
          </w:tcPr>
          <w:p w:rsidR="00005262" w:rsidRPr="00090B0E" w:rsidRDefault="00005262" w:rsidP="00CE7914">
            <w:pPr>
              <w:jc w:val="both"/>
              <w:rPr>
                <w:sz w:val="20"/>
                <w:szCs w:val="20"/>
              </w:rPr>
            </w:pPr>
            <w:r w:rsidRPr="00090B0E">
              <w:rPr>
                <w:sz w:val="20"/>
                <w:szCs w:val="20"/>
              </w:rPr>
              <w:t>2</w:t>
            </w:r>
          </w:p>
        </w:tc>
      </w:tr>
      <w:tr w:rsidR="00005262" w:rsidRPr="00090B0E" w:rsidTr="003879F9">
        <w:trPr>
          <w:trHeight w:val="90"/>
        </w:trPr>
        <w:tc>
          <w:tcPr>
            <w:tcW w:w="1008" w:type="dxa"/>
          </w:tcPr>
          <w:p w:rsidR="00005262" w:rsidRPr="00090B0E" w:rsidRDefault="00005262" w:rsidP="00CE7914">
            <w:pPr>
              <w:jc w:val="both"/>
              <w:rPr>
                <w:sz w:val="20"/>
                <w:szCs w:val="20"/>
              </w:rPr>
            </w:pPr>
            <w:r w:rsidRPr="00090B0E">
              <w:rPr>
                <w:sz w:val="20"/>
                <w:szCs w:val="20"/>
              </w:rPr>
              <w:t>18</w:t>
            </w:r>
          </w:p>
        </w:tc>
        <w:tc>
          <w:tcPr>
            <w:tcW w:w="3960" w:type="dxa"/>
          </w:tcPr>
          <w:p w:rsidR="00005262" w:rsidRPr="00090B0E" w:rsidRDefault="00005262" w:rsidP="00CE7914">
            <w:pPr>
              <w:jc w:val="both"/>
              <w:rPr>
                <w:sz w:val="20"/>
                <w:szCs w:val="20"/>
              </w:rPr>
            </w:pPr>
            <w:r w:rsidRPr="00090B0E">
              <w:rPr>
                <w:sz w:val="20"/>
                <w:szCs w:val="20"/>
              </w:rPr>
              <w:t>Синтезатор</w:t>
            </w:r>
          </w:p>
        </w:tc>
        <w:tc>
          <w:tcPr>
            <w:tcW w:w="5086" w:type="dxa"/>
          </w:tcPr>
          <w:p w:rsidR="00005262" w:rsidRPr="00090B0E" w:rsidRDefault="00005262" w:rsidP="00CE7914">
            <w:pPr>
              <w:jc w:val="both"/>
              <w:rPr>
                <w:sz w:val="20"/>
                <w:szCs w:val="20"/>
              </w:rPr>
            </w:pPr>
            <w:r w:rsidRPr="00090B0E">
              <w:rPr>
                <w:sz w:val="20"/>
                <w:szCs w:val="20"/>
              </w:rPr>
              <w:t>1</w:t>
            </w:r>
          </w:p>
        </w:tc>
      </w:tr>
    </w:tbl>
    <w:p w:rsidR="00005262" w:rsidRPr="00090B0E" w:rsidRDefault="00005262" w:rsidP="00CE0B86">
      <w:pPr>
        <w:rPr>
          <w:b/>
          <w:bCs/>
          <w:sz w:val="20"/>
          <w:szCs w:val="20"/>
        </w:rPr>
      </w:pPr>
      <w:r w:rsidRPr="00090B0E">
        <w:rPr>
          <w:b/>
          <w:bCs/>
          <w:sz w:val="20"/>
          <w:szCs w:val="20"/>
        </w:rPr>
        <w:t>Сведения о кадрах</w:t>
      </w:r>
    </w:p>
    <w:p w:rsidR="00005262" w:rsidRPr="00090B0E" w:rsidRDefault="00005262" w:rsidP="00CE7914">
      <w:pPr>
        <w:ind w:firstLine="708"/>
        <w:jc w:val="both"/>
        <w:rPr>
          <w:sz w:val="20"/>
          <w:szCs w:val="20"/>
        </w:rPr>
      </w:pPr>
      <w:r w:rsidRPr="00090B0E">
        <w:rPr>
          <w:sz w:val="20"/>
          <w:szCs w:val="20"/>
        </w:rPr>
        <w:t xml:space="preserve"> По уровню образования: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977"/>
        <w:gridCol w:w="1773"/>
        <w:gridCol w:w="1595"/>
        <w:gridCol w:w="1901"/>
      </w:tblGrid>
      <w:tr w:rsidR="00005262" w:rsidRPr="00090B0E" w:rsidTr="003879F9">
        <w:tc>
          <w:tcPr>
            <w:tcW w:w="1188" w:type="dxa"/>
            <w:vMerge w:val="restart"/>
          </w:tcPr>
          <w:p w:rsidR="00005262" w:rsidRPr="00090B0E" w:rsidRDefault="00005262" w:rsidP="00CE7914">
            <w:pPr>
              <w:jc w:val="both"/>
              <w:rPr>
                <w:sz w:val="20"/>
                <w:szCs w:val="20"/>
              </w:rPr>
            </w:pPr>
            <w:r w:rsidRPr="00090B0E">
              <w:rPr>
                <w:sz w:val="20"/>
                <w:szCs w:val="20"/>
              </w:rPr>
              <w:t>Всего</w:t>
            </w:r>
          </w:p>
        </w:tc>
        <w:tc>
          <w:tcPr>
            <w:tcW w:w="3597" w:type="dxa"/>
            <w:gridSpan w:val="2"/>
          </w:tcPr>
          <w:p w:rsidR="00005262" w:rsidRPr="00090B0E" w:rsidRDefault="00005262" w:rsidP="00CE7914">
            <w:pPr>
              <w:jc w:val="both"/>
              <w:rPr>
                <w:sz w:val="20"/>
                <w:szCs w:val="20"/>
              </w:rPr>
            </w:pPr>
            <w:r w:rsidRPr="00090B0E">
              <w:rPr>
                <w:sz w:val="20"/>
                <w:szCs w:val="20"/>
              </w:rPr>
              <w:t>Высшее</w:t>
            </w:r>
          </w:p>
        </w:tc>
        <w:tc>
          <w:tcPr>
            <w:tcW w:w="1773" w:type="dxa"/>
            <w:vMerge w:val="restart"/>
          </w:tcPr>
          <w:p w:rsidR="00005262" w:rsidRPr="00090B0E" w:rsidRDefault="00005262" w:rsidP="00CE7914">
            <w:pPr>
              <w:jc w:val="both"/>
              <w:rPr>
                <w:sz w:val="20"/>
                <w:szCs w:val="20"/>
              </w:rPr>
            </w:pPr>
            <w:r w:rsidRPr="00090B0E">
              <w:rPr>
                <w:sz w:val="20"/>
                <w:szCs w:val="20"/>
              </w:rPr>
              <w:t>Незаконченное высшее</w:t>
            </w:r>
          </w:p>
        </w:tc>
        <w:tc>
          <w:tcPr>
            <w:tcW w:w="1595" w:type="dxa"/>
            <w:vMerge w:val="restart"/>
          </w:tcPr>
          <w:p w:rsidR="00005262" w:rsidRPr="00090B0E" w:rsidRDefault="00005262" w:rsidP="00CE7914">
            <w:pPr>
              <w:jc w:val="both"/>
              <w:rPr>
                <w:sz w:val="20"/>
                <w:szCs w:val="20"/>
              </w:rPr>
            </w:pPr>
            <w:r w:rsidRPr="00090B0E">
              <w:rPr>
                <w:sz w:val="20"/>
                <w:szCs w:val="20"/>
              </w:rPr>
              <w:t>Среднее специальное</w:t>
            </w:r>
          </w:p>
        </w:tc>
        <w:tc>
          <w:tcPr>
            <w:tcW w:w="1901" w:type="dxa"/>
            <w:vMerge w:val="restart"/>
          </w:tcPr>
          <w:p w:rsidR="00005262" w:rsidRPr="00090B0E" w:rsidRDefault="00005262" w:rsidP="00CE7914">
            <w:pPr>
              <w:jc w:val="both"/>
              <w:rPr>
                <w:sz w:val="20"/>
                <w:szCs w:val="20"/>
              </w:rPr>
            </w:pPr>
            <w:r w:rsidRPr="00090B0E">
              <w:rPr>
                <w:sz w:val="20"/>
                <w:szCs w:val="20"/>
              </w:rPr>
              <w:t>Среднее</w:t>
            </w:r>
          </w:p>
        </w:tc>
      </w:tr>
      <w:tr w:rsidR="00005262" w:rsidRPr="00090B0E" w:rsidTr="003879F9">
        <w:tc>
          <w:tcPr>
            <w:tcW w:w="1188" w:type="dxa"/>
            <w:vMerge/>
          </w:tcPr>
          <w:p w:rsidR="00005262" w:rsidRPr="00090B0E" w:rsidRDefault="00005262" w:rsidP="00CE7914">
            <w:pPr>
              <w:jc w:val="both"/>
              <w:rPr>
                <w:sz w:val="20"/>
                <w:szCs w:val="20"/>
              </w:rPr>
            </w:pPr>
          </w:p>
        </w:tc>
        <w:tc>
          <w:tcPr>
            <w:tcW w:w="1620" w:type="dxa"/>
          </w:tcPr>
          <w:p w:rsidR="00005262" w:rsidRPr="00090B0E" w:rsidRDefault="00005262" w:rsidP="00CE7914">
            <w:pPr>
              <w:jc w:val="both"/>
              <w:rPr>
                <w:sz w:val="20"/>
                <w:szCs w:val="20"/>
              </w:rPr>
            </w:pPr>
            <w:r w:rsidRPr="00090B0E">
              <w:rPr>
                <w:sz w:val="20"/>
                <w:szCs w:val="20"/>
              </w:rPr>
              <w:t>Всего</w:t>
            </w:r>
          </w:p>
        </w:tc>
        <w:tc>
          <w:tcPr>
            <w:tcW w:w="1977" w:type="dxa"/>
          </w:tcPr>
          <w:p w:rsidR="00005262" w:rsidRPr="00090B0E" w:rsidRDefault="00005262" w:rsidP="00CE7914">
            <w:pPr>
              <w:jc w:val="both"/>
              <w:rPr>
                <w:sz w:val="20"/>
                <w:szCs w:val="20"/>
              </w:rPr>
            </w:pPr>
            <w:r w:rsidRPr="00090B0E">
              <w:rPr>
                <w:sz w:val="20"/>
                <w:szCs w:val="20"/>
              </w:rPr>
              <w:t xml:space="preserve">в </w:t>
            </w:r>
            <w:proofErr w:type="spellStart"/>
            <w:r w:rsidRPr="00090B0E">
              <w:rPr>
                <w:sz w:val="20"/>
                <w:szCs w:val="20"/>
              </w:rPr>
              <w:t>т.ч</w:t>
            </w:r>
            <w:proofErr w:type="spellEnd"/>
            <w:r w:rsidRPr="00090B0E">
              <w:rPr>
                <w:sz w:val="20"/>
                <w:szCs w:val="20"/>
              </w:rPr>
              <w:t>. кандидаты и доктора наук</w:t>
            </w:r>
          </w:p>
        </w:tc>
        <w:tc>
          <w:tcPr>
            <w:tcW w:w="1773" w:type="dxa"/>
            <w:vMerge/>
          </w:tcPr>
          <w:p w:rsidR="00005262" w:rsidRPr="00090B0E" w:rsidRDefault="00005262" w:rsidP="00CE7914">
            <w:pPr>
              <w:jc w:val="both"/>
              <w:rPr>
                <w:sz w:val="20"/>
                <w:szCs w:val="20"/>
              </w:rPr>
            </w:pPr>
          </w:p>
        </w:tc>
        <w:tc>
          <w:tcPr>
            <w:tcW w:w="1595" w:type="dxa"/>
            <w:vMerge/>
          </w:tcPr>
          <w:p w:rsidR="00005262" w:rsidRPr="00090B0E" w:rsidRDefault="00005262" w:rsidP="00CE7914">
            <w:pPr>
              <w:jc w:val="both"/>
              <w:rPr>
                <w:sz w:val="20"/>
                <w:szCs w:val="20"/>
              </w:rPr>
            </w:pPr>
          </w:p>
        </w:tc>
        <w:tc>
          <w:tcPr>
            <w:tcW w:w="1901" w:type="dxa"/>
            <w:vMerge/>
          </w:tcPr>
          <w:p w:rsidR="00005262" w:rsidRPr="00090B0E" w:rsidRDefault="00005262" w:rsidP="00CE7914">
            <w:pPr>
              <w:jc w:val="both"/>
              <w:rPr>
                <w:sz w:val="20"/>
                <w:szCs w:val="20"/>
              </w:rPr>
            </w:pPr>
          </w:p>
        </w:tc>
      </w:tr>
      <w:tr w:rsidR="00005262" w:rsidRPr="00090B0E" w:rsidTr="003879F9">
        <w:tc>
          <w:tcPr>
            <w:tcW w:w="1188" w:type="dxa"/>
          </w:tcPr>
          <w:p w:rsidR="00005262" w:rsidRPr="00090B0E" w:rsidRDefault="00005262" w:rsidP="00CE7914">
            <w:pPr>
              <w:snapToGrid w:val="0"/>
              <w:jc w:val="center"/>
              <w:rPr>
                <w:sz w:val="20"/>
                <w:szCs w:val="20"/>
              </w:rPr>
            </w:pPr>
            <w:r w:rsidRPr="00090B0E">
              <w:rPr>
                <w:sz w:val="20"/>
                <w:szCs w:val="20"/>
              </w:rPr>
              <w:t>16</w:t>
            </w:r>
          </w:p>
        </w:tc>
        <w:tc>
          <w:tcPr>
            <w:tcW w:w="1620" w:type="dxa"/>
          </w:tcPr>
          <w:p w:rsidR="00005262" w:rsidRPr="00090B0E" w:rsidRDefault="00005262" w:rsidP="00CE7914">
            <w:pPr>
              <w:snapToGrid w:val="0"/>
              <w:jc w:val="center"/>
              <w:rPr>
                <w:sz w:val="20"/>
                <w:szCs w:val="20"/>
              </w:rPr>
            </w:pPr>
            <w:r w:rsidRPr="00090B0E">
              <w:rPr>
                <w:sz w:val="20"/>
                <w:szCs w:val="20"/>
              </w:rPr>
              <w:t>15</w:t>
            </w:r>
          </w:p>
        </w:tc>
        <w:tc>
          <w:tcPr>
            <w:tcW w:w="1977" w:type="dxa"/>
          </w:tcPr>
          <w:p w:rsidR="00005262" w:rsidRPr="00090B0E" w:rsidRDefault="00005262" w:rsidP="00CE7914">
            <w:pPr>
              <w:snapToGrid w:val="0"/>
              <w:jc w:val="center"/>
              <w:rPr>
                <w:sz w:val="20"/>
                <w:szCs w:val="20"/>
              </w:rPr>
            </w:pPr>
            <w:r w:rsidRPr="00090B0E">
              <w:rPr>
                <w:sz w:val="20"/>
                <w:szCs w:val="20"/>
              </w:rPr>
              <w:t>-</w:t>
            </w:r>
          </w:p>
        </w:tc>
        <w:tc>
          <w:tcPr>
            <w:tcW w:w="1773" w:type="dxa"/>
          </w:tcPr>
          <w:p w:rsidR="00005262" w:rsidRPr="00090B0E" w:rsidRDefault="00005262" w:rsidP="00CE7914">
            <w:pPr>
              <w:snapToGrid w:val="0"/>
              <w:jc w:val="center"/>
              <w:rPr>
                <w:sz w:val="20"/>
                <w:szCs w:val="20"/>
              </w:rPr>
            </w:pPr>
            <w:r w:rsidRPr="00090B0E">
              <w:rPr>
                <w:sz w:val="20"/>
                <w:szCs w:val="20"/>
              </w:rPr>
              <w:t>-</w:t>
            </w:r>
          </w:p>
        </w:tc>
        <w:tc>
          <w:tcPr>
            <w:tcW w:w="1595" w:type="dxa"/>
          </w:tcPr>
          <w:p w:rsidR="00005262" w:rsidRPr="00090B0E" w:rsidRDefault="00005262" w:rsidP="00CE7914">
            <w:pPr>
              <w:snapToGrid w:val="0"/>
              <w:jc w:val="center"/>
              <w:rPr>
                <w:sz w:val="20"/>
                <w:szCs w:val="20"/>
              </w:rPr>
            </w:pPr>
            <w:r w:rsidRPr="00090B0E">
              <w:rPr>
                <w:sz w:val="20"/>
                <w:szCs w:val="20"/>
              </w:rPr>
              <w:t>1</w:t>
            </w:r>
          </w:p>
        </w:tc>
        <w:tc>
          <w:tcPr>
            <w:tcW w:w="1901" w:type="dxa"/>
          </w:tcPr>
          <w:p w:rsidR="00005262" w:rsidRPr="00090B0E" w:rsidRDefault="00005262" w:rsidP="00CE7914">
            <w:pPr>
              <w:snapToGrid w:val="0"/>
              <w:jc w:val="both"/>
              <w:rPr>
                <w:sz w:val="20"/>
                <w:szCs w:val="20"/>
              </w:rPr>
            </w:pPr>
            <w:r w:rsidRPr="00090B0E">
              <w:rPr>
                <w:sz w:val="20"/>
                <w:szCs w:val="20"/>
              </w:rPr>
              <w:t>-</w:t>
            </w:r>
          </w:p>
        </w:tc>
      </w:tr>
    </w:tbl>
    <w:p w:rsidR="00005262" w:rsidRPr="00090B0E" w:rsidRDefault="00005262" w:rsidP="00CE7914">
      <w:pPr>
        <w:ind w:firstLine="708"/>
        <w:jc w:val="both"/>
        <w:rPr>
          <w:sz w:val="20"/>
          <w:szCs w:val="20"/>
        </w:rPr>
      </w:pPr>
      <w:r w:rsidRPr="00090B0E">
        <w:rPr>
          <w:sz w:val="20"/>
          <w:szCs w:val="20"/>
        </w:rPr>
        <w:t xml:space="preserve"> По квалификационным категориям: </w:t>
      </w:r>
    </w:p>
    <w:tbl>
      <w:tblPr>
        <w:tblW w:w="10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5"/>
        <w:gridCol w:w="1971"/>
        <w:gridCol w:w="1971"/>
        <w:gridCol w:w="2171"/>
      </w:tblGrid>
      <w:tr w:rsidR="00005262" w:rsidRPr="00090B0E" w:rsidTr="003879F9">
        <w:tc>
          <w:tcPr>
            <w:tcW w:w="1526" w:type="dxa"/>
          </w:tcPr>
          <w:p w:rsidR="00005262" w:rsidRPr="00090B0E" w:rsidRDefault="00005262" w:rsidP="00CE7914">
            <w:pPr>
              <w:jc w:val="both"/>
              <w:rPr>
                <w:sz w:val="20"/>
                <w:szCs w:val="20"/>
              </w:rPr>
            </w:pPr>
            <w:r w:rsidRPr="00090B0E">
              <w:rPr>
                <w:sz w:val="20"/>
                <w:szCs w:val="20"/>
              </w:rPr>
              <w:t>Всего</w:t>
            </w:r>
          </w:p>
          <w:p w:rsidR="00005262" w:rsidRPr="00090B0E" w:rsidRDefault="00005262" w:rsidP="00CE7914">
            <w:pPr>
              <w:jc w:val="both"/>
              <w:rPr>
                <w:sz w:val="20"/>
                <w:szCs w:val="20"/>
              </w:rPr>
            </w:pPr>
            <w:r w:rsidRPr="00090B0E">
              <w:rPr>
                <w:sz w:val="20"/>
                <w:szCs w:val="20"/>
              </w:rPr>
              <w:t>работников ОУ</w:t>
            </w:r>
          </w:p>
        </w:tc>
        <w:tc>
          <w:tcPr>
            <w:tcW w:w="2415" w:type="dxa"/>
          </w:tcPr>
          <w:p w:rsidR="00005262" w:rsidRPr="00090B0E" w:rsidRDefault="00005262" w:rsidP="00CE7914">
            <w:pPr>
              <w:jc w:val="both"/>
              <w:rPr>
                <w:sz w:val="20"/>
                <w:szCs w:val="20"/>
              </w:rPr>
            </w:pPr>
            <w:r w:rsidRPr="00090B0E">
              <w:rPr>
                <w:sz w:val="20"/>
                <w:szCs w:val="20"/>
              </w:rPr>
              <w:t>Высшая квалификационная категория</w:t>
            </w:r>
          </w:p>
        </w:tc>
        <w:tc>
          <w:tcPr>
            <w:tcW w:w="1971" w:type="dxa"/>
          </w:tcPr>
          <w:p w:rsidR="00005262" w:rsidRPr="00090B0E" w:rsidRDefault="00005262" w:rsidP="00CE7914">
            <w:pPr>
              <w:jc w:val="both"/>
              <w:rPr>
                <w:sz w:val="20"/>
                <w:szCs w:val="20"/>
              </w:rPr>
            </w:pPr>
            <w:r w:rsidRPr="00090B0E">
              <w:rPr>
                <w:sz w:val="20"/>
                <w:szCs w:val="20"/>
              </w:rPr>
              <w:t>1 квалификационная категория</w:t>
            </w:r>
          </w:p>
        </w:tc>
        <w:tc>
          <w:tcPr>
            <w:tcW w:w="1971" w:type="dxa"/>
          </w:tcPr>
          <w:p w:rsidR="00005262" w:rsidRPr="00090B0E" w:rsidRDefault="00005262" w:rsidP="00CE7914">
            <w:pPr>
              <w:jc w:val="both"/>
              <w:rPr>
                <w:sz w:val="20"/>
                <w:szCs w:val="20"/>
              </w:rPr>
            </w:pPr>
            <w:r w:rsidRPr="00090B0E">
              <w:rPr>
                <w:sz w:val="20"/>
                <w:szCs w:val="20"/>
              </w:rPr>
              <w:t>соответствие</w:t>
            </w:r>
          </w:p>
        </w:tc>
        <w:tc>
          <w:tcPr>
            <w:tcW w:w="2171" w:type="dxa"/>
          </w:tcPr>
          <w:p w:rsidR="00005262" w:rsidRPr="00090B0E" w:rsidRDefault="00005262" w:rsidP="00CE7914">
            <w:pPr>
              <w:jc w:val="both"/>
              <w:rPr>
                <w:sz w:val="20"/>
                <w:szCs w:val="20"/>
              </w:rPr>
            </w:pPr>
            <w:r w:rsidRPr="00090B0E">
              <w:rPr>
                <w:sz w:val="20"/>
                <w:szCs w:val="20"/>
              </w:rPr>
              <w:t>Не имеют квалификационной категории</w:t>
            </w:r>
          </w:p>
        </w:tc>
      </w:tr>
      <w:tr w:rsidR="00005262" w:rsidRPr="00090B0E" w:rsidTr="003879F9">
        <w:tc>
          <w:tcPr>
            <w:tcW w:w="1526" w:type="dxa"/>
          </w:tcPr>
          <w:p w:rsidR="00005262" w:rsidRPr="00090B0E" w:rsidRDefault="00005262" w:rsidP="00CE7914">
            <w:pPr>
              <w:snapToGrid w:val="0"/>
              <w:jc w:val="center"/>
              <w:rPr>
                <w:sz w:val="20"/>
                <w:szCs w:val="20"/>
              </w:rPr>
            </w:pPr>
            <w:r w:rsidRPr="00090B0E">
              <w:rPr>
                <w:sz w:val="20"/>
                <w:szCs w:val="20"/>
              </w:rPr>
              <w:t>16</w:t>
            </w:r>
          </w:p>
        </w:tc>
        <w:tc>
          <w:tcPr>
            <w:tcW w:w="2415" w:type="dxa"/>
          </w:tcPr>
          <w:p w:rsidR="00005262" w:rsidRPr="00090B0E" w:rsidRDefault="00005262" w:rsidP="00CE7914">
            <w:pPr>
              <w:snapToGrid w:val="0"/>
              <w:jc w:val="both"/>
              <w:rPr>
                <w:sz w:val="20"/>
                <w:szCs w:val="20"/>
              </w:rPr>
            </w:pPr>
            <w:r w:rsidRPr="00090B0E">
              <w:rPr>
                <w:sz w:val="20"/>
                <w:szCs w:val="20"/>
              </w:rPr>
              <w:t xml:space="preserve">           6%</w:t>
            </w:r>
          </w:p>
        </w:tc>
        <w:tc>
          <w:tcPr>
            <w:tcW w:w="1971" w:type="dxa"/>
          </w:tcPr>
          <w:p w:rsidR="00005262" w:rsidRPr="00090B0E" w:rsidRDefault="00005262" w:rsidP="00CE7914">
            <w:pPr>
              <w:snapToGrid w:val="0"/>
              <w:jc w:val="center"/>
              <w:rPr>
                <w:sz w:val="20"/>
                <w:szCs w:val="20"/>
              </w:rPr>
            </w:pPr>
            <w:r w:rsidRPr="00090B0E">
              <w:rPr>
                <w:sz w:val="20"/>
                <w:szCs w:val="20"/>
              </w:rPr>
              <w:t>50%</w:t>
            </w:r>
          </w:p>
        </w:tc>
        <w:tc>
          <w:tcPr>
            <w:tcW w:w="1971" w:type="dxa"/>
          </w:tcPr>
          <w:p w:rsidR="00005262" w:rsidRPr="00090B0E" w:rsidRDefault="00005262" w:rsidP="00CE7914">
            <w:pPr>
              <w:snapToGrid w:val="0"/>
              <w:jc w:val="center"/>
              <w:rPr>
                <w:sz w:val="20"/>
                <w:szCs w:val="20"/>
              </w:rPr>
            </w:pPr>
            <w:r w:rsidRPr="00090B0E">
              <w:rPr>
                <w:sz w:val="20"/>
                <w:szCs w:val="20"/>
              </w:rPr>
              <w:t>19%</w:t>
            </w:r>
          </w:p>
        </w:tc>
        <w:tc>
          <w:tcPr>
            <w:tcW w:w="2171" w:type="dxa"/>
          </w:tcPr>
          <w:p w:rsidR="00005262" w:rsidRPr="00090B0E" w:rsidRDefault="00005262" w:rsidP="00CE7914">
            <w:pPr>
              <w:snapToGrid w:val="0"/>
              <w:jc w:val="center"/>
              <w:rPr>
                <w:sz w:val="20"/>
                <w:szCs w:val="20"/>
              </w:rPr>
            </w:pPr>
            <w:r w:rsidRPr="00090B0E">
              <w:rPr>
                <w:sz w:val="20"/>
                <w:szCs w:val="20"/>
              </w:rPr>
              <w:t>25%</w:t>
            </w:r>
          </w:p>
        </w:tc>
      </w:tr>
    </w:tbl>
    <w:p w:rsidR="00005262" w:rsidRPr="00090B0E" w:rsidRDefault="00005262" w:rsidP="00CE7914">
      <w:pPr>
        <w:ind w:firstLine="708"/>
        <w:jc w:val="both"/>
        <w:rPr>
          <w:sz w:val="20"/>
          <w:szCs w:val="20"/>
        </w:rPr>
      </w:pPr>
    </w:p>
    <w:p w:rsidR="00005262" w:rsidRPr="00090B0E" w:rsidRDefault="00005262" w:rsidP="00CE7914">
      <w:pPr>
        <w:ind w:firstLine="708"/>
        <w:jc w:val="both"/>
        <w:rPr>
          <w:sz w:val="20"/>
          <w:szCs w:val="20"/>
        </w:rPr>
      </w:pPr>
      <w:r w:rsidRPr="00090B0E">
        <w:rPr>
          <w:sz w:val="20"/>
          <w:szCs w:val="20"/>
        </w:rPr>
        <w:t xml:space="preserve"> Количество работников, имеющих знаки отличия:</w:t>
      </w:r>
    </w:p>
    <w:tbl>
      <w:tblPr>
        <w:tblW w:w="9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77"/>
        <w:gridCol w:w="3561"/>
        <w:gridCol w:w="2644"/>
        <w:gridCol w:w="1204"/>
      </w:tblGrid>
      <w:tr w:rsidR="00005262" w:rsidRPr="00090B0E" w:rsidTr="00CE7914">
        <w:tc>
          <w:tcPr>
            <w:tcW w:w="1188" w:type="dxa"/>
            <w:vMerge w:val="restart"/>
          </w:tcPr>
          <w:p w:rsidR="00005262" w:rsidRPr="00090B0E" w:rsidRDefault="00005262" w:rsidP="00CE7914">
            <w:pPr>
              <w:jc w:val="center"/>
              <w:rPr>
                <w:sz w:val="20"/>
                <w:szCs w:val="20"/>
              </w:rPr>
            </w:pPr>
          </w:p>
          <w:p w:rsidR="00005262" w:rsidRPr="00090B0E" w:rsidRDefault="00005262" w:rsidP="00CE7914">
            <w:pPr>
              <w:jc w:val="center"/>
              <w:rPr>
                <w:sz w:val="20"/>
                <w:szCs w:val="20"/>
              </w:rPr>
            </w:pPr>
          </w:p>
          <w:p w:rsidR="00005262" w:rsidRPr="00090B0E" w:rsidRDefault="00005262" w:rsidP="00CE7914">
            <w:pPr>
              <w:jc w:val="center"/>
              <w:rPr>
                <w:sz w:val="20"/>
                <w:szCs w:val="20"/>
              </w:rPr>
            </w:pPr>
            <w:r w:rsidRPr="00090B0E">
              <w:rPr>
                <w:sz w:val="20"/>
                <w:szCs w:val="20"/>
              </w:rPr>
              <w:t>Всего</w:t>
            </w:r>
          </w:p>
        </w:tc>
        <w:tc>
          <w:tcPr>
            <w:tcW w:w="8686" w:type="dxa"/>
            <w:gridSpan w:val="4"/>
          </w:tcPr>
          <w:p w:rsidR="00005262" w:rsidRPr="00090B0E" w:rsidRDefault="00005262" w:rsidP="00CE7914">
            <w:pPr>
              <w:jc w:val="center"/>
              <w:rPr>
                <w:sz w:val="20"/>
                <w:szCs w:val="20"/>
              </w:rPr>
            </w:pPr>
            <w:r w:rsidRPr="00090B0E">
              <w:rPr>
                <w:sz w:val="20"/>
                <w:szCs w:val="20"/>
              </w:rPr>
              <w:t>В том числе</w:t>
            </w:r>
          </w:p>
        </w:tc>
      </w:tr>
      <w:tr w:rsidR="00005262" w:rsidRPr="00090B0E" w:rsidTr="00CE7914">
        <w:tc>
          <w:tcPr>
            <w:tcW w:w="1188" w:type="dxa"/>
            <w:vMerge/>
          </w:tcPr>
          <w:p w:rsidR="00005262" w:rsidRPr="00090B0E" w:rsidRDefault="00005262" w:rsidP="00CE7914">
            <w:pPr>
              <w:jc w:val="center"/>
              <w:rPr>
                <w:sz w:val="20"/>
                <w:szCs w:val="20"/>
              </w:rPr>
            </w:pPr>
          </w:p>
        </w:tc>
        <w:tc>
          <w:tcPr>
            <w:tcW w:w="1277" w:type="dxa"/>
          </w:tcPr>
          <w:p w:rsidR="00005262" w:rsidRPr="00090B0E" w:rsidRDefault="00005262" w:rsidP="00CE7914">
            <w:pPr>
              <w:jc w:val="center"/>
              <w:rPr>
                <w:sz w:val="20"/>
                <w:szCs w:val="20"/>
              </w:rPr>
            </w:pPr>
            <w:r w:rsidRPr="00090B0E">
              <w:rPr>
                <w:sz w:val="20"/>
                <w:szCs w:val="20"/>
              </w:rPr>
              <w:t>Народный учитель</w:t>
            </w:r>
          </w:p>
        </w:tc>
        <w:tc>
          <w:tcPr>
            <w:tcW w:w="3561" w:type="dxa"/>
          </w:tcPr>
          <w:p w:rsidR="00005262" w:rsidRPr="00090B0E" w:rsidRDefault="00005262" w:rsidP="00CE7914">
            <w:pPr>
              <w:jc w:val="center"/>
              <w:rPr>
                <w:sz w:val="20"/>
                <w:szCs w:val="20"/>
              </w:rPr>
            </w:pPr>
            <w:r w:rsidRPr="00090B0E">
              <w:rPr>
                <w:sz w:val="20"/>
                <w:szCs w:val="20"/>
              </w:rPr>
              <w:t>Заслуженный учитель РФ (либо другая категория заслуженных)</w:t>
            </w:r>
          </w:p>
        </w:tc>
        <w:tc>
          <w:tcPr>
            <w:tcW w:w="2644" w:type="dxa"/>
          </w:tcPr>
          <w:p w:rsidR="00005262" w:rsidRPr="00090B0E" w:rsidRDefault="00005262" w:rsidP="00CE7914">
            <w:pPr>
              <w:jc w:val="center"/>
              <w:rPr>
                <w:sz w:val="20"/>
                <w:szCs w:val="20"/>
              </w:rPr>
            </w:pPr>
            <w:r w:rsidRPr="00090B0E">
              <w:rPr>
                <w:sz w:val="20"/>
                <w:szCs w:val="20"/>
              </w:rPr>
              <w:t>Отличник образования, просвещения и т.п.</w:t>
            </w:r>
          </w:p>
        </w:tc>
        <w:tc>
          <w:tcPr>
            <w:tcW w:w="1204" w:type="dxa"/>
            <w:vAlign w:val="center"/>
          </w:tcPr>
          <w:p w:rsidR="00005262" w:rsidRPr="00090B0E" w:rsidRDefault="00005262" w:rsidP="00CE7914">
            <w:pPr>
              <w:jc w:val="center"/>
              <w:rPr>
                <w:sz w:val="20"/>
                <w:szCs w:val="20"/>
              </w:rPr>
            </w:pPr>
            <w:r w:rsidRPr="00090B0E">
              <w:rPr>
                <w:sz w:val="20"/>
                <w:szCs w:val="20"/>
              </w:rPr>
              <w:t>Прочие</w:t>
            </w:r>
          </w:p>
        </w:tc>
      </w:tr>
      <w:tr w:rsidR="00005262" w:rsidRPr="00090B0E" w:rsidTr="00CE7914">
        <w:tc>
          <w:tcPr>
            <w:tcW w:w="1188" w:type="dxa"/>
          </w:tcPr>
          <w:p w:rsidR="00005262" w:rsidRPr="00090B0E" w:rsidRDefault="00005262" w:rsidP="00CE7914">
            <w:pPr>
              <w:snapToGrid w:val="0"/>
              <w:jc w:val="both"/>
              <w:rPr>
                <w:sz w:val="20"/>
                <w:szCs w:val="20"/>
              </w:rPr>
            </w:pPr>
            <w:r w:rsidRPr="00090B0E">
              <w:rPr>
                <w:sz w:val="20"/>
                <w:szCs w:val="20"/>
              </w:rPr>
              <w:t>1</w:t>
            </w:r>
          </w:p>
        </w:tc>
        <w:tc>
          <w:tcPr>
            <w:tcW w:w="1277" w:type="dxa"/>
          </w:tcPr>
          <w:p w:rsidR="00005262" w:rsidRPr="00090B0E" w:rsidRDefault="00005262" w:rsidP="00CE7914">
            <w:pPr>
              <w:snapToGrid w:val="0"/>
              <w:jc w:val="center"/>
              <w:rPr>
                <w:sz w:val="20"/>
                <w:szCs w:val="20"/>
              </w:rPr>
            </w:pPr>
            <w:r w:rsidRPr="00090B0E">
              <w:rPr>
                <w:sz w:val="20"/>
                <w:szCs w:val="20"/>
              </w:rPr>
              <w:t>-</w:t>
            </w:r>
          </w:p>
        </w:tc>
        <w:tc>
          <w:tcPr>
            <w:tcW w:w="3561" w:type="dxa"/>
          </w:tcPr>
          <w:p w:rsidR="00005262" w:rsidRPr="00090B0E" w:rsidRDefault="00005262" w:rsidP="00CE7914">
            <w:pPr>
              <w:snapToGrid w:val="0"/>
              <w:jc w:val="center"/>
              <w:rPr>
                <w:sz w:val="20"/>
                <w:szCs w:val="20"/>
              </w:rPr>
            </w:pPr>
            <w:r w:rsidRPr="00090B0E">
              <w:rPr>
                <w:sz w:val="20"/>
                <w:szCs w:val="20"/>
              </w:rPr>
              <w:t>-</w:t>
            </w:r>
          </w:p>
        </w:tc>
        <w:tc>
          <w:tcPr>
            <w:tcW w:w="2644" w:type="dxa"/>
          </w:tcPr>
          <w:p w:rsidR="00005262" w:rsidRPr="00090B0E" w:rsidRDefault="00005262" w:rsidP="00CE7914">
            <w:pPr>
              <w:snapToGrid w:val="0"/>
              <w:jc w:val="center"/>
              <w:rPr>
                <w:sz w:val="20"/>
                <w:szCs w:val="20"/>
              </w:rPr>
            </w:pPr>
            <w:r w:rsidRPr="00090B0E">
              <w:rPr>
                <w:sz w:val="20"/>
                <w:szCs w:val="20"/>
              </w:rPr>
              <w:t>-</w:t>
            </w:r>
          </w:p>
        </w:tc>
        <w:tc>
          <w:tcPr>
            <w:tcW w:w="1204" w:type="dxa"/>
          </w:tcPr>
          <w:p w:rsidR="00005262" w:rsidRPr="00090B0E" w:rsidRDefault="00005262" w:rsidP="00CE7914">
            <w:pPr>
              <w:snapToGrid w:val="0"/>
              <w:jc w:val="center"/>
              <w:rPr>
                <w:sz w:val="20"/>
                <w:szCs w:val="20"/>
              </w:rPr>
            </w:pPr>
            <w:r w:rsidRPr="00090B0E">
              <w:rPr>
                <w:sz w:val="20"/>
                <w:szCs w:val="20"/>
              </w:rPr>
              <w:t>1</w:t>
            </w:r>
          </w:p>
        </w:tc>
      </w:tr>
    </w:tbl>
    <w:p w:rsidR="00005262" w:rsidRPr="00090B0E" w:rsidRDefault="00005262" w:rsidP="00CE7914">
      <w:pPr>
        <w:rPr>
          <w:sz w:val="20"/>
          <w:szCs w:val="20"/>
        </w:rPr>
      </w:pPr>
      <w:r w:rsidRPr="00090B0E">
        <w:rPr>
          <w:sz w:val="20"/>
          <w:szCs w:val="20"/>
        </w:rPr>
        <w:t xml:space="preserve">                                    </w:t>
      </w:r>
      <w:r w:rsidRPr="00090B0E">
        <w:rPr>
          <w:b/>
          <w:bCs/>
          <w:sz w:val="20"/>
          <w:szCs w:val="20"/>
        </w:rPr>
        <w:t>Организация образовательного процесса</w:t>
      </w:r>
    </w:p>
    <w:p w:rsidR="00005262" w:rsidRPr="00090B0E" w:rsidRDefault="00005262" w:rsidP="00CE7914">
      <w:pPr>
        <w:ind w:firstLine="708"/>
        <w:jc w:val="both"/>
        <w:rPr>
          <w:sz w:val="20"/>
          <w:szCs w:val="20"/>
        </w:rPr>
      </w:pPr>
      <w:r w:rsidRPr="00090B0E">
        <w:rPr>
          <w:sz w:val="20"/>
          <w:szCs w:val="20"/>
        </w:rPr>
        <w:t xml:space="preserve"> Режим работы: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8"/>
        <w:gridCol w:w="5125"/>
      </w:tblGrid>
      <w:tr w:rsidR="00005262" w:rsidRPr="00090B0E" w:rsidTr="00090B0E">
        <w:trPr>
          <w:trHeight w:val="295"/>
        </w:trPr>
        <w:tc>
          <w:tcPr>
            <w:tcW w:w="4748" w:type="dxa"/>
            <w:vMerge w:val="restart"/>
            <w:vAlign w:val="center"/>
          </w:tcPr>
          <w:p w:rsidR="00005262" w:rsidRPr="00090B0E" w:rsidRDefault="00005262" w:rsidP="00090B0E">
            <w:pPr>
              <w:jc w:val="center"/>
              <w:rPr>
                <w:sz w:val="20"/>
                <w:szCs w:val="20"/>
              </w:rPr>
            </w:pPr>
            <w:r w:rsidRPr="00090B0E">
              <w:rPr>
                <w:sz w:val="20"/>
                <w:szCs w:val="20"/>
              </w:rPr>
              <w:t>Параметры</w:t>
            </w:r>
          </w:p>
        </w:tc>
        <w:tc>
          <w:tcPr>
            <w:tcW w:w="5125" w:type="dxa"/>
            <w:vMerge w:val="restart"/>
            <w:vAlign w:val="center"/>
          </w:tcPr>
          <w:p w:rsidR="00005262" w:rsidRPr="00090B0E" w:rsidRDefault="00005262" w:rsidP="00CE7914">
            <w:pPr>
              <w:jc w:val="center"/>
              <w:rPr>
                <w:sz w:val="20"/>
                <w:szCs w:val="20"/>
              </w:rPr>
            </w:pPr>
            <w:r w:rsidRPr="00090B0E">
              <w:rPr>
                <w:sz w:val="20"/>
                <w:szCs w:val="20"/>
                <w:lang w:val="en-US"/>
              </w:rPr>
              <w:t>III</w:t>
            </w:r>
            <w:r w:rsidRPr="00090B0E">
              <w:rPr>
                <w:sz w:val="20"/>
                <w:szCs w:val="20"/>
              </w:rPr>
              <w:t xml:space="preserve"> ступень обучения</w:t>
            </w:r>
          </w:p>
        </w:tc>
      </w:tr>
      <w:tr w:rsidR="00005262" w:rsidRPr="00090B0E" w:rsidTr="00090B0E">
        <w:trPr>
          <w:trHeight w:val="230"/>
        </w:trPr>
        <w:tc>
          <w:tcPr>
            <w:tcW w:w="4748" w:type="dxa"/>
            <w:vMerge/>
            <w:vAlign w:val="center"/>
          </w:tcPr>
          <w:p w:rsidR="00005262" w:rsidRPr="00090B0E" w:rsidRDefault="00005262" w:rsidP="00CE7914">
            <w:pPr>
              <w:jc w:val="both"/>
              <w:rPr>
                <w:sz w:val="20"/>
                <w:szCs w:val="20"/>
              </w:rPr>
            </w:pPr>
          </w:p>
        </w:tc>
        <w:tc>
          <w:tcPr>
            <w:tcW w:w="5125" w:type="dxa"/>
            <w:vMerge/>
            <w:vAlign w:val="center"/>
          </w:tcPr>
          <w:p w:rsidR="00005262" w:rsidRPr="00090B0E" w:rsidRDefault="00005262" w:rsidP="00CE7914">
            <w:pPr>
              <w:jc w:val="both"/>
              <w:rPr>
                <w:sz w:val="20"/>
                <w:szCs w:val="20"/>
              </w:rPr>
            </w:pPr>
          </w:p>
        </w:tc>
      </w:tr>
      <w:tr w:rsidR="00005262" w:rsidRPr="00090B0E" w:rsidTr="00090B0E">
        <w:trPr>
          <w:trHeight w:val="211"/>
        </w:trPr>
        <w:tc>
          <w:tcPr>
            <w:tcW w:w="4748" w:type="dxa"/>
            <w:vAlign w:val="center"/>
          </w:tcPr>
          <w:p w:rsidR="00005262" w:rsidRPr="00090B0E" w:rsidRDefault="00005262" w:rsidP="00CE7914">
            <w:pPr>
              <w:jc w:val="both"/>
              <w:rPr>
                <w:sz w:val="20"/>
                <w:szCs w:val="20"/>
              </w:rPr>
            </w:pPr>
            <w:r w:rsidRPr="00090B0E">
              <w:rPr>
                <w:sz w:val="20"/>
                <w:szCs w:val="20"/>
              </w:rPr>
              <w:t>Продолжительность учебной недели (дней)</w:t>
            </w:r>
          </w:p>
        </w:tc>
        <w:tc>
          <w:tcPr>
            <w:tcW w:w="5125" w:type="dxa"/>
            <w:vAlign w:val="center"/>
          </w:tcPr>
          <w:p w:rsidR="00005262" w:rsidRPr="00090B0E" w:rsidRDefault="00005262" w:rsidP="00CE7914">
            <w:pPr>
              <w:jc w:val="both"/>
              <w:rPr>
                <w:sz w:val="20"/>
                <w:szCs w:val="20"/>
              </w:rPr>
            </w:pPr>
            <w:r w:rsidRPr="00090B0E">
              <w:rPr>
                <w:sz w:val="20"/>
                <w:szCs w:val="20"/>
              </w:rPr>
              <w:t>6</w:t>
            </w:r>
          </w:p>
        </w:tc>
      </w:tr>
      <w:tr w:rsidR="00005262" w:rsidRPr="00090B0E" w:rsidTr="00090B0E">
        <w:trPr>
          <w:trHeight w:val="211"/>
        </w:trPr>
        <w:tc>
          <w:tcPr>
            <w:tcW w:w="4748" w:type="dxa"/>
            <w:vAlign w:val="center"/>
          </w:tcPr>
          <w:p w:rsidR="00005262" w:rsidRPr="00090B0E" w:rsidRDefault="00005262" w:rsidP="00CE7914">
            <w:pPr>
              <w:jc w:val="both"/>
              <w:rPr>
                <w:sz w:val="20"/>
                <w:szCs w:val="20"/>
              </w:rPr>
            </w:pPr>
            <w:r w:rsidRPr="00090B0E">
              <w:rPr>
                <w:sz w:val="20"/>
                <w:szCs w:val="20"/>
              </w:rPr>
              <w:t>Продолжительность уроков (мин.)</w:t>
            </w:r>
          </w:p>
        </w:tc>
        <w:tc>
          <w:tcPr>
            <w:tcW w:w="5125" w:type="dxa"/>
            <w:vAlign w:val="center"/>
          </w:tcPr>
          <w:p w:rsidR="00005262" w:rsidRPr="00090B0E" w:rsidRDefault="00005262" w:rsidP="00CE7914">
            <w:pPr>
              <w:jc w:val="both"/>
              <w:rPr>
                <w:sz w:val="20"/>
                <w:szCs w:val="20"/>
              </w:rPr>
            </w:pPr>
            <w:r w:rsidRPr="00090B0E">
              <w:rPr>
                <w:sz w:val="20"/>
                <w:szCs w:val="20"/>
              </w:rPr>
              <w:t>45</w:t>
            </w:r>
          </w:p>
        </w:tc>
      </w:tr>
      <w:tr w:rsidR="00005262" w:rsidRPr="00090B0E" w:rsidTr="00090B0E">
        <w:trPr>
          <w:trHeight w:val="211"/>
        </w:trPr>
        <w:tc>
          <w:tcPr>
            <w:tcW w:w="4748" w:type="dxa"/>
            <w:vAlign w:val="center"/>
          </w:tcPr>
          <w:p w:rsidR="00005262" w:rsidRPr="00090B0E" w:rsidRDefault="00005262" w:rsidP="00CE7914">
            <w:pPr>
              <w:jc w:val="both"/>
              <w:rPr>
                <w:sz w:val="20"/>
                <w:szCs w:val="20"/>
              </w:rPr>
            </w:pPr>
            <w:r w:rsidRPr="00090B0E">
              <w:rPr>
                <w:sz w:val="20"/>
                <w:szCs w:val="20"/>
              </w:rPr>
              <w:t>Продолжительность перерывов (мин.)</w:t>
            </w:r>
          </w:p>
        </w:tc>
        <w:tc>
          <w:tcPr>
            <w:tcW w:w="5125" w:type="dxa"/>
            <w:vAlign w:val="center"/>
          </w:tcPr>
          <w:p w:rsidR="00005262" w:rsidRPr="00090B0E" w:rsidRDefault="00005262" w:rsidP="00CE7914">
            <w:pPr>
              <w:jc w:val="both"/>
              <w:rPr>
                <w:sz w:val="20"/>
                <w:szCs w:val="20"/>
              </w:rPr>
            </w:pPr>
            <w:r w:rsidRPr="00090B0E">
              <w:rPr>
                <w:sz w:val="20"/>
                <w:szCs w:val="20"/>
              </w:rPr>
              <w:t>минимальная  10 максимальная 20</w:t>
            </w:r>
          </w:p>
        </w:tc>
      </w:tr>
      <w:tr w:rsidR="00005262" w:rsidRPr="00090B0E" w:rsidTr="00090B0E">
        <w:trPr>
          <w:trHeight w:val="391"/>
        </w:trPr>
        <w:tc>
          <w:tcPr>
            <w:tcW w:w="4748" w:type="dxa"/>
            <w:vAlign w:val="center"/>
          </w:tcPr>
          <w:p w:rsidR="00005262" w:rsidRPr="00090B0E" w:rsidRDefault="00005262" w:rsidP="00CE7914">
            <w:pPr>
              <w:rPr>
                <w:sz w:val="20"/>
                <w:szCs w:val="20"/>
              </w:rPr>
            </w:pPr>
            <w:r w:rsidRPr="00090B0E">
              <w:rPr>
                <w:sz w:val="20"/>
                <w:szCs w:val="20"/>
              </w:rPr>
              <w:t>Периодичность проведения промежуточной аттестации учащихся</w:t>
            </w:r>
          </w:p>
        </w:tc>
        <w:tc>
          <w:tcPr>
            <w:tcW w:w="5125" w:type="dxa"/>
            <w:vAlign w:val="center"/>
          </w:tcPr>
          <w:p w:rsidR="00005262" w:rsidRPr="00090B0E" w:rsidRDefault="00005262" w:rsidP="00CE7914">
            <w:pPr>
              <w:jc w:val="both"/>
              <w:rPr>
                <w:sz w:val="20"/>
                <w:szCs w:val="20"/>
              </w:rPr>
            </w:pPr>
          </w:p>
          <w:p w:rsidR="00005262" w:rsidRPr="00090B0E" w:rsidRDefault="00005262" w:rsidP="00CE7914">
            <w:pPr>
              <w:jc w:val="both"/>
              <w:rPr>
                <w:sz w:val="20"/>
                <w:szCs w:val="20"/>
              </w:rPr>
            </w:pPr>
            <w:r w:rsidRPr="00090B0E">
              <w:rPr>
                <w:sz w:val="20"/>
                <w:szCs w:val="20"/>
              </w:rPr>
              <w:t>полугодие</w:t>
            </w:r>
          </w:p>
          <w:p w:rsidR="00005262" w:rsidRPr="00090B0E" w:rsidRDefault="00005262" w:rsidP="00CE7914">
            <w:pPr>
              <w:jc w:val="both"/>
              <w:rPr>
                <w:sz w:val="20"/>
                <w:szCs w:val="20"/>
              </w:rPr>
            </w:pPr>
          </w:p>
        </w:tc>
      </w:tr>
    </w:tbl>
    <w:p w:rsidR="00005262" w:rsidRPr="00090B0E" w:rsidRDefault="00005262" w:rsidP="00CE7914">
      <w:pPr>
        <w:ind w:firstLine="708"/>
        <w:jc w:val="both"/>
        <w:rPr>
          <w:sz w:val="20"/>
          <w:szCs w:val="20"/>
        </w:rPr>
      </w:pPr>
    </w:p>
    <w:p w:rsidR="00005262" w:rsidRPr="00090B0E" w:rsidRDefault="00005262" w:rsidP="00CE7914">
      <w:pPr>
        <w:jc w:val="both"/>
        <w:rPr>
          <w:sz w:val="20"/>
          <w:szCs w:val="20"/>
        </w:rPr>
      </w:pPr>
      <w:r w:rsidRPr="00090B0E">
        <w:rPr>
          <w:sz w:val="20"/>
          <w:szCs w:val="20"/>
        </w:rPr>
        <w:t>Сменность занятий (по классам):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5038"/>
        <w:gridCol w:w="3469"/>
      </w:tblGrid>
      <w:tr w:rsidR="00005262" w:rsidRPr="00090B0E" w:rsidTr="003879F9">
        <w:tc>
          <w:tcPr>
            <w:tcW w:w="1307" w:type="dxa"/>
            <w:vAlign w:val="center"/>
          </w:tcPr>
          <w:p w:rsidR="00005262" w:rsidRPr="00090B0E" w:rsidRDefault="00005262" w:rsidP="00CE7914">
            <w:pPr>
              <w:jc w:val="both"/>
              <w:rPr>
                <w:sz w:val="20"/>
                <w:szCs w:val="20"/>
              </w:rPr>
            </w:pPr>
            <w:r w:rsidRPr="00090B0E">
              <w:rPr>
                <w:sz w:val="20"/>
                <w:szCs w:val="20"/>
              </w:rPr>
              <w:t>Смена</w:t>
            </w:r>
          </w:p>
        </w:tc>
        <w:tc>
          <w:tcPr>
            <w:tcW w:w="5038" w:type="dxa"/>
            <w:vAlign w:val="center"/>
          </w:tcPr>
          <w:p w:rsidR="00005262" w:rsidRPr="00090B0E" w:rsidRDefault="00005262" w:rsidP="00CE7914">
            <w:pPr>
              <w:jc w:val="both"/>
              <w:rPr>
                <w:sz w:val="20"/>
                <w:szCs w:val="20"/>
              </w:rPr>
            </w:pPr>
            <w:r w:rsidRPr="00090B0E">
              <w:rPr>
                <w:sz w:val="20"/>
                <w:szCs w:val="20"/>
              </w:rPr>
              <w:t>Классы</w:t>
            </w:r>
          </w:p>
        </w:tc>
        <w:tc>
          <w:tcPr>
            <w:tcW w:w="3469" w:type="dxa"/>
            <w:vAlign w:val="center"/>
          </w:tcPr>
          <w:p w:rsidR="00005262" w:rsidRPr="00090B0E" w:rsidRDefault="00005262" w:rsidP="00CE7914">
            <w:pPr>
              <w:jc w:val="both"/>
              <w:rPr>
                <w:sz w:val="20"/>
                <w:szCs w:val="20"/>
              </w:rPr>
            </w:pPr>
            <w:r w:rsidRPr="00090B0E">
              <w:rPr>
                <w:sz w:val="20"/>
                <w:szCs w:val="20"/>
              </w:rPr>
              <w:t>Общее количество учащихся в смене</w:t>
            </w:r>
          </w:p>
        </w:tc>
      </w:tr>
      <w:tr w:rsidR="00005262" w:rsidRPr="00090B0E" w:rsidTr="003879F9">
        <w:tc>
          <w:tcPr>
            <w:tcW w:w="1307" w:type="dxa"/>
          </w:tcPr>
          <w:p w:rsidR="00005262" w:rsidRPr="00090B0E" w:rsidRDefault="00005262" w:rsidP="00CE7914">
            <w:pPr>
              <w:jc w:val="both"/>
              <w:rPr>
                <w:sz w:val="20"/>
                <w:szCs w:val="20"/>
              </w:rPr>
            </w:pPr>
            <w:r w:rsidRPr="00090B0E">
              <w:rPr>
                <w:sz w:val="20"/>
                <w:szCs w:val="20"/>
                <w:lang w:val="en-US"/>
              </w:rPr>
              <w:t>I</w:t>
            </w:r>
            <w:r w:rsidRPr="00090B0E">
              <w:rPr>
                <w:sz w:val="20"/>
                <w:szCs w:val="20"/>
              </w:rPr>
              <w:t xml:space="preserve"> смена</w:t>
            </w:r>
          </w:p>
        </w:tc>
        <w:tc>
          <w:tcPr>
            <w:tcW w:w="5038" w:type="dxa"/>
          </w:tcPr>
          <w:p w:rsidR="00005262" w:rsidRPr="00090B0E" w:rsidRDefault="00005262" w:rsidP="00CE7914">
            <w:pPr>
              <w:jc w:val="both"/>
              <w:rPr>
                <w:sz w:val="20"/>
                <w:szCs w:val="20"/>
              </w:rPr>
            </w:pPr>
            <w:r w:rsidRPr="00090B0E">
              <w:rPr>
                <w:sz w:val="20"/>
                <w:szCs w:val="20"/>
              </w:rPr>
              <w:t>10,11 классы</w:t>
            </w:r>
          </w:p>
        </w:tc>
        <w:tc>
          <w:tcPr>
            <w:tcW w:w="3469" w:type="dxa"/>
          </w:tcPr>
          <w:p w:rsidR="00005262" w:rsidRPr="00090B0E" w:rsidRDefault="00005262" w:rsidP="00CE7914">
            <w:pPr>
              <w:jc w:val="both"/>
              <w:rPr>
                <w:sz w:val="20"/>
                <w:szCs w:val="20"/>
              </w:rPr>
            </w:pPr>
            <w:r w:rsidRPr="00090B0E">
              <w:rPr>
                <w:sz w:val="20"/>
                <w:szCs w:val="20"/>
              </w:rPr>
              <w:t>1</w:t>
            </w:r>
            <w:r>
              <w:rPr>
                <w:sz w:val="20"/>
                <w:szCs w:val="20"/>
              </w:rPr>
              <w:t>5</w:t>
            </w:r>
            <w:r w:rsidRPr="00090B0E">
              <w:rPr>
                <w:sz w:val="20"/>
                <w:szCs w:val="20"/>
              </w:rPr>
              <w:t xml:space="preserve"> чел.</w:t>
            </w:r>
          </w:p>
        </w:tc>
      </w:tr>
      <w:tr w:rsidR="00005262" w:rsidRPr="00090B0E" w:rsidTr="003879F9">
        <w:tc>
          <w:tcPr>
            <w:tcW w:w="1307" w:type="dxa"/>
          </w:tcPr>
          <w:p w:rsidR="00005262" w:rsidRPr="00090B0E" w:rsidRDefault="00005262" w:rsidP="00CE7914">
            <w:pPr>
              <w:jc w:val="both"/>
              <w:rPr>
                <w:sz w:val="20"/>
                <w:szCs w:val="20"/>
              </w:rPr>
            </w:pPr>
            <w:r w:rsidRPr="00090B0E">
              <w:rPr>
                <w:sz w:val="20"/>
                <w:szCs w:val="20"/>
                <w:lang w:val="en-US"/>
              </w:rPr>
              <w:t>II</w:t>
            </w:r>
            <w:r w:rsidRPr="00090B0E">
              <w:rPr>
                <w:sz w:val="20"/>
                <w:szCs w:val="20"/>
              </w:rPr>
              <w:t xml:space="preserve"> смена</w:t>
            </w:r>
          </w:p>
        </w:tc>
        <w:tc>
          <w:tcPr>
            <w:tcW w:w="5038" w:type="dxa"/>
          </w:tcPr>
          <w:p w:rsidR="00005262" w:rsidRPr="00090B0E" w:rsidRDefault="00005262" w:rsidP="00CE7914">
            <w:pPr>
              <w:jc w:val="both"/>
              <w:rPr>
                <w:sz w:val="20"/>
                <w:szCs w:val="20"/>
              </w:rPr>
            </w:pPr>
            <w:r w:rsidRPr="00090B0E">
              <w:rPr>
                <w:sz w:val="20"/>
                <w:szCs w:val="20"/>
              </w:rPr>
              <w:t>нет</w:t>
            </w:r>
          </w:p>
        </w:tc>
        <w:tc>
          <w:tcPr>
            <w:tcW w:w="3469" w:type="dxa"/>
          </w:tcPr>
          <w:p w:rsidR="00005262" w:rsidRPr="00090B0E" w:rsidRDefault="00005262" w:rsidP="00CE7914">
            <w:pPr>
              <w:jc w:val="both"/>
              <w:rPr>
                <w:sz w:val="20"/>
                <w:szCs w:val="20"/>
              </w:rPr>
            </w:pPr>
            <w:r w:rsidRPr="00090B0E">
              <w:rPr>
                <w:sz w:val="20"/>
                <w:szCs w:val="20"/>
              </w:rPr>
              <w:t>нет</w:t>
            </w:r>
          </w:p>
        </w:tc>
      </w:tr>
    </w:tbl>
    <w:p w:rsidR="00005262" w:rsidRPr="00090B0E" w:rsidRDefault="00005262" w:rsidP="00CE7914">
      <w:pPr>
        <w:jc w:val="both"/>
        <w:rPr>
          <w:sz w:val="20"/>
          <w:szCs w:val="20"/>
        </w:rPr>
      </w:pPr>
    </w:p>
    <w:p w:rsidR="00005262" w:rsidRPr="00090B0E" w:rsidRDefault="00005262" w:rsidP="00CE7914">
      <w:pPr>
        <w:tabs>
          <w:tab w:val="left" w:pos="10260"/>
        </w:tabs>
        <w:ind w:right="1" w:firstLine="567"/>
        <w:jc w:val="both"/>
        <w:rPr>
          <w:sz w:val="20"/>
          <w:szCs w:val="20"/>
        </w:rPr>
      </w:pPr>
      <w:r w:rsidRPr="00090B0E">
        <w:rPr>
          <w:sz w:val="20"/>
          <w:szCs w:val="20"/>
        </w:rPr>
        <w:t xml:space="preserve">Школа работает в одну (первую) смену, что соответствует нормам </w:t>
      </w:r>
      <w:proofErr w:type="spellStart"/>
      <w:r w:rsidRPr="00090B0E">
        <w:rPr>
          <w:sz w:val="20"/>
          <w:szCs w:val="20"/>
        </w:rPr>
        <w:t>здоровьесбережения</w:t>
      </w:r>
      <w:proofErr w:type="spellEnd"/>
      <w:r w:rsidRPr="00090B0E">
        <w:rPr>
          <w:sz w:val="20"/>
          <w:szCs w:val="20"/>
        </w:rPr>
        <w:t>, биологическим ритмам организма человека, позволяет организовать занятия учащихся  по интересам во второй половине дня.</w:t>
      </w:r>
    </w:p>
    <w:p w:rsidR="00005262" w:rsidRPr="00090B0E" w:rsidRDefault="00005262" w:rsidP="00CE0B86">
      <w:pPr>
        <w:pStyle w:val="a"/>
        <w:numPr>
          <w:ilvl w:val="0"/>
          <w:numId w:val="0"/>
        </w:numPr>
        <w:rPr>
          <w:b/>
          <w:bCs/>
          <w:sz w:val="20"/>
          <w:szCs w:val="20"/>
          <w:lang w:val="ru-RU"/>
        </w:rPr>
      </w:pPr>
    </w:p>
    <w:p w:rsidR="00005262" w:rsidRDefault="00005262" w:rsidP="00CE7914">
      <w:pPr>
        <w:pStyle w:val="a"/>
        <w:numPr>
          <w:ilvl w:val="0"/>
          <w:numId w:val="0"/>
        </w:numPr>
        <w:jc w:val="center"/>
        <w:rPr>
          <w:b/>
          <w:bCs/>
          <w:sz w:val="20"/>
          <w:szCs w:val="20"/>
          <w:lang w:val="ru-RU"/>
        </w:rPr>
      </w:pPr>
    </w:p>
    <w:p w:rsidR="00005262" w:rsidRDefault="00005262" w:rsidP="00CE7914">
      <w:pPr>
        <w:pStyle w:val="a"/>
        <w:numPr>
          <w:ilvl w:val="0"/>
          <w:numId w:val="0"/>
        </w:numPr>
        <w:jc w:val="center"/>
        <w:rPr>
          <w:b/>
          <w:bCs/>
          <w:sz w:val="20"/>
          <w:szCs w:val="20"/>
          <w:lang w:val="ru-RU"/>
        </w:rPr>
      </w:pPr>
    </w:p>
    <w:p w:rsidR="00005262" w:rsidRDefault="00005262" w:rsidP="00CE7914">
      <w:pPr>
        <w:pStyle w:val="a"/>
        <w:numPr>
          <w:ilvl w:val="0"/>
          <w:numId w:val="0"/>
        </w:numPr>
        <w:jc w:val="center"/>
        <w:rPr>
          <w:b/>
          <w:bCs/>
          <w:sz w:val="20"/>
          <w:szCs w:val="20"/>
          <w:lang w:val="ru-RU"/>
        </w:rPr>
      </w:pPr>
    </w:p>
    <w:p w:rsidR="00005262" w:rsidRDefault="00005262" w:rsidP="00CE7914">
      <w:pPr>
        <w:pStyle w:val="a"/>
        <w:numPr>
          <w:ilvl w:val="0"/>
          <w:numId w:val="0"/>
        </w:numPr>
        <w:jc w:val="center"/>
        <w:rPr>
          <w:b/>
          <w:bCs/>
          <w:sz w:val="20"/>
          <w:szCs w:val="20"/>
          <w:lang w:val="ru-RU"/>
        </w:rPr>
      </w:pPr>
    </w:p>
    <w:p w:rsidR="00005262" w:rsidRPr="00994823" w:rsidRDefault="00005262" w:rsidP="00CE7914">
      <w:pPr>
        <w:pStyle w:val="a"/>
        <w:numPr>
          <w:ilvl w:val="0"/>
          <w:numId w:val="0"/>
        </w:numPr>
        <w:jc w:val="center"/>
        <w:rPr>
          <w:b/>
          <w:bCs/>
          <w:sz w:val="20"/>
          <w:szCs w:val="20"/>
          <w:lang w:val="ru-RU"/>
        </w:rPr>
      </w:pPr>
      <w:r w:rsidRPr="00994823">
        <w:rPr>
          <w:b/>
          <w:bCs/>
          <w:sz w:val="20"/>
          <w:szCs w:val="20"/>
        </w:rPr>
        <w:lastRenderedPageBreak/>
        <w:t>Образовательные результаты М</w:t>
      </w:r>
      <w:r w:rsidRPr="00994823">
        <w:rPr>
          <w:b/>
          <w:bCs/>
          <w:sz w:val="20"/>
          <w:szCs w:val="20"/>
          <w:lang w:val="ru-RU"/>
        </w:rPr>
        <w:t>Б</w:t>
      </w:r>
      <w:r w:rsidRPr="00994823">
        <w:rPr>
          <w:b/>
          <w:bCs/>
          <w:sz w:val="20"/>
          <w:szCs w:val="20"/>
        </w:rPr>
        <w:t>ОУ</w:t>
      </w:r>
      <w:r w:rsidRPr="00994823">
        <w:rPr>
          <w:b/>
          <w:bCs/>
          <w:sz w:val="20"/>
          <w:szCs w:val="20"/>
          <w:lang w:val="ru-RU"/>
        </w:rPr>
        <w:t xml:space="preserve">СОШ </w:t>
      </w:r>
      <w:r w:rsidRPr="00994823">
        <w:rPr>
          <w:b/>
          <w:bCs/>
          <w:sz w:val="20"/>
          <w:szCs w:val="20"/>
        </w:rPr>
        <w:t>№</w:t>
      </w:r>
      <w:r w:rsidRPr="00994823">
        <w:rPr>
          <w:b/>
          <w:bCs/>
          <w:sz w:val="20"/>
          <w:szCs w:val="20"/>
          <w:lang w:val="ru-RU"/>
        </w:rPr>
        <w:t xml:space="preserve"> 8</w:t>
      </w:r>
    </w:p>
    <w:p w:rsidR="00005262" w:rsidRPr="00994823" w:rsidRDefault="00005262" w:rsidP="00780333">
      <w:pPr>
        <w:pStyle w:val="a"/>
        <w:numPr>
          <w:ilvl w:val="0"/>
          <w:numId w:val="0"/>
        </w:numPr>
        <w:jc w:val="center"/>
        <w:rPr>
          <w:b/>
          <w:bCs/>
          <w:sz w:val="20"/>
          <w:szCs w:val="20"/>
          <w:lang w:val="ru-RU"/>
        </w:rPr>
      </w:pPr>
      <w:r w:rsidRPr="00994823">
        <w:rPr>
          <w:b/>
          <w:bCs/>
          <w:sz w:val="20"/>
          <w:szCs w:val="20"/>
        </w:rPr>
        <w:t>за 201</w:t>
      </w:r>
      <w:r>
        <w:rPr>
          <w:b/>
          <w:bCs/>
          <w:sz w:val="20"/>
          <w:szCs w:val="20"/>
          <w:lang w:val="ru-RU"/>
        </w:rPr>
        <w:t>4</w:t>
      </w:r>
      <w:r w:rsidRPr="00994823">
        <w:rPr>
          <w:b/>
          <w:bCs/>
          <w:sz w:val="20"/>
          <w:szCs w:val="20"/>
        </w:rPr>
        <w:t>– 201</w:t>
      </w:r>
      <w:r>
        <w:rPr>
          <w:b/>
          <w:bCs/>
          <w:sz w:val="20"/>
          <w:szCs w:val="20"/>
          <w:lang w:val="ru-RU"/>
        </w:rPr>
        <w:t>5</w:t>
      </w:r>
      <w:r w:rsidRPr="00994823">
        <w:rPr>
          <w:b/>
          <w:bCs/>
          <w:sz w:val="20"/>
          <w:szCs w:val="20"/>
        </w:rPr>
        <w:t xml:space="preserve"> учебный год</w:t>
      </w:r>
    </w:p>
    <w:p w:rsidR="00005262" w:rsidRPr="00994823" w:rsidRDefault="00005262" w:rsidP="00780333">
      <w:pPr>
        <w:jc w:val="center"/>
        <w:rPr>
          <w:b/>
          <w:sz w:val="20"/>
          <w:szCs w:val="20"/>
        </w:rPr>
      </w:pPr>
      <w:r w:rsidRPr="00994823">
        <w:rPr>
          <w:b/>
          <w:sz w:val="20"/>
          <w:szCs w:val="20"/>
        </w:rPr>
        <w:t>Качество знаний учащихся 10,11 классов за 201</w:t>
      </w:r>
      <w:r>
        <w:rPr>
          <w:b/>
          <w:sz w:val="20"/>
          <w:szCs w:val="20"/>
        </w:rPr>
        <w:t>4</w:t>
      </w:r>
      <w:r w:rsidRPr="00994823">
        <w:rPr>
          <w:b/>
          <w:sz w:val="20"/>
          <w:szCs w:val="20"/>
        </w:rPr>
        <w:t>/201</w:t>
      </w:r>
      <w:r>
        <w:rPr>
          <w:b/>
          <w:sz w:val="20"/>
          <w:szCs w:val="20"/>
        </w:rPr>
        <w:t>5</w:t>
      </w:r>
      <w:r w:rsidRPr="00994823">
        <w:rPr>
          <w:b/>
          <w:sz w:val="20"/>
          <w:szCs w:val="20"/>
        </w:rPr>
        <w:t>учебный год</w:t>
      </w:r>
    </w:p>
    <w:p w:rsidR="00005262" w:rsidRPr="00994823" w:rsidRDefault="00005262" w:rsidP="00CE7914">
      <w:pPr>
        <w:jc w:val="center"/>
        <w:rPr>
          <w:bCs/>
          <w:i/>
          <w:iCs/>
          <w:color w:val="FF0000"/>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33"/>
        <w:gridCol w:w="1417"/>
        <w:gridCol w:w="3828"/>
      </w:tblGrid>
      <w:tr w:rsidR="00005262" w:rsidRPr="00994823" w:rsidTr="00994823">
        <w:tc>
          <w:tcPr>
            <w:tcW w:w="2520" w:type="dxa"/>
          </w:tcPr>
          <w:p w:rsidR="00005262" w:rsidRPr="00994823" w:rsidRDefault="00005262" w:rsidP="00CE7914">
            <w:pPr>
              <w:rPr>
                <w:sz w:val="20"/>
                <w:szCs w:val="20"/>
              </w:rPr>
            </w:pPr>
          </w:p>
        </w:tc>
        <w:tc>
          <w:tcPr>
            <w:tcW w:w="1733" w:type="dxa"/>
          </w:tcPr>
          <w:p w:rsidR="00005262" w:rsidRPr="00994823" w:rsidRDefault="00005262" w:rsidP="00CE7914">
            <w:pPr>
              <w:rPr>
                <w:b/>
                <w:sz w:val="20"/>
                <w:szCs w:val="20"/>
                <w:lang w:val="en-US"/>
              </w:rPr>
            </w:pPr>
            <w:r w:rsidRPr="00994823">
              <w:rPr>
                <w:b/>
                <w:sz w:val="20"/>
                <w:szCs w:val="20"/>
              </w:rPr>
              <w:t>10</w:t>
            </w:r>
          </w:p>
        </w:tc>
        <w:tc>
          <w:tcPr>
            <w:tcW w:w="1417" w:type="dxa"/>
          </w:tcPr>
          <w:p w:rsidR="00005262" w:rsidRPr="00994823" w:rsidRDefault="00005262" w:rsidP="00CE7914">
            <w:pPr>
              <w:rPr>
                <w:b/>
                <w:sz w:val="20"/>
                <w:szCs w:val="20"/>
              </w:rPr>
            </w:pPr>
            <w:r w:rsidRPr="00994823">
              <w:rPr>
                <w:b/>
                <w:sz w:val="20"/>
                <w:szCs w:val="20"/>
              </w:rPr>
              <w:t>11</w:t>
            </w:r>
          </w:p>
        </w:tc>
        <w:tc>
          <w:tcPr>
            <w:tcW w:w="3828" w:type="dxa"/>
          </w:tcPr>
          <w:p w:rsidR="00005262" w:rsidRPr="00994823" w:rsidRDefault="00005262" w:rsidP="00CE7914">
            <w:pPr>
              <w:rPr>
                <w:b/>
                <w:sz w:val="20"/>
                <w:szCs w:val="20"/>
              </w:rPr>
            </w:pPr>
            <w:r w:rsidRPr="00994823">
              <w:rPr>
                <w:b/>
                <w:sz w:val="20"/>
                <w:szCs w:val="20"/>
              </w:rPr>
              <w:t>Итого</w:t>
            </w:r>
          </w:p>
        </w:tc>
      </w:tr>
      <w:tr w:rsidR="00005262" w:rsidRPr="00994823" w:rsidTr="00994823">
        <w:tc>
          <w:tcPr>
            <w:tcW w:w="2520" w:type="dxa"/>
          </w:tcPr>
          <w:p w:rsidR="00005262" w:rsidRPr="00994823" w:rsidRDefault="00005262" w:rsidP="00CE7914">
            <w:pPr>
              <w:rPr>
                <w:sz w:val="20"/>
                <w:szCs w:val="20"/>
              </w:rPr>
            </w:pPr>
            <w:r w:rsidRPr="00994823">
              <w:rPr>
                <w:sz w:val="20"/>
                <w:szCs w:val="20"/>
              </w:rPr>
              <w:t>Всего учащихся</w:t>
            </w:r>
          </w:p>
        </w:tc>
        <w:tc>
          <w:tcPr>
            <w:tcW w:w="1733" w:type="dxa"/>
          </w:tcPr>
          <w:p w:rsidR="00005262" w:rsidRPr="00994823" w:rsidRDefault="00005262" w:rsidP="00CE7914">
            <w:pPr>
              <w:rPr>
                <w:sz w:val="20"/>
                <w:szCs w:val="20"/>
              </w:rPr>
            </w:pPr>
            <w:r>
              <w:rPr>
                <w:sz w:val="20"/>
                <w:szCs w:val="20"/>
              </w:rPr>
              <w:t>8</w:t>
            </w:r>
          </w:p>
        </w:tc>
        <w:tc>
          <w:tcPr>
            <w:tcW w:w="1417" w:type="dxa"/>
          </w:tcPr>
          <w:p w:rsidR="00005262" w:rsidRPr="00994823" w:rsidRDefault="00005262" w:rsidP="00CE7914">
            <w:pPr>
              <w:rPr>
                <w:sz w:val="20"/>
                <w:szCs w:val="20"/>
              </w:rPr>
            </w:pPr>
            <w:r>
              <w:rPr>
                <w:sz w:val="20"/>
                <w:szCs w:val="20"/>
              </w:rPr>
              <w:t>8</w:t>
            </w:r>
          </w:p>
        </w:tc>
        <w:tc>
          <w:tcPr>
            <w:tcW w:w="3828" w:type="dxa"/>
          </w:tcPr>
          <w:p w:rsidR="00005262" w:rsidRPr="00994823" w:rsidRDefault="00005262" w:rsidP="00CE7914">
            <w:pPr>
              <w:rPr>
                <w:sz w:val="20"/>
                <w:szCs w:val="20"/>
              </w:rPr>
            </w:pPr>
            <w:r w:rsidRPr="00994823">
              <w:rPr>
                <w:sz w:val="20"/>
                <w:szCs w:val="20"/>
              </w:rPr>
              <w:t>16</w:t>
            </w:r>
          </w:p>
        </w:tc>
      </w:tr>
      <w:tr w:rsidR="00005262" w:rsidRPr="00994823" w:rsidTr="00994823">
        <w:tc>
          <w:tcPr>
            <w:tcW w:w="2520" w:type="dxa"/>
          </w:tcPr>
          <w:p w:rsidR="00005262" w:rsidRPr="00994823" w:rsidRDefault="00005262" w:rsidP="00CE7914">
            <w:pPr>
              <w:rPr>
                <w:sz w:val="20"/>
                <w:szCs w:val="20"/>
              </w:rPr>
            </w:pPr>
            <w:r w:rsidRPr="00994823">
              <w:rPr>
                <w:sz w:val="20"/>
                <w:szCs w:val="20"/>
              </w:rPr>
              <w:t>Аттестовано</w:t>
            </w:r>
          </w:p>
        </w:tc>
        <w:tc>
          <w:tcPr>
            <w:tcW w:w="1733" w:type="dxa"/>
          </w:tcPr>
          <w:p w:rsidR="00005262" w:rsidRPr="00994823" w:rsidRDefault="00005262" w:rsidP="00CE7914">
            <w:pPr>
              <w:rPr>
                <w:sz w:val="20"/>
                <w:szCs w:val="20"/>
              </w:rPr>
            </w:pPr>
            <w:r>
              <w:rPr>
                <w:sz w:val="20"/>
                <w:szCs w:val="20"/>
              </w:rPr>
              <w:t>8</w:t>
            </w:r>
          </w:p>
        </w:tc>
        <w:tc>
          <w:tcPr>
            <w:tcW w:w="1417" w:type="dxa"/>
          </w:tcPr>
          <w:p w:rsidR="00005262" w:rsidRPr="00994823" w:rsidRDefault="00005262" w:rsidP="00CE7914">
            <w:pPr>
              <w:rPr>
                <w:sz w:val="20"/>
                <w:szCs w:val="20"/>
              </w:rPr>
            </w:pPr>
            <w:r>
              <w:rPr>
                <w:sz w:val="20"/>
                <w:szCs w:val="20"/>
              </w:rPr>
              <w:t>8</w:t>
            </w:r>
          </w:p>
        </w:tc>
        <w:tc>
          <w:tcPr>
            <w:tcW w:w="3828" w:type="dxa"/>
          </w:tcPr>
          <w:p w:rsidR="00005262" w:rsidRPr="00994823" w:rsidRDefault="00005262" w:rsidP="00CE7914">
            <w:pPr>
              <w:rPr>
                <w:sz w:val="20"/>
                <w:szCs w:val="20"/>
              </w:rPr>
            </w:pPr>
            <w:r w:rsidRPr="00994823">
              <w:rPr>
                <w:sz w:val="20"/>
                <w:szCs w:val="20"/>
              </w:rPr>
              <w:t>16</w:t>
            </w:r>
          </w:p>
        </w:tc>
      </w:tr>
      <w:tr w:rsidR="00005262" w:rsidRPr="00994823" w:rsidTr="00994823">
        <w:tc>
          <w:tcPr>
            <w:tcW w:w="2520" w:type="dxa"/>
          </w:tcPr>
          <w:p w:rsidR="00005262" w:rsidRPr="00994823" w:rsidRDefault="00005262" w:rsidP="00CE7914">
            <w:pPr>
              <w:rPr>
                <w:sz w:val="20"/>
                <w:szCs w:val="20"/>
              </w:rPr>
            </w:pPr>
            <w:r w:rsidRPr="00994823">
              <w:rPr>
                <w:sz w:val="20"/>
                <w:szCs w:val="20"/>
              </w:rPr>
              <w:t>Отличники</w:t>
            </w:r>
          </w:p>
        </w:tc>
        <w:tc>
          <w:tcPr>
            <w:tcW w:w="1733" w:type="dxa"/>
          </w:tcPr>
          <w:p w:rsidR="00005262" w:rsidRPr="00994823" w:rsidRDefault="00005262" w:rsidP="00CE7914">
            <w:pPr>
              <w:rPr>
                <w:sz w:val="20"/>
                <w:szCs w:val="20"/>
              </w:rPr>
            </w:pPr>
            <w:r w:rsidRPr="00994823">
              <w:rPr>
                <w:sz w:val="20"/>
                <w:szCs w:val="20"/>
              </w:rPr>
              <w:t>-</w:t>
            </w:r>
          </w:p>
        </w:tc>
        <w:tc>
          <w:tcPr>
            <w:tcW w:w="1417" w:type="dxa"/>
          </w:tcPr>
          <w:p w:rsidR="00005262" w:rsidRPr="00994823" w:rsidRDefault="00005262" w:rsidP="00CE7914">
            <w:pPr>
              <w:rPr>
                <w:sz w:val="20"/>
                <w:szCs w:val="20"/>
              </w:rPr>
            </w:pPr>
            <w:r w:rsidRPr="00994823">
              <w:rPr>
                <w:sz w:val="20"/>
                <w:szCs w:val="20"/>
              </w:rPr>
              <w:t>3</w:t>
            </w:r>
          </w:p>
        </w:tc>
        <w:tc>
          <w:tcPr>
            <w:tcW w:w="3828" w:type="dxa"/>
          </w:tcPr>
          <w:p w:rsidR="00005262" w:rsidRPr="00994823" w:rsidRDefault="00005262" w:rsidP="00994823">
            <w:pPr>
              <w:rPr>
                <w:sz w:val="20"/>
                <w:szCs w:val="20"/>
              </w:rPr>
            </w:pPr>
            <w:r w:rsidRPr="00994823">
              <w:rPr>
                <w:sz w:val="20"/>
                <w:szCs w:val="20"/>
              </w:rPr>
              <w:t>3 -19%</w:t>
            </w:r>
          </w:p>
        </w:tc>
      </w:tr>
      <w:tr w:rsidR="00005262" w:rsidRPr="00994823" w:rsidTr="00994823">
        <w:tc>
          <w:tcPr>
            <w:tcW w:w="2520" w:type="dxa"/>
          </w:tcPr>
          <w:p w:rsidR="00005262" w:rsidRPr="00994823" w:rsidRDefault="00005262" w:rsidP="00CE7914">
            <w:pPr>
              <w:rPr>
                <w:sz w:val="20"/>
                <w:szCs w:val="20"/>
              </w:rPr>
            </w:pPr>
            <w:r w:rsidRPr="00994823">
              <w:rPr>
                <w:sz w:val="20"/>
                <w:szCs w:val="20"/>
              </w:rPr>
              <w:t>Хорошисты</w:t>
            </w:r>
          </w:p>
        </w:tc>
        <w:tc>
          <w:tcPr>
            <w:tcW w:w="1733" w:type="dxa"/>
          </w:tcPr>
          <w:p w:rsidR="00005262" w:rsidRPr="00994823" w:rsidRDefault="00005262" w:rsidP="00CE7914">
            <w:pPr>
              <w:rPr>
                <w:sz w:val="20"/>
                <w:szCs w:val="20"/>
              </w:rPr>
            </w:pPr>
            <w:r w:rsidRPr="00994823">
              <w:rPr>
                <w:sz w:val="20"/>
                <w:szCs w:val="20"/>
              </w:rPr>
              <w:t>2</w:t>
            </w:r>
          </w:p>
        </w:tc>
        <w:tc>
          <w:tcPr>
            <w:tcW w:w="1417" w:type="dxa"/>
          </w:tcPr>
          <w:p w:rsidR="00005262" w:rsidRPr="00994823" w:rsidRDefault="00005262" w:rsidP="00CE7914">
            <w:pPr>
              <w:rPr>
                <w:sz w:val="20"/>
                <w:szCs w:val="20"/>
              </w:rPr>
            </w:pPr>
            <w:r w:rsidRPr="00994823">
              <w:rPr>
                <w:sz w:val="20"/>
                <w:szCs w:val="20"/>
              </w:rPr>
              <w:t>1</w:t>
            </w:r>
          </w:p>
        </w:tc>
        <w:tc>
          <w:tcPr>
            <w:tcW w:w="3828" w:type="dxa"/>
          </w:tcPr>
          <w:p w:rsidR="00005262" w:rsidRPr="00994823" w:rsidRDefault="00005262" w:rsidP="00994823">
            <w:pPr>
              <w:rPr>
                <w:sz w:val="20"/>
                <w:szCs w:val="20"/>
              </w:rPr>
            </w:pPr>
            <w:r w:rsidRPr="00994823">
              <w:rPr>
                <w:sz w:val="20"/>
                <w:szCs w:val="20"/>
              </w:rPr>
              <w:t>3- 19%</w:t>
            </w:r>
          </w:p>
        </w:tc>
      </w:tr>
      <w:tr w:rsidR="00005262" w:rsidRPr="00994823" w:rsidTr="00994823">
        <w:tc>
          <w:tcPr>
            <w:tcW w:w="2520" w:type="dxa"/>
          </w:tcPr>
          <w:p w:rsidR="00005262" w:rsidRPr="00994823" w:rsidRDefault="00005262" w:rsidP="00CE7914">
            <w:pPr>
              <w:rPr>
                <w:sz w:val="20"/>
                <w:szCs w:val="20"/>
              </w:rPr>
            </w:pPr>
            <w:r w:rsidRPr="00994823">
              <w:rPr>
                <w:sz w:val="20"/>
                <w:szCs w:val="20"/>
              </w:rPr>
              <w:t>С одной «3»</w:t>
            </w:r>
          </w:p>
        </w:tc>
        <w:tc>
          <w:tcPr>
            <w:tcW w:w="1733" w:type="dxa"/>
          </w:tcPr>
          <w:p w:rsidR="00005262" w:rsidRPr="00994823" w:rsidRDefault="00005262" w:rsidP="00CE7914">
            <w:pPr>
              <w:rPr>
                <w:sz w:val="20"/>
                <w:szCs w:val="20"/>
              </w:rPr>
            </w:pPr>
            <w:r w:rsidRPr="00994823">
              <w:rPr>
                <w:sz w:val="20"/>
                <w:szCs w:val="20"/>
              </w:rPr>
              <w:t>1</w:t>
            </w:r>
          </w:p>
        </w:tc>
        <w:tc>
          <w:tcPr>
            <w:tcW w:w="1417" w:type="dxa"/>
          </w:tcPr>
          <w:p w:rsidR="00005262" w:rsidRPr="00994823" w:rsidRDefault="00005262" w:rsidP="00CE7914">
            <w:pPr>
              <w:rPr>
                <w:sz w:val="20"/>
                <w:szCs w:val="20"/>
              </w:rPr>
            </w:pPr>
            <w:r w:rsidRPr="00994823">
              <w:rPr>
                <w:sz w:val="20"/>
                <w:szCs w:val="20"/>
              </w:rPr>
              <w:t>-</w:t>
            </w:r>
          </w:p>
        </w:tc>
        <w:tc>
          <w:tcPr>
            <w:tcW w:w="3828" w:type="dxa"/>
          </w:tcPr>
          <w:p w:rsidR="00005262" w:rsidRPr="00994823" w:rsidRDefault="00005262" w:rsidP="00994823">
            <w:pPr>
              <w:rPr>
                <w:sz w:val="20"/>
                <w:szCs w:val="20"/>
              </w:rPr>
            </w:pPr>
            <w:r w:rsidRPr="00994823">
              <w:rPr>
                <w:sz w:val="20"/>
                <w:szCs w:val="20"/>
              </w:rPr>
              <w:t>1 -6%</w:t>
            </w:r>
          </w:p>
        </w:tc>
      </w:tr>
      <w:tr w:rsidR="00005262" w:rsidRPr="00994823" w:rsidTr="00994823">
        <w:tc>
          <w:tcPr>
            <w:tcW w:w="2520" w:type="dxa"/>
          </w:tcPr>
          <w:p w:rsidR="00005262" w:rsidRPr="00994823" w:rsidRDefault="00005262" w:rsidP="00CE7914">
            <w:pPr>
              <w:rPr>
                <w:sz w:val="20"/>
                <w:szCs w:val="20"/>
              </w:rPr>
            </w:pPr>
            <w:r w:rsidRPr="00994823">
              <w:rPr>
                <w:sz w:val="20"/>
                <w:szCs w:val="20"/>
              </w:rPr>
              <w:t>Неуспевающие</w:t>
            </w:r>
          </w:p>
        </w:tc>
        <w:tc>
          <w:tcPr>
            <w:tcW w:w="1733" w:type="dxa"/>
          </w:tcPr>
          <w:p w:rsidR="00005262" w:rsidRPr="00994823" w:rsidRDefault="00005262" w:rsidP="00CE7914">
            <w:pPr>
              <w:rPr>
                <w:sz w:val="20"/>
                <w:szCs w:val="20"/>
              </w:rPr>
            </w:pPr>
            <w:r w:rsidRPr="00994823">
              <w:rPr>
                <w:sz w:val="20"/>
                <w:szCs w:val="20"/>
              </w:rPr>
              <w:t>-</w:t>
            </w:r>
          </w:p>
        </w:tc>
        <w:tc>
          <w:tcPr>
            <w:tcW w:w="1417" w:type="dxa"/>
          </w:tcPr>
          <w:p w:rsidR="00005262" w:rsidRPr="00994823" w:rsidRDefault="00005262" w:rsidP="00CE7914">
            <w:pPr>
              <w:rPr>
                <w:sz w:val="20"/>
                <w:szCs w:val="20"/>
              </w:rPr>
            </w:pPr>
            <w:r w:rsidRPr="00994823">
              <w:rPr>
                <w:sz w:val="20"/>
                <w:szCs w:val="20"/>
              </w:rPr>
              <w:t>-</w:t>
            </w:r>
          </w:p>
        </w:tc>
        <w:tc>
          <w:tcPr>
            <w:tcW w:w="3828" w:type="dxa"/>
          </w:tcPr>
          <w:p w:rsidR="00005262" w:rsidRPr="00994823" w:rsidRDefault="00005262" w:rsidP="00CE7914">
            <w:pPr>
              <w:rPr>
                <w:sz w:val="20"/>
                <w:szCs w:val="20"/>
              </w:rPr>
            </w:pPr>
            <w:r w:rsidRPr="00994823">
              <w:rPr>
                <w:sz w:val="20"/>
                <w:szCs w:val="20"/>
              </w:rPr>
              <w:t>0</w:t>
            </w:r>
          </w:p>
        </w:tc>
      </w:tr>
      <w:tr w:rsidR="00005262" w:rsidRPr="00994823" w:rsidTr="00994823">
        <w:tc>
          <w:tcPr>
            <w:tcW w:w="2520" w:type="dxa"/>
          </w:tcPr>
          <w:p w:rsidR="00005262" w:rsidRPr="00994823" w:rsidRDefault="00005262" w:rsidP="00CE7914">
            <w:pPr>
              <w:rPr>
                <w:sz w:val="20"/>
                <w:szCs w:val="20"/>
              </w:rPr>
            </w:pPr>
            <w:r w:rsidRPr="00994823">
              <w:rPr>
                <w:sz w:val="20"/>
                <w:szCs w:val="20"/>
              </w:rPr>
              <w:t>% качества знаний</w:t>
            </w:r>
          </w:p>
        </w:tc>
        <w:tc>
          <w:tcPr>
            <w:tcW w:w="1733" w:type="dxa"/>
          </w:tcPr>
          <w:p w:rsidR="00005262" w:rsidRPr="00994823" w:rsidRDefault="00005262" w:rsidP="00CE7914">
            <w:pPr>
              <w:rPr>
                <w:sz w:val="20"/>
                <w:szCs w:val="20"/>
              </w:rPr>
            </w:pPr>
            <w:r w:rsidRPr="00994823">
              <w:rPr>
                <w:sz w:val="20"/>
                <w:szCs w:val="20"/>
              </w:rPr>
              <w:t>30</w:t>
            </w:r>
          </w:p>
        </w:tc>
        <w:tc>
          <w:tcPr>
            <w:tcW w:w="1417" w:type="dxa"/>
          </w:tcPr>
          <w:p w:rsidR="00005262" w:rsidRPr="00994823" w:rsidRDefault="00005262" w:rsidP="00CE7914">
            <w:pPr>
              <w:rPr>
                <w:sz w:val="20"/>
                <w:szCs w:val="20"/>
              </w:rPr>
            </w:pPr>
            <w:r w:rsidRPr="00994823">
              <w:rPr>
                <w:sz w:val="20"/>
                <w:szCs w:val="20"/>
              </w:rPr>
              <w:t>67</w:t>
            </w:r>
          </w:p>
        </w:tc>
        <w:tc>
          <w:tcPr>
            <w:tcW w:w="3828" w:type="dxa"/>
          </w:tcPr>
          <w:p w:rsidR="00005262" w:rsidRPr="00994823" w:rsidRDefault="00005262" w:rsidP="00CE7914">
            <w:pPr>
              <w:rPr>
                <w:sz w:val="20"/>
                <w:szCs w:val="20"/>
              </w:rPr>
            </w:pPr>
            <w:r w:rsidRPr="00994823">
              <w:rPr>
                <w:sz w:val="20"/>
                <w:szCs w:val="20"/>
              </w:rPr>
              <w:t>48,5%</w:t>
            </w:r>
          </w:p>
        </w:tc>
      </w:tr>
      <w:tr w:rsidR="00005262" w:rsidRPr="00994823" w:rsidTr="00994823">
        <w:tc>
          <w:tcPr>
            <w:tcW w:w="2520" w:type="dxa"/>
          </w:tcPr>
          <w:p w:rsidR="00005262" w:rsidRPr="00994823" w:rsidRDefault="00005262" w:rsidP="00CE7914">
            <w:pPr>
              <w:rPr>
                <w:sz w:val="20"/>
                <w:szCs w:val="20"/>
              </w:rPr>
            </w:pPr>
            <w:r w:rsidRPr="00994823">
              <w:rPr>
                <w:sz w:val="20"/>
                <w:szCs w:val="20"/>
              </w:rPr>
              <w:t>% успеваемости</w:t>
            </w:r>
          </w:p>
        </w:tc>
        <w:tc>
          <w:tcPr>
            <w:tcW w:w="1733" w:type="dxa"/>
          </w:tcPr>
          <w:p w:rsidR="00005262" w:rsidRPr="00994823" w:rsidRDefault="00005262" w:rsidP="00CE7914">
            <w:pPr>
              <w:rPr>
                <w:sz w:val="20"/>
                <w:szCs w:val="20"/>
              </w:rPr>
            </w:pPr>
            <w:r w:rsidRPr="00994823">
              <w:rPr>
                <w:sz w:val="20"/>
                <w:szCs w:val="20"/>
              </w:rPr>
              <w:t>100</w:t>
            </w:r>
          </w:p>
        </w:tc>
        <w:tc>
          <w:tcPr>
            <w:tcW w:w="1417" w:type="dxa"/>
          </w:tcPr>
          <w:p w:rsidR="00005262" w:rsidRPr="00994823" w:rsidRDefault="00005262" w:rsidP="00CE7914">
            <w:pPr>
              <w:rPr>
                <w:sz w:val="20"/>
                <w:szCs w:val="20"/>
              </w:rPr>
            </w:pPr>
            <w:r w:rsidRPr="00994823">
              <w:rPr>
                <w:sz w:val="20"/>
                <w:szCs w:val="20"/>
              </w:rPr>
              <w:t>100</w:t>
            </w:r>
          </w:p>
        </w:tc>
        <w:tc>
          <w:tcPr>
            <w:tcW w:w="3828" w:type="dxa"/>
          </w:tcPr>
          <w:p w:rsidR="00005262" w:rsidRPr="00994823" w:rsidRDefault="00005262" w:rsidP="00CE7914">
            <w:pPr>
              <w:rPr>
                <w:sz w:val="20"/>
                <w:szCs w:val="20"/>
              </w:rPr>
            </w:pPr>
            <w:r w:rsidRPr="00994823">
              <w:rPr>
                <w:sz w:val="20"/>
                <w:szCs w:val="20"/>
              </w:rPr>
              <w:t>96,4%</w:t>
            </w:r>
          </w:p>
        </w:tc>
      </w:tr>
    </w:tbl>
    <w:p w:rsidR="00005262" w:rsidRPr="00994823" w:rsidRDefault="00005262" w:rsidP="00780333">
      <w:pPr>
        <w:jc w:val="both"/>
        <w:rPr>
          <w:b/>
          <w:color w:val="FF0000"/>
          <w:sz w:val="20"/>
          <w:szCs w:val="20"/>
        </w:rPr>
      </w:pPr>
      <w:r w:rsidRPr="00994823">
        <w:rPr>
          <w:b/>
          <w:color w:val="FF0000"/>
          <w:sz w:val="20"/>
          <w:szCs w:val="20"/>
        </w:rPr>
        <w:t xml:space="preserve">           </w:t>
      </w:r>
    </w:p>
    <w:p w:rsidR="00005262" w:rsidRPr="00994823" w:rsidRDefault="00005262" w:rsidP="00393A44">
      <w:pPr>
        <w:jc w:val="center"/>
        <w:rPr>
          <w:b/>
          <w:sz w:val="20"/>
          <w:szCs w:val="20"/>
        </w:rPr>
      </w:pPr>
      <w:r w:rsidRPr="00994823">
        <w:rPr>
          <w:b/>
          <w:sz w:val="20"/>
          <w:szCs w:val="20"/>
        </w:rPr>
        <w:t>Данные по успеваемости учащихся 10,11 классов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1835"/>
        <w:gridCol w:w="1858"/>
        <w:gridCol w:w="3859"/>
      </w:tblGrid>
      <w:tr w:rsidR="00005262" w:rsidRPr="00994823" w:rsidTr="003879F9">
        <w:tc>
          <w:tcPr>
            <w:tcW w:w="1928" w:type="dxa"/>
          </w:tcPr>
          <w:p w:rsidR="00005262" w:rsidRPr="00994823" w:rsidRDefault="00005262" w:rsidP="00CE7914">
            <w:pPr>
              <w:jc w:val="both"/>
              <w:rPr>
                <w:sz w:val="20"/>
                <w:szCs w:val="20"/>
              </w:rPr>
            </w:pPr>
          </w:p>
        </w:tc>
        <w:tc>
          <w:tcPr>
            <w:tcW w:w="1835" w:type="dxa"/>
          </w:tcPr>
          <w:p w:rsidR="00005262" w:rsidRPr="00994823" w:rsidRDefault="00005262" w:rsidP="00994823">
            <w:pPr>
              <w:jc w:val="both"/>
              <w:rPr>
                <w:b/>
                <w:sz w:val="20"/>
                <w:szCs w:val="20"/>
              </w:rPr>
            </w:pPr>
            <w:r w:rsidRPr="00994823">
              <w:rPr>
                <w:b/>
                <w:sz w:val="20"/>
                <w:szCs w:val="20"/>
              </w:rPr>
              <w:t>201</w:t>
            </w:r>
            <w:r>
              <w:rPr>
                <w:b/>
                <w:sz w:val="20"/>
                <w:szCs w:val="20"/>
              </w:rPr>
              <w:t>2</w:t>
            </w:r>
            <w:r w:rsidRPr="00994823">
              <w:rPr>
                <w:b/>
                <w:sz w:val="20"/>
                <w:szCs w:val="20"/>
              </w:rPr>
              <w:t>-201</w:t>
            </w:r>
            <w:r>
              <w:rPr>
                <w:b/>
                <w:sz w:val="20"/>
                <w:szCs w:val="20"/>
              </w:rPr>
              <w:t>3</w:t>
            </w:r>
            <w:r w:rsidRPr="00994823">
              <w:rPr>
                <w:b/>
                <w:sz w:val="20"/>
                <w:szCs w:val="20"/>
              </w:rPr>
              <w:t xml:space="preserve"> уч. год</w:t>
            </w:r>
          </w:p>
        </w:tc>
        <w:tc>
          <w:tcPr>
            <w:tcW w:w="1858" w:type="dxa"/>
          </w:tcPr>
          <w:p w:rsidR="00005262" w:rsidRPr="00994823" w:rsidRDefault="00005262" w:rsidP="00994823">
            <w:pPr>
              <w:jc w:val="both"/>
              <w:rPr>
                <w:b/>
                <w:sz w:val="20"/>
                <w:szCs w:val="20"/>
              </w:rPr>
            </w:pPr>
            <w:r w:rsidRPr="00994823">
              <w:rPr>
                <w:b/>
                <w:sz w:val="20"/>
                <w:szCs w:val="20"/>
              </w:rPr>
              <w:t>201</w:t>
            </w:r>
            <w:r>
              <w:rPr>
                <w:b/>
                <w:sz w:val="20"/>
                <w:szCs w:val="20"/>
              </w:rPr>
              <w:t>3</w:t>
            </w:r>
            <w:r w:rsidRPr="00994823">
              <w:rPr>
                <w:b/>
                <w:sz w:val="20"/>
                <w:szCs w:val="20"/>
              </w:rPr>
              <w:t>-201</w:t>
            </w:r>
            <w:r>
              <w:rPr>
                <w:b/>
                <w:sz w:val="20"/>
                <w:szCs w:val="20"/>
              </w:rPr>
              <w:t>4</w:t>
            </w:r>
            <w:r w:rsidRPr="00994823">
              <w:rPr>
                <w:b/>
                <w:sz w:val="20"/>
                <w:szCs w:val="20"/>
              </w:rPr>
              <w:t xml:space="preserve"> уч. год</w:t>
            </w:r>
          </w:p>
        </w:tc>
        <w:tc>
          <w:tcPr>
            <w:tcW w:w="3859" w:type="dxa"/>
          </w:tcPr>
          <w:p w:rsidR="00005262" w:rsidRPr="00994823" w:rsidRDefault="00005262" w:rsidP="00994823">
            <w:pPr>
              <w:jc w:val="both"/>
              <w:rPr>
                <w:b/>
                <w:sz w:val="20"/>
                <w:szCs w:val="20"/>
              </w:rPr>
            </w:pPr>
            <w:r w:rsidRPr="00994823">
              <w:rPr>
                <w:b/>
                <w:sz w:val="20"/>
                <w:szCs w:val="20"/>
              </w:rPr>
              <w:t>201</w:t>
            </w:r>
            <w:r>
              <w:rPr>
                <w:b/>
                <w:sz w:val="20"/>
                <w:szCs w:val="20"/>
              </w:rPr>
              <w:t>4</w:t>
            </w:r>
            <w:r w:rsidRPr="00994823">
              <w:rPr>
                <w:b/>
                <w:sz w:val="20"/>
                <w:szCs w:val="20"/>
              </w:rPr>
              <w:t>-201</w:t>
            </w:r>
            <w:r>
              <w:rPr>
                <w:b/>
                <w:sz w:val="20"/>
                <w:szCs w:val="20"/>
              </w:rPr>
              <w:t>5</w:t>
            </w:r>
            <w:r w:rsidRPr="00994823">
              <w:rPr>
                <w:b/>
                <w:sz w:val="20"/>
                <w:szCs w:val="20"/>
              </w:rPr>
              <w:t xml:space="preserve"> уч. год</w:t>
            </w:r>
          </w:p>
        </w:tc>
      </w:tr>
      <w:tr w:rsidR="00005262" w:rsidRPr="00994823" w:rsidTr="003879F9">
        <w:trPr>
          <w:trHeight w:val="650"/>
        </w:trPr>
        <w:tc>
          <w:tcPr>
            <w:tcW w:w="1928" w:type="dxa"/>
          </w:tcPr>
          <w:p w:rsidR="00005262" w:rsidRPr="00994823" w:rsidRDefault="00005262" w:rsidP="00CE7914">
            <w:pPr>
              <w:jc w:val="both"/>
              <w:rPr>
                <w:sz w:val="20"/>
                <w:szCs w:val="20"/>
              </w:rPr>
            </w:pPr>
            <w:r w:rsidRPr="00994823">
              <w:rPr>
                <w:sz w:val="20"/>
                <w:szCs w:val="20"/>
              </w:rPr>
              <w:t>Успевающие на «отлично»</w:t>
            </w:r>
          </w:p>
        </w:tc>
        <w:tc>
          <w:tcPr>
            <w:tcW w:w="1835" w:type="dxa"/>
          </w:tcPr>
          <w:p w:rsidR="00005262" w:rsidRPr="00994823" w:rsidRDefault="00005262" w:rsidP="00CE7914">
            <w:pPr>
              <w:jc w:val="both"/>
              <w:rPr>
                <w:sz w:val="20"/>
                <w:szCs w:val="20"/>
              </w:rPr>
            </w:pPr>
            <w:r w:rsidRPr="00994823">
              <w:rPr>
                <w:sz w:val="20"/>
                <w:szCs w:val="20"/>
              </w:rPr>
              <w:t>-</w:t>
            </w:r>
          </w:p>
        </w:tc>
        <w:tc>
          <w:tcPr>
            <w:tcW w:w="1858" w:type="dxa"/>
          </w:tcPr>
          <w:p w:rsidR="00005262" w:rsidRPr="00994823" w:rsidRDefault="00005262" w:rsidP="00CE7914">
            <w:pPr>
              <w:jc w:val="both"/>
              <w:rPr>
                <w:sz w:val="20"/>
                <w:szCs w:val="20"/>
              </w:rPr>
            </w:pPr>
            <w:r w:rsidRPr="00994823">
              <w:rPr>
                <w:sz w:val="20"/>
                <w:szCs w:val="20"/>
              </w:rPr>
              <w:t>3 чел.-15%</w:t>
            </w:r>
          </w:p>
        </w:tc>
        <w:tc>
          <w:tcPr>
            <w:tcW w:w="3859" w:type="dxa"/>
          </w:tcPr>
          <w:p w:rsidR="00005262" w:rsidRPr="00994823" w:rsidRDefault="00005262" w:rsidP="00994823">
            <w:pPr>
              <w:jc w:val="both"/>
              <w:rPr>
                <w:sz w:val="20"/>
                <w:szCs w:val="20"/>
              </w:rPr>
            </w:pPr>
            <w:r w:rsidRPr="00994823">
              <w:rPr>
                <w:sz w:val="20"/>
                <w:szCs w:val="20"/>
              </w:rPr>
              <w:t>3 чел. -50%</w:t>
            </w:r>
          </w:p>
        </w:tc>
      </w:tr>
      <w:tr w:rsidR="00005262" w:rsidRPr="00994823" w:rsidTr="003879F9">
        <w:tc>
          <w:tcPr>
            <w:tcW w:w="1928" w:type="dxa"/>
          </w:tcPr>
          <w:p w:rsidR="00005262" w:rsidRPr="00994823" w:rsidRDefault="00005262" w:rsidP="00CE7914">
            <w:pPr>
              <w:jc w:val="both"/>
              <w:rPr>
                <w:sz w:val="20"/>
                <w:szCs w:val="20"/>
              </w:rPr>
            </w:pPr>
            <w:r w:rsidRPr="00994823">
              <w:rPr>
                <w:sz w:val="20"/>
                <w:szCs w:val="20"/>
              </w:rPr>
              <w:t>Успевающие на  «5» и «4»</w:t>
            </w:r>
          </w:p>
        </w:tc>
        <w:tc>
          <w:tcPr>
            <w:tcW w:w="1835" w:type="dxa"/>
          </w:tcPr>
          <w:p w:rsidR="00005262" w:rsidRPr="00994823" w:rsidRDefault="00005262" w:rsidP="00CE7914">
            <w:pPr>
              <w:jc w:val="both"/>
              <w:rPr>
                <w:sz w:val="20"/>
                <w:szCs w:val="20"/>
              </w:rPr>
            </w:pPr>
            <w:r w:rsidRPr="00994823">
              <w:rPr>
                <w:sz w:val="20"/>
                <w:szCs w:val="20"/>
              </w:rPr>
              <w:t>2 чел.- 17%</w:t>
            </w:r>
          </w:p>
        </w:tc>
        <w:tc>
          <w:tcPr>
            <w:tcW w:w="1858" w:type="dxa"/>
          </w:tcPr>
          <w:p w:rsidR="00005262" w:rsidRPr="00994823" w:rsidRDefault="00005262" w:rsidP="00CE7914">
            <w:pPr>
              <w:jc w:val="both"/>
              <w:rPr>
                <w:sz w:val="20"/>
                <w:szCs w:val="20"/>
              </w:rPr>
            </w:pPr>
            <w:r w:rsidRPr="00994823">
              <w:rPr>
                <w:sz w:val="20"/>
                <w:szCs w:val="20"/>
              </w:rPr>
              <w:t>5 чел.-20%</w:t>
            </w:r>
          </w:p>
        </w:tc>
        <w:tc>
          <w:tcPr>
            <w:tcW w:w="3859" w:type="dxa"/>
          </w:tcPr>
          <w:p w:rsidR="00005262" w:rsidRPr="00994823" w:rsidRDefault="00005262" w:rsidP="00CE7914">
            <w:pPr>
              <w:jc w:val="both"/>
              <w:rPr>
                <w:sz w:val="20"/>
                <w:szCs w:val="20"/>
              </w:rPr>
            </w:pPr>
            <w:r w:rsidRPr="00994823">
              <w:rPr>
                <w:sz w:val="20"/>
                <w:szCs w:val="20"/>
              </w:rPr>
              <w:t>4 чел. – 23%</w:t>
            </w:r>
          </w:p>
        </w:tc>
      </w:tr>
      <w:tr w:rsidR="00005262" w:rsidRPr="00994823" w:rsidTr="003879F9">
        <w:tc>
          <w:tcPr>
            <w:tcW w:w="1928" w:type="dxa"/>
          </w:tcPr>
          <w:p w:rsidR="00005262" w:rsidRPr="00994823" w:rsidRDefault="00005262" w:rsidP="00CE7914">
            <w:pPr>
              <w:jc w:val="both"/>
              <w:rPr>
                <w:sz w:val="20"/>
                <w:szCs w:val="20"/>
              </w:rPr>
            </w:pPr>
            <w:r w:rsidRPr="00994823">
              <w:rPr>
                <w:sz w:val="20"/>
                <w:szCs w:val="20"/>
              </w:rPr>
              <w:t>Успевающие с одной тройкой</w:t>
            </w:r>
          </w:p>
        </w:tc>
        <w:tc>
          <w:tcPr>
            <w:tcW w:w="1835" w:type="dxa"/>
          </w:tcPr>
          <w:p w:rsidR="00005262" w:rsidRPr="00994823" w:rsidRDefault="00005262" w:rsidP="00CE7914">
            <w:pPr>
              <w:jc w:val="both"/>
              <w:rPr>
                <w:sz w:val="20"/>
                <w:szCs w:val="20"/>
              </w:rPr>
            </w:pPr>
            <w:r w:rsidRPr="00994823">
              <w:rPr>
                <w:sz w:val="20"/>
                <w:szCs w:val="20"/>
              </w:rPr>
              <w:t>-</w:t>
            </w:r>
          </w:p>
        </w:tc>
        <w:tc>
          <w:tcPr>
            <w:tcW w:w="1858" w:type="dxa"/>
          </w:tcPr>
          <w:p w:rsidR="00005262" w:rsidRPr="00994823" w:rsidRDefault="00005262" w:rsidP="00CE7914">
            <w:pPr>
              <w:jc w:val="both"/>
              <w:rPr>
                <w:sz w:val="20"/>
                <w:szCs w:val="20"/>
              </w:rPr>
            </w:pPr>
            <w:r w:rsidRPr="00994823">
              <w:rPr>
                <w:sz w:val="20"/>
                <w:szCs w:val="20"/>
              </w:rPr>
              <w:t>-</w:t>
            </w:r>
          </w:p>
        </w:tc>
        <w:tc>
          <w:tcPr>
            <w:tcW w:w="3859" w:type="dxa"/>
          </w:tcPr>
          <w:p w:rsidR="00005262" w:rsidRPr="00994823" w:rsidRDefault="00005262" w:rsidP="00CE7914">
            <w:pPr>
              <w:jc w:val="both"/>
              <w:rPr>
                <w:sz w:val="20"/>
                <w:szCs w:val="20"/>
              </w:rPr>
            </w:pPr>
            <w:r w:rsidRPr="00994823">
              <w:rPr>
                <w:sz w:val="20"/>
                <w:szCs w:val="20"/>
              </w:rPr>
              <w:t>1 чел.  -2%</w:t>
            </w:r>
          </w:p>
        </w:tc>
      </w:tr>
      <w:tr w:rsidR="00005262" w:rsidRPr="00994823" w:rsidTr="003879F9">
        <w:tc>
          <w:tcPr>
            <w:tcW w:w="1928" w:type="dxa"/>
          </w:tcPr>
          <w:p w:rsidR="00005262" w:rsidRPr="00994823" w:rsidRDefault="00005262" w:rsidP="00CE7914">
            <w:pPr>
              <w:jc w:val="both"/>
              <w:rPr>
                <w:sz w:val="20"/>
                <w:szCs w:val="20"/>
              </w:rPr>
            </w:pPr>
            <w:r w:rsidRPr="00994823">
              <w:rPr>
                <w:sz w:val="20"/>
                <w:szCs w:val="20"/>
              </w:rPr>
              <w:t>Неуспевающие</w:t>
            </w:r>
          </w:p>
        </w:tc>
        <w:tc>
          <w:tcPr>
            <w:tcW w:w="1835" w:type="dxa"/>
          </w:tcPr>
          <w:p w:rsidR="00005262" w:rsidRPr="00994823" w:rsidRDefault="00005262" w:rsidP="00CE7914">
            <w:pPr>
              <w:jc w:val="both"/>
              <w:rPr>
                <w:sz w:val="20"/>
                <w:szCs w:val="20"/>
              </w:rPr>
            </w:pPr>
            <w:r w:rsidRPr="00994823">
              <w:rPr>
                <w:sz w:val="20"/>
                <w:szCs w:val="20"/>
              </w:rPr>
              <w:t>-</w:t>
            </w:r>
          </w:p>
        </w:tc>
        <w:tc>
          <w:tcPr>
            <w:tcW w:w="1858" w:type="dxa"/>
          </w:tcPr>
          <w:p w:rsidR="00005262" w:rsidRPr="00994823" w:rsidRDefault="00005262" w:rsidP="00CE7914">
            <w:pPr>
              <w:jc w:val="both"/>
              <w:rPr>
                <w:sz w:val="20"/>
                <w:szCs w:val="20"/>
              </w:rPr>
            </w:pPr>
            <w:r w:rsidRPr="00994823">
              <w:rPr>
                <w:sz w:val="20"/>
                <w:szCs w:val="20"/>
              </w:rPr>
              <w:t>-</w:t>
            </w:r>
          </w:p>
        </w:tc>
        <w:tc>
          <w:tcPr>
            <w:tcW w:w="3859" w:type="dxa"/>
          </w:tcPr>
          <w:p w:rsidR="00005262" w:rsidRPr="00994823" w:rsidRDefault="00005262" w:rsidP="00CE7914">
            <w:pPr>
              <w:jc w:val="both"/>
              <w:rPr>
                <w:sz w:val="20"/>
                <w:szCs w:val="20"/>
              </w:rPr>
            </w:pPr>
            <w:r w:rsidRPr="00994823">
              <w:rPr>
                <w:sz w:val="20"/>
                <w:szCs w:val="20"/>
              </w:rPr>
              <w:t>-</w:t>
            </w:r>
          </w:p>
        </w:tc>
      </w:tr>
    </w:tbl>
    <w:p w:rsidR="00005262" w:rsidRPr="00994823" w:rsidRDefault="00005262" w:rsidP="00CE7914">
      <w:pPr>
        <w:rPr>
          <w:b/>
          <w:bCs/>
          <w:sz w:val="20"/>
          <w:szCs w:val="20"/>
        </w:rPr>
      </w:pPr>
    </w:p>
    <w:p w:rsidR="00005262" w:rsidRPr="0021354C" w:rsidRDefault="00005262" w:rsidP="0021354C">
      <w:pPr>
        <w:spacing w:line="276" w:lineRule="auto"/>
        <w:rPr>
          <w:sz w:val="20"/>
          <w:szCs w:val="20"/>
        </w:rPr>
      </w:pPr>
      <w:r w:rsidRPr="00FA1916">
        <w:t xml:space="preserve">      </w:t>
      </w:r>
      <w:r w:rsidRPr="0021354C">
        <w:rPr>
          <w:sz w:val="20"/>
          <w:szCs w:val="20"/>
        </w:rPr>
        <w:t xml:space="preserve">В  </w:t>
      </w:r>
      <w:r w:rsidRPr="0021354C">
        <w:rPr>
          <w:b/>
          <w:bCs/>
          <w:sz w:val="20"/>
          <w:szCs w:val="20"/>
        </w:rPr>
        <w:t>11  классе</w:t>
      </w:r>
      <w:r w:rsidRPr="0021354C">
        <w:rPr>
          <w:sz w:val="20"/>
          <w:szCs w:val="20"/>
        </w:rPr>
        <w:t xml:space="preserve"> к государственной итоговой аттестации допущено 8 учащихся (100%), из них 1 ученица претендует на получение серебряной медали: Гришина Е.</w:t>
      </w:r>
    </w:p>
    <w:p w:rsidR="00005262" w:rsidRPr="0021354C" w:rsidRDefault="00005262" w:rsidP="0021354C">
      <w:pPr>
        <w:spacing w:line="276" w:lineRule="auto"/>
        <w:rPr>
          <w:sz w:val="20"/>
          <w:szCs w:val="20"/>
        </w:rPr>
      </w:pPr>
      <w:r w:rsidRPr="0021354C">
        <w:rPr>
          <w:sz w:val="20"/>
          <w:szCs w:val="20"/>
        </w:rPr>
        <w:t>В декабре выпускники успешно написали итоговое сочинение, в результате чего все были  допущены к ГИА.</w:t>
      </w:r>
    </w:p>
    <w:p w:rsidR="00005262" w:rsidRPr="0021354C" w:rsidRDefault="00005262" w:rsidP="0021354C">
      <w:pPr>
        <w:spacing w:line="276" w:lineRule="auto"/>
        <w:rPr>
          <w:sz w:val="20"/>
          <w:szCs w:val="20"/>
        </w:rPr>
      </w:pPr>
    </w:p>
    <w:p w:rsidR="00005262" w:rsidRPr="0021354C" w:rsidRDefault="00005262" w:rsidP="0021354C">
      <w:pPr>
        <w:spacing w:line="276" w:lineRule="auto"/>
        <w:rPr>
          <w:b/>
          <w:sz w:val="20"/>
          <w:szCs w:val="20"/>
        </w:rPr>
      </w:pPr>
      <w:r w:rsidRPr="0021354C">
        <w:rPr>
          <w:b/>
          <w:sz w:val="20"/>
          <w:szCs w:val="20"/>
        </w:rPr>
        <w:t>Обязательные экзамены:</w:t>
      </w:r>
    </w:p>
    <w:tbl>
      <w:tblPr>
        <w:tblW w:w="1030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01"/>
        <w:gridCol w:w="1243"/>
        <w:gridCol w:w="1008"/>
        <w:gridCol w:w="1621"/>
        <w:gridCol w:w="789"/>
        <w:gridCol w:w="850"/>
        <w:gridCol w:w="851"/>
        <w:gridCol w:w="556"/>
        <w:gridCol w:w="776"/>
        <w:gridCol w:w="556"/>
        <w:gridCol w:w="656"/>
      </w:tblGrid>
      <w:tr w:rsidR="00005262" w:rsidRPr="0021354C" w:rsidTr="00884252">
        <w:trPr>
          <w:trHeight w:val="600"/>
        </w:trPr>
        <w:tc>
          <w:tcPr>
            <w:tcW w:w="1401" w:type="dxa"/>
            <w:vMerge w:val="restart"/>
            <w:tcBorders>
              <w:top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Предмет</w:t>
            </w:r>
          </w:p>
        </w:tc>
        <w:tc>
          <w:tcPr>
            <w:tcW w:w="1243" w:type="dxa"/>
            <w:vMerge w:val="restart"/>
            <w:tcBorders>
              <w:top w:val="single" w:sz="4" w:space="0" w:color="auto"/>
              <w:left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Учебный год</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Кол-во учащихся, сдающих ЕГЭ</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proofErr w:type="spellStart"/>
            <w:r w:rsidRPr="0021354C">
              <w:rPr>
                <w:sz w:val="20"/>
                <w:szCs w:val="20"/>
              </w:rPr>
              <w:t>миним</w:t>
            </w:r>
            <w:proofErr w:type="spellEnd"/>
            <w:r w:rsidRPr="0021354C">
              <w:rPr>
                <w:sz w:val="20"/>
                <w:szCs w:val="20"/>
              </w:rPr>
              <w:t xml:space="preserve">. тестовый балл, установленный </w:t>
            </w:r>
            <w:proofErr w:type="spellStart"/>
            <w:r w:rsidRPr="0021354C">
              <w:rPr>
                <w:sz w:val="20"/>
                <w:szCs w:val="20"/>
              </w:rPr>
              <w:t>Рособрнадзором</w:t>
            </w:r>
            <w:proofErr w:type="spellEnd"/>
          </w:p>
        </w:tc>
        <w:tc>
          <w:tcPr>
            <w:tcW w:w="2490" w:type="dxa"/>
            <w:gridSpan w:val="3"/>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proofErr w:type="spellStart"/>
            <w:r w:rsidRPr="0021354C">
              <w:rPr>
                <w:sz w:val="20"/>
                <w:szCs w:val="20"/>
              </w:rPr>
              <w:t>средн</w:t>
            </w:r>
            <w:proofErr w:type="spellEnd"/>
            <w:r w:rsidRPr="0021354C">
              <w:rPr>
                <w:sz w:val="20"/>
                <w:szCs w:val="20"/>
              </w:rPr>
              <w:t>. тестовый балл</w:t>
            </w:r>
          </w:p>
          <w:p w:rsidR="00005262" w:rsidRPr="0021354C" w:rsidRDefault="00005262" w:rsidP="00884252">
            <w:pPr>
              <w:spacing w:line="276" w:lineRule="auto"/>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 xml:space="preserve">прошли итог. </w:t>
            </w:r>
            <w:proofErr w:type="spellStart"/>
            <w:r w:rsidRPr="0021354C">
              <w:rPr>
                <w:sz w:val="20"/>
                <w:szCs w:val="20"/>
              </w:rPr>
              <w:t>аттестац</w:t>
            </w:r>
            <w:proofErr w:type="spellEnd"/>
            <w:r w:rsidRPr="0021354C">
              <w:rPr>
                <w:sz w:val="20"/>
                <w:szCs w:val="20"/>
              </w:rPr>
              <w:t>.</w:t>
            </w:r>
          </w:p>
        </w:tc>
        <w:tc>
          <w:tcPr>
            <w:tcW w:w="1212" w:type="dxa"/>
            <w:gridSpan w:val="2"/>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left="-50" w:right="-77"/>
              <w:jc w:val="center"/>
              <w:rPr>
                <w:sz w:val="20"/>
                <w:szCs w:val="20"/>
              </w:rPr>
            </w:pPr>
            <w:r w:rsidRPr="0021354C">
              <w:rPr>
                <w:b/>
                <w:sz w:val="20"/>
                <w:szCs w:val="20"/>
              </w:rPr>
              <w:t>НЕ прошли</w:t>
            </w:r>
            <w:r w:rsidRPr="0021354C">
              <w:rPr>
                <w:sz w:val="20"/>
                <w:szCs w:val="20"/>
              </w:rPr>
              <w:t xml:space="preserve"> итог. </w:t>
            </w:r>
            <w:proofErr w:type="spellStart"/>
            <w:r w:rsidRPr="0021354C">
              <w:rPr>
                <w:sz w:val="20"/>
                <w:szCs w:val="20"/>
              </w:rPr>
              <w:t>аттестац</w:t>
            </w:r>
            <w:proofErr w:type="spellEnd"/>
            <w:r w:rsidRPr="0021354C">
              <w:rPr>
                <w:sz w:val="20"/>
                <w:szCs w:val="20"/>
              </w:rPr>
              <w:t>.</w:t>
            </w:r>
          </w:p>
        </w:tc>
      </w:tr>
      <w:tr w:rsidR="00005262" w:rsidRPr="0021354C" w:rsidTr="00884252">
        <w:trPr>
          <w:trHeight w:val="495"/>
        </w:trPr>
        <w:tc>
          <w:tcPr>
            <w:tcW w:w="1401" w:type="dxa"/>
            <w:vMerge/>
            <w:tcBorders>
              <w:bottom w:val="single" w:sz="4" w:space="0" w:color="auto"/>
              <w:right w:val="single" w:sz="4" w:space="0" w:color="auto"/>
            </w:tcBorders>
            <w:vAlign w:val="center"/>
          </w:tcPr>
          <w:p w:rsidR="00005262" w:rsidRPr="0021354C" w:rsidRDefault="00005262" w:rsidP="00884252">
            <w:pPr>
              <w:rPr>
                <w:sz w:val="20"/>
                <w:szCs w:val="20"/>
              </w:rPr>
            </w:pPr>
          </w:p>
        </w:tc>
        <w:tc>
          <w:tcPr>
            <w:tcW w:w="1243" w:type="dxa"/>
            <w:vMerge/>
            <w:tcBorders>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789"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r w:rsidRPr="0021354C">
              <w:rPr>
                <w:sz w:val="20"/>
                <w:szCs w:val="20"/>
              </w:rPr>
              <w:t>школьный</w:t>
            </w:r>
          </w:p>
        </w:tc>
        <w:tc>
          <w:tcPr>
            <w:tcW w:w="85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jc w:val="center"/>
              <w:rPr>
                <w:sz w:val="20"/>
                <w:szCs w:val="20"/>
              </w:rPr>
            </w:pPr>
            <w:proofErr w:type="spellStart"/>
            <w:r w:rsidRPr="0021354C">
              <w:rPr>
                <w:sz w:val="20"/>
                <w:szCs w:val="20"/>
              </w:rPr>
              <w:t>муницип</w:t>
            </w:r>
            <w:proofErr w:type="spellEnd"/>
            <w:r w:rsidRPr="0021354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r w:rsidRPr="0021354C">
              <w:rPr>
                <w:sz w:val="20"/>
                <w:szCs w:val="20"/>
              </w:rPr>
              <w:t>регион.</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чел.</w:t>
            </w:r>
          </w:p>
        </w:tc>
        <w:tc>
          <w:tcPr>
            <w:tcW w:w="77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чел.</w:t>
            </w:r>
          </w:p>
        </w:tc>
        <w:tc>
          <w:tcPr>
            <w:tcW w:w="656"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r>
      <w:tr w:rsidR="00005262" w:rsidRPr="0021354C" w:rsidTr="00884252">
        <w:trPr>
          <w:cantSplit/>
        </w:trPr>
        <w:tc>
          <w:tcPr>
            <w:tcW w:w="1401" w:type="dxa"/>
            <w:vMerge w:val="restart"/>
            <w:tcBorders>
              <w:top w:val="nil"/>
              <w:right w:val="single" w:sz="4" w:space="0" w:color="auto"/>
            </w:tcBorders>
            <w:vAlign w:val="center"/>
          </w:tcPr>
          <w:p w:rsidR="00005262" w:rsidRPr="0021354C" w:rsidRDefault="00005262" w:rsidP="00884252">
            <w:pPr>
              <w:spacing w:line="276" w:lineRule="auto"/>
              <w:rPr>
                <w:b/>
                <w:sz w:val="20"/>
                <w:szCs w:val="20"/>
              </w:rPr>
            </w:pPr>
            <w:r w:rsidRPr="0021354C">
              <w:rPr>
                <w:sz w:val="20"/>
                <w:szCs w:val="20"/>
              </w:rPr>
              <w:t>русский язык</w:t>
            </w:r>
          </w:p>
        </w:tc>
        <w:tc>
          <w:tcPr>
            <w:tcW w:w="1243" w:type="dxa"/>
            <w:tcBorders>
              <w:top w:val="nil"/>
              <w:left w:val="single" w:sz="4" w:space="0" w:color="auto"/>
              <w:bottom w:val="single" w:sz="4" w:space="0" w:color="auto"/>
              <w:right w:val="single" w:sz="4" w:space="0" w:color="auto"/>
            </w:tcBorders>
            <w:vAlign w:val="center"/>
          </w:tcPr>
          <w:p w:rsidR="00005262" w:rsidRPr="0021354C" w:rsidRDefault="00005262" w:rsidP="00884252">
            <w:pPr>
              <w:spacing w:line="276" w:lineRule="auto"/>
              <w:rPr>
                <w:sz w:val="20"/>
                <w:szCs w:val="20"/>
              </w:rPr>
            </w:pPr>
            <w:r w:rsidRPr="0021354C">
              <w:rPr>
                <w:sz w:val="20"/>
                <w:szCs w:val="20"/>
              </w:rPr>
              <w:t>2013/14</w:t>
            </w:r>
          </w:p>
        </w:tc>
        <w:tc>
          <w:tcPr>
            <w:tcW w:w="1008"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w:t>
            </w:r>
          </w:p>
        </w:tc>
        <w:tc>
          <w:tcPr>
            <w:tcW w:w="162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 xml:space="preserve">24 </w:t>
            </w:r>
            <w:r w:rsidRPr="0021354C">
              <w:rPr>
                <w:sz w:val="20"/>
                <w:szCs w:val="20"/>
              </w:rPr>
              <w:t>(</w:t>
            </w:r>
            <w:proofErr w:type="spellStart"/>
            <w:r w:rsidRPr="0021354C">
              <w:rPr>
                <w:sz w:val="20"/>
                <w:szCs w:val="20"/>
              </w:rPr>
              <w:t>сниж</w:t>
            </w:r>
            <w:proofErr w:type="spellEnd"/>
            <w:r w:rsidRPr="0021354C">
              <w:rPr>
                <w:sz w:val="20"/>
                <w:szCs w:val="20"/>
              </w:rPr>
              <w:t>.)</w:t>
            </w:r>
          </w:p>
        </w:tc>
        <w:tc>
          <w:tcPr>
            <w:tcW w:w="789"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71,4</w:t>
            </w:r>
          </w:p>
        </w:tc>
        <w:tc>
          <w:tcPr>
            <w:tcW w:w="85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63,49</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w:t>
            </w:r>
          </w:p>
        </w:tc>
        <w:tc>
          <w:tcPr>
            <w:tcW w:w="77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6"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r>
      <w:tr w:rsidR="00005262" w:rsidRPr="0021354C" w:rsidTr="00884252">
        <w:trPr>
          <w:cantSplit/>
        </w:trPr>
        <w:tc>
          <w:tcPr>
            <w:tcW w:w="1401" w:type="dxa"/>
            <w:vMerge/>
            <w:tcBorders>
              <w:bottom w:val="single" w:sz="4" w:space="0" w:color="auto"/>
              <w:right w:val="single" w:sz="4" w:space="0" w:color="auto"/>
            </w:tcBorders>
            <w:vAlign w:val="center"/>
          </w:tcPr>
          <w:p w:rsidR="00005262" w:rsidRPr="0021354C" w:rsidRDefault="00005262" w:rsidP="00884252">
            <w:pPr>
              <w:spacing w:line="276" w:lineRule="auto"/>
              <w:rPr>
                <w:sz w:val="20"/>
                <w:szCs w:val="20"/>
              </w:rPr>
            </w:pPr>
          </w:p>
        </w:tc>
        <w:tc>
          <w:tcPr>
            <w:tcW w:w="1243" w:type="dxa"/>
            <w:tcBorders>
              <w:top w:val="nil"/>
              <w:left w:val="single" w:sz="4" w:space="0" w:color="auto"/>
              <w:bottom w:val="single" w:sz="4" w:space="0" w:color="auto"/>
              <w:right w:val="single" w:sz="4" w:space="0" w:color="auto"/>
            </w:tcBorders>
            <w:vAlign w:val="center"/>
          </w:tcPr>
          <w:p w:rsidR="00005262" w:rsidRPr="0021354C" w:rsidRDefault="00005262" w:rsidP="00884252">
            <w:pPr>
              <w:spacing w:line="276" w:lineRule="auto"/>
              <w:rPr>
                <w:b/>
                <w:sz w:val="20"/>
                <w:szCs w:val="20"/>
              </w:rPr>
            </w:pPr>
            <w:r w:rsidRPr="0021354C">
              <w:rPr>
                <w:b/>
                <w:sz w:val="20"/>
                <w:szCs w:val="20"/>
              </w:rPr>
              <w:t>2014/2015</w:t>
            </w:r>
          </w:p>
        </w:tc>
        <w:tc>
          <w:tcPr>
            <w:tcW w:w="1008"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w:t>
            </w:r>
          </w:p>
        </w:tc>
        <w:tc>
          <w:tcPr>
            <w:tcW w:w="162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36</w:t>
            </w:r>
          </w:p>
        </w:tc>
        <w:tc>
          <w:tcPr>
            <w:tcW w:w="789"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64,6</w:t>
            </w:r>
          </w:p>
        </w:tc>
        <w:tc>
          <w:tcPr>
            <w:tcW w:w="85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pStyle w:val="Default"/>
              <w:jc w:val="center"/>
              <w:rPr>
                <w:i/>
                <w:sz w:val="20"/>
                <w:szCs w:val="20"/>
              </w:rPr>
            </w:pPr>
            <w:r w:rsidRPr="0021354C">
              <w:rPr>
                <w:i/>
                <w:sz w:val="20"/>
                <w:szCs w:val="20"/>
              </w:rPr>
              <w:t>63,84</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pStyle w:val="Default"/>
              <w:jc w:val="center"/>
              <w:rPr>
                <w:i/>
                <w:color w:val="FF0000"/>
                <w:sz w:val="20"/>
                <w:szCs w:val="20"/>
              </w:rPr>
            </w:pPr>
            <w:r w:rsidRPr="0021354C">
              <w:rPr>
                <w:sz w:val="20"/>
                <w:szCs w:val="20"/>
              </w:rPr>
              <w:t>65,02</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w:t>
            </w:r>
          </w:p>
        </w:tc>
        <w:tc>
          <w:tcPr>
            <w:tcW w:w="77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6"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r>
      <w:tr w:rsidR="00005262" w:rsidRPr="0021354C" w:rsidTr="00884252">
        <w:trPr>
          <w:cantSplit/>
        </w:trPr>
        <w:tc>
          <w:tcPr>
            <w:tcW w:w="1401" w:type="dxa"/>
            <w:vMerge w:val="restart"/>
            <w:tcBorders>
              <w:top w:val="nil"/>
              <w:right w:val="single" w:sz="4" w:space="0" w:color="auto"/>
            </w:tcBorders>
            <w:vAlign w:val="center"/>
          </w:tcPr>
          <w:p w:rsidR="00005262" w:rsidRPr="0021354C" w:rsidRDefault="00005262" w:rsidP="00884252">
            <w:pPr>
              <w:spacing w:line="276" w:lineRule="auto"/>
              <w:rPr>
                <w:sz w:val="20"/>
                <w:szCs w:val="20"/>
              </w:rPr>
            </w:pPr>
            <w:r w:rsidRPr="0021354C">
              <w:rPr>
                <w:sz w:val="20"/>
                <w:szCs w:val="20"/>
              </w:rPr>
              <w:t>математика</w:t>
            </w:r>
          </w:p>
        </w:tc>
        <w:tc>
          <w:tcPr>
            <w:tcW w:w="124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rPr>
                <w:sz w:val="20"/>
                <w:szCs w:val="20"/>
                <w:highlight w:val="cyan"/>
              </w:rPr>
            </w:pPr>
            <w:r w:rsidRPr="0021354C">
              <w:rPr>
                <w:sz w:val="20"/>
                <w:szCs w:val="20"/>
              </w:rPr>
              <w:t>2013/14</w:t>
            </w:r>
          </w:p>
        </w:tc>
        <w:tc>
          <w:tcPr>
            <w:tcW w:w="1008"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w:t>
            </w:r>
          </w:p>
        </w:tc>
        <w:tc>
          <w:tcPr>
            <w:tcW w:w="162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 xml:space="preserve">20 </w:t>
            </w:r>
            <w:r w:rsidRPr="0021354C">
              <w:rPr>
                <w:sz w:val="20"/>
                <w:szCs w:val="20"/>
              </w:rPr>
              <w:t>(</w:t>
            </w:r>
            <w:proofErr w:type="spellStart"/>
            <w:r w:rsidRPr="0021354C">
              <w:rPr>
                <w:sz w:val="20"/>
                <w:szCs w:val="20"/>
              </w:rPr>
              <w:t>сниж</w:t>
            </w:r>
            <w:proofErr w:type="spellEnd"/>
            <w:r w:rsidRPr="0021354C">
              <w:rPr>
                <w:sz w:val="20"/>
                <w:szCs w:val="20"/>
              </w:rPr>
              <w:t>.)</w:t>
            </w:r>
          </w:p>
        </w:tc>
        <w:tc>
          <w:tcPr>
            <w:tcW w:w="789"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50,1</w:t>
            </w:r>
          </w:p>
        </w:tc>
        <w:tc>
          <w:tcPr>
            <w:tcW w:w="85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48,18</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w:t>
            </w:r>
          </w:p>
        </w:tc>
        <w:tc>
          <w:tcPr>
            <w:tcW w:w="77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6"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r>
      <w:tr w:rsidR="00005262" w:rsidRPr="0021354C" w:rsidTr="00884252">
        <w:trPr>
          <w:cantSplit/>
        </w:trPr>
        <w:tc>
          <w:tcPr>
            <w:tcW w:w="1401" w:type="dxa"/>
            <w:vMerge/>
            <w:tcBorders>
              <w:bottom w:val="single" w:sz="4" w:space="0" w:color="auto"/>
              <w:right w:val="single" w:sz="4" w:space="0" w:color="auto"/>
            </w:tcBorders>
            <w:vAlign w:val="center"/>
          </w:tcPr>
          <w:p w:rsidR="00005262" w:rsidRPr="0021354C" w:rsidRDefault="00005262" w:rsidP="00884252">
            <w:pPr>
              <w:spacing w:line="276" w:lineRule="auto"/>
              <w:rPr>
                <w:b/>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rPr>
                <w:b/>
                <w:sz w:val="20"/>
                <w:szCs w:val="20"/>
              </w:rPr>
            </w:pPr>
            <w:r w:rsidRPr="0021354C">
              <w:rPr>
                <w:b/>
                <w:sz w:val="20"/>
                <w:szCs w:val="20"/>
              </w:rPr>
              <w:t>2014/2015</w:t>
            </w:r>
          </w:p>
          <w:p w:rsidR="00005262" w:rsidRPr="0021354C" w:rsidRDefault="00005262" w:rsidP="00884252">
            <w:pPr>
              <w:spacing w:line="276" w:lineRule="auto"/>
              <w:rPr>
                <w:b/>
                <w:sz w:val="20"/>
                <w:szCs w:val="20"/>
              </w:rPr>
            </w:pPr>
            <w:r w:rsidRPr="0021354C">
              <w:rPr>
                <w:sz w:val="20"/>
                <w:szCs w:val="20"/>
              </w:rPr>
              <w:t>(профиль)</w:t>
            </w:r>
          </w:p>
        </w:tc>
        <w:tc>
          <w:tcPr>
            <w:tcW w:w="1008"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7</w:t>
            </w:r>
          </w:p>
        </w:tc>
        <w:tc>
          <w:tcPr>
            <w:tcW w:w="162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27</w:t>
            </w:r>
          </w:p>
        </w:tc>
        <w:tc>
          <w:tcPr>
            <w:tcW w:w="789"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36,5</w:t>
            </w:r>
          </w:p>
        </w:tc>
        <w:tc>
          <w:tcPr>
            <w:tcW w:w="85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52,11</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51.44</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w:t>
            </w:r>
          </w:p>
        </w:tc>
        <w:tc>
          <w:tcPr>
            <w:tcW w:w="77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6"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r>
    </w:tbl>
    <w:p w:rsidR="00005262" w:rsidRPr="0021354C" w:rsidRDefault="00005262" w:rsidP="0021354C">
      <w:pPr>
        <w:spacing w:line="276" w:lineRule="auto"/>
        <w:rPr>
          <w:sz w:val="20"/>
          <w:szCs w:val="20"/>
        </w:rPr>
      </w:pPr>
    </w:p>
    <w:tbl>
      <w:tblPr>
        <w:tblW w:w="1030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01"/>
        <w:gridCol w:w="1243"/>
        <w:gridCol w:w="1008"/>
        <w:gridCol w:w="1621"/>
        <w:gridCol w:w="789"/>
        <w:gridCol w:w="850"/>
        <w:gridCol w:w="851"/>
        <w:gridCol w:w="556"/>
        <w:gridCol w:w="776"/>
        <w:gridCol w:w="556"/>
        <w:gridCol w:w="656"/>
      </w:tblGrid>
      <w:tr w:rsidR="00005262" w:rsidRPr="0021354C" w:rsidTr="00884252">
        <w:trPr>
          <w:trHeight w:val="600"/>
        </w:trPr>
        <w:tc>
          <w:tcPr>
            <w:tcW w:w="1401" w:type="dxa"/>
            <w:vMerge w:val="restart"/>
            <w:tcBorders>
              <w:top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Предмет</w:t>
            </w:r>
          </w:p>
        </w:tc>
        <w:tc>
          <w:tcPr>
            <w:tcW w:w="1243" w:type="dxa"/>
            <w:vMerge w:val="restart"/>
            <w:tcBorders>
              <w:top w:val="single" w:sz="4" w:space="0" w:color="auto"/>
              <w:left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Учебный год</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Кол-во учащихся, сдающих ЕГЭ</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proofErr w:type="spellStart"/>
            <w:r w:rsidRPr="0021354C">
              <w:rPr>
                <w:sz w:val="20"/>
                <w:szCs w:val="20"/>
              </w:rPr>
              <w:t>миним</w:t>
            </w:r>
            <w:proofErr w:type="spellEnd"/>
            <w:r w:rsidRPr="0021354C">
              <w:rPr>
                <w:sz w:val="20"/>
                <w:szCs w:val="20"/>
              </w:rPr>
              <w:t xml:space="preserve">. балл, установленный </w:t>
            </w:r>
            <w:proofErr w:type="spellStart"/>
            <w:r w:rsidRPr="0021354C">
              <w:rPr>
                <w:sz w:val="20"/>
                <w:szCs w:val="20"/>
              </w:rPr>
              <w:t>Рособрнадзором</w:t>
            </w:r>
            <w:proofErr w:type="spellEnd"/>
          </w:p>
        </w:tc>
        <w:tc>
          <w:tcPr>
            <w:tcW w:w="2490" w:type="dxa"/>
            <w:gridSpan w:val="3"/>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proofErr w:type="spellStart"/>
            <w:r w:rsidRPr="0021354C">
              <w:rPr>
                <w:sz w:val="20"/>
                <w:szCs w:val="20"/>
              </w:rPr>
              <w:t>средн</w:t>
            </w:r>
            <w:proofErr w:type="spellEnd"/>
            <w:r w:rsidRPr="0021354C">
              <w:rPr>
                <w:sz w:val="20"/>
                <w:szCs w:val="20"/>
              </w:rPr>
              <w:t>. балл</w:t>
            </w:r>
          </w:p>
          <w:p w:rsidR="00005262" w:rsidRPr="0021354C" w:rsidRDefault="00005262" w:rsidP="00884252">
            <w:pPr>
              <w:spacing w:line="276" w:lineRule="auto"/>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 xml:space="preserve">прошли итог. </w:t>
            </w:r>
            <w:proofErr w:type="spellStart"/>
            <w:r w:rsidRPr="0021354C">
              <w:rPr>
                <w:sz w:val="20"/>
                <w:szCs w:val="20"/>
              </w:rPr>
              <w:t>аттестац</w:t>
            </w:r>
            <w:proofErr w:type="spellEnd"/>
            <w:r w:rsidRPr="0021354C">
              <w:rPr>
                <w:sz w:val="20"/>
                <w:szCs w:val="20"/>
              </w:rPr>
              <w:t>.</w:t>
            </w:r>
          </w:p>
        </w:tc>
        <w:tc>
          <w:tcPr>
            <w:tcW w:w="1212" w:type="dxa"/>
            <w:gridSpan w:val="2"/>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left="-50" w:right="-77"/>
              <w:jc w:val="center"/>
              <w:rPr>
                <w:sz w:val="20"/>
                <w:szCs w:val="20"/>
              </w:rPr>
            </w:pPr>
            <w:r w:rsidRPr="0021354C">
              <w:rPr>
                <w:b/>
                <w:sz w:val="20"/>
                <w:szCs w:val="20"/>
              </w:rPr>
              <w:t>НЕ прошли</w:t>
            </w:r>
            <w:r w:rsidRPr="0021354C">
              <w:rPr>
                <w:sz w:val="20"/>
                <w:szCs w:val="20"/>
              </w:rPr>
              <w:t xml:space="preserve"> итог. </w:t>
            </w:r>
            <w:proofErr w:type="spellStart"/>
            <w:r w:rsidRPr="0021354C">
              <w:rPr>
                <w:sz w:val="20"/>
                <w:szCs w:val="20"/>
              </w:rPr>
              <w:t>аттестац</w:t>
            </w:r>
            <w:proofErr w:type="spellEnd"/>
            <w:r w:rsidRPr="0021354C">
              <w:rPr>
                <w:sz w:val="20"/>
                <w:szCs w:val="20"/>
              </w:rPr>
              <w:t>.</w:t>
            </w:r>
          </w:p>
        </w:tc>
      </w:tr>
      <w:tr w:rsidR="00005262" w:rsidRPr="0021354C" w:rsidTr="00884252">
        <w:trPr>
          <w:trHeight w:val="495"/>
        </w:trPr>
        <w:tc>
          <w:tcPr>
            <w:tcW w:w="1401" w:type="dxa"/>
            <w:vMerge/>
            <w:tcBorders>
              <w:bottom w:val="single" w:sz="4" w:space="0" w:color="auto"/>
              <w:right w:val="single" w:sz="4" w:space="0" w:color="auto"/>
            </w:tcBorders>
            <w:vAlign w:val="center"/>
          </w:tcPr>
          <w:p w:rsidR="00005262" w:rsidRPr="0021354C" w:rsidRDefault="00005262" w:rsidP="00884252">
            <w:pPr>
              <w:rPr>
                <w:sz w:val="20"/>
                <w:szCs w:val="20"/>
              </w:rPr>
            </w:pPr>
          </w:p>
        </w:tc>
        <w:tc>
          <w:tcPr>
            <w:tcW w:w="1243" w:type="dxa"/>
            <w:vMerge/>
            <w:tcBorders>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789"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r w:rsidRPr="0021354C">
              <w:rPr>
                <w:sz w:val="20"/>
                <w:szCs w:val="20"/>
              </w:rPr>
              <w:t>школьный</w:t>
            </w:r>
          </w:p>
        </w:tc>
        <w:tc>
          <w:tcPr>
            <w:tcW w:w="85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jc w:val="center"/>
              <w:rPr>
                <w:sz w:val="20"/>
                <w:szCs w:val="20"/>
              </w:rPr>
            </w:pPr>
            <w:proofErr w:type="spellStart"/>
            <w:r w:rsidRPr="0021354C">
              <w:rPr>
                <w:sz w:val="20"/>
                <w:szCs w:val="20"/>
              </w:rPr>
              <w:t>муницип</w:t>
            </w:r>
            <w:proofErr w:type="spellEnd"/>
            <w:r w:rsidRPr="0021354C">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r w:rsidRPr="0021354C">
              <w:rPr>
                <w:sz w:val="20"/>
                <w:szCs w:val="20"/>
              </w:rPr>
              <w:t>регион.</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чел.</w:t>
            </w:r>
          </w:p>
        </w:tc>
        <w:tc>
          <w:tcPr>
            <w:tcW w:w="77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чел.</w:t>
            </w:r>
          </w:p>
        </w:tc>
        <w:tc>
          <w:tcPr>
            <w:tcW w:w="656"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r>
      <w:tr w:rsidR="00005262" w:rsidRPr="0021354C" w:rsidTr="00884252">
        <w:trPr>
          <w:cantSplit/>
        </w:trPr>
        <w:tc>
          <w:tcPr>
            <w:tcW w:w="1401" w:type="dxa"/>
            <w:tcBorders>
              <w:top w:val="nil"/>
              <w:bottom w:val="single" w:sz="4" w:space="0" w:color="auto"/>
              <w:right w:val="single" w:sz="4" w:space="0" w:color="auto"/>
            </w:tcBorders>
            <w:vAlign w:val="center"/>
          </w:tcPr>
          <w:p w:rsidR="00005262" w:rsidRPr="0021354C" w:rsidRDefault="00005262" w:rsidP="00884252">
            <w:pPr>
              <w:spacing w:line="276" w:lineRule="auto"/>
              <w:rPr>
                <w:sz w:val="20"/>
                <w:szCs w:val="20"/>
              </w:rPr>
            </w:pPr>
            <w:r w:rsidRPr="0021354C">
              <w:rPr>
                <w:sz w:val="20"/>
                <w:szCs w:val="20"/>
              </w:rPr>
              <w:t>математика</w:t>
            </w:r>
          </w:p>
        </w:tc>
        <w:tc>
          <w:tcPr>
            <w:tcW w:w="1243" w:type="dxa"/>
            <w:tcBorders>
              <w:top w:val="nil"/>
              <w:left w:val="single" w:sz="4" w:space="0" w:color="auto"/>
              <w:bottom w:val="single" w:sz="4" w:space="0" w:color="auto"/>
              <w:right w:val="single" w:sz="4" w:space="0" w:color="auto"/>
            </w:tcBorders>
            <w:vAlign w:val="center"/>
          </w:tcPr>
          <w:p w:rsidR="00005262" w:rsidRPr="0021354C" w:rsidRDefault="00005262" w:rsidP="00884252">
            <w:pPr>
              <w:spacing w:line="276" w:lineRule="auto"/>
              <w:rPr>
                <w:b/>
                <w:sz w:val="20"/>
                <w:szCs w:val="20"/>
              </w:rPr>
            </w:pPr>
            <w:r w:rsidRPr="0021354C">
              <w:rPr>
                <w:b/>
                <w:sz w:val="20"/>
                <w:szCs w:val="20"/>
              </w:rPr>
              <w:t>2014/2015</w:t>
            </w:r>
          </w:p>
          <w:p w:rsidR="00005262" w:rsidRPr="0021354C" w:rsidRDefault="00005262" w:rsidP="00884252">
            <w:pPr>
              <w:spacing w:line="276" w:lineRule="auto"/>
              <w:rPr>
                <w:b/>
                <w:sz w:val="20"/>
                <w:szCs w:val="20"/>
              </w:rPr>
            </w:pPr>
            <w:r w:rsidRPr="0021354C">
              <w:rPr>
                <w:sz w:val="20"/>
                <w:szCs w:val="20"/>
              </w:rPr>
              <w:t>(база)</w:t>
            </w:r>
          </w:p>
        </w:tc>
        <w:tc>
          <w:tcPr>
            <w:tcW w:w="1008"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3,0</w:t>
            </w:r>
          </w:p>
        </w:tc>
        <w:tc>
          <w:tcPr>
            <w:tcW w:w="789"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4,03</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3,95</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77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6"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r>
    </w:tbl>
    <w:p w:rsidR="00005262" w:rsidRPr="0021354C" w:rsidRDefault="00005262" w:rsidP="0021354C">
      <w:pPr>
        <w:spacing w:line="276" w:lineRule="auto"/>
        <w:rPr>
          <w:sz w:val="20"/>
          <w:szCs w:val="20"/>
        </w:rPr>
      </w:pPr>
    </w:p>
    <w:p w:rsidR="00005262" w:rsidRPr="0021354C" w:rsidRDefault="00005262" w:rsidP="0021354C">
      <w:pPr>
        <w:spacing w:line="276" w:lineRule="auto"/>
        <w:rPr>
          <w:sz w:val="20"/>
          <w:szCs w:val="20"/>
        </w:rPr>
      </w:pPr>
      <w:r w:rsidRPr="0021354C">
        <w:rPr>
          <w:sz w:val="20"/>
          <w:szCs w:val="20"/>
        </w:rPr>
        <w:t xml:space="preserve">Все выпускники 11 класса успешно сдали ЕГЭ по русскому языку. </w:t>
      </w:r>
    </w:p>
    <w:p w:rsidR="00005262" w:rsidRPr="0021354C" w:rsidRDefault="00005262" w:rsidP="0021354C">
      <w:pPr>
        <w:spacing w:line="276" w:lineRule="auto"/>
        <w:rPr>
          <w:sz w:val="20"/>
          <w:szCs w:val="20"/>
        </w:rPr>
      </w:pPr>
      <w:r w:rsidRPr="0021354C">
        <w:rPr>
          <w:sz w:val="20"/>
          <w:szCs w:val="20"/>
        </w:rPr>
        <w:t xml:space="preserve">Школьный средний тестовый балл по русскому языку по сравнению с прошлым годом понизился на 6,8 балла (в прошлом году выпускались три золотые медалистки), а по сравнению со средним региональным баллом оказался ниже  на 0,42 балла. </w:t>
      </w:r>
    </w:p>
    <w:p w:rsidR="00005262" w:rsidRPr="0021354C" w:rsidRDefault="00005262" w:rsidP="0021354C">
      <w:pPr>
        <w:spacing w:line="276" w:lineRule="auto"/>
        <w:rPr>
          <w:sz w:val="20"/>
          <w:szCs w:val="20"/>
        </w:rPr>
      </w:pPr>
      <w:r w:rsidRPr="0021354C">
        <w:rPr>
          <w:sz w:val="20"/>
          <w:szCs w:val="20"/>
        </w:rPr>
        <w:t>Достаточно высокие результаты ЕГЭ по русскому языку показали:</w:t>
      </w:r>
    </w:p>
    <w:p w:rsidR="00005262" w:rsidRPr="0021354C" w:rsidRDefault="00005262" w:rsidP="0021354C">
      <w:pPr>
        <w:spacing w:line="276" w:lineRule="auto"/>
        <w:rPr>
          <w:sz w:val="20"/>
          <w:szCs w:val="20"/>
        </w:rPr>
      </w:pPr>
      <w:r w:rsidRPr="0021354C">
        <w:rPr>
          <w:sz w:val="20"/>
          <w:szCs w:val="20"/>
        </w:rPr>
        <w:t>Гришина Е. – 73 балла</w:t>
      </w:r>
    </w:p>
    <w:p w:rsidR="00005262" w:rsidRPr="0021354C" w:rsidRDefault="00005262" w:rsidP="0021354C">
      <w:pPr>
        <w:spacing w:line="276" w:lineRule="auto"/>
        <w:rPr>
          <w:sz w:val="20"/>
          <w:szCs w:val="20"/>
        </w:rPr>
      </w:pPr>
      <w:proofErr w:type="spellStart"/>
      <w:r w:rsidRPr="0021354C">
        <w:rPr>
          <w:sz w:val="20"/>
          <w:szCs w:val="20"/>
        </w:rPr>
        <w:t>Миронюк</w:t>
      </w:r>
      <w:proofErr w:type="spellEnd"/>
      <w:r w:rsidRPr="0021354C">
        <w:rPr>
          <w:sz w:val="20"/>
          <w:szCs w:val="20"/>
        </w:rPr>
        <w:t xml:space="preserve"> В. – 73 балла</w:t>
      </w:r>
    </w:p>
    <w:p w:rsidR="00005262" w:rsidRPr="0021354C" w:rsidRDefault="00005262" w:rsidP="0021354C">
      <w:pPr>
        <w:spacing w:line="276" w:lineRule="auto"/>
        <w:rPr>
          <w:sz w:val="20"/>
          <w:szCs w:val="20"/>
        </w:rPr>
      </w:pPr>
      <w:r w:rsidRPr="0021354C">
        <w:rPr>
          <w:sz w:val="20"/>
          <w:szCs w:val="20"/>
        </w:rPr>
        <w:t>Яблонская М. – 71 балл</w:t>
      </w:r>
    </w:p>
    <w:p w:rsidR="00005262" w:rsidRPr="0021354C" w:rsidRDefault="00005262" w:rsidP="0021354C">
      <w:pPr>
        <w:spacing w:line="276" w:lineRule="auto"/>
        <w:rPr>
          <w:color w:val="00B050"/>
          <w:sz w:val="20"/>
          <w:szCs w:val="20"/>
        </w:rPr>
      </w:pPr>
    </w:p>
    <w:p w:rsidR="00005262" w:rsidRPr="0021354C" w:rsidRDefault="00005262" w:rsidP="0021354C">
      <w:pPr>
        <w:tabs>
          <w:tab w:val="left" w:pos="9638"/>
        </w:tabs>
        <w:spacing w:line="276" w:lineRule="auto"/>
        <w:ind w:firstLine="709"/>
        <w:rPr>
          <w:sz w:val="20"/>
          <w:szCs w:val="20"/>
        </w:rPr>
      </w:pPr>
      <w:r w:rsidRPr="0021354C">
        <w:rPr>
          <w:sz w:val="20"/>
          <w:szCs w:val="20"/>
        </w:rPr>
        <w:t xml:space="preserve">По математике профильного уровня двое выпускников не преодолели минимальный порог, установленный </w:t>
      </w:r>
      <w:proofErr w:type="spellStart"/>
      <w:r w:rsidRPr="0021354C">
        <w:rPr>
          <w:sz w:val="20"/>
          <w:szCs w:val="20"/>
        </w:rPr>
        <w:t>Рособрнадзором</w:t>
      </w:r>
      <w:proofErr w:type="spellEnd"/>
      <w:r w:rsidRPr="0021354C">
        <w:rPr>
          <w:sz w:val="20"/>
          <w:szCs w:val="20"/>
        </w:rPr>
        <w:t xml:space="preserve"> (</w:t>
      </w:r>
      <w:proofErr w:type="spellStart"/>
      <w:r w:rsidRPr="0021354C">
        <w:rPr>
          <w:sz w:val="20"/>
          <w:szCs w:val="20"/>
        </w:rPr>
        <w:t>Курамшин</w:t>
      </w:r>
      <w:proofErr w:type="spellEnd"/>
      <w:r w:rsidRPr="0021354C">
        <w:rPr>
          <w:sz w:val="20"/>
          <w:szCs w:val="20"/>
        </w:rPr>
        <w:t xml:space="preserve"> П. и </w:t>
      </w:r>
      <w:proofErr w:type="spellStart"/>
      <w:r w:rsidRPr="0021354C">
        <w:rPr>
          <w:sz w:val="20"/>
          <w:szCs w:val="20"/>
        </w:rPr>
        <w:t>Рабцевич</w:t>
      </w:r>
      <w:proofErr w:type="spellEnd"/>
      <w:r w:rsidRPr="0021354C">
        <w:rPr>
          <w:sz w:val="20"/>
          <w:szCs w:val="20"/>
        </w:rPr>
        <w:t xml:space="preserve"> А.). </w:t>
      </w:r>
    </w:p>
    <w:p w:rsidR="00005262" w:rsidRPr="0021354C" w:rsidRDefault="00005262" w:rsidP="0021354C">
      <w:pPr>
        <w:tabs>
          <w:tab w:val="left" w:pos="9638"/>
        </w:tabs>
        <w:spacing w:line="276" w:lineRule="auto"/>
        <w:ind w:firstLine="709"/>
        <w:rPr>
          <w:sz w:val="20"/>
          <w:szCs w:val="20"/>
        </w:rPr>
      </w:pPr>
      <w:r w:rsidRPr="0021354C">
        <w:rPr>
          <w:sz w:val="20"/>
          <w:szCs w:val="20"/>
        </w:rPr>
        <w:t>По сравнению с прошлым годом школьный тестовый балл на 13,6 ниже.</w:t>
      </w:r>
    </w:p>
    <w:p w:rsidR="00005262" w:rsidRPr="0021354C" w:rsidRDefault="00005262" w:rsidP="0021354C">
      <w:pPr>
        <w:spacing w:line="276" w:lineRule="auto"/>
        <w:rPr>
          <w:sz w:val="20"/>
          <w:szCs w:val="20"/>
        </w:rPr>
      </w:pPr>
      <w:r w:rsidRPr="0021354C">
        <w:rPr>
          <w:sz w:val="20"/>
          <w:szCs w:val="20"/>
        </w:rPr>
        <w:lastRenderedPageBreak/>
        <w:t>Достаточно высокие результаты ЕГЭ по математике показала Гришина Е. – 70 баллов</w:t>
      </w:r>
    </w:p>
    <w:p w:rsidR="00005262" w:rsidRPr="0021354C" w:rsidRDefault="00005262" w:rsidP="0021354C">
      <w:pPr>
        <w:spacing w:line="276" w:lineRule="auto"/>
        <w:rPr>
          <w:sz w:val="20"/>
          <w:szCs w:val="20"/>
        </w:rPr>
      </w:pPr>
      <w:r w:rsidRPr="0021354C">
        <w:rPr>
          <w:sz w:val="20"/>
          <w:szCs w:val="20"/>
        </w:rPr>
        <w:t>Воспользовавшись правом на пересдачу экзамена, один учащийся выбрал базовый уровень экзамена, второй – профильный уровень. Оба учащихся успешно пересдали экзамен.</w:t>
      </w:r>
    </w:p>
    <w:p w:rsidR="00005262" w:rsidRPr="0021354C" w:rsidRDefault="00005262" w:rsidP="0021354C">
      <w:pPr>
        <w:spacing w:line="276" w:lineRule="auto"/>
        <w:rPr>
          <w:sz w:val="20"/>
          <w:szCs w:val="20"/>
        </w:rPr>
      </w:pPr>
      <w:r w:rsidRPr="0021354C">
        <w:rPr>
          <w:sz w:val="20"/>
          <w:szCs w:val="20"/>
        </w:rPr>
        <w:t xml:space="preserve"> </w:t>
      </w:r>
    </w:p>
    <w:p w:rsidR="00005262" w:rsidRPr="0021354C" w:rsidRDefault="00005262" w:rsidP="0021354C">
      <w:pPr>
        <w:spacing w:line="276" w:lineRule="auto"/>
        <w:rPr>
          <w:b/>
          <w:sz w:val="20"/>
          <w:szCs w:val="20"/>
        </w:rPr>
      </w:pPr>
      <w:r w:rsidRPr="0021354C">
        <w:rPr>
          <w:b/>
          <w:sz w:val="20"/>
          <w:szCs w:val="20"/>
        </w:rPr>
        <w:t>Экзамены по выбору:</w:t>
      </w:r>
    </w:p>
    <w:tbl>
      <w:tblPr>
        <w:tblW w:w="982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43"/>
        <w:gridCol w:w="851"/>
        <w:gridCol w:w="981"/>
        <w:gridCol w:w="1620"/>
        <w:gridCol w:w="1105"/>
        <w:gridCol w:w="1003"/>
        <w:gridCol w:w="556"/>
        <w:gridCol w:w="655"/>
        <w:gridCol w:w="556"/>
        <w:gridCol w:w="655"/>
      </w:tblGrid>
      <w:tr w:rsidR="00005262" w:rsidRPr="0021354C" w:rsidTr="00884252">
        <w:trPr>
          <w:trHeight w:val="631"/>
        </w:trPr>
        <w:tc>
          <w:tcPr>
            <w:tcW w:w="1843" w:type="dxa"/>
            <w:vMerge w:val="restart"/>
            <w:tcBorders>
              <w:top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Предмет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jc w:val="center"/>
              <w:rPr>
                <w:sz w:val="20"/>
                <w:szCs w:val="20"/>
              </w:rPr>
            </w:pPr>
            <w:r w:rsidRPr="0021354C">
              <w:rPr>
                <w:sz w:val="20"/>
                <w:szCs w:val="20"/>
              </w:rPr>
              <w:t>Учебный год</w:t>
            </w:r>
          </w:p>
        </w:tc>
        <w:tc>
          <w:tcPr>
            <w:tcW w:w="981"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19"/>
              <w:jc w:val="center"/>
              <w:rPr>
                <w:sz w:val="20"/>
                <w:szCs w:val="20"/>
              </w:rPr>
            </w:pPr>
            <w:r w:rsidRPr="0021354C">
              <w:rPr>
                <w:sz w:val="20"/>
                <w:szCs w:val="20"/>
              </w:rPr>
              <w:t>Кол-во/% учащихся, сдающих ЕГЭ</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90" w:right="-64"/>
              <w:jc w:val="center"/>
              <w:rPr>
                <w:sz w:val="20"/>
                <w:szCs w:val="20"/>
              </w:rPr>
            </w:pPr>
            <w:proofErr w:type="spellStart"/>
            <w:r w:rsidRPr="0021354C">
              <w:rPr>
                <w:sz w:val="20"/>
                <w:szCs w:val="20"/>
              </w:rPr>
              <w:t>миним</w:t>
            </w:r>
            <w:proofErr w:type="spellEnd"/>
            <w:r w:rsidRPr="0021354C">
              <w:rPr>
                <w:sz w:val="20"/>
                <w:szCs w:val="20"/>
              </w:rPr>
              <w:t xml:space="preserve">. тестовый балл, установленный </w:t>
            </w:r>
            <w:proofErr w:type="spellStart"/>
            <w:r w:rsidRPr="0021354C">
              <w:rPr>
                <w:sz w:val="20"/>
                <w:szCs w:val="20"/>
              </w:rPr>
              <w:t>Рособрнадзором</w:t>
            </w:r>
            <w:proofErr w:type="spellEnd"/>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43" w:right="-104" w:hanging="96"/>
              <w:jc w:val="center"/>
              <w:rPr>
                <w:sz w:val="20"/>
                <w:szCs w:val="20"/>
              </w:rPr>
            </w:pPr>
            <w:proofErr w:type="spellStart"/>
            <w:r w:rsidRPr="0021354C">
              <w:rPr>
                <w:sz w:val="20"/>
                <w:szCs w:val="20"/>
              </w:rPr>
              <w:t>средн</w:t>
            </w:r>
            <w:proofErr w:type="spellEnd"/>
            <w:r w:rsidRPr="0021354C">
              <w:rPr>
                <w:sz w:val="20"/>
                <w:szCs w:val="20"/>
              </w:rPr>
              <w:t>. тестовый балл</w:t>
            </w:r>
          </w:p>
          <w:p w:rsidR="00005262" w:rsidRPr="0021354C" w:rsidRDefault="00005262" w:rsidP="00884252">
            <w:pPr>
              <w:spacing w:line="276" w:lineRule="auto"/>
              <w:ind w:left="-43" w:right="-104" w:hanging="96"/>
              <w:jc w:val="center"/>
              <w:rPr>
                <w:sz w:val="20"/>
                <w:szCs w:val="20"/>
              </w:rPr>
            </w:pPr>
            <w:r w:rsidRPr="0021354C">
              <w:rPr>
                <w:sz w:val="20"/>
                <w:szCs w:val="20"/>
              </w:rPr>
              <w:t>школьный</w:t>
            </w:r>
          </w:p>
        </w:tc>
        <w:tc>
          <w:tcPr>
            <w:tcW w:w="1003" w:type="dxa"/>
            <w:vMerge w:val="restart"/>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54" w:right="-75" w:hanging="74"/>
              <w:jc w:val="center"/>
              <w:rPr>
                <w:sz w:val="20"/>
                <w:szCs w:val="20"/>
              </w:rPr>
            </w:pPr>
            <w:proofErr w:type="spellStart"/>
            <w:r w:rsidRPr="0021354C">
              <w:rPr>
                <w:sz w:val="20"/>
                <w:szCs w:val="20"/>
              </w:rPr>
              <w:t>средн</w:t>
            </w:r>
            <w:proofErr w:type="spellEnd"/>
            <w:r w:rsidRPr="0021354C">
              <w:rPr>
                <w:sz w:val="20"/>
                <w:szCs w:val="20"/>
              </w:rPr>
              <w:t>. тестовый балл</w:t>
            </w:r>
          </w:p>
          <w:p w:rsidR="00005262" w:rsidRPr="0021354C" w:rsidRDefault="00005262" w:rsidP="00884252">
            <w:pPr>
              <w:spacing w:line="276" w:lineRule="auto"/>
              <w:ind w:left="-54" w:hanging="74"/>
              <w:jc w:val="center"/>
              <w:rPr>
                <w:sz w:val="20"/>
                <w:szCs w:val="20"/>
              </w:rPr>
            </w:pPr>
            <w:r w:rsidRPr="0021354C">
              <w:rPr>
                <w:sz w:val="20"/>
                <w:szCs w:val="20"/>
              </w:rPr>
              <w:t>регион.</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 xml:space="preserve">прошли итог. </w:t>
            </w:r>
            <w:proofErr w:type="spellStart"/>
            <w:r w:rsidRPr="0021354C">
              <w:rPr>
                <w:sz w:val="20"/>
                <w:szCs w:val="20"/>
              </w:rPr>
              <w:t>аттестац</w:t>
            </w:r>
            <w:proofErr w:type="spellEnd"/>
            <w:r w:rsidRPr="0021354C">
              <w:rPr>
                <w:sz w:val="20"/>
                <w:szCs w:val="20"/>
              </w:rPr>
              <w:t>.</w:t>
            </w:r>
          </w:p>
        </w:tc>
        <w:tc>
          <w:tcPr>
            <w:tcW w:w="1211" w:type="dxa"/>
            <w:gridSpan w:val="2"/>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left="-50" w:right="-77"/>
              <w:jc w:val="center"/>
              <w:rPr>
                <w:sz w:val="20"/>
                <w:szCs w:val="20"/>
              </w:rPr>
            </w:pPr>
            <w:r w:rsidRPr="0021354C">
              <w:rPr>
                <w:b/>
                <w:sz w:val="20"/>
                <w:szCs w:val="20"/>
              </w:rPr>
              <w:t>НЕ прошли</w:t>
            </w:r>
            <w:r w:rsidRPr="0021354C">
              <w:rPr>
                <w:sz w:val="20"/>
                <w:szCs w:val="20"/>
              </w:rPr>
              <w:t xml:space="preserve"> итог. </w:t>
            </w:r>
            <w:proofErr w:type="spellStart"/>
            <w:r w:rsidRPr="0021354C">
              <w:rPr>
                <w:sz w:val="20"/>
                <w:szCs w:val="20"/>
              </w:rPr>
              <w:t>аттестац</w:t>
            </w:r>
            <w:proofErr w:type="spellEnd"/>
            <w:r w:rsidRPr="0021354C">
              <w:rPr>
                <w:sz w:val="20"/>
                <w:szCs w:val="20"/>
              </w:rPr>
              <w:t>.</w:t>
            </w:r>
          </w:p>
        </w:tc>
      </w:tr>
      <w:tr w:rsidR="00005262" w:rsidRPr="0021354C" w:rsidTr="00884252">
        <w:trPr>
          <w:trHeight w:val="520"/>
        </w:trPr>
        <w:tc>
          <w:tcPr>
            <w:tcW w:w="1843" w:type="dxa"/>
            <w:vMerge/>
            <w:tcBorders>
              <w:bottom w:val="single" w:sz="4" w:space="0" w:color="auto"/>
              <w:right w:val="single" w:sz="4" w:space="0" w:color="auto"/>
            </w:tcBorders>
            <w:vAlign w:val="center"/>
          </w:tcPr>
          <w:p w:rsidR="00005262" w:rsidRPr="0021354C" w:rsidRDefault="00005262" w:rsidP="0088425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rPr>
                <w:sz w:val="20"/>
                <w:szCs w:val="20"/>
              </w:rPr>
            </w:pP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чел.</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чел.</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327"/>
        </w:trPr>
        <w:tc>
          <w:tcPr>
            <w:tcW w:w="1843" w:type="dxa"/>
            <w:vMerge w:val="restart"/>
            <w:tcBorders>
              <w:top w:val="nil"/>
              <w:right w:val="single" w:sz="4" w:space="0" w:color="auto"/>
            </w:tcBorders>
            <w:vAlign w:val="center"/>
          </w:tcPr>
          <w:p w:rsidR="00005262" w:rsidRPr="0021354C" w:rsidRDefault="00005262" w:rsidP="00884252">
            <w:pPr>
              <w:tabs>
                <w:tab w:val="left" w:pos="1593"/>
              </w:tabs>
              <w:spacing w:line="276" w:lineRule="auto"/>
              <w:ind w:left="-71" w:right="-101"/>
              <w:rPr>
                <w:sz w:val="20"/>
                <w:szCs w:val="20"/>
              </w:rPr>
            </w:pPr>
            <w:r w:rsidRPr="0021354C">
              <w:rPr>
                <w:sz w:val="20"/>
                <w:szCs w:val="20"/>
              </w:rPr>
              <w:t>обществознание</w:t>
            </w:r>
          </w:p>
        </w:tc>
        <w:tc>
          <w:tcPr>
            <w:tcW w:w="851" w:type="dxa"/>
            <w:tcBorders>
              <w:top w:val="nil"/>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sz w:val="20"/>
                <w:szCs w:val="20"/>
              </w:rPr>
            </w:pPr>
            <w:r w:rsidRPr="0021354C">
              <w:rPr>
                <w:sz w:val="20"/>
                <w:szCs w:val="20"/>
              </w:rPr>
              <w:t>2013/14</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1</w:t>
            </w:r>
          </w:p>
          <w:p w:rsidR="00005262" w:rsidRPr="0021354C" w:rsidRDefault="00005262" w:rsidP="00884252">
            <w:pPr>
              <w:spacing w:line="276" w:lineRule="auto"/>
              <w:ind w:left="-126" w:right="-126"/>
              <w:jc w:val="center"/>
              <w:rPr>
                <w:sz w:val="20"/>
                <w:szCs w:val="20"/>
              </w:rPr>
            </w:pPr>
            <w:r w:rsidRPr="0021354C">
              <w:rPr>
                <w:sz w:val="20"/>
                <w:szCs w:val="20"/>
              </w:rPr>
              <w:t>(12,5%)</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39</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49</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57,6</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418"/>
        </w:trPr>
        <w:tc>
          <w:tcPr>
            <w:tcW w:w="1843" w:type="dxa"/>
            <w:vMerge/>
            <w:tcBorders>
              <w:bottom w:val="single" w:sz="4" w:space="0" w:color="auto"/>
              <w:right w:val="single" w:sz="4" w:space="0" w:color="auto"/>
            </w:tcBorders>
            <w:vAlign w:val="center"/>
          </w:tcPr>
          <w:p w:rsidR="00005262" w:rsidRPr="0021354C" w:rsidRDefault="00005262" w:rsidP="00884252">
            <w:pPr>
              <w:spacing w:line="276" w:lineRule="auto"/>
              <w:rPr>
                <w:b/>
                <w:sz w:val="20"/>
                <w:szCs w:val="20"/>
              </w:rPr>
            </w:pPr>
          </w:p>
        </w:tc>
        <w:tc>
          <w:tcPr>
            <w:tcW w:w="851" w:type="dxa"/>
            <w:tcBorders>
              <w:top w:val="nil"/>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sz w:val="20"/>
                <w:szCs w:val="20"/>
              </w:rPr>
            </w:pPr>
            <w:r w:rsidRPr="0021354C">
              <w:rPr>
                <w:b/>
                <w:sz w:val="20"/>
                <w:szCs w:val="20"/>
              </w:rPr>
              <w:t>2014/15</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5</w:t>
            </w:r>
          </w:p>
          <w:p w:rsidR="00005262" w:rsidRPr="0021354C" w:rsidRDefault="00005262" w:rsidP="00884252">
            <w:pPr>
              <w:spacing w:line="276" w:lineRule="auto"/>
              <w:ind w:left="-126" w:right="-126"/>
              <w:jc w:val="center"/>
              <w:rPr>
                <w:sz w:val="20"/>
                <w:szCs w:val="20"/>
              </w:rPr>
            </w:pPr>
            <w:r w:rsidRPr="0021354C">
              <w:rPr>
                <w:sz w:val="20"/>
                <w:szCs w:val="20"/>
              </w:rPr>
              <w:t xml:space="preserve"> (63%)</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42</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50,8</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58,96</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4</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80%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p w:rsidR="00005262" w:rsidRPr="0021354C" w:rsidRDefault="00005262" w:rsidP="00884252">
            <w:pPr>
              <w:spacing w:line="276" w:lineRule="auto"/>
              <w:ind w:right="-118" w:hanging="109"/>
              <w:jc w:val="center"/>
              <w:rPr>
                <w:sz w:val="20"/>
                <w:szCs w:val="20"/>
              </w:rPr>
            </w:pPr>
            <w:r w:rsidRPr="0021354C">
              <w:rPr>
                <w:sz w:val="20"/>
                <w:szCs w:val="20"/>
              </w:rPr>
              <w:t>апелляция</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20%</w:t>
            </w:r>
          </w:p>
        </w:tc>
      </w:tr>
      <w:tr w:rsidR="00005262" w:rsidRPr="0021354C" w:rsidTr="00884252">
        <w:trPr>
          <w:cantSplit/>
          <w:trHeight w:val="418"/>
        </w:trPr>
        <w:tc>
          <w:tcPr>
            <w:tcW w:w="1843" w:type="dxa"/>
            <w:vMerge w:val="restart"/>
            <w:tcBorders>
              <w:top w:val="single" w:sz="4" w:space="0" w:color="auto"/>
              <w:right w:val="single" w:sz="4" w:space="0" w:color="auto"/>
            </w:tcBorders>
            <w:vAlign w:val="center"/>
          </w:tcPr>
          <w:p w:rsidR="00005262" w:rsidRPr="0021354C" w:rsidRDefault="00005262" w:rsidP="00884252">
            <w:pPr>
              <w:spacing w:line="276" w:lineRule="auto"/>
              <w:rPr>
                <w:sz w:val="20"/>
                <w:szCs w:val="20"/>
              </w:rPr>
            </w:pPr>
            <w:r w:rsidRPr="0021354C">
              <w:rPr>
                <w:sz w:val="20"/>
                <w:szCs w:val="20"/>
              </w:rPr>
              <w:t>физика</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sz w:val="20"/>
                <w:szCs w:val="20"/>
              </w:rPr>
            </w:pPr>
            <w:r w:rsidRPr="0021354C">
              <w:rPr>
                <w:sz w:val="20"/>
                <w:szCs w:val="20"/>
              </w:rPr>
              <w:t>2013/14</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1</w:t>
            </w:r>
          </w:p>
          <w:p w:rsidR="00005262" w:rsidRPr="0021354C" w:rsidRDefault="00005262" w:rsidP="00884252">
            <w:pPr>
              <w:spacing w:line="276" w:lineRule="auto"/>
              <w:ind w:left="-126" w:right="-126"/>
              <w:jc w:val="center"/>
              <w:rPr>
                <w:sz w:val="20"/>
                <w:szCs w:val="20"/>
              </w:rPr>
            </w:pPr>
            <w:r w:rsidRPr="0021354C">
              <w:rPr>
                <w:sz w:val="20"/>
                <w:szCs w:val="20"/>
              </w:rPr>
              <w:t>(12,5%)</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36</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65</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46,25</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418"/>
        </w:trPr>
        <w:tc>
          <w:tcPr>
            <w:tcW w:w="1843" w:type="dxa"/>
            <w:vMerge/>
            <w:tcBorders>
              <w:bottom w:val="single" w:sz="4" w:space="0" w:color="auto"/>
              <w:right w:val="single" w:sz="4" w:space="0" w:color="auto"/>
            </w:tcBorders>
            <w:vAlign w:val="center"/>
          </w:tcPr>
          <w:p w:rsidR="00005262" w:rsidRPr="0021354C" w:rsidRDefault="00005262" w:rsidP="00884252">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sz w:val="20"/>
                <w:szCs w:val="20"/>
              </w:rPr>
            </w:pPr>
            <w:r w:rsidRPr="0021354C">
              <w:rPr>
                <w:b/>
                <w:sz w:val="20"/>
                <w:szCs w:val="20"/>
              </w:rPr>
              <w:t>2014/15</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5</w:t>
            </w:r>
          </w:p>
          <w:p w:rsidR="00005262" w:rsidRPr="0021354C" w:rsidRDefault="00005262" w:rsidP="00884252">
            <w:pPr>
              <w:spacing w:line="276" w:lineRule="auto"/>
              <w:ind w:left="-126" w:right="-126"/>
              <w:jc w:val="center"/>
              <w:rPr>
                <w:sz w:val="20"/>
                <w:szCs w:val="20"/>
              </w:rPr>
            </w:pPr>
            <w:r w:rsidRPr="0021354C">
              <w:rPr>
                <w:sz w:val="20"/>
                <w:szCs w:val="20"/>
              </w:rPr>
              <w:t xml:space="preserve"> (63%)</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36</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47,8</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51,53</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5</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418"/>
        </w:trPr>
        <w:tc>
          <w:tcPr>
            <w:tcW w:w="1843" w:type="dxa"/>
            <w:vMerge w:val="restart"/>
            <w:tcBorders>
              <w:top w:val="single" w:sz="4" w:space="0" w:color="auto"/>
              <w:right w:val="single" w:sz="4" w:space="0" w:color="auto"/>
            </w:tcBorders>
            <w:vAlign w:val="center"/>
          </w:tcPr>
          <w:p w:rsidR="00005262" w:rsidRPr="0021354C" w:rsidRDefault="00005262" w:rsidP="00884252">
            <w:pPr>
              <w:spacing w:line="276" w:lineRule="auto"/>
              <w:rPr>
                <w:sz w:val="20"/>
                <w:szCs w:val="20"/>
              </w:rPr>
            </w:pPr>
            <w:r w:rsidRPr="0021354C">
              <w:rPr>
                <w:sz w:val="20"/>
                <w:szCs w:val="20"/>
              </w:rPr>
              <w:t>химия</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sz w:val="20"/>
                <w:szCs w:val="20"/>
              </w:rPr>
            </w:pPr>
            <w:r w:rsidRPr="0021354C">
              <w:rPr>
                <w:sz w:val="20"/>
                <w:szCs w:val="20"/>
              </w:rPr>
              <w:t>2013/14</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1</w:t>
            </w:r>
          </w:p>
          <w:p w:rsidR="00005262" w:rsidRPr="0021354C" w:rsidRDefault="00005262" w:rsidP="00884252">
            <w:pPr>
              <w:spacing w:line="276" w:lineRule="auto"/>
              <w:ind w:left="-126" w:right="-126"/>
              <w:jc w:val="center"/>
              <w:rPr>
                <w:sz w:val="20"/>
                <w:szCs w:val="20"/>
              </w:rPr>
            </w:pPr>
            <w:r w:rsidRPr="0021354C">
              <w:rPr>
                <w:sz w:val="20"/>
                <w:szCs w:val="20"/>
              </w:rPr>
              <w:t>(12,5%)</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36</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89</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61,59</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418"/>
        </w:trPr>
        <w:tc>
          <w:tcPr>
            <w:tcW w:w="1843" w:type="dxa"/>
            <w:vMerge/>
            <w:tcBorders>
              <w:bottom w:val="single" w:sz="4" w:space="0" w:color="auto"/>
              <w:right w:val="single" w:sz="4" w:space="0" w:color="auto"/>
            </w:tcBorders>
            <w:vAlign w:val="center"/>
          </w:tcPr>
          <w:p w:rsidR="00005262" w:rsidRPr="0021354C" w:rsidRDefault="00005262" w:rsidP="00884252">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sz w:val="20"/>
                <w:szCs w:val="20"/>
              </w:rPr>
            </w:pPr>
            <w:r w:rsidRPr="0021354C">
              <w:rPr>
                <w:b/>
                <w:sz w:val="20"/>
                <w:szCs w:val="20"/>
              </w:rPr>
              <w:t>2014/15</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 xml:space="preserve">1 </w:t>
            </w:r>
          </w:p>
          <w:p w:rsidR="00005262" w:rsidRPr="0021354C" w:rsidRDefault="00005262" w:rsidP="00884252">
            <w:pPr>
              <w:spacing w:line="276" w:lineRule="auto"/>
              <w:ind w:left="-126" w:right="-126"/>
              <w:jc w:val="center"/>
              <w:rPr>
                <w:sz w:val="20"/>
                <w:szCs w:val="20"/>
              </w:rPr>
            </w:pPr>
            <w:r w:rsidRPr="0021354C">
              <w:rPr>
                <w:sz w:val="20"/>
                <w:szCs w:val="20"/>
              </w:rPr>
              <w:t>(12,5%)</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36</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76</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59,29</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418"/>
        </w:trPr>
        <w:tc>
          <w:tcPr>
            <w:tcW w:w="1843" w:type="dxa"/>
            <w:vMerge w:val="restart"/>
            <w:tcBorders>
              <w:top w:val="single" w:sz="4" w:space="0" w:color="auto"/>
              <w:right w:val="single" w:sz="4" w:space="0" w:color="auto"/>
            </w:tcBorders>
            <w:vAlign w:val="center"/>
          </w:tcPr>
          <w:p w:rsidR="00005262" w:rsidRPr="0021354C" w:rsidRDefault="00005262" w:rsidP="00884252">
            <w:pPr>
              <w:spacing w:line="276" w:lineRule="auto"/>
              <w:rPr>
                <w:sz w:val="20"/>
                <w:szCs w:val="20"/>
              </w:rPr>
            </w:pPr>
            <w:r w:rsidRPr="0021354C">
              <w:rPr>
                <w:sz w:val="20"/>
                <w:szCs w:val="20"/>
              </w:rPr>
              <w:t>биология</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sz w:val="20"/>
                <w:szCs w:val="20"/>
              </w:rPr>
            </w:pPr>
            <w:r w:rsidRPr="0021354C">
              <w:rPr>
                <w:sz w:val="20"/>
                <w:szCs w:val="20"/>
              </w:rPr>
              <w:t>2013/14</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2</w:t>
            </w:r>
          </w:p>
          <w:p w:rsidR="00005262" w:rsidRPr="0021354C" w:rsidRDefault="00005262" w:rsidP="00884252">
            <w:pPr>
              <w:spacing w:line="276" w:lineRule="auto"/>
              <w:ind w:left="-126" w:right="-126"/>
              <w:jc w:val="center"/>
              <w:rPr>
                <w:sz w:val="20"/>
                <w:szCs w:val="20"/>
              </w:rPr>
            </w:pPr>
            <w:r w:rsidRPr="0021354C">
              <w:rPr>
                <w:sz w:val="20"/>
                <w:szCs w:val="20"/>
              </w:rPr>
              <w:t>(25%)</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36</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84</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61,92</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2</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418"/>
        </w:trPr>
        <w:tc>
          <w:tcPr>
            <w:tcW w:w="1843" w:type="dxa"/>
            <w:vMerge/>
            <w:tcBorders>
              <w:bottom w:val="single" w:sz="4" w:space="0" w:color="auto"/>
              <w:right w:val="single" w:sz="4" w:space="0" w:color="auto"/>
            </w:tcBorders>
            <w:vAlign w:val="center"/>
          </w:tcPr>
          <w:p w:rsidR="00005262" w:rsidRPr="0021354C" w:rsidRDefault="00005262" w:rsidP="00884252">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b/>
                <w:sz w:val="20"/>
                <w:szCs w:val="20"/>
              </w:rPr>
            </w:pPr>
            <w:r w:rsidRPr="0021354C">
              <w:rPr>
                <w:b/>
                <w:sz w:val="20"/>
                <w:szCs w:val="20"/>
              </w:rPr>
              <w:t>2014/15</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 xml:space="preserve">1 </w:t>
            </w:r>
          </w:p>
          <w:p w:rsidR="00005262" w:rsidRPr="0021354C" w:rsidRDefault="00005262" w:rsidP="00884252">
            <w:pPr>
              <w:spacing w:line="276" w:lineRule="auto"/>
              <w:ind w:left="-126" w:right="-126"/>
              <w:jc w:val="center"/>
              <w:rPr>
                <w:sz w:val="20"/>
                <w:szCs w:val="20"/>
              </w:rPr>
            </w:pPr>
            <w:r w:rsidRPr="0021354C">
              <w:rPr>
                <w:sz w:val="20"/>
                <w:szCs w:val="20"/>
              </w:rPr>
              <w:t>(12,5%)</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36</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78</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59,86</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r w:rsidR="00005262" w:rsidRPr="0021354C" w:rsidTr="00884252">
        <w:trPr>
          <w:cantSplit/>
          <w:trHeight w:val="418"/>
        </w:trPr>
        <w:tc>
          <w:tcPr>
            <w:tcW w:w="1843" w:type="dxa"/>
            <w:tcBorders>
              <w:bottom w:val="single" w:sz="4" w:space="0" w:color="auto"/>
              <w:right w:val="single" w:sz="4" w:space="0" w:color="auto"/>
            </w:tcBorders>
            <w:vAlign w:val="center"/>
          </w:tcPr>
          <w:p w:rsidR="00005262" w:rsidRPr="0021354C" w:rsidRDefault="00005262" w:rsidP="00884252">
            <w:pPr>
              <w:spacing w:line="276" w:lineRule="auto"/>
              <w:rPr>
                <w:sz w:val="20"/>
                <w:szCs w:val="20"/>
              </w:rPr>
            </w:pPr>
            <w:r w:rsidRPr="0021354C">
              <w:rPr>
                <w:sz w:val="20"/>
                <w:szCs w:val="20"/>
              </w:rPr>
              <w:t>история</w:t>
            </w:r>
          </w:p>
        </w:tc>
        <w:tc>
          <w:tcPr>
            <w:tcW w:w="85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83" w:hanging="108"/>
              <w:rPr>
                <w:b/>
                <w:sz w:val="20"/>
                <w:szCs w:val="20"/>
              </w:rPr>
            </w:pPr>
            <w:r w:rsidRPr="0021354C">
              <w:rPr>
                <w:b/>
                <w:sz w:val="20"/>
                <w:szCs w:val="20"/>
              </w:rPr>
              <w:t>2014/15</w:t>
            </w:r>
          </w:p>
        </w:tc>
        <w:tc>
          <w:tcPr>
            <w:tcW w:w="981"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left="-126" w:right="-126"/>
              <w:jc w:val="center"/>
              <w:rPr>
                <w:sz w:val="20"/>
                <w:szCs w:val="20"/>
              </w:rPr>
            </w:pPr>
            <w:r w:rsidRPr="0021354C">
              <w:rPr>
                <w:sz w:val="20"/>
                <w:szCs w:val="20"/>
              </w:rPr>
              <w:t xml:space="preserve">1 </w:t>
            </w:r>
          </w:p>
          <w:p w:rsidR="00005262" w:rsidRPr="0021354C" w:rsidRDefault="00005262" w:rsidP="00884252">
            <w:pPr>
              <w:spacing w:line="276" w:lineRule="auto"/>
              <w:ind w:left="-126" w:right="-126"/>
              <w:jc w:val="center"/>
              <w:rPr>
                <w:sz w:val="20"/>
                <w:szCs w:val="20"/>
              </w:rPr>
            </w:pPr>
            <w:r w:rsidRPr="0021354C">
              <w:rPr>
                <w:sz w:val="20"/>
                <w:szCs w:val="20"/>
              </w:rPr>
              <w:t>(12,5%)</w:t>
            </w:r>
          </w:p>
        </w:tc>
        <w:tc>
          <w:tcPr>
            <w:tcW w:w="1620"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32</w:t>
            </w:r>
          </w:p>
        </w:tc>
        <w:tc>
          <w:tcPr>
            <w:tcW w:w="110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34</w:t>
            </w:r>
          </w:p>
        </w:tc>
        <w:tc>
          <w:tcPr>
            <w:tcW w:w="1003"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i/>
                <w:sz w:val="20"/>
                <w:szCs w:val="20"/>
              </w:rPr>
            </w:pPr>
            <w:r w:rsidRPr="0021354C">
              <w:rPr>
                <w:i/>
                <w:sz w:val="20"/>
                <w:szCs w:val="20"/>
              </w:rPr>
              <w:t xml:space="preserve">50,46 </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1</w:t>
            </w:r>
          </w:p>
        </w:tc>
        <w:tc>
          <w:tcPr>
            <w:tcW w:w="655"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ind w:right="-121" w:hanging="109"/>
              <w:jc w:val="center"/>
              <w:rPr>
                <w:sz w:val="20"/>
                <w:szCs w:val="20"/>
              </w:rPr>
            </w:pPr>
            <w:r w:rsidRPr="0021354C">
              <w:rPr>
                <w:sz w:val="20"/>
                <w:szCs w:val="20"/>
              </w:rPr>
              <w:t>100%</w:t>
            </w:r>
          </w:p>
        </w:tc>
        <w:tc>
          <w:tcPr>
            <w:tcW w:w="556" w:type="dxa"/>
            <w:tcBorders>
              <w:top w:val="single" w:sz="4" w:space="0" w:color="auto"/>
              <w:left w:val="single" w:sz="4" w:space="0" w:color="auto"/>
              <w:bottom w:val="single" w:sz="4" w:space="0" w:color="auto"/>
              <w:right w:val="single" w:sz="4" w:space="0" w:color="auto"/>
            </w:tcBorders>
            <w:vAlign w:val="center"/>
          </w:tcPr>
          <w:p w:rsidR="00005262" w:rsidRPr="0021354C" w:rsidRDefault="00005262" w:rsidP="00884252">
            <w:pPr>
              <w:spacing w:line="276" w:lineRule="auto"/>
              <w:jc w:val="center"/>
              <w:rPr>
                <w:sz w:val="20"/>
                <w:szCs w:val="20"/>
              </w:rPr>
            </w:pPr>
            <w:r w:rsidRPr="0021354C">
              <w:rPr>
                <w:sz w:val="20"/>
                <w:szCs w:val="20"/>
              </w:rPr>
              <w:t>-</w:t>
            </w:r>
          </w:p>
        </w:tc>
        <w:tc>
          <w:tcPr>
            <w:tcW w:w="655" w:type="dxa"/>
            <w:tcBorders>
              <w:top w:val="single" w:sz="4" w:space="0" w:color="auto"/>
              <w:left w:val="single" w:sz="4" w:space="0" w:color="auto"/>
              <w:bottom w:val="single" w:sz="4" w:space="0" w:color="auto"/>
            </w:tcBorders>
            <w:vAlign w:val="center"/>
          </w:tcPr>
          <w:p w:rsidR="00005262" w:rsidRPr="0021354C" w:rsidRDefault="00005262" w:rsidP="00884252">
            <w:pPr>
              <w:spacing w:line="276" w:lineRule="auto"/>
              <w:ind w:right="-64" w:hanging="148"/>
              <w:jc w:val="center"/>
              <w:rPr>
                <w:sz w:val="20"/>
                <w:szCs w:val="20"/>
              </w:rPr>
            </w:pPr>
            <w:r w:rsidRPr="0021354C">
              <w:rPr>
                <w:sz w:val="20"/>
                <w:szCs w:val="20"/>
              </w:rPr>
              <w:t>-</w:t>
            </w:r>
          </w:p>
        </w:tc>
      </w:tr>
    </w:tbl>
    <w:p w:rsidR="00005262" w:rsidRPr="0021354C" w:rsidRDefault="00005262" w:rsidP="0021354C">
      <w:pPr>
        <w:spacing w:before="240" w:line="276" w:lineRule="auto"/>
        <w:rPr>
          <w:sz w:val="20"/>
          <w:szCs w:val="20"/>
        </w:rPr>
      </w:pPr>
      <w:r w:rsidRPr="0021354C">
        <w:rPr>
          <w:sz w:val="20"/>
          <w:szCs w:val="20"/>
        </w:rPr>
        <w:t>Достаточно высокие результаты ЕГЭ показали:</w:t>
      </w:r>
    </w:p>
    <w:p w:rsidR="00005262" w:rsidRPr="0021354C" w:rsidRDefault="00005262" w:rsidP="0021354C">
      <w:pPr>
        <w:spacing w:line="276" w:lineRule="auto"/>
        <w:rPr>
          <w:sz w:val="20"/>
          <w:szCs w:val="20"/>
          <w:u w:val="single"/>
        </w:rPr>
      </w:pPr>
      <w:r w:rsidRPr="0021354C">
        <w:rPr>
          <w:sz w:val="20"/>
          <w:szCs w:val="20"/>
          <w:u w:val="single"/>
        </w:rPr>
        <w:t xml:space="preserve">По химии: </w:t>
      </w:r>
    </w:p>
    <w:p w:rsidR="00005262" w:rsidRPr="0021354C" w:rsidRDefault="00005262" w:rsidP="0021354C">
      <w:pPr>
        <w:spacing w:line="276" w:lineRule="auto"/>
        <w:rPr>
          <w:sz w:val="20"/>
          <w:szCs w:val="20"/>
        </w:rPr>
      </w:pPr>
      <w:r w:rsidRPr="0021354C">
        <w:rPr>
          <w:sz w:val="20"/>
          <w:szCs w:val="20"/>
        </w:rPr>
        <w:t xml:space="preserve">Яблонская М. – 76 баллов </w:t>
      </w:r>
    </w:p>
    <w:p w:rsidR="00005262" w:rsidRPr="0021354C" w:rsidRDefault="00005262" w:rsidP="0021354C">
      <w:pPr>
        <w:spacing w:line="276" w:lineRule="auto"/>
        <w:rPr>
          <w:sz w:val="20"/>
          <w:szCs w:val="20"/>
          <w:u w:val="single"/>
        </w:rPr>
      </w:pPr>
      <w:r w:rsidRPr="0021354C">
        <w:rPr>
          <w:sz w:val="20"/>
          <w:szCs w:val="20"/>
          <w:u w:val="single"/>
        </w:rPr>
        <w:t xml:space="preserve">По биологии: </w:t>
      </w:r>
    </w:p>
    <w:p w:rsidR="00005262" w:rsidRPr="0021354C" w:rsidRDefault="00005262" w:rsidP="0021354C">
      <w:pPr>
        <w:spacing w:line="276" w:lineRule="auto"/>
        <w:rPr>
          <w:sz w:val="20"/>
          <w:szCs w:val="20"/>
        </w:rPr>
      </w:pPr>
      <w:r w:rsidRPr="0021354C">
        <w:rPr>
          <w:sz w:val="20"/>
          <w:szCs w:val="20"/>
        </w:rPr>
        <w:t xml:space="preserve">Яблонская М. – 78 баллов </w:t>
      </w:r>
    </w:p>
    <w:p w:rsidR="00005262" w:rsidRPr="0021354C" w:rsidRDefault="00005262" w:rsidP="0021354C">
      <w:pPr>
        <w:spacing w:line="276" w:lineRule="auto"/>
        <w:rPr>
          <w:b/>
          <w:sz w:val="20"/>
          <w:szCs w:val="20"/>
        </w:rPr>
      </w:pPr>
    </w:p>
    <w:p w:rsidR="00005262" w:rsidRPr="0021354C" w:rsidRDefault="00005262" w:rsidP="0021354C">
      <w:pPr>
        <w:spacing w:line="276" w:lineRule="auto"/>
        <w:rPr>
          <w:sz w:val="20"/>
          <w:szCs w:val="20"/>
        </w:rPr>
      </w:pPr>
      <w:r w:rsidRPr="0021354C">
        <w:rPr>
          <w:b/>
          <w:sz w:val="20"/>
          <w:szCs w:val="20"/>
        </w:rPr>
        <w:t>Выше</w:t>
      </w:r>
      <w:r w:rsidRPr="0021354C">
        <w:rPr>
          <w:sz w:val="20"/>
          <w:szCs w:val="20"/>
        </w:rPr>
        <w:t xml:space="preserve"> регионального балла показали результаты ЕГЭ:</w:t>
      </w:r>
    </w:p>
    <w:p w:rsidR="00005262" w:rsidRPr="0021354C" w:rsidRDefault="00005262" w:rsidP="0021354C">
      <w:pPr>
        <w:spacing w:line="276" w:lineRule="auto"/>
        <w:rPr>
          <w:sz w:val="20"/>
          <w:szCs w:val="20"/>
        </w:rPr>
      </w:pPr>
      <w:r w:rsidRPr="0021354C">
        <w:rPr>
          <w:sz w:val="20"/>
          <w:szCs w:val="20"/>
        </w:rPr>
        <w:t>по химии – на 16,71 балла</w:t>
      </w:r>
    </w:p>
    <w:p w:rsidR="00005262" w:rsidRPr="0021354C" w:rsidRDefault="00005262" w:rsidP="0021354C">
      <w:pPr>
        <w:spacing w:line="276" w:lineRule="auto"/>
        <w:rPr>
          <w:sz w:val="20"/>
          <w:szCs w:val="20"/>
        </w:rPr>
      </w:pPr>
      <w:r w:rsidRPr="0021354C">
        <w:rPr>
          <w:sz w:val="20"/>
          <w:szCs w:val="20"/>
        </w:rPr>
        <w:t>по биологии – на 18,14 балла</w:t>
      </w:r>
    </w:p>
    <w:p w:rsidR="00005262" w:rsidRPr="0021354C" w:rsidRDefault="00005262" w:rsidP="0021354C">
      <w:pPr>
        <w:spacing w:before="240" w:line="276" w:lineRule="auto"/>
        <w:rPr>
          <w:sz w:val="20"/>
          <w:szCs w:val="20"/>
        </w:rPr>
      </w:pPr>
      <w:r w:rsidRPr="0021354C">
        <w:rPr>
          <w:b/>
          <w:sz w:val="20"/>
          <w:szCs w:val="20"/>
        </w:rPr>
        <w:t xml:space="preserve">Ниже </w:t>
      </w:r>
      <w:r w:rsidRPr="0021354C">
        <w:rPr>
          <w:sz w:val="20"/>
          <w:szCs w:val="20"/>
        </w:rPr>
        <w:t>регионального балла показали результаты ЕГЭ:</w:t>
      </w:r>
    </w:p>
    <w:p w:rsidR="00005262" w:rsidRPr="0021354C" w:rsidRDefault="00005262" w:rsidP="0021354C">
      <w:pPr>
        <w:spacing w:line="276" w:lineRule="auto"/>
        <w:rPr>
          <w:sz w:val="20"/>
          <w:szCs w:val="20"/>
        </w:rPr>
      </w:pPr>
      <w:r w:rsidRPr="0021354C">
        <w:rPr>
          <w:sz w:val="20"/>
          <w:szCs w:val="20"/>
        </w:rPr>
        <w:t>по истории – на 16,46 балла</w:t>
      </w:r>
    </w:p>
    <w:p w:rsidR="00005262" w:rsidRPr="0021354C" w:rsidRDefault="00005262" w:rsidP="0021354C">
      <w:pPr>
        <w:spacing w:line="276" w:lineRule="auto"/>
        <w:rPr>
          <w:sz w:val="20"/>
          <w:szCs w:val="20"/>
        </w:rPr>
      </w:pPr>
      <w:r w:rsidRPr="0021354C">
        <w:rPr>
          <w:sz w:val="20"/>
          <w:szCs w:val="20"/>
        </w:rPr>
        <w:t>по обществознанию – на 8,16 балла</w:t>
      </w:r>
    </w:p>
    <w:p w:rsidR="00005262" w:rsidRPr="0021354C" w:rsidRDefault="00005262" w:rsidP="0021354C">
      <w:pPr>
        <w:spacing w:line="276" w:lineRule="auto"/>
        <w:rPr>
          <w:sz w:val="20"/>
          <w:szCs w:val="20"/>
        </w:rPr>
      </w:pPr>
      <w:r w:rsidRPr="0021354C">
        <w:rPr>
          <w:sz w:val="20"/>
          <w:szCs w:val="20"/>
        </w:rPr>
        <w:t>по физике – на 3,73 балла</w:t>
      </w:r>
    </w:p>
    <w:p w:rsidR="00005262" w:rsidRPr="0021354C" w:rsidRDefault="00005262" w:rsidP="0021354C">
      <w:pPr>
        <w:spacing w:line="276" w:lineRule="auto"/>
        <w:rPr>
          <w:color w:val="FF0000"/>
          <w:sz w:val="20"/>
          <w:szCs w:val="20"/>
        </w:rPr>
      </w:pPr>
    </w:p>
    <w:p w:rsidR="00005262" w:rsidRPr="0021354C" w:rsidRDefault="00005262" w:rsidP="0021354C">
      <w:pPr>
        <w:spacing w:line="276" w:lineRule="auto"/>
        <w:rPr>
          <w:sz w:val="20"/>
          <w:szCs w:val="20"/>
        </w:rPr>
      </w:pPr>
      <w:r w:rsidRPr="0021354C">
        <w:rPr>
          <w:sz w:val="20"/>
          <w:szCs w:val="20"/>
        </w:rPr>
        <w:t>Все выпускники по результатам государственной (итоговой) аттестации получили аттестаты о полном (среднем) образовании,</w:t>
      </w:r>
      <w:r w:rsidRPr="0021354C">
        <w:rPr>
          <w:color w:val="00B050"/>
          <w:sz w:val="20"/>
          <w:szCs w:val="20"/>
        </w:rPr>
        <w:t xml:space="preserve"> </w:t>
      </w:r>
      <w:r w:rsidRPr="0021354C">
        <w:rPr>
          <w:sz w:val="20"/>
          <w:szCs w:val="20"/>
        </w:rPr>
        <w:t>из них 1 была награждена серебряной медалью «За особые успехи в учении» - Гришина Е.</w:t>
      </w:r>
    </w:p>
    <w:p w:rsidR="00005262" w:rsidRPr="0021354C" w:rsidRDefault="00005262" w:rsidP="00594229">
      <w:pPr>
        <w:rPr>
          <w:b/>
          <w:sz w:val="20"/>
          <w:szCs w:val="20"/>
        </w:rPr>
      </w:pPr>
    </w:p>
    <w:p w:rsidR="00005262" w:rsidRPr="0021354C" w:rsidRDefault="00005262" w:rsidP="00594229">
      <w:pPr>
        <w:rPr>
          <w:b/>
          <w:sz w:val="20"/>
          <w:szCs w:val="20"/>
        </w:rPr>
      </w:pPr>
    </w:p>
    <w:p w:rsidR="00005262" w:rsidRPr="0021354C" w:rsidRDefault="00005262" w:rsidP="00594229">
      <w:pPr>
        <w:rPr>
          <w:b/>
          <w:sz w:val="20"/>
          <w:szCs w:val="20"/>
        </w:rPr>
      </w:pPr>
    </w:p>
    <w:p w:rsidR="00005262" w:rsidRPr="0021354C" w:rsidRDefault="00005262" w:rsidP="00594229">
      <w:pPr>
        <w:rPr>
          <w:b/>
          <w:sz w:val="20"/>
          <w:szCs w:val="20"/>
        </w:rPr>
      </w:pPr>
    </w:p>
    <w:p w:rsidR="00005262" w:rsidRPr="00594229" w:rsidRDefault="00005262" w:rsidP="00594229">
      <w:pPr>
        <w:rPr>
          <w:b/>
          <w:sz w:val="20"/>
          <w:szCs w:val="20"/>
        </w:rPr>
      </w:pPr>
    </w:p>
    <w:p w:rsidR="00005262" w:rsidRPr="0032680D" w:rsidRDefault="00005262" w:rsidP="00CE7914">
      <w:pPr>
        <w:pStyle w:val="ad"/>
        <w:spacing w:after="0" w:line="240" w:lineRule="auto"/>
        <w:ind w:left="0"/>
        <w:rPr>
          <w:rFonts w:ascii="Times New Roman" w:hAnsi="Times New Roman" w:cs="Times New Roman"/>
          <w:sz w:val="20"/>
          <w:szCs w:val="20"/>
        </w:rPr>
      </w:pPr>
    </w:p>
    <w:p w:rsidR="00005262" w:rsidRDefault="00005262" w:rsidP="00CE7914">
      <w:pPr>
        <w:pStyle w:val="ad"/>
        <w:spacing w:after="0" w:line="240" w:lineRule="auto"/>
        <w:ind w:left="0" w:firstLine="284"/>
        <w:jc w:val="center"/>
        <w:rPr>
          <w:rFonts w:ascii="Times New Roman" w:hAnsi="Times New Roman" w:cs="Times New Roman"/>
          <w:b/>
          <w:bCs/>
          <w:iCs/>
          <w:sz w:val="20"/>
          <w:szCs w:val="20"/>
        </w:rPr>
      </w:pPr>
    </w:p>
    <w:p w:rsidR="00005262" w:rsidRDefault="00005262" w:rsidP="00CE7914">
      <w:pPr>
        <w:pStyle w:val="ad"/>
        <w:spacing w:after="0" w:line="240" w:lineRule="auto"/>
        <w:ind w:left="0" w:firstLine="284"/>
        <w:jc w:val="center"/>
        <w:rPr>
          <w:rFonts w:ascii="Times New Roman" w:hAnsi="Times New Roman" w:cs="Times New Roman"/>
          <w:b/>
          <w:bCs/>
          <w:iCs/>
          <w:sz w:val="20"/>
          <w:szCs w:val="20"/>
        </w:rPr>
      </w:pPr>
    </w:p>
    <w:p w:rsidR="00005262" w:rsidRDefault="00005262" w:rsidP="00CE7914">
      <w:pPr>
        <w:pStyle w:val="ad"/>
        <w:spacing w:after="0" w:line="240" w:lineRule="auto"/>
        <w:ind w:left="0" w:firstLine="284"/>
        <w:jc w:val="center"/>
        <w:rPr>
          <w:rFonts w:ascii="Times New Roman" w:hAnsi="Times New Roman" w:cs="Times New Roman"/>
          <w:b/>
          <w:bCs/>
          <w:iCs/>
          <w:sz w:val="20"/>
          <w:szCs w:val="20"/>
        </w:rPr>
      </w:pPr>
    </w:p>
    <w:p w:rsidR="00005262" w:rsidRDefault="00005262" w:rsidP="00CE7914">
      <w:pPr>
        <w:pStyle w:val="ad"/>
        <w:spacing w:after="0" w:line="240" w:lineRule="auto"/>
        <w:ind w:left="0" w:firstLine="284"/>
        <w:jc w:val="center"/>
        <w:rPr>
          <w:rFonts w:ascii="Times New Roman" w:hAnsi="Times New Roman" w:cs="Times New Roman"/>
          <w:b/>
          <w:bCs/>
          <w:iCs/>
          <w:sz w:val="20"/>
          <w:szCs w:val="20"/>
        </w:rPr>
      </w:pPr>
    </w:p>
    <w:p w:rsidR="00005262" w:rsidRDefault="00005262" w:rsidP="00CE7914">
      <w:pPr>
        <w:pStyle w:val="ad"/>
        <w:spacing w:after="0" w:line="240" w:lineRule="auto"/>
        <w:ind w:left="0" w:firstLine="284"/>
        <w:jc w:val="center"/>
        <w:rPr>
          <w:rFonts w:ascii="Times New Roman" w:hAnsi="Times New Roman" w:cs="Times New Roman"/>
          <w:b/>
          <w:bCs/>
          <w:iCs/>
          <w:sz w:val="20"/>
          <w:szCs w:val="20"/>
        </w:rPr>
      </w:pPr>
    </w:p>
    <w:p w:rsidR="00005262" w:rsidRDefault="00005262" w:rsidP="00CE7914">
      <w:pPr>
        <w:pStyle w:val="ad"/>
        <w:spacing w:after="0" w:line="240" w:lineRule="auto"/>
        <w:ind w:left="0" w:firstLine="284"/>
        <w:jc w:val="center"/>
        <w:rPr>
          <w:rFonts w:ascii="Times New Roman" w:hAnsi="Times New Roman" w:cs="Times New Roman"/>
          <w:b/>
          <w:bCs/>
          <w:iCs/>
          <w:sz w:val="20"/>
          <w:szCs w:val="20"/>
        </w:rPr>
      </w:pPr>
    </w:p>
    <w:p w:rsidR="00005262" w:rsidRDefault="00005262" w:rsidP="00CE7914">
      <w:pPr>
        <w:pStyle w:val="ad"/>
        <w:spacing w:after="0" w:line="240" w:lineRule="auto"/>
        <w:ind w:left="0" w:firstLine="284"/>
        <w:jc w:val="center"/>
        <w:rPr>
          <w:rFonts w:ascii="Times New Roman" w:hAnsi="Times New Roman" w:cs="Times New Roman"/>
          <w:b/>
          <w:bCs/>
          <w:iCs/>
          <w:sz w:val="20"/>
          <w:szCs w:val="20"/>
        </w:rPr>
      </w:pPr>
    </w:p>
    <w:p w:rsidR="00005262" w:rsidRPr="0032680D" w:rsidRDefault="00005262" w:rsidP="00CE7914">
      <w:pPr>
        <w:pStyle w:val="ad"/>
        <w:spacing w:after="0" w:line="240" w:lineRule="auto"/>
        <w:ind w:left="0" w:firstLine="284"/>
        <w:jc w:val="center"/>
        <w:rPr>
          <w:rFonts w:ascii="Times New Roman" w:hAnsi="Times New Roman" w:cs="Times New Roman"/>
          <w:b/>
          <w:bCs/>
          <w:iCs/>
          <w:sz w:val="20"/>
          <w:szCs w:val="20"/>
        </w:rPr>
      </w:pPr>
      <w:r w:rsidRPr="0032680D">
        <w:rPr>
          <w:rFonts w:ascii="Times New Roman" w:hAnsi="Times New Roman" w:cs="Times New Roman"/>
          <w:b/>
          <w:bCs/>
          <w:iCs/>
          <w:sz w:val="20"/>
          <w:szCs w:val="20"/>
        </w:rPr>
        <w:t>Результаты ЕГЭ  по 100-балльной шкале</w:t>
      </w:r>
    </w:p>
    <w:p w:rsidR="00005262" w:rsidRPr="0032680D" w:rsidRDefault="00005262" w:rsidP="00CE7914">
      <w:pPr>
        <w:pStyle w:val="ad"/>
        <w:spacing w:after="0" w:line="240" w:lineRule="auto"/>
        <w:ind w:left="0" w:firstLine="284"/>
        <w:rPr>
          <w:rFonts w:ascii="Times New Roman" w:hAnsi="Times New Roman" w:cs="Times New Roman"/>
          <w:b/>
          <w:bCs/>
          <w:iCs/>
          <w:sz w:val="20"/>
          <w:szCs w:val="20"/>
        </w:rPr>
      </w:pPr>
    </w:p>
    <w:tbl>
      <w:tblPr>
        <w:tblW w:w="0" w:type="auto"/>
        <w:tblInd w:w="-38" w:type="dxa"/>
        <w:tblLayout w:type="fixed"/>
        <w:tblCellMar>
          <w:left w:w="40" w:type="dxa"/>
          <w:right w:w="40" w:type="dxa"/>
        </w:tblCellMar>
        <w:tblLook w:val="0000" w:firstRow="0" w:lastRow="0" w:firstColumn="0" w:lastColumn="0" w:noHBand="0" w:noVBand="0"/>
      </w:tblPr>
      <w:tblGrid>
        <w:gridCol w:w="2205"/>
        <w:gridCol w:w="2693"/>
        <w:gridCol w:w="2268"/>
      </w:tblGrid>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sidRPr="0032680D">
              <w:rPr>
                <w:sz w:val="20"/>
                <w:szCs w:val="20"/>
              </w:rPr>
              <w:t>Предмет</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5A4028">
            <w:pPr>
              <w:rPr>
                <w:sz w:val="20"/>
                <w:szCs w:val="20"/>
              </w:rPr>
            </w:pPr>
            <w:r w:rsidRPr="0032680D">
              <w:rPr>
                <w:sz w:val="20"/>
                <w:szCs w:val="20"/>
              </w:rPr>
              <w:t>Средний балл</w:t>
            </w:r>
          </w:p>
          <w:p w:rsidR="00005262" w:rsidRPr="0032680D" w:rsidRDefault="00005262" w:rsidP="005A4028">
            <w:pPr>
              <w:rPr>
                <w:sz w:val="20"/>
                <w:szCs w:val="20"/>
              </w:rPr>
            </w:pPr>
            <w:r w:rsidRPr="0032680D">
              <w:rPr>
                <w:sz w:val="20"/>
                <w:szCs w:val="20"/>
              </w:rPr>
              <w:t>201</w:t>
            </w:r>
            <w:r>
              <w:rPr>
                <w:sz w:val="20"/>
                <w:szCs w:val="20"/>
              </w:rPr>
              <w:t>3</w:t>
            </w:r>
            <w:r w:rsidRPr="0032680D">
              <w:rPr>
                <w:sz w:val="20"/>
                <w:szCs w:val="20"/>
              </w:rPr>
              <w:t>-201</w:t>
            </w:r>
            <w:r>
              <w:rPr>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594229">
            <w:pPr>
              <w:rPr>
                <w:sz w:val="20"/>
                <w:szCs w:val="20"/>
              </w:rPr>
            </w:pPr>
            <w:r w:rsidRPr="0032680D">
              <w:rPr>
                <w:sz w:val="20"/>
                <w:szCs w:val="20"/>
              </w:rPr>
              <w:t>Средний балл</w:t>
            </w:r>
          </w:p>
          <w:p w:rsidR="00005262" w:rsidRPr="0032680D" w:rsidRDefault="00005262" w:rsidP="00594229">
            <w:pPr>
              <w:rPr>
                <w:sz w:val="20"/>
                <w:szCs w:val="20"/>
              </w:rPr>
            </w:pPr>
            <w:r w:rsidRPr="0032680D">
              <w:rPr>
                <w:sz w:val="20"/>
                <w:szCs w:val="20"/>
              </w:rPr>
              <w:t>201</w:t>
            </w:r>
            <w:r>
              <w:rPr>
                <w:sz w:val="20"/>
                <w:szCs w:val="20"/>
              </w:rPr>
              <w:t>4</w:t>
            </w:r>
            <w:r w:rsidRPr="0032680D">
              <w:rPr>
                <w:sz w:val="20"/>
                <w:szCs w:val="20"/>
              </w:rPr>
              <w:t>-201</w:t>
            </w:r>
            <w:r>
              <w:rPr>
                <w:sz w:val="20"/>
                <w:szCs w:val="20"/>
              </w:rPr>
              <w:t>5</w:t>
            </w:r>
          </w:p>
        </w:tc>
      </w:tr>
      <w:tr w:rsidR="00005262" w:rsidRPr="0032680D" w:rsidTr="005C73E1">
        <w:trPr>
          <w:trHeight w:val="209"/>
        </w:trPr>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sidRPr="0032680D">
              <w:rPr>
                <w:sz w:val="20"/>
                <w:szCs w:val="20"/>
              </w:rPr>
              <w:t>Русский язык</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915A52">
            <w:pPr>
              <w:rPr>
                <w:sz w:val="20"/>
                <w:szCs w:val="20"/>
              </w:rPr>
            </w:pPr>
            <w:r w:rsidRPr="0032680D">
              <w:rPr>
                <w:sz w:val="20"/>
                <w:szCs w:val="20"/>
              </w:rPr>
              <w:t>71,4</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Pr>
                <w:sz w:val="20"/>
                <w:szCs w:val="20"/>
              </w:rPr>
              <w:t>64,63</w:t>
            </w:r>
          </w:p>
        </w:tc>
      </w:tr>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Default="00005262" w:rsidP="00AE3900">
            <w:pPr>
              <w:rPr>
                <w:sz w:val="20"/>
                <w:szCs w:val="20"/>
              </w:rPr>
            </w:pPr>
            <w:r w:rsidRPr="0032680D">
              <w:rPr>
                <w:sz w:val="20"/>
                <w:szCs w:val="20"/>
              </w:rPr>
              <w:t>Математика</w:t>
            </w:r>
            <w:r>
              <w:rPr>
                <w:sz w:val="20"/>
                <w:szCs w:val="20"/>
              </w:rPr>
              <w:t xml:space="preserve"> профиль</w:t>
            </w:r>
          </w:p>
          <w:p w:rsidR="00005262" w:rsidRPr="0032680D" w:rsidRDefault="00005262" w:rsidP="00AE3900">
            <w:pPr>
              <w:rPr>
                <w:sz w:val="20"/>
                <w:szCs w:val="20"/>
              </w:rPr>
            </w:pPr>
            <w:r>
              <w:rPr>
                <w:sz w:val="20"/>
                <w:szCs w:val="20"/>
              </w:rPr>
              <w:t>Математика базовый</w:t>
            </w:r>
          </w:p>
        </w:tc>
        <w:tc>
          <w:tcPr>
            <w:tcW w:w="2693" w:type="dxa"/>
            <w:tcBorders>
              <w:top w:val="single" w:sz="6" w:space="0" w:color="auto"/>
              <w:left w:val="single" w:sz="6" w:space="0" w:color="auto"/>
              <w:bottom w:val="single" w:sz="6" w:space="0" w:color="auto"/>
              <w:right w:val="single" w:sz="6" w:space="0" w:color="auto"/>
            </w:tcBorders>
          </w:tcPr>
          <w:p w:rsidR="00005262" w:rsidRDefault="00005262" w:rsidP="00915A52">
            <w:pPr>
              <w:rPr>
                <w:sz w:val="20"/>
                <w:szCs w:val="20"/>
              </w:rPr>
            </w:pPr>
            <w:r w:rsidRPr="0032680D">
              <w:rPr>
                <w:sz w:val="20"/>
                <w:szCs w:val="20"/>
              </w:rPr>
              <w:t>50,1</w:t>
            </w:r>
          </w:p>
          <w:p w:rsidR="00005262" w:rsidRPr="0032680D" w:rsidRDefault="00005262" w:rsidP="00915A52">
            <w:pPr>
              <w:rPr>
                <w:sz w:val="20"/>
                <w:szCs w:val="20"/>
              </w:rPr>
            </w:pPr>
            <w:r>
              <w:rPr>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005262" w:rsidRDefault="00005262" w:rsidP="00AE3900">
            <w:pPr>
              <w:rPr>
                <w:sz w:val="20"/>
                <w:szCs w:val="20"/>
              </w:rPr>
            </w:pPr>
            <w:r>
              <w:rPr>
                <w:sz w:val="20"/>
                <w:szCs w:val="20"/>
              </w:rPr>
              <w:t>43</w:t>
            </w:r>
          </w:p>
          <w:p w:rsidR="00005262" w:rsidRPr="0032680D" w:rsidRDefault="00005262" w:rsidP="00AE3900">
            <w:pPr>
              <w:rPr>
                <w:sz w:val="20"/>
                <w:szCs w:val="20"/>
              </w:rPr>
            </w:pPr>
            <w:r>
              <w:rPr>
                <w:sz w:val="20"/>
                <w:szCs w:val="20"/>
              </w:rPr>
              <w:t>4</w:t>
            </w:r>
          </w:p>
        </w:tc>
      </w:tr>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sidRPr="0032680D">
              <w:rPr>
                <w:sz w:val="20"/>
                <w:szCs w:val="20"/>
              </w:rPr>
              <w:t>Химия</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915A52">
            <w:pPr>
              <w:rPr>
                <w:sz w:val="20"/>
                <w:szCs w:val="20"/>
              </w:rPr>
            </w:pPr>
            <w:r w:rsidRPr="0032680D">
              <w:rPr>
                <w:sz w:val="20"/>
                <w:szCs w:val="20"/>
              </w:rPr>
              <w:t>89</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Pr>
                <w:sz w:val="20"/>
                <w:szCs w:val="20"/>
              </w:rPr>
              <w:t>76</w:t>
            </w:r>
          </w:p>
        </w:tc>
      </w:tr>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sidRPr="0032680D">
              <w:rPr>
                <w:sz w:val="20"/>
                <w:szCs w:val="20"/>
              </w:rPr>
              <w:t>Обществознание</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915A52">
            <w:pPr>
              <w:rPr>
                <w:sz w:val="20"/>
                <w:szCs w:val="20"/>
              </w:rPr>
            </w:pPr>
            <w:r w:rsidRPr="0032680D">
              <w:rPr>
                <w:sz w:val="20"/>
                <w:szCs w:val="20"/>
              </w:rPr>
              <w:t>49</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32680D">
            <w:pPr>
              <w:rPr>
                <w:sz w:val="20"/>
                <w:szCs w:val="20"/>
              </w:rPr>
            </w:pPr>
            <w:r>
              <w:rPr>
                <w:sz w:val="20"/>
                <w:szCs w:val="20"/>
              </w:rPr>
              <w:t>50,8</w:t>
            </w:r>
          </w:p>
        </w:tc>
      </w:tr>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sidRPr="0032680D">
              <w:rPr>
                <w:sz w:val="20"/>
                <w:szCs w:val="20"/>
              </w:rPr>
              <w:t>Биология</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915A52">
            <w:pPr>
              <w:rPr>
                <w:sz w:val="20"/>
                <w:szCs w:val="20"/>
              </w:rPr>
            </w:pPr>
            <w:r w:rsidRPr="0032680D">
              <w:rPr>
                <w:sz w:val="20"/>
                <w:szCs w:val="20"/>
              </w:rPr>
              <w:t>84</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Pr>
                <w:sz w:val="20"/>
                <w:szCs w:val="20"/>
              </w:rPr>
              <w:t>78</w:t>
            </w:r>
          </w:p>
        </w:tc>
      </w:tr>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sidRPr="0032680D">
              <w:rPr>
                <w:sz w:val="20"/>
                <w:szCs w:val="20"/>
              </w:rPr>
              <w:t>Физика</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915A52">
            <w:pPr>
              <w:rPr>
                <w:sz w:val="20"/>
                <w:szCs w:val="20"/>
              </w:rPr>
            </w:pPr>
            <w:r w:rsidRPr="0032680D">
              <w:rPr>
                <w:sz w:val="20"/>
                <w:szCs w:val="20"/>
              </w:rPr>
              <w:t>65</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Pr>
                <w:sz w:val="20"/>
                <w:szCs w:val="20"/>
              </w:rPr>
              <w:t>47,8</w:t>
            </w:r>
          </w:p>
        </w:tc>
      </w:tr>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sidRPr="0032680D">
              <w:rPr>
                <w:sz w:val="20"/>
                <w:szCs w:val="20"/>
              </w:rPr>
              <w:t>Литература</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915A52">
            <w:pPr>
              <w:rPr>
                <w:sz w:val="20"/>
                <w:szCs w:val="20"/>
              </w:rPr>
            </w:pPr>
            <w:r w:rsidRPr="0032680D">
              <w:rPr>
                <w:sz w:val="20"/>
                <w:szCs w:val="20"/>
              </w:rPr>
              <w:t>56</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32680D">
            <w:pPr>
              <w:rPr>
                <w:sz w:val="20"/>
                <w:szCs w:val="20"/>
              </w:rPr>
            </w:pPr>
            <w:r>
              <w:rPr>
                <w:sz w:val="20"/>
                <w:szCs w:val="20"/>
              </w:rPr>
              <w:t>-</w:t>
            </w:r>
          </w:p>
        </w:tc>
      </w:tr>
      <w:tr w:rsidR="00005262" w:rsidRPr="0032680D" w:rsidTr="005C73E1">
        <w:tc>
          <w:tcPr>
            <w:tcW w:w="2205" w:type="dxa"/>
            <w:tcBorders>
              <w:top w:val="single" w:sz="6" w:space="0" w:color="auto"/>
              <w:left w:val="single" w:sz="6" w:space="0" w:color="auto"/>
              <w:bottom w:val="single" w:sz="6" w:space="0" w:color="auto"/>
              <w:right w:val="single" w:sz="6" w:space="0" w:color="auto"/>
            </w:tcBorders>
          </w:tcPr>
          <w:p w:rsidR="00005262" w:rsidRPr="0032680D" w:rsidRDefault="00005262" w:rsidP="00AE3900">
            <w:pPr>
              <w:rPr>
                <w:sz w:val="20"/>
                <w:szCs w:val="20"/>
              </w:rPr>
            </w:pPr>
            <w:r>
              <w:rPr>
                <w:sz w:val="20"/>
                <w:szCs w:val="20"/>
              </w:rPr>
              <w:t xml:space="preserve">История </w:t>
            </w:r>
          </w:p>
        </w:tc>
        <w:tc>
          <w:tcPr>
            <w:tcW w:w="2693" w:type="dxa"/>
            <w:tcBorders>
              <w:top w:val="single" w:sz="6" w:space="0" w:color="auto"/>
              <w:left w:val="single" w:sz="6" w:space="0" w:color="auto"/>
              <w:bottom w:val="single" w:sz="6" w:space="0" w:color="auto"/>
              <w:right w:val="single" w:sz="6" w:space="0" w:color="auto"/>
            </w:tcBorders>
          </w:tcPr>
          <w:p w:rsidR="00005262" w:rsidRPr="0032680D" w:rsidRDefault="00005262" w:rsidP="00915A52">
            <w:pPr>
              <w:rPr>
                <w:sz w:val="20"/>
                <w:szCs w:val="20"/>
              </w:rPr>
            </w:pPr>
            <w:r>
              <w:rPr>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005262" w:rsidRPr="0032680D" w:rsidRDefault="00005262" w:rsidP="0032680D">
            <w:pPr>
              <w:rPr>
                <w:sz w:val="20"/>
                <w:szCs w:val="20"/>
              </w:rPr>
            </w:pPr>
            <w:r>
              <w:rPr>
                <w:sz w:val="20"/>
                <w:szCs w:val="20"/>
              </w:rPr>
              <w:t>34</w:t>
            </w:r>
          </w:p>
        </w:tc>
      </w:tr>
    </w:tbl>
    <w:p w:rsidR="00005262" w:rsidRPr="00CE7914" w:rsidRDefault="00005262" w:rsidP="00CE7914">
      <w:pPr>
        <w:pStyle w:val="ad"/>
        <w:spacing w:after="0" w:line="240" w:lineRule="auto"/>
        <w:ind w:left="0" w:firstLine="284"/>
        <w:rPr>
          <w:rFonts w:ascii="Times New Roman" w:hAnsi="Times New Roman" w:cs="Times New Roman"/>
          <w:sz w:val="24"/>
          <w:szCs w:val="24"/>
        </w:rPr>
      </w:pPr>
    </w:p>
    <w:p w:rsidR="00005262" w:rsidRDefault="00005262" w:rsidP="00F305E7">
      <w:pPr>
        <w:pStyle w:val="23"/>
        <w:ind w:firstLine="708"/>
        <w:jc w:val="center"/>
      </w:pPr>
    </w:p>
    <w:p w:rsidR="00005262" w:rsidRDefault="00005262" w:rsidP="00780333">
      <w:pPr>
        <w:pStyle w:val="23"/>
        <w:tabs>
          <w:tab w:val="left" w:pos="3950"/>
          <w:tab w:val="center" w:pos="5394"/>
        </w:tabs>
        <w:ind w:firstLine="708"/>
        <w:jc w:val="left"/>
        <w:rPr>
          <w:sz w:val="20"/>
        </w:rPr>
      </w:pPr>
      <w:r>
        <w:rPr>
          <w:sz w:val="20"/>
        </w:rPr>
        <w:tab/>
      </w:r>
    </w:p>
    <w:p w:rsidR="00005262" w:rsidRPr="0032680D" w:rsidRDefault="00005262" w:rsidP="00780333">
      <w:pPr>
        <w:pStyle w:val="23"/>
        <w:tabs>
          <w:tab w:val="left" w:pos="3950"/>
          <w:tab w:val="center" w:pos="5394"/>
        </w:tabs>
        <w:ind w:firstLine="708"/>
        <w:jc w:val="left"/>
        <w:rPr>
          <w:sz w:val="20"/>
        </w:rPr>
      </w:pPr>
      <w:r>
        <w:rPr>
          <w:sz w:val="20"/>
        </w:rPr>
        <w:tab/>
      </w:r>
      <w:r w:rsidRPr="0032680D">
        <w:rPr>
          <w:sz w:val="20"/>
        </w:rPr>
        <w:t>1.2. Планируемые результаты</w:t>
      </w:r>
    </w:p>
    <w:p w:rsidR="00005262" w:rsidRPr="0032680D" w:rsidRDefault="00005262" w:rsidP="00BA21C8">
      <w:pPr>
        <w:pStyle w:val="23"/>
        <w:ind w:firstLine="708"/>
        <w:rPr>
          <w:i/>
          <w:sz w:val="20"/>
        </w:rPr>
      </w:pPr>
    </w:p>
    <w:p w:rsidR="00005262" w:rsidRPr="0032680D" w:rsidRDefault="00005262" w:rsidP="00BA21C8">
      <w:pPr>
        <w:pStyle w:val="23"/>
        <w:ind w:firstLine="708"/>
        <w:rPr>
          <w:i/>
          <w:sz w:val="20"/>
        </w:rPr>
      </w:pPr>
      <w:r w:rsidRPr="0032680D">
        <w:rPr>
          <w:i/>
          <w:sz w:val="20"/>
        </w:rPr>
        <w:t>Модель выпускника МБОУ СОШ№ 8</w:t>
      </w:r>
    </w:p>
    <w:p w:rsidR="00005262" w:rsidRPr="0032680D" w:rsidRDefault="00005262" w:rsidP="00BA21C8">
      <w:pPr>
        <w:ind w:firstLine="708"/>
        <w:jc w:val="both"/>
        <w:rPr>
          <w:sz w:val="20"/>
          <w:szCs w:val="20"/>
        </w:rPr>
      </w:pPr>
      <w:r w:rsidRPr="0032680D">
        <w:rPr>
          <w:sz w:val="20"/>
          <w:szCs w:val="20"/>
        </w:rPr>
        <w:t>1. Личность, способная к саморазвитию и самореализации, умеющая осуществлять поисковую деятельность, владеющая методами исследовательского труда, рефлексией;</w:t>
      </w:r>
    </w:p>
    <w:p w:rsidR="00005262" w:rsidRPr="0032680D" w:rsidRDefault="00005262" w:rsidP="00BA21C8">
      <w:pPr>
        <w:ind w:firstLine="708"/>
        <w:jc w:val="both"/>
        <w:rPr>
          <w:sz w:val="20"/>
          <w:szCs w:val="20"/>
        </w:rPr>
      </w:pPr>
      <w:r w:rsidRPr="0032680D">
        <w:rPr>
          <w:sz w:val="20"/>
          <w:szCs w:val="20"/>
        </w:rPr>
        <w:t>2. Личность, способная к самоопределению в профессиональных программах с учетом индивидуальных возможностей;</w:t>
      </w:r>
    </w:p>
    <w:p w:rsidR="00005262" w:rsidRPr="0032680D" w:rsidRDefault="00005262" w:rsidP="00BA21C8">
      <w:pPr>
        <w:ind w:firstLine="708"/>
        <w:jc w:val="both"/>
        <w:rPr>
          <w:sz w:val="20"/>
          <w:szCs w:val="20"/>
        </w:rPr>
      </w:pPr>
      <w:r w:rsidRPr="0032680D">
        <w:rPr>
          <w:sz w:val="20"/>
          <w:szCs w:val="20"/>
        </w:rPr>
        <w:t>3. Личность, способная понимать и воспринимать мир с методологической позиции современной науки, любить природу, понимать ее основные законы;</w:t>
      </w:r>
    </w:p>
    <w:p w:rsidR="00005262" w:rsidRPr="0032680D" w:rsidRDefault="00005262" w:rsidP="00BA21C8">
      <w:pPr>
        <w:ind w:firstLine="708"/>
        <w:jc w:val="both"/>
        <w:rPr>
          <w:sz w:val="20"/>
          <w:szCs w:val="20"/>
        </w:rPr>
      </w:pPr>
      <w:r w:rsidRPr="0032680D">
        <w:rPr>
          <w:sz w:val="20"/>
          <w:szCs w:val="20"/>
        </w:rPr>
        <w:t>4. Личность, осознающая нынешние и грядущие общечеловеческие проблемы, знающая и ценящая завоевания человеческой культуры, истории, искусства, ориентирующаяся в шкале культурных ценностей, понимающая место наук в системе культуры;</w:t>
      </w:r>
    </w:p>
    <w:p w:rsidR="00005262" w:rsidRPr="0032680D" w:rsidRDefault="00005262" w:rsidP="00BA21C8">
      <w:pPr>
        <w:ind w:firstLine="708"/>
        <w:jc w:val="both"/>
        <w:rPr>
          <w:sz w:val="20"/>
          <w:szCs w:val="20"/>
        </w:rPr>
      </w:pPr>
      <w:r w:rsidRPr="0032680D">
        <w:rPr>
          <w:sz w:val="20"/>
          <w:szCs w:val="20"/>
        </w:rPr>
        <w:t>5. Личность, руководствующаяся в своей жизни общечеловеческими ценностями и нормами, умеющая жить в социуме, уважать окружающих, ценить их жизнь и здоровье;</w:t>
      </w:r>
    </w:p>
    <w:p w:rsidR="00005262" w:rsidRPr="0032680D" w:rsidRDefault="00005262" w:rsidP="00BA21C8">
      <w:pPr>
        <w:ind w:firstLine="708"/>
        <w:jc w:val="both"/>
        <w:rPr>
          <w:sz w:val="20"/>
          <w:szCs w:val="20"/>
        </w:rPr>
      </w:pPr>
      <w:r w:rsidRPr="0032680D">
        <w:rPr>
          <w:sz w:val="20"/>
          <w:szCs w:val="20"/>
        </w:rPr>
        <w:t>6. Личность здоровая физически и нравственно.</w:t>
      </w:r>
    </w:p>
    <w:p w:rsidR="00005262" w:rsidRPr="0032680D" w:rsidRDefault="00005262" w:rsidP="00BA21C8">
      <w:pPr>
        <w:ind w:firstLine="709"/>
        <w:jc w:val="both"/>
        <w:rPr>
          <w:sz w:val="20"/>
          <w:szCs w:val="20"/>
        </w:rPr>
      </w:pPr>
      <w:r w:rsidRPr="0032680D">
        <w:rPr>
          <w:sz w:val="20"/>
          <w:szCs w:val="20"/>
        </w:rPr>
        <w:t xml:space="preserve">Выпускник, получивший </w:t>
      </w:r>
      <w:r w:rsidRPr="0032680D">
        <w:rPr>
          <w:i/>
          <w:iCs/>
          <w:sz w:val="20"/>
          <w:szCs w:val="20"/>
        </w:rPr>
        <w:t>среднее (полное) общее образование</w:t>
      </w:r>
      <w:r w:rsidRPr="0032680D">
        <w:rPr>
          <w:sz w:val="20"/>
          <w:szCs w:val="20"/>
        </w:rPr>
        <w:t>, - это человек, который:</w:t>
      </w:r>
    </w:p>
    <w:p w:rsidR="00005262" w:rsidRPr="0032680D" w:rsidRDefault="00005262" w:rsidP="00BA21C8">
      <w:pPr>
        <w:pStyle w:val="ad"/>
        <w:numPr>
          <w:ilvl w:val="0"/>
          <w:numId w:val="42"/>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освоил все образовательные программы по предметам школьного учебного плана;</w:t>
      </w:r>
    </w:p>
    <w:p w:rsidR="00005262" w:rsidRPr="0032680D" w:rsidRDefault="00005262" w:rsidP="00BA21C8">
      <w:pPr>
        <w:pStyle w:val="ad"/>
        <w:numPr>
          <w:ilvl w:val="0"/>
          <w:numId w:val="42"/>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освоил содержание выбранного профиля обучения на уровне, достаточном для успешного обучения в учреждениях начального, среднего и высшего профессионального образования;</w:t>
      </w:r>
    </w:p>
    <w:p w:rsidR="00005262" w:rsidRPr="0032680D" w:rsidRDefault="00005262" w:rsidP="00BA21C8">
      <w:pPr>
        <w:pStyle w:val="ad"/>
        <w:numPr>
          <w:ilvl w:val="0"/>
          <w:numId w:val="42"/>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овладел основами компьютерной грамотности, программирования, получил начальные навыки обслуживания вычислительной техники;</w:t>
      </w:r>
    </w:p>
    <w:p w:rsidR="00005262" w:rsidRPr="0032680D" w:rsidRDefault="00005262" w:rsidP="00BA21C8">
      <w:pPr>
        <w:pStyle w:val="ad"/>
        <w:numPr>
          <w:ilvl w:val="0"/>
          <w:numId w:val="42"/>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знает свои гражданские права и умеет их реализовывать, уважает свое и чужое достоинство, собственный труд и труд других людей;</w:t>
      </w:r>
    </w:p>
    <w:p w:rsidR="00005262" w:rsidRPr="0032680D" w:rsidRDefault="00005262" w:rsidP="00BA21C8">
      <w:pPr>
        <w:pStyle w:val="ad"/>
        <w:numPr>
          <w:ilvl w:val="0"/>
          <w:numId w:val="42"/>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готов к формам и методам обучения, применяемым в учреждениях высшего профессионального образования;</w:t>
      </w:r>
    </w:p>
    <w:p w:rsidR="00005262" w:rsidRPr="0032680D" w:rsidRDefault="00005262" w:rsidP="00BA21C8">
      <w:pPr>
        <w:pStyle w:val="ad"/>
        <w:numPr>
          <w:ilvl w:val="0"/>
          <w:numId w:val="42"/>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005262" w:rsidRPr="0032680D" w:rsidRDefault="00005262" w:rsidP="00BA21C8">
      <w:pPr>
        <w:pStyle w:val="ad"/>
        <w:numPr>
          <w:ilvl w:val="0"/>
          <w:numId w:val="42"/>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способен к жизненному самоопределению и самореализации, может быстро адаптироваться к различного рода изменениям;</w:t>
      </w:r>
    </w:p>
    <w:p w:rsidR="00005262" w:rsidRPr="0032680D" w:rsidRDefault="00005262" w:rsidP="00BA21C8">
      <w:pPr>
        <w:pStyle w:val="ad"/>
        <w:numPr>
          <w:ilvl w:val="0"/>
          <w:numId w:val="42"/>
        </w:numPr>
        <w:spacing w:after="0" w:line="240" w:lineRule="auto"/>
        <w:jc w:val="both"/>
        <w:rPr>
          <w:rFonts w:ascii="Times New Roman" w:hAnsi="Times New Roman" w:cs="Times New Roman"/>
          <w:b/>
          <w:bCs/>
          <w:sz w:val="20"/>
          <w:szCs w:val="20"/>
        </w:rPr>
      </w:pPr>
      <w:r w:rsidRPr="0032680D">
        <w:rPr>
          <w:rFonts w:ascii="Times New Roman" w:hAnsi="Times New Roman" w:cs="Times New Roman"/>
          <w:sz w:val="20"/>
          <w:szCs w:val="20"/>
        </w:rPr>
        <w:t>ведет здоровый образ жизни;</w:t>
      </w:r>
    </w:p>
    <w:p w:rsidR="00005262" w:rsidRPr="0032680D" w:rsidRDefault="00005262" w:rsidP="00BA21C8">
      <w:pPr>
        <w:ind w:firstLine="709"/>
        <w:jc w:val="both"/>
        <w:rPr>
          <w:sz w:val="20"/>
          <w:szCs w:val="20"/>
        </w:rPr>
      </w:pPr>
      <w:r w:rsidRPr="0032680D">
        <w:rPr>
          <w:sz w:val="20"/>
          <w:szCs w:val="20"/>
        </w:rPr>
        <w:t xml:space="preserve">Обучающиеся, получившие </w:t>
      </w:r>
      <w:r w:rsidRPr="0032680D">
        <w:rPr>
          <w:i/>
          <w:iCs/>
          <w:sz w:val="20"/>
          <w:szCs w:val="20"/>
        </w:rPr>
        <w:t>основное общее образование</w:t>
      </w:r>
      <w:r w:rsidRPr="0032680D">
        <w:rPr>
          <w:sz w:val="20"/>
          <w:szCs w:val="20"/>
        </w:rPr>
        <w:t>, должны:</w:t>
      </w:r>
    </w:p>
    <w:p w:rsidR="00005262" w:rsidRPr="0032680D" w:rsidRDefault="00005262" w:rsidP="00BA21C8">
      <w:pPr>
        <w:pStyle w:val="ad"/>
        <w:numPr>
          <w:ilvl w:val="0"/>
          <w:numId w:val="43"/>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освоить на уровне требований государственных программ учебный материал по всем предметам школьного учебного плана;</w:t>
      </w:r>
    </w:p>
    <w:p w:rsidR="00005262" w:rsidRPr="0032680D" w:rsidRDefault="00005262" w:rsidP="00BA21C8">
      <w:pPr>
        <w:pStyle w:val="ad"/>
        <w:numPr>
          <w:ilvl w:val="0"/>
          <w:numId w:val="43"/>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приобрести необходимые знания и навыки жизни в обществе, овладеть средствами коммуникации;</w:t>
      </w:r>
    </w:p>
    <w:p w:rsidR="00005262" w:rsidRPr="0032680D" w:rsidRDefault="00005262" w:rsidP="00BA21C8">
      <w:pPr>
        <w:pStyle w:val="ad"/>
        <w:numPr>
          <w:ilvl w:val="0"/>
          <w:numId w:val="43"/>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овладеть основами компьютерной грамотности;</w:t>
      </w:r>
    </w:p>
    <w:p w:rsidR="00005262" w:rsidRPr="0032680D" w:rsidRDefault="00005262" w:rsidP="00BA21C8">
      <w:pPr>
        <w:pStyle w:val="ad"/>
        <w:numPr>
          <w:ilvl w:val="0"/>
          <w:numId w:val="43"/>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 xml:space="preserve">овладеть системой </w:t>
      </w:r>
      <w:proofErr w:type="spellStart"/>
      <w:r w:rsidRPr="0032680D">
        <w:rPr>
          <w:rFonts w:ascii="Times New Roman" w:hAnsi="Times New Roman" w:cs="Times New Roman"/>
          <w:sz w:val="20"/>
          <w:szCs w:val="20"/>
        </w:rPr>
        <w:t>общеучебных</w:t>
      </w:r>
      <w:proofErr w:type="spellEnd"/>
      <w:r w:rsidRPr="0032680D">
        <w:rPr>
          <w:rFonts w:ascii="Times New Roman" w:hAnsi="Times New Roman" w:cs="Times New Roman"/>
          <w:sz w:val="20"/>
          <w:szCs w:val="20"/>
        </w:rPr>
        <w:t xml:space="preserve"> умений (сравнение, обобщение, анализ, синтез, классификация, выделение главного);</w:t>
      </w:r>
    </w:p>
    <w:p w:rsidR="00005262" w:rsidRPr="0032680D" w:rsidRDefault="00005262" w:rsidP="00BA21C8">
      <w:pPr>
        <w:pStyle w:val="ad"/>
        <w:numPr>
          <w:ilvl w:val="0"/>
          <w:numId w:val="43"/>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знать свои гражданские права и уметь их реализовывать, уважать свое и чужое достоинство, собственный труд и труд других людей.</w:t>
      </w:r>
    </w:p>
    <w:p w:rsidR="00005262" w:rsidRPr="0032680D" w:rsidRDefault="00005262" w:rsidP="00CE7914">
      <w:pPr>
        <w:ind w:firstLine="709"/>
        <w:jc w:val="both"/>
        <w:rPr>
          <w:b/>
          <w:sz w:val="20"/>
          <w:szCs w:val="20"/>
        </w:rPr>
      </w:pPr>
    </w:p>
    <w:p w:rsidR="00005262" w:rsidRPr="0032680D" w:rsidRDefault="00005262" w:rsidP="00CE7914">
      <w:pPr>
        <w:ind w:firstLine="709"/>
        <w:jc w:val="both"/>
        <w:rPr>
          <w:sz w:val="20"/>
          <w:szCs w:val="20"/>
        </w:rPr>
      </w:pPr>
      <w:r w:rsidRPr="0032680D">
        <w:rPr>
          <w:sz w:val="20"/>
          <w:szCs w:val="20"/>
        </w:rPr>
        <w:t>Образовательную ситуацию в школе  определяет ориентация на конкретный  социальный заказ. Для развития школы   особо важную роль играет прогнозирование социального заказа, так как деятельность не может строиться исходя из вчерашнего и даже сегодняшнего запроса на образование. Чтобы школа эффективно развивалась, необходимы знания завтрашнего социального заказа.</w:t>
      </w:r>
    </w:p>
    <w:p w:rsidR="00005262" w:rsidRPr="0032680D" w:rsidRDefault="00005262" w:rsidP="00CE7914">
      <w:pPr>
        <w:ind w:firstLine="709"/>
        <w:jc w:val="both"/>
        <w:rPr>
          <w:sz w:val="20"/>
          <w:szCs w:val="20"/>
        </w:rPr>
      </w:pPr>
      <w:r w:rsidRPr="0032680D">
        <w:rPr>
          <w:sz w:val="20"/>
          <w:szCs w:val="20"/>
        </w:rPr>
        <w:t xml:space="preserve">Социальный заказ на образование - это отражение интересов тех сторон, чьи потребности удовлетворяются в деятельности образовательного учреждения. Поскольку в качестве заинтересованных сторон выступают, во-первых, непосредственные участники образовательного процесса:  учащиеся и педагоги; во-вторых, родители, представляющие интересы семьи; в-третьих, образовательные учреждения начального, среднего и высшего профессионального образования; и, в-четвертых, государство, представляющее интересы общества в целом, то </w:t>
      </w:r>
      <w:r w:rsidRPr="0032680D">
        <w:rPr>
          <w:sz w:val="20"/>
          <w:szCs w:val="20"/>
        </w:rPr>
        <w:lastRenderedPageBreak/>
        <w:t>характеристика социального заказа по отношению к образовательному учреждению складывается из следующих основных компонентов:</w:t>
      </w:r>
    </w:p>
    <w:p w:rsidR="00005262" w:rsidRPr="0032680D" w:rsidRDefault="00005262"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32680D">
        <w:rPr>
          <w:rFonts w:ascii="Times New Roman" w:hAnsi="Times New Roman" w:cs="Times New Roman"/>
          <w:iCs/>
          <w:sz w:val="20"/>
          <w:szCs w:val="20"/>
        </w:rPr>
        <w:t>государственный заказ</w:t>
      </w:r>
    </w:p>
    <w:p w:rsidR="00005262" w:rsidRPr="0032680D" w:rsidRDefault="00005262"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32680D">
        <w:rPr>
          <w:rFonts w:ascii="Times New Roman" w:hAnsi="Times New Roman" w:cs="Times New Roman"/>
          <w:iCs/>
          <w:sz w:val="20"/>
          <w:szCs w:val="20"/>
        </w:rPr>
        <w:t xml:space="preserve">потребности учащихся </w:t>
      </w:r>
    </w:p>
    <w:p w:rsidR="00005262" w:rsidRPr="0032680D" w:rsidRDefault="00005262"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32680D">
        <w:rPr>
          <w:rFonts w:ascii="Times New Roman" w:hAnsi="Times New Roman" w:cs="Times New Roman"/>
          <w:iCs/>
          <w:sz w:val="20"/>
          <w:szCs w:val="20"/>
        </w:rPr>
        <w:t xml:space="preserve">ожидания родителей </w:t>
      </w:r>
    </w:p>
    <w:p w:rsidR="00005262" w:rsidRPr="0032680D" w:rsidRDefault="00005262"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32680D">
        <w:rPr>
          <w:rFonts w:ascii="Times New Roman" w:hAnsi="Times New Roman" w:cs="Times New Roman"/>
          <w:iCs/>
          <w:sz w:val="20"/>
          <w:szCs w:val="20"/>
        </w:rPr>
        <w:t xml:space="preserve">профессионально-педагогические потребности учителей </w:t>
      </w:r>
    </w:p>
    <w:p w:rsidR="00005262" w:rsidRPr="0032680D" w:rsidRDefault="00005262" w:rsidP="00CE7914">
      <w:pPr>
        <w:pStyle w:val="ad"/>
        <w:numPr>
          <w:ilvl w:val="0"/>
          <w:numId w:val="39"/>
        </w:numPr>
        <w:shd w:val="clear" w:color="auto" w:fill="FFFFFF"/>
        <w:spacing w:after="0" w:line="240" w:lineRule="auto"/>
        <w:jc w:val="both"/>
        <w:rPr>
          <w:rFonts w:ascii="Times New Roman" w:hAnsi="Times New Roman" w:cs="Times New Roman"/>
          <w:iCs/>
          <w:sz w:val="20"/>
          <w:szCs w:val="20"/>
        </w:rPr>
      </w:pPr>
      <w:r w:rsidRPr="0032680D">
        <w:rPr>
          <w:rFonts w:ascii="Times New Roman" w:hAnsi="Times New Roman" w:cs="Times New Roman"/>
          <w:iCs/>
          <w:sz w:val="20"/>
          <w:szCs w:val="20"/>
        </w:rPr>
        <w:t>требования и ожидания образовательных учреждений профессионального образования</w:t>
      </w:r>
    </w:p>
    <w:p w:rsidR="00005262" w:rsidRPr="0032680D" w:rsidRDefault="00005262" w:rsidP="00CE7914">
      <w:pPr>
        <w:pStyle w:val="23"/>
        <w:rPr>
          <w:b w:val="0"/>
          <w:sz w:val="20"/>
        </w:rPr>
      </w:pPr>
      <w:r w:rsidRPr="0032680D">
        <w:rPr>
          <w:sz w:val="20"/>
        </w:rPr>
        <w:t xml:space="preserve">        </w:t>
      </w:r>
      <w:r w:rsidRPr="0032680D">
        <w:rPr>
          <w:i/>
          <w:sz w:val="20"/>
        </w:rPr>
        <w:t xml:space="preserve"> </w:t>
      </w:r>
      <w:r w:rsidRPr="0032680D">
        <w:rPr>
          <w:i/>
          <w:sz w:val="20"/>
        </w:rPr>
        <w:tab/>
        <w:t>Государственный заказ</w:t>
      </w:r>
      <w:r w:rsidRPr="0032680D">
        <w:rPr>
          <w:sz w:val="20"/>
        </w:rPr>
        <w:t xml:space="preserve"> </w:t>
      </w:r>
      <w:r w:rsidRPr="0032680D">
        <w:rPr>
          <w:b w:val="0"/>
          <w:sz w:val="20"/>
        </w:rPr>
        <w:t>определяется документами «Об образовании», Государственным образовательным стандартом общего образования.</w:t>
      </w:r>
    </w:p>
    <w:p w:rsidR="00005262" w:rsidRPr="0032680D" w:rsidRDefault="00005262" w:rsidP="00CE7914">
      <w:pPr>
        <w:shd w:val="clear" w:color="auto" w:fill="FFFFFF"/>
        <w:ind w:firstLine="709"/>
        <w:jc w:val="both"/>
        <w:rPr>
          <w:sz w:val="20"/>
          <w:szCs w:val="20"/>
        </w:rPr>
      </w:pPr>
      <w:r w:rsidRPr="0032680D">
        <w:rPr>
          <w:sz w:val="20"/>
          <w:szCs w:val="20"/>
        </w:rPr>
        <w:t xml:space="preserve">Школа – в широком смысле этого слова - должна стать важнейшим фактором </w:t>
      </w:r>
      <w:proofErr w:type="spellStart"/>
      <w:r w:rsidRPr="0032680D">
        <w:rPr>
          <w:sz w:val="20"/>
          <w:szCs w:val="20"/>
        </w:rPr>
        <w:t>гуманизации</w:t>
      </w:r>
      <w:proofErr w:type="spellEnd"/>
      <w:r w:rsidRPr="0032680D">
        <w:rPr>
          <w:sz w:val="20"/>
          <w:szCs w:val="20"/>
        </w:rPr>
        <w:t xml:space="preserve"> общественно-экономических отношений, формирования жизненных установок личности.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w:t>
      </w:r>
    </w:p>
    <w:p w:rsidR="00005262" w:rsidRPr="0032680D" w:rsidRDefault="00005262" w:rsidP="00CE7914">
      <w:pPr>
        <w:pStyle w:val="23"/>
        <w:rPr>
          <w:sz w:val="20"/>
        </w:rPr>
      </w:pPr>
      <w:r w:rsidRPr="0032680D">
        <w:rPr>
          <w:sz w:val="20"/>
        </w:rPr>
        <w:t xml:space="preserve">        </w:t>
      </w:r>
      <w:r w:rsidRPr="0032680D">
        <w:rPr>
          <w:sz w:val="20"/>
        </w:rPr>
        <w:tab/>
      </w:r>
      <w:r w:rsidRPr="0032680D">
        <w:rPr>
          <w:i/>
          <w:sz w:val="20"/>
        </w:rPr>
        <w:t>Потребности учащихся</w:t>
      </w:r>
    </w:p>
    <w:p w:rsidR="00005262" w:rsidRPr="0032680D" w:rsidRDefault="00005262" w:rsidP="00CE7914">
      <w:pPr>
        <w:ind w:firstLine="709"/>
        <w:jc w:val="both"/>
        <w:rPr>
          <w:sz w:val="20"/>
          <w:szCs w:val="20"/>
        </w:rPr>
      </w:pPr>
      <w:r w:rsidRPr="0032680D">
        <w:rPr>
          <w:sz w:val="20"/>
          <w:szCs w:val="20"/>
        </w:rPr>
        <w:t>Успех деятельности школы  сегодня невозможен без учёта образовательных запросов, ценностных ориентаций. Результатом социологических исследований явилось формирование реального социально-образовательного заказа, направленного на  интеллектуально развитую личность с высоким творческим потенциалом. Демократизация отношений, создание атмосферы доверия позволяют наиболее полно учитывать мнения учащихся при формировании социального заказа школы. Для учащихся 9-11 классов наиболее значимыми являются предметы:</w:t>
      </w:r>
    </w:p>
    <w:p w:rsidR="00005262" w:rsidRPr="0032680D" w:rsidRDefault="00005262" w:rsidP="00CE7914">
      <w:pPr>
        <w:pStyle w:val="ad"/>
        <w:numPr>
          <w:ilvl w:val="0"/>
          <w:numId w:val="40"/>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Математика -100%,</w:t>
      </w:r>
    </w:p>
    <w:p w:rsidR="00005262" w:rsidRPr="0032680D" w:rsidRDefault="00005262" w:rsidP="00CE7914">
      <w:pPr>
        <w:pStyle w:val="ad"/>
        <w:numPr>
          <w:ilvl w:val="0"/>
          <w:numId w:val="40"/>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Русский язык и литература - 100%</w:t>
      </w:r>
    </w:p>
    <w:p w:rsidR="00005262" w:rsidRPr="0032680D" w:rsidRDefault="00005262" w:rsidP="00CE7914">
      <w:pPr>
        <w:pStyle w:val="ad"/>
        <w:numPr>
          <w:ilvl w:val="0"/>
          <w:numId w:val="40"/>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Обществознание-33%</w:t>
      </w:r>
    </w:p>
    <w:p w:rsidR="00005262" w:rsidRPr="0032680D" w:rsidRDefault="00005262" w:rsidP="00CE7914">
      <w:pPr>
        <w:pStyle w:val="ad"/>
        <w:numPr>
          <w:ilvl w:val="0"/>
          <w:numId w:val="40"/>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Химия-44%</w:t>
      </w:r>
    </w:p>
    <w:p w:rsidR="00005262" w:rsidRPr="0032680D" w:rsidRDefault="00005262" w:rsidP="00CE7914">
      <w:pPr>
        <w:pStyle w:val="ad"/>
        <w:numPr>
          <w:ilvl w:val="0"/>
          <w:numId w:val="40"/>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Физика -22%,</w:t>
      </w:r>
    </w:p>
    <w:p w:rsidR="00005262" w:rsidRPr="0032680D" w:rsidRDefault="00005262" w:rsidP="00CE7914">
      <w:pPr>
        <w:pStyle w:val="ad"/>
        <w:numPr>
          <w:ilvl w:val="0"/>
          <w:numId w:val="40"/>
        </w:numPr>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Биология-44%</w:t>
      </w:r>
    </w:p>
    <w:p w:rsidR="00005262" w:rsidRPr="0032680D" w:rsidRDefault="00005262" w:rsidP="00CE7914">
      <w:pPr>
        <w:ind w:firstLine="709"/>
        <w:jc w:val="both"/>
        <w:rPr>
          <w:sz w:val="20"/>
          <w:szCs w:val="20"/>
        </w:rPr>
      </w:pPr>
    </w:p>
    <w:p w:rsidR="00005262" w:rsidRPr="0032680D" w:rsidRDefault="00005262" w:rsidP="00CE7914">
      <w:pPr>
        <w:ind w:firstLine="709"/>
        <w:jc w:val="both"/>
        <w:rPr>
          <w:sz w:val="20"/>
          <w:szCs w:val="20"/>
        </w:rPr>
      </w:pPr>
      <w:r w:rsidRPr="0032680D">
        <w:rPr>
          <w:sz w:val="20"/>
          <w:szCs w:val="20"/>
        </w:rPr>
        <w:t>Ученики хотят, чтобы в школе было интересно учиться, чтобы к ним относились с уважением, видели в них личность, чтобы можно было общаться друг с другом, хотят быть успешными и получить качественное образование.</w:t>
      </w:r>
    </w:p>
    <w:p w:rsidR="00005262" w:rsidRPr="0032680D" w:rsidRDefault="00005262" w:rsidP="00CE7914">
      <w:pPr>
        <w:pStyle w:val="23"/>
        <w:rPr>
          <w:i/>
          <w:sz w:val="20"/>
        </w:rPr>
      </w:pPr>
      <w:r w:rsidRPr="0032680D">
        <w:rPr>
          <w:i/>
          <w:sz w:val="20"/>
        </w:rPr>
        <w:t xml:space="preserve">     Ожидания родителей</w:t>
      </w:r>
    </w:p>
    <w:p w:rsidR="00005262" w:rsidRPr="0032680D" w:rsidRDefault="00005262" w:rsidP="00A941FA">
      <w:pPr>
        <w:shd w:val="clear" w:color="auto" w:fill="FFFFFF"/>
        <w:jc w:val="both"/>
        <w:rPr>
          <w:sz w:val="20"/>
          <w:szCs w:val="20"/>
        </w:rPr>
      </w:pPr>
      <w:r w:rsidRPr="0032680D">
        <w:rPr>
          <w:sz w:val="20"/>
          <w:szCs w:val="20"/>
        </w:rPr>
        <w:t>Родители – реальные субъекты социального заказа в образовательном процессе. Они являются соучастниками образовательного процесса. Родители информированы о современных тенденциях в образовании и готовы помогать школе.</w:t>
      </w:r>
    </w:p>
    <w:p w:rsidR="00005262" w:rsidRPr="0032680D" w:rsidRDefault="00005262" w:rsidP="005C73E1">
      <w:pPr>
        <w:shd w:val="clear" w:color="auto" w:fill="FFFFFF"/>
        <w:ind w:firstLine="708"/>
        <w:jc w:val="both"/>
        <w:rPr>
          <w:sz w:val="20"/>
          <w:szCs w:val="20"/>
        </w:rPr>
      </w:pPr>
      <w:r w:rsidRPr="0032680D">
        <w:rPr>
          <w:sz w:val="20"/>
          <w:szCs w:val="20"/>
        </w:rPr>
        <w:t>Таким образом, родители хотят видеть в детях личность:</w:t>
      </w:r>
    </w:p>
    <w:p w:rsidR="00005262" w:rsidRPr="0032680D" w:rsidRDefault="00005262" w:rsidP="00CE7914">
      <w:pPr>
        <w:numPr>
          <w:ilvl w:val="0"/>
          <w:numId w:val="49"/>
        </w:numPr>
        <w:shd w:val="clear" w:color="auto" w:fill="FFFFFF"/>
        <w:jc w:val="both"/>
        <w:rPr>
          <w:sz w:val="20"/>
          <w:szCs w:val="20"/>
        </w:rPr>
      </w:pPr>
      <w:r w:rsidRPr="0032680D">
        <w:rPr>
          <w:sz w:val="20"/>
          <w:szCs w:val="20"/>
        </w:rPr>
        <w:t>со сформированной потребностью в здоровом образе жизни</w:t>
      </w:r>
    </w:p>
    <w:p w:rsidR="00005262" w:rsidRPr="0032680D" w:rsidRDefault="00005262"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обладающую прочными знаниями</w:t>
      </w:r>
    </w:p>
    <w:p w:rsidR="00005262" w:rsidRPr="0032680D" w:rsidRDefault="00005262"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с хорошей эрудицией и вкусом, трудолюбивую,</w:t>
      </w:r>
    </w:p>
    <w:p w:rsidR="00005262" w:rsidRPr="0032680D" w:rsidRDefault="00005262"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профессионально направленную, с развитыми творческими способностями,</w:t>
      </w:r>
    </w:p>
    <w:p w:rsidR="00005262" w:rsidRPr="0032680D" w:rsidRDefault="00005262" w:rsidP="00CE7914">
      <w:pPr>
        <w:pStyle w:val="ad"/>
        <w:numPr>
          <w:ilvl w:val="0"/>
          <w:numId w:val="38"/>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умеющую принимать решения с учетом жизненных обстоятельств и реализовывать свои способности наиболее выгодными для себя и окружающих способами, стремящую</w:t>
      </w:r>
      <w:r w:rsidRPr="0032680D">
        <w:rPr>
          <w:rFonts w:ascii="Times New Roman" w:hAnsi="Times New Roman" w:cs="Times New Roman"/>
          <w:sz w:val="20"/>
          <w:szCs w:val="20"/>
        </w:rPr>
        <w:softHyphen/>
        <w:t>ся к постоянному успеху.</w:t>
      </w:r>
    </w:p>
    <w:p w:rsidR="00005262" w:rsidRPr="0032680D" w:rsidRDefault="00005262" w:rsidP="00CE7914">
      <w:pPr>
        <w:jc w:val="both"/>
        <w:rPr>
          <w:i/>
          <w:iCs/>
          <w:sz w:val="20"/>
          <w:szCs w:val="20"/>
        </w:rPr>
      </w:pPr>
      <w:r w:rsidRPr="0032680D">
        <w:rPr>
          <w:sz w:val="20"/>
          <w:szCs w:val="20"/>
        </w:rPr>
        <w:t xml:space="preserve">        </w:t>
      </w:r>
      <w:r w:rsidRPr="0032680D">
        <w:rPr>
          <w:sz w:val="20"/>
          <w:szCs w:val="20"/>
        </w:rPr>
        <w:tab/>
        <w:t xml:space="preserve">Анализ итогов социальной диагностики микросоциума МБОУ СОШ № 8 показывает следующую общую тенденцию: </w:t>
      </w:r>
      <w:r w:rsidRPr="0032680D">
        <w:rPr>
          <w:i/>
          <w:iCs/>
          <w:sz w:val="20"/>
          <w:szCs w:val="20"/>
        </w:rPr>
        <w:t>родители в высшей степени заинтересованы уровнем образования своих детей и готовы способствовать школе в получении их детьми универсального качественного образования.</w:t>
      </w:r>
    </w:p>
    <w:p w:rsidR="00005262" w:rsidRPr="0032680D" w:rsidRDefault="00005262" w:rsidP="005C73E1">
      <w:pPr>
        <w:ind w:firstLine="708"/>
        <w:jc w:val="both"/>
        <w:rPr>
          <w:sz w:val="20"/>
          <w:szCs w:val="20"/>
        </w:rPr>
      </w:pPr>
      <w:r w:rsidRPr="0032680D">
        <w:rPr>
          <w:sz w:val="20"/>
          <w:szCs w:val="20"/>
        </w:rPr>
        <w:t xml:space="preserve">Данные обследования уровня личностного развития детей, поступающих  в школу, подтверждают итоги социальной диагностики родителей. В начальную школу поступают  дети с разным  уровнем развития,  обладающие  интеллектуальными,  музыкальными, художественными способностями, но школа должна обеспечить качественное образование всем категориям обучающихся. </w:t>
      </w:r>
    </w:p>
    <w:p w:rsidR="00005262" w:rsidRPr="0032680D" w:rsidRDefault="00005262" w:rsidP="00CE7914">
      <w:pPr>
        <w:jc w:val="both"/>
        <w:rPr>
          <w:sz w:val="20"/>
          <w:szCs w:val="20"/>
        </w:rPr>
      </w:pPr>
      <w:r w:rsidRPr="0032680D">
        <w:rPr>
          <w:sz w:val="20"/>
          <w:szCs w:val="20"/>
        </w:rPr>
        <w:t xml:space="preserve">      </w:t>
      </w:r>
      <w:r w:rsidRPr="0032680D">
        <w:rPr>
          <w:sz w:val="20"/>
          <w:szCs w:val="20"/>
        </w:rPr>
        <w:tab/>
        <w:t xml:space="preserve">Запросы и возможности родителей, уровень способностей нашего ученического контингента определяют необходимость единственно возможной модели образовательного учреждения на данный момент – муниципальное бюджетное общеобразовательное  учреждение средняя общеобразовательная школа, что и будет способствовать  выполнению социального заказа. </w:t>
      </w:r>
    </w:p>
    <w:p w:rsidR="00005262" w:rsidRPr="0032680D" w:rsidRDefault="00005262" w:rsidP="00CE7914">
      <w:pPr>
        <w:pStyle w:val="23"/>
        <w:rPr>
          <w:i/>
          <w:sz w:val="20"/>
        </w:rPr>
      </w:pPr>
      <w:r w:rsidRPr="0032680D">
        <w:rPr>
          <w:sz w:val="20"/>
        </w:rPr>
        <w:t xml:space="preserve">      </w:t>
      </w:r>
      <w:r w:rsidRPr="0032680D">
        <w:rPr>
          <w:sz w:val="20"/>
        </w:rPr>
        <w:tab/>
      </w:r>
      <w:r w:rsidRPr="0032680D">
        <w:rPr>
          <w:i/>
          <w:sz w:val="20"/>
        </w:rPr>
        <w:t>Профессионально-педагогические потребности учителей</w:t>
      </w:r>
    </w:p>
    <w:p w:rsidR="00005262" w:rsidRPr="0032680D" w:rsidRDefault="00005262"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 xml:space="preserve">Создание образовательного пространства школы, способствующего повышению качества образования. </w:t>
      </w:r>
    </w:p>
    <w:p w:rsidR="00005262" w:rsidRPr="0032680D" w:rsidRDefault="00005262"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 xml:space="preserve">Обновление школьного образования, ориентированного не только на усвоение обучающимися определенной суммы знаний, но и на развитие личности, ее познавательных и созидательных способностей. </w:t>
      </w:r>
    </w:p>
    <w:p w:rsidR="00005262" w:rsidRPr="0032680D" w:rsidRDefault="00005262"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Формирование целостной системы универсальных знаний, умений, навыков, самостоятельной деятельности, личной ответственности обучающихся. Сохранение лучших традиций российского образования.</w:t>
      </w:r>
    </w:p>
    <w:p w:rsidR="00005262" w:rsidRPr="0032680D" w:rsidRDefault="00005262"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на рынке труда.</w:t>
      </w:r>
    </w:p>
    <w:p w:rsidR="00005262" w:rsidRPr="0032680D" w:rsidRDefault="00005262"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Оптимизация учебной и физической нагрузки, создание условий для сохранения и укрепления здоровья учащихся.</w:t>
      </w:r>
    </w:p>
    <w:p w:rsidR="00005262" w:rsidRPr="0032680D" w:rsidRDefault="00005262" w:rsidP="00CE7914">
      <w:pPr>
        <w:pStyle w:val="ad"/>
        <w:numPr>
          <w:ilvl w:val="0"/>
          <w:numId w:val="41"/>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Улучшение материально-технической базы образовательного учреждения.</w:t>
      </w:r>
    </w:p>
    <w:p w:rsidR="00005262" w:rsidRPr="0032680D" w:rsidRDefault="00005262" w:rsidP="00CE7914">
      <w:pPr>
        <w:pStyle w:val="23"/>
        <w:ind w:firstLine="708"/>
        <w:rPr>
          <w:i/>
          <w:sz w:val="20"/>
        </w:rPr>
      </w:pPr>
      <w:r w:rsidRPr="0032680D">
        <w:rPr>
          <w:i/>
          <w:sz w:val="20"/>
        </w:rPr>
        <w:lastRenderedPageBreak/>
        <w:t>Требования и ожидания образовательных учреждений профессионального образования</w:t>
      </w:r>
    </w:p>
    <w:p w:rsidR="00005262" w:rsidRPr="0032680D" w:rsidRDefault="00005262"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Обеспечение качественного образования выпускников школы.</w:t>
      </w:r>
    </w:p>
    <w:p w:rsidR="00005262" w:rsidRPr="0032680D" w:rsidRDefault="00005262"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Овладение выпускниками школы требованиями Государственного образовательного стандарта общего образования.</w:t>
      </w:r>
    </w:p>
    <w:p w:rsidR="00005262" w:rsidRPr="0032680D" w:rsidRDefault="00005262"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Овладение формами и методами обучения, применяемыми в профессиональных учебных заведениях.</w:t>
      </w:r>
    </w:p>
    <w:p w:rsidR="00005262" w:rsidRPr="0032680D" w:rsidRDefault="00005262"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 xml:space="preserve">Осуществление </w:t>
      </w:r>
      <w:proofErr w:type="spellStart"/>
      <w:r w:rsidRPr="0032680D">
        <w:rPr>
          <w:rFonts w:ascii="Times New Roman" w:hAnsi="Times New Roman" w:cs="Times New Roman"/>
          <w:sz w:val="20"/>
          <w:szCs w:val="20"/>
        </w:rPr>
        <w:t>предпрофильной</w:t>
      </w:r>
      <w:proofErr w:type="spellEnd"/>
      <w:r w:rsidRPr="0032680D">
        <w:rPr>
          <w:rFonts w:ascii="Times New Roman" w:hAnsi="Times New Roman" w:cs="Times New Roman"/>
          <w:sz w:val="20"/>
          <w:szCs w:val="20"/>
        </w:rPr>
        <w:t xml:space="preserve"> и профильной подготовки учащихся.</w:t>
      </w:r>
    </w:p>
    <w:p w:rsidR="00005262" w:rsidRPr="0032680D" w:rsidRDefault="00005262"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Овладение культурой жизненного самоопределения и самореализации.</w:t>
      </w:r>
    </w:p>
    <w:p w:rsidR="00005262" w:rsidRPr="0032680D" w:rsidRDefault="00005262" w:rsidP="00CE7914">
      <w:pPr>
        <w:pStyle w:val="ad"/>
        <w:numPr>
          <w:ilvl w:val="0"/>
          <w:numId w:val="37"/>
        </w:numPr>
        <w:shd w:val="clear" w:color="auto" w:fill="FFFFFF"/>
        <w:spacing w:after="0" w:line="240" w:lineRule="auto"/>
        <w:jc w:val="both"/>
        <w:rPr>
          <w:rFonts w:ascii="Times New Roman" w:hAnsi="Times New Roman" w:cs="Times New Roman"/>
          <w:sz w:val="20"/>
          <w:szCs w:val="20"/>
        </w:rPr>
      </w:pPr>
      <w:r w:rsidRPr="0032680D">
        <w:rPr>
          <w:rFonts w:ascii="Times New Roman" w:hAnsi="Times New Roman" w:cs="Times New Roman"/>
          <w:sz w:val="20"/>
          <w:szCs w:val="20"/>
        </w:rPr>
        <w:t>Воспитание учащихся, знающих нормы и правила поведения в обществе, впитавших в себя систему общечеловеческих ценностей, уважающих права личности и собственности.</w:t>
      </w:r>
    </w:p>
    <w:p w:rsidR="00005262" w:rsidRPr="0032680D" w:rsidRDefault="00005262" w:rsidP="00CE7914">
      <w:pPr>
        <w:pStyle w:val="23"/>
        <w:ind w:firstLine="708"/>
        <w:rPr>
          <w:i/>
          <w:sz w:val="20"/>
        </w:rPr>
      </w:pPr>
      <w:r w:rsidRPr="0032680D">
        <w:rPr>
          <w:i/>
          <w:sz w:val="20"/>
        </w:rPr>
        <w:t>Ключевые компетентности выпускника МБОУ СОШ № 8</w:t>
      </w:r>
    </w:p>
    <w:p w:rsidR="00005262" w:rsidRPr="0032680D" w:rsidRDefault="00005262" w:rsidP="00CE7914">
      <w:pPr>
        <w:ind w:firstLine="709"/>
        <w:jc w:val="both"/>
        <w:rPr>
          <w:i/>
          <w:iCs/>
          <w:sz w:val="20"/>
          <w:szCs w:val="20"/>
        </w:rPr>
      </w:pPr>
      <w:r w:rsidRPr="0032680D">
        <w:rPr>
          <w:sz w:val="20"/>
          <w:szCs w:val="20"/>
        </w:rPr>
        <w:t xml:space="preserve">В связи с практической ориентированностью современного образования основным результатом деятельности  школы  должна стать не система знаний, умений и навыков сама по себе, а </w:t>
      </w:r>
      <w:r w:rsidRPr="0032680D">
        <w:rPr>
          <w:i/>
          <w:iCs/>
          <w:sz w:val="20"/>
          <w:szCs w:val="20"/>
        </w:rPr>
        <w:t>набор ключевых компетентностей:</w:t>
      </w:r>
    </w:p>
    <w:p w:rsidR="00005262" w:rsidRPr="0032680D" w:rsidRDefault="00005262" w:rsidP="00CE7914">
      <w:pPr>
        <w:jc w:val="both"/>
        <w:rPr>
          <w:sz w:val="20"/>
          <w:szCs w:val="20"/>
        </w:rPr>
      </w:pPr>
      <w:r w:rsidRPr="0032680D">
        <w:rPr>
          <w:b/>
          <w:bCs/>
          <w:sz w:val="20"/>
          <w:szCs w:val="20"/>
        </w:rPr>
        <w:t xml:space="preserve">- </w:t>
      </w:r>
      <w:r w:rsidRPr="0032680D">
        <w:rPr>
          <w:i/>
          <w:iCs/>
          <w:sz w:val="20"/>
          <w:szCs w:val="20"/>
        </w:rPr>
        <w:t>ценностно-смысловая</w:t>
      </w:r>
      <w:r w:rsidRPr="0032680D">
        <w:rPr>
          <w:b/>
          <w:bCs/>
          <w:sz w:val="20"/>
          <w:szCs w:val="20"/>
        </w:rPr>
        <w:t xml:space="preserve"> – </w:t>
      </w:r>
      <w:r w:rsidRPr="0032680D">
        <w:rPr>
          <w:sz w:val="20"/>
          <w:szCs w:val="20"/>
        </w:rPr>
        <w:t>готовность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w:t>
      </w:r>
    </w:p>
    <w:p w:rsidR="00005262" w:rsidRPr="0032680D" w:rsidRDefault="00005262" w:rsidP="00CE7914">
      <w:pPr>
        <w:jc w:val="both"/>
        <w:rPr>
          <w:sz w:val="20"/>
          <w:szCs w:val="20"/>
        </w:rPr>
      </w:pPr>
      <w:r w:rsidRPr="0032680D">
        <w:rPr>
          <w:b/>
          <w:bCs/>
          <w:sz w:val="20"/>
          <w:szCs w:val="20"/>
        </w:rPr>
        <w:t xml:space="preserve">- </w:t>
      </w:r>
      <w:r w:rsidRPr="0032680D">
        <w:rPr>
          <w:i/>
          <w:iCs/>
          <w:sz w:val="20"/>
          <w:szCs w:val="20"/>
        </w:rPr>
        <w:t>общекультурная</w:t>
      </w:r>
      <w:r w:rsidRPr="0032680D">
        <w:rPr>
          <w:b/>
          <w:bCs/>
          <w:sz w:val="20"/>
          <w:szCs w:val="20"/>
        </w:rPr>
        <w:t xml:space="preserve"> – </w:t>
      </w:r>
      <w:r w:rsidRPr="0032680D">
        <w:rPr>
          <w:sz w:val="20"/>
          <w:szCs w:val="20"/>
        </w:rPr>
        <w:t>осведомлённость обучающегося в особенностях национальной и общечеловеческой культуры, духовно-нравственных основах жизни человека и человечества, отдельных народов, культурологических основах семейных, социальных, общественных явлениях и традициях, роли науки и религии в жизни человека, их влиянии на мир, эффективных способах организации свободного времени;</w:t>
      </w:r>
    </w:p>
    <w:p w:rsidR="00005262" w:rsidRPr="0032680D" w:rsidRDefault="00005262" w:rsidP="00CE7914">
      <w:pPr>
        <w:jc w:val="both"/>
        <w:rPr>
          <w:sz w:val="20"/>
          <w:szCs w:val="20"/>
        </w:rPr>
      </w:pPr>
      <w:r w:rsidRPr="0032680D">
        <w:rPr>
          <w:b/>
          <w:bCs/>
          <w:sz w:val="20"/>
          <w:szCs w:val="20"/>
        </w:rPr>
        <w:t xml:space="preserve">- </w:t>
      </w:r>
      <w:r w:rsidRPr="0032680D">
        <w:rPr>
          <w:i/>
          <w:iCs/>
          <w:sz w:val="20"/>
          <w:szCs w:val="20"/>
        </w:rPr>
        <w:t>учебно-познавательная</w:t>
      </w:r>
      <w:r w:rsidRPr="0032680D">
        <w:rPr>
          <w:b/>
          <w:bCs/>
          <w:sz w:val="20"/>
          <w:szCs w:val="20"/>
        </w:rPr>
        <w:t xml:space="preserve"> – </w:t>
      </w:r>
      <w:r w:rsidRPr="0032680D">
        <w:rPr>
          <w:sz w:val="20"/>
          <w:szCs w:val="20"/>
        </w:rPr>
        <w:t>готовность обучающегося к самостоятельной познавательной деятельности: целеполаганию, планированию, анализу, рефлексии, самооценке учебно-познавательной деятельности, умению отличать факты от домыслов, владению измерительными навыками, использованию вероятностных, статистических и иных методов познания;</w:t>
      </w:r>
    </w:p>
    <w:p w:rsidR="00005262" w:rsidRPr="0032680D" w:rsidRDefault="00005262" w:rsidP="00CE7914">
      <w:pPr>
        <w:jc w:val="both"/>
        <w:rPr>
          <w:sz w:val="20"/>
          <w:szCs w:val="20"/>
        </w:rPr>
      </w:pPr>
      <w:r w:rsidRPr="0032680D">
        <w:rPr>
          <w:b/>
          <w:bCs/>
          <w:sz w:val="20"/>
          <w:szCs w:val="20"/>
        </w:rPr>
        <w:t xml:space="preserve">- </w:t>
      </w:r>
      <w:r w:rsidRPr="0032680D">
        <w:rPr>
          <w:i/>
          <w:iCs/>
          <w:sz w:val="20"/>
          <w:szCs w:val="20"/>
        </w:rPr>
        <w:t xml:space="preserve">информационная – </w:t>
      </w:r>
      <w:r w:rsidRPr="0032680D">
        <w:rPr>
          <w:sz w:val="20"/>
          <w:szCs w:val="20"/>
        </w:rPr>
        <w:t>готовность обучающегося самостоятельно работать с информацией различных источников, искать, анализировать и отбирать необходимую информацию, организовывать, преобразовывать, сохранять и передавать её;</w:t>
      </w:r>
    </w:p>
    <w:p w:rsidR="00005262" w:rsidRPr="0032680D" w:rsidRDefault="00005262" w:rsidP="00CE7914">
      <w:pPr>
        <w:jc w:val="both"/>
        <w:rPr>
          <w:sz w:val="20"/>
          <w:szCs w:val="20"/>
        </w:rPr>
      </w:pPr>
      <w:r w:rsidRPr="0032680D">
        <w:rPr>
          <w:b/>
          <w:bCs/>
          <w:sz w:val="20"/>
          <w:szCs w:val="20"/>
        </w:rPr>
        <w:t xml:space="preserve">- </w:t>
      </w:r>
      <w:r w:rsidRPr="0032680D">
        <w:rPr>
          <w:i/>
          <w:iCs/>
          <w:sz w:val="20"/>
          <w:szCs w:val="20"/>
        </w:rPr>
        <w:t xml:space="preserve">коммуникативная </w:t>
      </w:r>
      <w:r w:rsidRPr="0032680D">
        <w:rPr>
          <w:b/>
          <w:bCs/>
          <w:sz w:val="20"/>
          <w:szCs w:val="20"/>
        </w:rPr>
        <w:t xml:space="preserve">– </w:t>
      </w:r>
      <w:r w:rsidRPr="0032680D">
        <w:rPr>
          <w:sz w:val="20"/>
          <w:szCs w:val="20"/>
        </w:rPr>
        <w:t>включает знания необходимых языков, способов взаимодействия с окружающими и удалёнными людьми и событиями, предусматривает навыки работы в группе, владение различными специальными ролями в коллективе. Обучающийся должен уметь представить себя, написать письмо, анкету, заявление, задать вопрос, вести дискуссию и т.д.;</w:t>
      </w:r>
    </w:p>
    <w:p w:rsidR="00005262" w:rsidRPr="0032680D" w:rsidRDefault="00005262" w:rsidP="00CE7914">
      <w:pPr>
        <w:jc w:val="both"/>
        <w:rPr>
          <w:sz w:val="20"/>
          <w:szCs w:val="20"/>
        </w:rPr>
      </w:pPr>
      <w:r w:rsidRPr="0032680D">
        <w:rPr>
          <w:i/>
          <w:iCs/>
          <w:sz w:val="20"/>
          <w:szCs w:val="20"/>
        </w:rPr>
        <w:t>- социально-трудовая</w:t>
      </w:r>
      <w:r w:rsidRPr="0032680D">
        <w:rPr>
          <w:b/>
          <w:bCs/>
          <w:sz w:val="20"/>
          <w:szCs w:val="20"/>
        </w:rPr>
        <w:t xml:space="preserve"> – </w:t>
      </w:r>
      <w:r w:rsidRPr="0032680D">
        <w:rPr>
          <w:sz w:val="20"/>
          <w:szCs w:val="20"/>
        </w:rPr>
        <w:t>владеть знаниями и опытом в гражданско-общественной деятельности (выполнять роль гражданина, наблюдателя, избирателя, представителя), в социально-трудовой сфере (знать права производителя, потребителя, покупателя, клиента), в области семейных отношений и обязанностей, в вопросах экономики и права, в профессиональном самоопределении;</w:t>
      </w:r>
    </w:p>
    <w:p w:rsidR="00005262" w:rsidRPr="0032680D" w:rsidRDefault="00005262" w:rsidP="00CE7914">
      <w:pPr>
        <w:jc w:val="both"/>
        <w:rPr>
          <w:sz w:val="20"/>
          <w:szCs w:val="20"/>
        </w:rPr>
      </w:pPr>
      <w:r w:rsidRPr="0032680D">
        <w:rPr>
          <w:b/>
          <w:bCs/>
          <w:sz w:val="20"/>
          <w:szCs w:val="20"/>
        </w:rPr>
        <w:t xml:space="preserve">- </w:t>
      </w:r>
      <w:r w:rsidRPr="0032680D">
        <w:rPr>
          <w:i/>
          <w:iCs/>
          <w:sz w:val="20"/>
          <w:szCs w:val="20"/>
        </w:rPr>
        <w:t>личностного совершенствования</w:t>
      </w:r>
      <w:r w:rsidRPr="0032680D">
        <w:rPr>
          <w:b/>
          <w:bCs/>
          <w:sz w:val="20"/>
          <w:szCs w:val="20"/>
        </w:rPr>
        <w:t xml:space="preserve"> – </w:t>
      </w:r>
      <w:r w:rsidRPr="0032680D">
        <w:rPr>
          <w:sz w:val="20"/>
          <w:szCs w:val="20"/>
        </w:rPr>
        <w:t xml:space="preserve">готовность обучающегося осуществлять физическое, духовное и интеллектуальное саморазвитие, эмоциональную </w:t>
      </w:r>
      <w:proofErr w:type="spellStart"/>
      <w:r w:rsidRPr="0032680D">
        <w:rPr>
          <w:sz w:val="20"/>
          <w:szCs w:val="20"/>
        </w:rPr>
        <w:t>саморегуляцию</w:t>
      </w:r>
      <w:proofErr w:type="spellEnd"/>
      <w:r w:rsidRPr="0032680D">
        <w:rPr>
          <w:sz w:val="20"/>
          <w:szCs w:val="20"/>
        </w:rPr>
        <w:t xml:space="preserve"> и </w:t>
      </w:r>
      <w:proofErr w:type="spellStart"/>
      <w:r w:rsidRPr="0032680D">
        <w:rPr>
          <w:sz w:val="20"/>
          <w:szCs w:val="20"/>
        </w:rPr>
        <w:t>самоподдержку</w:t>
      </w:r>
      <w:proofErr w:type="spellEnd"/>
      <w:r w:rsidRPr="0032680D">
        <w:rPr>
          <w:sz w:val="20"/>
          <w:szCs w:val="20"/>
        </w:rPr>
        <w:t>.</w:t>
      </w:r>
    </w:p>
    <w:p w:rsidR="00005262" w:rsidRPr="0032680D" w:rsidRDefault="00005262" w:rsidP="00CE7914">
      <w:pPr>
        <w:jc w:val="both"/>
        <w:rPr>
          <w:sz w:val="20"/>
          <w:szCs w:val="20"/>
        </w:rPr>
      </w:pPr>
      <w:r w:rsidRPr="0032680D">
        <w:rPr>
          <w:sz w:val="20"/>
          <w:szCs w:val="20"/>
        </w:rPr>
        <w:t xml:space="preserve">     </w:t>
      </w:r>
      <w:r w:rsidRPr="0032680D">
        <w:rPr>
          <w:sz w:val="20"/>
          <w:szCs w:val="20"/>
        </w:rPr>
        <w:tab/>
        <w:t>Исходя их вышеизложенного, выстраивается «модель» выпускников, освоивших уровень среднего (полного) общего образования, «модель» учащегося, освоившего уровень основного общего образования.</w:t>
      </w:r>
    </w:p>
    <w:p w:rsidR="00005262" w:rsidRPr="0032680D" w:rsidRDefault="00005262" w:rsidP="00CE7914">
      <w:pPr>
        <w:tabs>
          <w:tab w:val="left" w:pos="540"/>
        </w:tabs>
        <w:jc w:val="both"/>
        <w:rPr>
          <w:b/>
          <w:bCs/>
          <w:i/>
          <w:sz w:val="20"/>
          <w:szCs w:val="20"/>
        </w:rPr>
      </w:pPr>
      <w:r w:rsidRPr="0032680D">
        <w:rPr>
          <w:b/>
          <w:bCs/>
          <w:sz w:val="20"/>
          <w:szCs w:val="20"/>
        </w:rPr>
        <w:tab/>
      </w:r>
      <w:r w:rsidRPr="0032680D">
        <w:rPr>
          <w:b/>
          <w:bCs/>
          <w:sz w:val="20"/>
          <w:szCs w:val="20"/>
        </w:rPr>
        <w:tab/>
      </w:r>
      <w:r w:rsidRPr="0032680D">
        <w:rPr>
          <w:b/>
          <w:bCs/>
          <w:i/>
          <w:sz w:val="20"/>
          <w:szCs w:val="20"/>
        </w:rPr>
        <w:t>Концептуальные положения</w:t>
      </w:r>
    </w:p>
    <w:p w:rsidR="00005262" w:rsidRPr="0032680D" w:rsidRDefault="00005262" w:rsidP="00CE7914">
      <w:pPr>
        <w:tabs>
          <w:tab w:val="left" w:pos="-284"/>
        </w:tabs>
        <w:jc w:val="both"/>
        <w:rPr>
          <w:sz w:val="20"/>
          <w:szCs w:val="20"/>
        </w:rPr>
      </w:pPr>
      <w:r w:rsidRPr="0032680D">
        <w:rPr>
          <w:sz w:val="20"/>
          <w:szCs w:val="20"/>
        </w:rPr>
        <w:t xml:space="preserve">      </w:t>
      </w:r>
      <w:r w:rsidRPr="0032680D">
        <w:rPr>
          <w:sz w:val="20"/>
          <w:szCs w:val="20"/>
        </w:rPr>
        <w:tab/>
        <w:t>Ведущий педагогический замысел моделирования и построения  учебно-воспитательной системы связан  с желанием педагогов создать условия для самореализации личности ученика, развития способностей к самосовершенствованию в соответствии с его природными задатками и способностям, для  самостоятельного выбора каждой личностью своей стратегии поведения, способа существования.</w:t>
      </w:r>
    </w:p>
    <w:p w:rsidR="00005262" w:rsidRPr="0032680D" w:rsidRDefault="00005262" w:rsidP="00CE7914">
      <w:pPr>
        <w:jc w:val="both"/>
        <w:rPr>
          <w:sz w:val="20"/>
          <w:szCs w:val="20"/>
        </w:rPr>
      </w:pPr>
      <w:r w:rsidRPr="0032680D">
        <w:rPr>
          <w:b/>
          <w:bCs/>
          <w:sz w:val="20"/>
          <w:szCs w:val="20"/>
        </w:rPr>
        <w:t xml:space="preserve">       </w:t>
      </w:r>
      <w:r w:rsidRPr="0032680D">
        <w:rPr>
          <w:b/>
          <w:bCs/>
          <w:sz w:val="20"/>
          <w:szCs w:val="20"/>
        </w:rPr>
        <w:tab/>
      </w:r>
      <w:r w:rsidRPr="0032680D">
        <w:rPr>
          <w:bCs/>
          <w:i/>
          <w:sz w:val="20"/>
          <w:szCs w:val="20"/>
        </w:rPr>
        <w:t>Миссия школы</w:t>
      </w:r>
      <w:r w:rsidRPr="0032680D">
        <w:rPr>
          <w:sz w:val="20"/>
          <w:szCs w:val="20"/>
        </w:rPr>
        <w:t xml:space="preserve"> заключается в создании условий для самореализации, социализации и духовно-нравственного развития и воспитания детей с высоким интеллектуальным потенциалом. </w:t>
      </w:r>
    </w:p>
    <w:p w:rsidR="00005262" w:rsidRPr="0032680D" w:rsidRDefault="00005262" w:rsidP="00CE7914">
      <w:pPr>
        <w:tabs>
          <w:tab w:val="left" w:pos="-284"/>
        </w:tabs>
        <w:jc w:val="both"/>
        <w:rPr>
          <w:sz w:val="20"/>
          <w:szCs w:val="20"/>
        </w:rPr>
      </w:pPr>
      <w:r w:rsidRPr="0032680D">
        <w:rPr>
          <w:sz w:val="20"/>
          <w:szCs w:val="20"/>
        </w:rPr>
        <w:t xml:space="preserve">       </w:t>
      </w:r>
      <w:r w:rsidRPr="0032680D">
        <w:rPr>
          <w:sz w:val="20"/>
          <w:szCs w:val="20"/>
        </w:rPr>
        <w:tab/>
      </w:r>
      <w:r w:rsidRPr="0032680D">
        <w:rPr>
          <w:bCs/>
          <w:i/>
          <w:sz w:val="20"/>
          <w:szCs w:val="20"/>
        </w:rPr>
        <w:t>Цель образования</w:t>
      </w:r>
      <w:r w:rsidRPr="0032680D">
        <w:rPr>
          <w:i/>
          <w:sz w:val="20"/>
          <w:szCs w:val="20"/>
        </w:rPr>
        <w:t xml:space="preserve"> </w:t>
      </w:r>
      <w:r w:rsidRPr="0032680D">
        <w:rPr>
          <w:bCs/>
          <w:i/>
          <w:sz w:val="20"/>
          <w:szCs w:val="20"/>
        </w:rPr>
        <w:t>в школе</w:t>
      </w:r>
      <w:r w:rsidRPr="0032680D">
        <w:rPr>
          <w:i/>
          <w:sz w:val="20"/>
          <w:szCs w:val="20"/>
        </w:rPr>
        <w:t xml:space="preserve"> - </w:t>
      </w:r>
      <w:r w:rsidRPr="0032680D">
        <w:rPr>
          <w:sz w:val="20"/>
          <w:szCs w:val="20"/>
        </w:rPr>
        <w:t>обеспечение оптимального уровня интеллектуального, духовно-нравственного, социально-культурного и физического развития личности каждого ученика на основе его природных задатков и склонностей; формирование ключевых компетенций на уроках и во внеурочной деятельности. Эта цель  реализуется на основе введения в учебно-воспитательный процесс  современных  технологий обучения, диагностики развития  ученика; использования системы профильной  подготовки учащихся; создания условий для максимального раскрытия творческого потенциала учителя, работы школы в режиме развития.</w:t>
      </w:r>
    </w:p>
    <w:p w:rsidR="00005262" w:rsidRPr="0032680D" w:rsidRDefault="00005262" w:rsidP="00CE7914">
      <w:pPr>
        <w:tabs>
          <w:tab w:val="left" w:pos="-284"/>
        </w:tabs>
        <w:ind w:firstLine="709"/>
        <w:jc w:val="both"/>
        <w:rPr>
          <w:b/>
          <w:bCs/>
          <w:sz w:val="20"/>
          <w:szCs w:val="20"/>
        </w:rPr>
      </w:pPr>
      <w:r w:rsidRPr="0032680D">
        <w:rPr>
          <w:sz w:val="20"/>
          <w:szCs w:val="20"/>
        </w:rPr>
        <w:t xml:space="preserve">Исходя из поставленной цели,  выдвигаются следующие </w:t>
      </w:r>
      <w:r w:rsidRPr="0032680D">
        <w:rPr>
          <w:b/>
          <w:bCs/>
          <w:sz w:val="20"/>
          <w:szCs w:val="20"/>
        </w:rPr>
        <w:t>задачи:</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формирование физически здоровой личности: предупреждение перегрузки учащихся   в учебном процессе; оптимальная организация учебного  дня и недели с учетом санитарно-гигиенических норм и возрастных особенностей детей; развитие системы спортивных секций;</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развитие творческих  способностей учащихся: совершенствование системы дополнительного образования в школе, системы работы с одаренными детьми;</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 xml:space="preserve"> совершенствование профильного обучения, внедрение развивающих и </w:t>
      </w:r>
      <w:proofErr w:type="spellStart"/>
      <w:r w:rsidRPr="0032680D">
        <w:rPr>
          <w:sz w:val="20"/>
          <w:szCs w:val="20"/>
        </w:rPr>
        <w:t>здоровьесберегающих</w:t>
      </w:r>
      <w:proofErr w:type="spellEnd"/>
      <w:r w:rsidRPr="0032680D">
        <w:rPr>
          <w:sz w:val="20"/>
          <w:szCs w:val="20"/>
        </w:rPr>
        <w:t xml:space="preserve"> технологий, создание для каждого учащегося индивидуально-познавательных траекторий;</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создание эффективной системы работы по формированию личности ученика;</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развитие творчески работающего коллектива учителей – создание условий для совершенствования их профессионального мастерства;</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совершенствование общественно-государственного управления образовательным учреждением;</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усиление открытости школы социуму.</w:t>
      </w:r>
    </w:p>
    <w:p w:rsidR="00005262" w:rsidRPr="0032680D" w:rsidRDefault="00005262" w:rsidP="00CE7914">
      <w:pPr>
        <w:pStyle w:val="a9"/>
        <w:tabs>
          <w:tab w:val="left" w:pos="-284"/>
        </w:tabs>
        <w:spacing w:after="0"/>
        <w:ind w:firstLine="360"/>
        <w:jc w:val="both"/>
        <w:rPr>
          <w:sz w:val="20"/>
          <w:szCs w:val="20"/>
        </w:rPr>
      </w:pPr>
      <w:r w:rsidRPr="0032680D">
        <w:rPr>
          <w:sz w:val="20"/>
          <w:szCs w:val="20"/>
        </w:rPr>
        <w:t xml:space="preserve">     </w:t>
      </w:r>
      <w:r w:rsidRPr="0032680D">
        <w:rPr>
          <w:sz w:val="20"/>
          <w:szCs w:val="20"/>
        </w:rPr>
        <w:tab/>
        <w:t>Деятельность и отношения в  школе строятся на следующих принципах:</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 xml:space="preserve">принцип </w:t>
      </w:r>
      <w:proofErr w:type="spellStart"/>
      <w:r w:rsidRPr="0032680D">
        <w:rPr>
          <w:sz w:val="20"/>
          <w:szCs w:val="20"/>
        </w:rPr>
        <w:t>природоцелесообразности</w:t>
      </w:r>
      <w:proofErr w:type="spellEnd"/>
      <w:r w:rsidRPr="0032680D">
        <w:rPr>
          <w:sz w:val="20"/>
          <w:szCs w:val="20"/>
        </w:rPr>
        <w:t xml:space="preserve">  учебно-воспитательного процесса;</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lastRenderedPageBreak/>
        <w:t>принцип развивающего обучения;</w:t>
      </w:r>
    </w:p>
    <w:p w:rsidR="00005262" w:rsidRPr="0032680D" w:rsidRDefault="00005262" w:rsidP="00FF40E1">
      <w:pPr>
        <w:numPr>
          <w:ilvl w:val="0"/>
          <w:numId w:val="44"/>
        </w:numPr>
        <w:suppressAutoHyphens/>
        <w:ind w:left="0" w:firstLine="360"/>
        <w:jc w:val="both"/>
        <w:rPr>
          <w:sz w:val="20"/>
          <w:szCs w:val="20"/>
        </w:rPr>
      </w:pPr>
      <w:r w:rsidRPr="0032680D">
        <w:rPr>
          <w:sz w:val="20"/>
          <w:szCs w:val="20"/>
        </w:rPr>
        <w:t xml:space="preserve">принцип </w:t>
      </w:r>
      <w:proofErr w:type="spellStart"/>
      <w:r w:rsidRPr="0032680D">
        <w:rPr>
          <w:sz w:val="20"/>
          <w:szCs w:val="20"/>
        </w:rPr>
        <w:t>самоактуализации</w:t>
      </w:r>
      <w:proofErr w:type="spellEnd"/>
      <w:r w:rsidRPr="0032680D">
        <w:rPr>
          <w:sz w:val="20"/>
          <w:szCs w:val="20"/>
        </w:rPr>
        <w:t>;</w:t>
      </w:r>
    </w:p>
    <w:p w:rsidR="00005262" w:rsidRPr="0032680D" w:rsidRDefault="00005262" w:rsidP="00FF40E1">
      <w:pPr>
        <w:numPr>
          <w:ilvl w:val="0"/>
          <w:numId w:val="45"/>
        </w:numPr>
        <w:suppressAutoHyphens/>
        <w:ind w:left="0" w:firstLine="360"/>
        <w:jc w:val="both"/>
        <w:rPr>
          <w:sz w:val="20"/>
          <w:szCs w:val="20"/>
        </w:rPr>
      </w:pPr>
      <w:r w:rsidRPr="0032680D">
        <w:rPr>
          <w:sz w:val="20"/>
          <w:szCs w:val="20"/>
        </w:rPr>
        <w:t>принцип индивидуальности;</w:t>
      </w:r>
    </w:p>
    <w:p w:rsidR="00005262" w:rsidRPr="0032680D" w:rsidRDefault="00005262" w:rsidP="00FF40E1">
      <w:pPr>
        <w:numPr>
          <w:ilvl w:val="0"/>
          <w:numId w:val="45"/>
        </w:numPr>
        <w:suppressAutoHyphens/>
        <w:ind w:left="0" w:firstLine="360"/>
        <w:jc w:val="both"/>
        <w:rPr>
          <w:sz w:val="20"/>
          <w:szCs w:val="20"/>
        </w:rPr>
      </w:pPr>
      <w:r w:rsidRPr="0032680D">
        <w:rPr>
          <w:sz w:val="20"/>
          <w:szCs w:val="20"/>
        </w:rPr>
        <w:t>принцип выбора;</w:t>
      </w:r>
    </w:p>
    <w:p w:rsidR="00005262" w:rsidRPr="0032680D" w:rsidRDefault="00005262" w:rsidP="00FF40E1">
      <w:pPr>
        <w:numPr>
          <w:ilvl w:val="0"/>
          <w:numId w:val="45"/>
        </w:numPr>
        <w:suppressAutoHyphens/>
        <w:ind w:left="0" w:firstLine="360"/>
        <w:jc w:val="both"/>
        <w:rPr>
          <w:sz w:val="20"/>
          <w:szCs w:val="20"/>
        </w:rPr>
      </w:pPr>
      <w:r w:rsidRPr="0032680D">
        <w:rPr>
          <w:sz w:val="20"/>
          <w:szCs w:val="20"/>
        </w:rPr>
        <w:t>принцип творчества и успеха;</w:t>
      </w:r>
    </w:p>
    <w:p w:rsidR="00005262" w:rsidRPr="0032680D" w:rsidRDefault="00005262" w:rsidP="00FF40E1">
      <w:pPr>
        <w:numPr>
          <w:ilvl w:val="0"/>
          <w:numId w:val="45"/>
        </w:numPr>
        <w:suppressAutoHyphens/>
        <w:ind w:left="0" w:firstLine="360"/>
        <w:jc w:val="both"/>
        <w:rPr>
          <w:sz w:val="20"/>
          <w:szCs w:val="20"/>
        </w:rPr>
      </w:pPr>
      <w:r w:rsidRPr="0032680D">
        <w:rPr>
          <w:sz w:val="20"/>
          <w:szCs w:val="20"/>
        </w:rPr>
        <w:t>принцип доверия и поддержки</w:t>
      </w:r>
    </w:p>
    <w:p w:rsidR="00005262" w:rsidRPr="0032680D" w:rsidRDefault="00005262" w:rsidP="00CE7914">
      <w:pPr>
        <w:suppressAutoHyphens/>
        <w:ind w:left="360" w:firstLine="348"/>
        <w:jc w:val="both"/>
        <w:rPr>
          <w:i/>
          <w:sz w:val="20"/>
          <w:szCs w:val="20"/>
        </w:rPr>
      </w:pPr>
      <w:r w:rsidRPr="0032680D">
        <w:rPr>
          <w:b/>
          <w:bCs/>
          <w:i/>
          <w:sz w:val="20"/>
          <w:szCs w:val="20"/>
        </w:rPr>
        <w:t>Теоретико-методологические основы образовательной системы</w:t>
      </w:r>
    </w:p>
    <w:p w:rsidR="00005262" w:rsidRPr="0032680D" w:rsidRDefault="00005262" w:rsidP="00CE7914">
      <w:pPr>
        <w:jc w:val="both"/>
        <w:rPr>
          <w:sz w:val="20"/>
          <w:szCs w:val="20"/>
        </w:rPr>
      </w:pPr>
      <w:r w:rsidRPr="0032680D">
        <w:rPr>
          <w:sz w:val="20"/>
          <w:szCs w:val="20"/>
        </w:rPr>
        <w:t xml:space="preserve">       В свете концепции системного понимания педагогической    действительности  любое образовательное учреждение, семья, другие субъекты образовательного пространства по своей сути являются   педагогическими системами, основными свойствами которых являются открытость, целенаправленность, целостность, функциональность.   Системное понимание  предполагает выстраивание вертикальных и особенно горизонтальных связей между участниками образовательного пространства, их ориентацию на достижение общих  интегративных целей.</w:t>
      </w:r>
    </w:p>
    <w:p w:rsidR="00005262" w:rsidRPr="0032680D" w:rsidRDefault="00005262" w:rsidP="00CE7914">
      <w:pPr>
        <w:jc w:val="both"/>
        <w:rPr>
          <w:sz w:val="20"/>
          <w:szCs w:val="20"/>
        </w:rPr>
      </w:pPr>
      <w:r w:rsidRPr="0032680D">
        <w:rPr>
          <w:sz w:val="20"/>
          <w:szCs w:val="20"/>
        </w:rPr>
        <w:t xml:space="preserve">       </w:t>
      </w:r>
      <w:r w:rsidRPr="0032680D">
        <w:rPr>
          <w:sz w:val="20"/>
          <w:szCs w:val="20"/>
        </w:rPr>
        <w:tab/>
        <w:t>Современное понимание целей образования требует включенности в процесс образования (обучения и воспитания)  всех субъектов социального заказа, на удовлетворение потребностей которых во многом ориентирована деятельность школы.</w:t>
      </w:r>
    </w:p>
    <w:p w:rsidR="00005262" w:rsidRPr="0032680D" w:rsidRDefault="00005262" w:rsidP="00CE7914">
      <w:pPr>
        <w:jc w:val="both"/>
        <w:rPr>
          <w:sz w:val="20"/>
          <w:szCs w:val="20"/>
        </w:rPr>
      </w:pPr>
      <w:r w:rsidRPr="0032680D">
        <w:rPr>
          <w:sz w:val="20"/>
          <w:szCs w:val="20"/>
        </w:rPr>
        <w:t xml:space="preserve">      </w:t>
      </w:r>
      <w:r w:rsidRPr="0032680D">
        <w:rPr>
          <w:sz w:val="20"/>
          <w:szCs w:val="20"/>
        </w:rPr>
        <w:tab/>
        <w:t xml:space="preserve">Идея </w:t>
      </w:r>
      <w:proofErr w:type="spellStart"/>
      <w:r w:rsidRPr="0032680D">
        <w:rPr>
          <w:sz w:val="20"/>
          <w:szCs w:val="20"/>
        </w:rPr>
        <w:t>компетентностного</w:t>
      </w:r>
      <w:proofErr w:type="spellEnd"/>
      <w:r w:rsidRPr="0032680D">
        <w:rPr>
          <w:sz w:val="20"/>
          <w:szCs w:val="20"/>
        </w:rPr>
        <w:t xml:space="preserve"> подхода к образованию заключается в том, что  выделяются четыре аспекта </w:t>
      </w:r>
      <w:proofErr w:type="spellStart"/>
      <w:r w:rsidRPr="0032680D">
        <w:rPr>
          <w:sz w:val="20"/>
          <w:szCs w:val="20"/>
        </w:rPr>
        <w:t>компетентностного</w:t>
      </w:r>
      <w:proofErr w:type="spellEnd"/>
      <w:r w:rsidRPr="0032680D">
        <w:rPr>
          <w:sz w:val="20"/>
          <w:szCs w:val="20"/>
        </w:rPr>
        <w:t xml:space="preserve"> подхода в образовании. Первая линия направлена на формирование  ключевых компетентностей  </w:t>
      </w:r>
      <w:proofErr w:type="spellStart"/>
      <w:r w:rsidRPr="0032680D">
        <w:rPr>
          <w:sz w:val="20"/>
          <w:szCs w:val="20"/>
        </w:rPr>
        <w:t>надпредметного</w:t>
      </w:r>
      <w:proofErr w:type="spellEnd"/>
      <w:r w:rsidRPr="0032680D">
        <w:rPr>
          <w:sz w:val="20"/>
          <w:szCs w:val="20"/>
        </w:rPr>
        <w:t xml:space="preserve"> характера. Вторая линия реализации </w:t>
      </w:r>
      <w:proofErr w:type="spellStart"/>
      <w:r w:rsidRPr="0032680D">
        <w:rPr>
          <w:sz w:val="20"/>
          <w:szCs w:val="20"/>
        </w:rPr>
        <w:t>компетентностного</w:t>
      </w:r>
      <w:proofErr w:type="spellEnd"/>
      <w:r w:rsidRPr="0032680D">
        <w:rPr>
          <w:sz w:val="20"/>
          <w:szCs w:val="20"/>
        </w:rPr>
        <w:t xml:space="preserve"> подхода связана с формированием обобщенных умений предметного характера. Третьим направлением реализации </w:t>
      </w:r>
      <w:proofErr w:type="spellStart"/>
      <w:r w:rsidRPr="0032680D">
        <w:rPr>
          <w:sz w:val="20"/>
          <w:szCs w:val="20"/>
        </w:rPr>
        <w:t>компетентностного</w:t>
      </w:r>
      <w:proofErr w:type="spellEnd"/>
      <w:r w:rsidRPr="0032680D">
        <w:rPr>
          <w:sz w:val="20"/>
          <w:szCs w:val="20"/>
        </w:rPr>
        <w:t xml:space="preserve"> подхода является усиление прикладного, практического  характера всего школьного образования, в том числе и предметного обучения, которые реализуются, с одной стороны в </w:t>
      </w:r>
      <w:proofErr w:type="spellStart"/>
      <w:r w:rsidRPr="0032680D">
        <w:rPr>
          <w:sz w:val="20"/>
          <w:szCs w:val="20"/>
        </w:rPr>
        <w:t>деятельностном</w:t>
      </w:r>
      <w:proofErr w:type="spellEnd"/>
      <w:r w:rsidRPr="0032680D">
        <w:rPr>
          <w:sz w:val="20"/>
          <w:szCs w:val="20"/>
        </w:rPr>
        <w:t xml:space="preserve">  характере содержания образования, с другой, в адекватности содержания образования современным направлениям развития экономики, науки, общественной жизни. Четвертой линией реализации </w:t>
      </w:r>
      <w:proofErr w:type="spellStart"/>
      <w:r w:rsidRPr="0032680D">
        <w:rPr>
          <w:sz w:val="20"/>
          <w:szCs w:val="20"/>
        </w:rPr>
        <w:t>компетентностного</w:t>
      </w:r>
      <w:proofErr w:type="spellEnd"/>
      <w:r w:rsidRPr="0032680D">
        <w:rPr>
          <w:sz w:val="20"/>
          <w:szCs w:val="20"/>
        </w:rPr>
        <w:t xml:space="preserve"> подхода является обновление содержания образования для решения задачи овладения "жизненными навыками". Продвижение по каждому направлению реализации данного подхода способствует повышению компетентности выпускников, их готовности к работе и жизни после школы.</w:t>
      </w:r>
    </w:p>
    <w:p w:rsidR="00005262" w:rsidRPr="00CE7914" w:rsidRDefault="00005262" w:rsidP="00CE7914">
      <w:pPr>
        <w:jc w:val="both"/>
        <w:rPr>
          <w:b/>
          <w:bCs/>
        </w:rPr>
      </w:pPr>
    </w:p>
    <w:p w:rsidR="00005262" w:rsidRPr="0032680D" w:rsidRDefault="00005262" w:rsidP="00F305E7">
      <w:pPr>
        <w:numPr>
          <w:ilvl w:val="1"/>
          <w:numId w:val="89"/>
        </w:numPr>
        <w:tabs>
          <w:tab w:val="left" w:pos="10260"/>
        </w:tabs>
        <w:jc w:val="center"/>
        <w:rPr>
          <w:b/>
          <w:sz w:val="20"/>
          <w:szCs w:val="20"/>
        </w:rPr>
      </w:pPr>
      <w:r w:rsidRPr="0032680D">
        <w:rPr>
          <w:b/>
          <w:sz w:val="20"/>
          <w:szCs w:val="20"/>
        </w:rPr>
        <w:t>Система оценки достижения планируемых результатов</w:t>
      </w:r>
    </w:p>
    <w:p w:rsidR="00005262" w:rsidRPr="0032680D" w:rsidRDefault="00005262" w:rsidP="00D40E9F">
      <w:pPr>
        <w:pStyle w:val="af8"/>
        <w:rPr>
          <w:sz w:val="20"/>
        </w:rPr>
      </w:pPr>
      <w:r w:rsidRPr="0032680D">
        <w:rPr>
          <w:sz w:val="20"/>
        </w:rPr>
        <w:t xml:space="preserve">Реализовать  образовательную программу основной школы в  разнообразных организационно-учебных  формах (уроки одновозрастные и разновозрастные, занятия, проекты, практики, конференции и пр.), с постепенным расширением  возможностей школьников осуществлять выбор уровня и характера самостоятельной работы.  </w:t>
      </w:r>
    </w:p>
    <w:p w:rsidR="00005262" w:rsidRPr="0032680D" w:rsidRDefault="00005262" w:rsidP="00D40E9F">
      <w:pPr>
        <w:numPr>
          <w:ilvl w:val="0"/>
          <w:numId w:val="81"/>
        </w:numPr>
        <w:rPr>
          <w:sz w:val="20"/>
          <w:szCs w:val="20"/>
        </w:rPr>
      </w:pPr>
      <w:r w:rsidRPr="0032680D">
        <w:rPr>
          <w:sz w:val="20"/>
          <w:szCs w:val="20"/>
        </w:rPr>
        <w:t>Подготовить учащихся к выбору и реализации индивидуальных образовательных траекторий.</w:t>
      </w:r>
    </w:p>
    <w:p w:rsidR="00005262" w:rsidRPr="0032680D" w:rsidRDefault="00005262" w:rsidP="00D40E9F">
      <w:pPr>
        <w:numPr>
          <w:ilvl w:val="0"/>
          <w:numId w:val="81"/>
        </w:numPr>
        <w:rPr>
          <w:sz w:val="20"/>
          <w:szCs w:val="20"/>
        </w:rPr>
      </w:pPr>
      <w:r w:rsidRPr="0032680D">
        <w:rPr>
          <w:sz w:val="20"/>
          <w:szCs w:val="20"/>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32680D">
        <w:rPr>
          <w:sz w:val="20"/>
          <w:szCs w:val="20"/>
        </w:rPr>
        <w:t>самопрезентации</w:t>
      </w:r>
      <w:proofErr w:type="spellEnd"/>
      <w:r w:rsidRPr="0032680D">
        <w:rPr>
          <w:sz w:val="20"/>
          <w:szCs w:val="20"/>
        </w:rPr>
        <w:t xml:space="preserve"> и самовыражения в группах сверстников и разновозрастных группах.</w:t>
      </w:r>
    </w:p>
    <w:p w:rsidR="00005262" w:rsidRPr="0032680D" w:rsidRDefault="00005262" w:rsidP="00D40E9F">
      <w:pPr>
        <w:numPr>
          <w:ilvl w:val="0"/>
          <w:numId w:val="81"/>
        </w:numPr>
        <w:rPr>
          <w:sz w:val="20"/>
          <w:szCs w:val="20"/>
        </w:rPr>
      </w:pPr>
      <w:r w:rsidRPr="0032680D">
        <w:rPr>
          <w:sz w:val="20"/>
          <w:szCs w:val="20"/>
        </w:rPr>
        <w:t xml:space="preserve">Создать пространство для реализации разнообразных творческих замыслов подростков, проявления инициативных действий. </w:t>
      </w:r>
    </w:p>
    <w:p w:rsidR="00005262" w:rsidRPr="0032680D" w:rsidRDefault="00005262" w:rsidP="00D40E9F">
      <w:pPr>
        <w:numPr>
          <w:ilvl w:val="0"/>
          <w:numId w:val="81"/>
        </w:numPr>
        <w:rPr>
          <w:sz w:val="20"/>
          <w:szCs w:val="20"/>
        </w:rPr>
      </w:pPr>
      <w:r w:rsidRPr="0032680D">
        <w:rPr>
          <w:sz w:val="20"/>
          <w:szCs w:val="20"/>
        </w:rPr>
        <w:t>Важнейшей целью образования и одной из приоритетных задач является воспитание, социально - педагогическая поддержка становления и развития гражданина России.</w:t>
      </w:r>
    </w:p>
    <w:p w:rsidR="00005262" w:rsidRPr="0032680D" w:rsidRDefault="00005262" w:rsidP="00D40E9F">
      <w:pPr>
        <w:pStyle w:val="af8"/>
        <w:rPr>
          <w:i/>
          <w:sz w:val="20"/>
        </w:rPr>
      </w:pPr>
      <w:r w:rsidRPr="0032680D">
        <w:rPr>
          <w:i/>
          <w:sz w:val="20"/>
        </w:rPr>
        <w:t> </w:t>
      </w:r>
      <w:r w:rsidRPr="0032680D">
        <w:rPr>
          <w:rStyle w:val="ab"/>
          <w:bCs/>
          <w:i/>
          <w:sz w:val="20"/>
        </w:rPr>
        <w:t>Виды деятельности</w:t>
      </w:r>
      <w:r w:rsidRPr="0032680D">
        <w:rPr>
          <w:i/>
          <w:sz w:val="20"/>
        </w:rPr>
        <w:t>:</w:t>
      </w:r>
    </w:p>
    <w:p w:rsidR="00005262" w:rsidRPr="0032680D" w:rsidRDefault="00005262" w:rsidP="00D40E9F">
      <w:pPr>
        <w:numPr>
          <w:ilvl w:val="0"/>
          <w:numId w:val="84"/>
        </w:numPr>
        <w:rPr>
          <w:sz w:val="20"/>
          <w:szCs w:val="20"/>
        </w:rPr>
      </w:pPr>
      <w:r w:rsidRPr="0032680D">
        <w:rPr>
          <w:sz w:val="20"/>
          <w:szCs w:val="20"/>
        </w:rPr>
        <w:t>Совместная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05262" w:rsidRPr="0032680D" w:rsidRDefault="00005262" w:rsidP="00D40E9F">
      <w:pPr>
        <w:numPr>
          <w:ilvl w:val="0"/>
          <w:numId w:val="84"/>
        </w:numPr>
        <w:rPr>
          <w:sz w:val="20"/>
          <w:szCs w:val="20"/>
        </w:rPr>
      </w:pPr>
      <w:r w:rsidRPr="0032680D">
        <w:rPr>
          <w:sz w:val="20"/>
          <w:szCs w:val="20"/>
        </w:rPr>
        <w:t>Совместная проектная деятельность, ориентированная на получение социально-значимого продукта.</w:t>
      </w:r>
    </w:p>
    <w:p w:rsidR="00005262" w:rsidRPr="0032680D" w:rsidRDefault="00005262" w:rsidP="00D40E9F">
      <w:pPr>
        <w:numPr>
          <w:ilvl w:val="0"/>
          <w:numId w:val="84"/>
        </w:numPr>
        <w:rPr>
          <w:sz w:val="20"/>
          <w:szCs w:val="20"/>
        </w:rPr>
      </w:pPr>
      <w:r w:rsidRPr="0032680D">
        <w:rPr>
          <w:sz w:val="20"/>
          <w:szCs w:val="20"/>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05262" w:rsidRPr="0032680D" w:rsidRDefault="00005262" w:rsidP="00D40E9F">
      <w:pPr>
        <w:numPr>
          <w:ilvl w:val="0"/>
          <w:numId w:val="84"/>
        </w:numPr>
        <w:rPr>
          <w:sz w:val="20"/>
          <w:szCs w:val="20"/>
        </w:rPr>
      </w:pPr>
      <w:r w:rsidRPr="0032680D">
        <w:rPr>
          <w:sz w:val="20"/>
          <w:szCs w:val="20"/>
        </w:rPr>
        <w:t>Деятельность управления системными объектами (техническими объектами, группами людей).</w:t>
      </w:r>
    </w:p>
    <w:p w:rsidR="00005262" w:rsidRPr="0032680D" w:rsidRDefault="00005262" w:rsidP="00D40E9F">
      <w:pPr>
        <w:numPr>
          <w:ilvl w:val="0"/>
          <w:numId w:val="84"/>
        </w:numPr>
        <w:rPr>
          <w:sz w:val="20"/>
          <w:szCs w:val="20"/>
        </w:rPr>
      </w:pPr>
      <w:r w:rsidRPr="0032680D">
        <w:rPr>
          <w:sz w:val="20"/>
          <w:szCs w:val="20"/>
        </w:rPr>
        <w:t xml:space="preserve">Творческая деятельность (художественное, техническое и другое творчество), направленная на самореализацию и </w:t>
      </w:r>
      <w:proofErr w:type="spellStart"/>
      <w:r w:rsidRPr="0032680D">
        <w:rPr>
          <w:sz w:val="20"/>
          <w:szCs w:val="20"/>
        </w:rPr>
        <w:t>самоосознание</w:t>
      </w:r>
      <w:proofErr w:type="spellEnd"/>
      <w:r w:rsidRPr="0032680D">
        <w:rPr>
          <w:sz w:val="20"/>
          <w:szCs w:val="20"/>
        </w:rPr>
        <w:t>.</w:t>
      </w:r>
    </w:p>
    <w:p w:rsidR="00005262" w:rsidRPr="0032680D" w:rsidRDefault="00005262" w:rsidP="00D40E9F">
      <w:pPr>
        <w:numPr>
          <w:ilvl w:val="0"/>
          <w:numId w:val="84"/>
        </w:numPr>
        <w:rPr>
          <w:sz w:val="20"/>
          <w:szCs w:val="20"/>
        </w:rPr>
      </w:pPr>
      <w:r w:rsidRPr="0032680D">
        <w:rPr>
          <w:sz w:val="20"/>
          <w:szCs w:val="20"/>
        </w:rPr>
        <w:t xml:space="preserve">Спортивная деятельность, направленная на построение образа себя, </w:t>
      </w:r>
      <w:proofErr w:type="spellStart"/>
      <w:r w:rsidRPr="0032680D">
        <w:rPr>
          <w:sz w:val="20"/>
          <w:szCs w:val="20"/>
        </w:rPr>
        <w:t>самоизменение</w:t>
      </w:r>
      <w:proofErr w:type="spellEnd"/>
      <w:r w:rsidRPr="0032680D">
        <w:rPr>
          <w:sz w:val="20"/>
          <w:szCs w:val="20"/>
        </w:rPr>
        <w:t>.</w:t>
      </w:r>
    </w:p>
    <w:p w:rsidR="00005262" w:rsidRPr="0032680D" w:rsidRDefault="00005262" w:rsidP="00D40E9F">
      <w:pPr>
        <w:rPr>
          <w:sz w:val="20"/>
          <w:szCs w:val="20"/>
        </w:rPr>
      </w:pPr>
      <w:r w:rsidRPr="0032680D">
        <w:rPr>
          <w:b/>
          <w:bCs/>
          <w:i/>
          <w:sz w:val="20"/>
          <w:szCs w:val="20"/>
        </w:rPr>
        <w:t>Измерители реализации образовательной программы:</w:t>
      </w:r>
      <w:r w:rsidRPr="0032680D">
        <w:rPr>
          <w:i/>
          <w:sz w:val="20"/>
          <w:szCs w:val="20"/>
        </w:rPr>
        <w:br/>
      </w:r>
      <w:r w:rsidRPr="0032680D">
        <w:rPr>
          <w:sz w:val="20"/>
          <w:szCs w:val="20"/>
        </w:rPr>
        <w:t>1. Контрольные работы;</w:t>
      </w:r>
      <w:r w:rsidRPr="0032680D">
        <w:rPr>
          <w:sz w:val="20"/>
          <w:szCs w:val="20"/>
        </w:rPr>
        <w:br/>
        <w:t xml:space="preserve">2. </w:t>
      </w:r>
      <w:proofErr w:type="spellStart"/>
      <w:r w:rsidRPr="0032680D">
        <w:rPr>
          <w:sz w:val="20"/>
          <w:szCs w:val="20"/>
        </w:rPr>
        <w:t>Срезовые</w:t>
      </w:r>
      <w:proofErr w:type="spellEnd"/>
      <w:r w:rsidRPr="0032680D">
        <w:rPr>
          <w:sz w:val="20"/>
          <w:szCs w:val="20"/>
        </w:rPr>
        <w:t xml:space="preserve"> контрольные </w:t>
      </w:r>
      <w:proofErr w:type="spellStart"/>
      <w:r w:rsidRPr="0032680D">
        <w:rPr>
          <w:sz w:val="20"/>
          <w:szCs w:val="20"/>
        </w:rPr>
        <w:t>работы,тестирование</w:t>
      </w:r>
      <w:proofErr w:type="spellEnd"/>
      <w:r w:rsidRPr="0032680D">
        <w:rPr>
          <w:sz w:val="20"/>
          <w:szCs w:val="20"/>
        </w:rPr>
        <w:t>;</w:t>
      </w:r>
      <w:r w:rsidRPr="0032680D">
        <w:rPr>
          <w:sz w:val="20"/>
          <w:szCs w:val="20"/>
        </w:rPr>
        <w:br/>
        <w:t>1. Результаты участия школьников в предметных олимпиадах конкурсах;</w:t>
      </w:r>
      <w:r w:rsidRPr="0032680D">
        <w:rPr>
          <w:sz w:val="20"/>
          <w:szCs w:val="20"/>
        </w:rPr>
        <w:br/>
        <w:t>3. Результаты мониторинга образовательных достижений учащихся;</w:t>
      </w:r>
      <w:r w:rsidRPr="0032680D">
        <w:rPr>
          <w:sz w:val="20"/>
          <w:szCs w:val="20"/>
        </w:rPr>
        <w:br/>
        <w:t>4. Государственная итоговая аттестация;</w:t>
      </w:r>
      <w:r w:rsidRPr="0032680D">
        <w:rPr>
          <w:sz w:val="20"/>
          <w:szCs w:val="20"/>
        </w:rPr>
        <w:br/>
        <w:t>5. Результаты поступления в другие учебные учреждения.</w:t>
      </w:r>
    </w:p>
    <w:p w:rsidR="00005262" w:rsidRPr="0032680D" w:rsidRDefault="00005262" w:rsidP="00D40E9F">
      <w:pPr>
        <w:pStyle w:val="af8"/>
        <w:rPr>
          <w:i/>
          <w:sz w:val="20"/>
        </w:rPr>
      </w:pPr>
      <w:r w:rsidRPr="0032680D">
        <w:rPr>
          <w:rStyle w:val="ab"/>
          <w:bCs/>
          <w:i/>
          <w:sz w:val="20"/>
        </w:rPr>
        <w:t xml:space="preserve"> Формы аттестации учащихся </w:t>
      </w:r>
    </w:p>
    <w:p w:rsidR="00005262" w:rsidRPr="0032680D" w:rsidRDefault="00005262" w:rsidP="00D40E9F">
      <w:pPr>
        <w:numPr>
          <w:ilvl w:val="0"/>
          <w:numId w:val="80"/>
        </w:numPr>
        <w:rPr>
          <w:sz w:val="20"/>
          <w:szCs w:val="20"/>
        </w:rPr>
      </w:pPr>
      <w:r w:rsidRPr="0032680D">
        <w:rPr>
          <w:sz w:val="20"/>
          <w:szCs w:val="20"/>
        </w:rPr>
        <w:t xml:space="preserve">Текущая успеваемость(в качестве форм промежуточной аттестации используются традиционные диагностические и контрольные работы); </w:t>
      </w:r>
    </w:p>
    <w:p w:rsidR="00005262" w:rsidRPr="0032680D" w:rsidRDefault="00005262" w:rsidP="00D40E9F">
      <w:pPr>
        <w:numPr>
          <w:ilvl w:val="0"/>
          <w:numId w:val="80"/>
        </w:numPr>
        <w:rPr>
          <w:sz w:val="20"/>
          <w:szCs w:val="20"/>
        </w:rPr>
      </w:pPr>
      <w:r w:rsidRPr="0032680D">
        <w:rPr>
          <w:sz w:val="20"/>
          <w:szCs w:val="20"/>
        </w:rPr>
        <w:t xml:space="preserve">Аттестация по итогам четверти, по итогам года, по итогам курса; </w:t>
      </w:r>
    </w:p>
    <w:p w:rsidR="00005262" w:rsidRPr="0032680D" w:rsidRDefault="00005262" w:rsidP="00D40E9F">
      <w:pPr>
        <w:numPr>
          <w:ilvl w:val="0"/>
          <w:numId w:val="80"/>
        </w:numPr>
        <w:rPr>
          <w:sz w:val="20"/>
          <w:szCs w:val="20"/>
        </w:rPr>
      </w:pPr>
      <w:r w:rsidRPr="0032680D">
        <w:rPr>
          <w:sz w:val="20"/>
          <w:szCs w:val="20"/>
        </w:rPr>
        <w:t>Зачеты;</w:t>
      </w:r>
    </w:p>
    <w:p w:rsidR="00005262" w:rsidRPr="0032680D" w:rsidRDefault="00005262" w:rsidP="00D40E9F">
      <w:pPr>
        <w:numPr>
          <w:ilvl w:val="0"/>
          <w:numId w:val="80"/>
        </w:numPr>
        <w:rPr>
          <w:sz w:val="20"/>
          <w:szCs w:val="20"/>
        </w:rPr>
      </w:pPr>
      <w:r w:rsidRPr="0032680D">
        <w:rPr>
          <w:sz w:val="20"/>
          <w:szCs w:val="20"/>
        </w:rPr>
        <w:t xml:space="preserve">Одной из форм аттестации достижений учащихся является получение дипломов, грамот по результатам их творческой и научной деятельности, а также занесение на Доску Почета школы; </w:t>
      </w:r>
    </w:p>
    <w:p w:rsidR="00005262" w:rsidRPr="0032680D" w:rsidRDefault="00005262" w:rsidP="00D40E9F">
      <w:pPr>
        <w:numPr>
          <w:ilvl w:val="0"/>
          <w:numId w:val="80"/>
        </w:numPr>
        <w:rPr>
          <w:sz w:val="20"/>
          <w:szCs w:val="20"/>
        </w:rPr>
      </w:pPr>
      <w:r w:rsidRPr="0032680D">
        <w:rPr>
          <w:sz w:val="20"/>
          <w:szCs w:val="20"/>
        </w:rPr>
        <w:lastRenderedPageBreak/>
        <w:t>Государственная итоговая аттестация по алгебре и русому языку, а также  по предметам по выбору выпускника;</w:t>
      </w:r>
    </w:p>
    <w:p w:rsidR="00005262" w:rsidRPr="0032680D" w:rsidRDefault="00005262" w:rsidP="00D40E9F">
      <w:pPr>
        <w:numPr>
          <w:ilvl w:val="0"/>
          <w:numId w:val="80"/>
        </w:numPr>
        <w:rPr>
          <w:sz w:val="20"/>
          <w:szCs w:val="20"/>
        </w:rPr>
      </w:pPr>
      <w:r w:rsidRPr="0032680D">
        <w:rPr>
          <w:sz w:val="20"/>
          <w:szCs w:val="20"/>
        </w:rPr>
        <w:t>Защита исследовательской и проектной работы;</w:t>
      </w:r>
    </w:p>
    <w:p w:rsidR="00005262" w:rsidRPr="0032680D" w:rsidRDefault="00005262" w:rsidP="00D40E9F">
      <w:pPr>
        <w:numPr>
          <w:ilvl w:val="0"/>
          <w:numId w:val="80"/>
        </w:numPr>
        <w:rPr>
          <w:sz w:val="20"/>
          <w:szCs w:val="20"/>
        </w:rPr>
      </w:pPr>
      <w:r w:rsidRPr="0032680D">
        <w:rPr>
          <w:sz w:val="20"/>
          <w:szCs w:val="20"/>
        </w:rPr>
        <w:t xml:space="preserve"> Одной из форм аттестации учащихся является портфолио «Мои достижения», позволяющий учитывать достижения, получение именных дипломов, грамот по результатам их творческой и общественно-научной деятельности. </w:t>
      </w:r>
    </w:p>
    <w:p w:rsidR="00005262" w:rsidRPr="0032680D" w:rsidRDefault="00005262" w:rsidP="00D40E9F">
      <w:pPr>
        <w:pStyle w:val="16"/>
        <w:rPr>
          <w:i/>
          <w:sz w:val="20"/>
          <w:szCs w:val="20"/>
        </w:rPr>
      </w:pPr>
      <w:r w:rsidRPr="0032680D">
        <w:rPr>
          <w:b/>
          <w:i/>
          <w:sz w:val="20"/>
          <w:szCs w:val="20"/>
        </w:rPr>
        <w:t xml:space="preserve">    Планируемые результаты освоения программы основного общего образования:</w:t>
      </w:r>
    </w:p>
    <w:p w:rsidR="00005262" w:rsidRPr="0032680D" w:rsidRDefault="00005262" w:rsidP="00D40E9F">
      <w:pPr>
        <w:numPr>
          <w:ilvl w:val="0"/>
          <w:numId w:val="83"/>
        </w:numPr>
        <w:shd w:val="clear" w:color="auto" w:fill="FFFFFF"/>
        <w:rPr>
          <w:b/>
          <w:i/>
          <w:iCs/>
          <w:color w:val="000000"/>
          <w:spacing w:val="-4"/>
          <w:sz w:val="20"/>
          <w:szCs w:val="20"/>
        </w:rPr>
      </w:pPr>
      <w:r w:rsidRPr="0032680D">
        <w:rPr>
          <w:sz w:val="20"/>
          <w:szCs w:val="20"/>
        </w:rPr>
        <w:t>освоение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005262" w:rsidRPr="0032680D" w:rsidRDefault="00005262" w:rsidP="00D40E9F">
      <w:pPr>
        <w:pStyle w:val="af8"/>
        <w:numPr>
          <w:ilvl w:val="0"/>
          <w:numId w:val="83"/>
        </w:numPr>
        <w:ind w:right="30"/>
        <w:rPr>
          <w:sz w:val="20"/>
        </w:rPr>
      </w:pPr>
      <w:r w:rsidRPr="0032680D">
        <w:rPr>
          <w:color w:val="000000"/>
          <w:sz w:val="20"/>
        </w:rPr>
        <w:t xml:space="preserve">владение системой  мыслительных операций (сравнение, обобщение, анализ, синтез, классификация, выделение главного); </w:t>
      </w:r>
    </w:p>
    <w:p w:rsidR="00005262" w:rsidRPr="0032680D" w:rsidRDefault="00005262" w:rsidP="00D40E9F">
      <w:pPr>
        <w:pStyle w:val="af8"/>
        <w:numPr>
          <w:ilvl w:val="0"/>
          <w:numId w:val="83"/>
        </w:numPr>
        <w:ind w:right="30"/>
        <w:rPr>
          <w:sz w:val="20"/>
        </w:rPr>
      </w:pPr>
      <w:r w:rsidRPr="0032680D">
        <w:rPr>
          <w:color w:val="000000"/>
          <w:sz w:val="20"/>
        </w:rPr>
        <w:t xml:space="preserve">владение навыками рациональной учебной деятельности, сложными дидактическими умениями; </w:t>
      </w:r>
    </w:p>
    <w:p w:rsidR="00005262" w:rsidRPr="0032680D" w:rsidRDefault="00005262" w:rsidP="00D40E9F">
      <w:pPr>
        <w:pStyle w:val="af8"/>
        <w:numPr>
          <w:ilvl w:val="0"/>
          <w:numId w:val="83"/>
        </w:numPr>
        <w:ind w:right="30"/>
        <w:rPr>
          <w:sz w:val="20"/>
        </w:rPr>
      </w:pPr>
      <w:r w:rsidRPr="0032680D">
        <w:rPr>
          <w:color w:val="000000"/>
          <w:sz w:val="20"/>
        </w:rPr>
        <w:t xml:space="preserve">готовность </w:t>
      </w:r>
      <w:r w:rsidRPr="0032680D">
        <w:rPr>
          <w:sz w:val="20"/>
        </w:rPr>
        <w:t>к адаптации в современном обществе, т.е. к решению стандартных задач в различных сферах жизнедеятельности, а именно: умение адаптироваться в условиях современного общества.</w:t>
      </w:r>
    </w:p>
    <w:p w:rsidR="00005262" w:rsidRPr="0032680D" w:rsidRDefault="00005262" w:rsidP="00D40E9F">
      <w:pPr>
        <w:pStyle w:val="af8"/>
        <w:numPr>
          <w:ilvl w:val="0"/>
          <w:numId w:val="83"/>
        </w:numPr>
        <w:ind w:right="30"/>
        <w:rPr>
          <w:sz w:val="20"/>
        </w:rPr>
      </w:pPr>
      <w:r w:rsidRPr="0032680D">
        <w:rPr>
          <w:sz w:val="20"/>
        </w:rPr>
        <w:t>Формирование интереса к конкретной области знания,</w:t>
      </w:r>
      <w:r w:rsidRPr="0032680D">
        <w:rPr>
          <w:color w:val="000000"/>
          <w:sz w:val="20"/>
        </w:rPr>
        <w:t xml:space="preserve"> быть готовым к формам и методам обучения, применяемым на ступени среднего (полного) общего образования, в учреждениях начального и среднего профессионального образования.</w:t>
      </w:r>
    </w:p>
    <w:p w:rsidR="00005262" w:rsidRPr="0032680D" w:rsidRDefault="00005262" w:rsidP="00D40E9F">
      <w:pPr>
        <w:autoSpaceDE w:val="0"/>
        <w:autoSpaceDN w:val="0"/>
        <w:adjustRightInd w:val="0"/>
        <w:rPr>
          <w:b/>
          <w:bCs/>
          <w:sz w:val="20"/>
          <w:szCs w:val="20"/>
        </w:rPr>
      </w:pPr>
      <w:r w:rsidRPr="0032680D">
        <w:rPr>
          <w:b/>
          <w:bCs/>
          <w:i/>
          <w:iCs/>
          <w:sz w:val="20"/>
          <w:szCs w:val="20"/>
        </w:rPr>
        <w:t>В сфере личностного развития воспитание обучающихся должно обеспечить</w:t>
      </w:r>
      <w:r w:rsidRPr="0032680D">
        <w:rPr>
          <w:b/>
          <w:bCs/>
          <w:sz w:val="20"/>
          <w:szCs w:val="20"/>
        </w:rPr>
        <w:t>:</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готовность и способность к реализации творческого потенциала в духовной и предметно - продуктивной деятельности,</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принятие личностью базовых национальных ценностей, национальных духовных традиций;</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готовность и способность выражать и отстаивать свою общественную позицию, критически оценивать собственные намерения, мысли и поступки;</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трудолюбие, бережливость, жизненный оптимизм, способность к преодолению трудностей;</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005262" w:rsidRPr="0032680D" w:rsidRDefault="00005262" w:rsidP="00D40E9F">
      <w:pPr>
        <w:numPr>
          <w:ilvl w:val="0"/>
          <w:numId w:val="82"/>
        </w:numPr>
        <w:autoSpaceDE w:val="0"/>
        <w:autoSpaceDN w:val="0"/>
        <w:adjustRightInd w:val="0"/>
        <w:rPr>
          <w:sz w:val="20"/>
          <w:szCs w:val="20"/>
        </w:rPr>
      </w:pPr>
      <w:r w:rsidRPr="0032680D">
        <w:rPr>
          <w:sz w:val="20"/>
          <w:szCs w:val="20"/>
        </w:rPr>
        <w:t>воспитание патриотизма, чувства личной ответственности за Отечество перед прошлыми, настоящими и будущими поколениями.</w:t>
      </w:r>
    </w:p>
    <w:p w:rsidR="00005262" w:rsidRPr="0032680D" w:rsidRDefault="00005262" w:rsidP="00D40E9F">
      <w:pPr>
        <w:jc w:val="center"/>
        <w:rPr>
          <w:sz w:val="20"/>
          <w:szCs w:val="20"/>
        </w:rPr>
      </w:pPr>
    </w:p>
    <w:p w:rsidR="00005262" w:rsidRPr="0032680D" w:rsidRDefault="00005262" w:rsidP="00D40E9F">
      <w:pPr>
        <w:ind w:firstLine="708"/>
        <w:jc w:val="both"/>
        <w:rPr>
          <w:sz w:val="20"/>
          <w:szCs w:val="20"/>
        </w:rPr>
      </w:pPr>
      <w:r w:rsidRPr="0032680D">
        <w:rPr>
          <w:color w:val="FF0000"/>
          <w:sz w:val="20"/>
          <w:szCs w:val="20"/>
        </w:rPr>
        <w:t xml:space="preserve">         </w:t>
      </w:r>
      <w:r w:rsidRPr="0032680D">
        <w:rPr>
          <w:sz w:val="20"/>
          <w:szCs w:val="20"/>
        </w:rPr>
        <w:t xml:space="preserve">В рамках настоящей образовательной программы в МБОУ СОШ № 8 используются различные формы аттестации учебных результатов и достижений учащихся. Учет результативности обучения  учащихся на протяжении всего периода осуществляется традиционными формами оценки (текущая успеваемость, контроль по четвертям и полугодиям, типовые контрольные и тестовые работы, диагностические контрольные работы), организуемые в соответствии с календарно-тематическим планированием по предмету и по плану контроля и руководства администрации. </w:t>
      </w:r>
    </w:p>
    <w:p w:rsidR="00005262" w:rsidRPr="0032680D" w:rsidRDefault="00005262" w:rsidP="00097A65">
      <w:pPr>
        <w:ind w:firstLine="708"/>
        <w:jc w:val="both"/>
        <w:rPr>
          <w:sz w:val="20"/>
          <w:szCs w:val="20"/>
        </w:rPr>
      </w:pPr>
      <w:r w:rsidRPr="0032680D">
        <w:rPr>
          <w:sz w:val="20"/>
          <w:szCs w:val="20"/>
        </w:rPr>
        <w:t>Ожидаемый результат учитывается нетрадиционными методами оценки (олимпиады, конкурсы, игры, проекты, программы, школьная  научно-практическая конференция).</w:t>
      </w:r>
    </w:p>
    <w:p w:rsidR="00005262" w:rsidRPr="0032680D" w:rsidRDefault="00005262" w:rsidP="00D40E9F">
      <w:pPr>
        <w:pStyle w:val="ad"/>
        <w:tabs>
          <w:tab w:val="left" w:pos="2755"/>
          <w:tab w:val="center" w:pos="5031"/>
        </w:tabs>
        <w:spacing w:after="0" w:line="240" w:lineRule="auto"/>
        <w:ind w:left="2520"/>
        <w:rPr>
          <w:rFonts w:ascii="Times New Roman" w:hAnsi="Times New Roman" w:cs="Times New Roman"/>
          <w:b/>
          <w:bCs/>
          <w:sz w:val="20"/>
          <w:szCs w:val="20"/>
        </w:rPr>
      </w:pPr>
    </w:p>
    <w:p w:rsidR="00005262" w:rsidRPr="0032680D" w:rsidRDefault="00005262" w:rsidP="00D40E9F">
      <w:pPr>
        <w:pStyle w:val="ad"/>
        <w:tabs>
          <w:tab w:val="left" w:pos="2755"/>
          <w:tab w:val="center" w:pos="5031"/>
        </w:tabs>
        <w:spacing w:after="0" w:line="240" w:lineRule="auto"/>
        <w:ind w:left="2520"/>
        <w:rPr>
          <w:rFonts w:ascii="Times New Roman" w:hAnsi="Times New Roman" w:cs="Times New Roman"/>
          <w:b/>
          <w:bCs/>
          <w:sz w:val="20"/>
          <w:szCs w:val="20"/>
        </w:rPr>
      </w:pPr>
      <w:r w:rsidRPr="0032680D">
        <w:rPr>
          <w:rFonts w:ascii="Times New Roman" w:hAnsi="Times New Roman" w:cs="Times New Roman"/>
          <w:b/>
          <w:bCs/>
          <w:sz w:val="20"/>
          <w:szCs w:val="20"/>
        </w:rPr>
        <w:t>1. Система аттестации учащихся  школы</w:t>
      </w:r>
    </w:p>
    <w:p w:rsidR="00005262" w:rsidRPr="0032680D" w:rsidRDefault="00005262" w:rsidP="00D40E9F">
      <w:pPr>
        <w:pStyle w:val="ad"/>
        <w:tabs>
          <w:tab w:val="left" w:pos="2755"/>
          <w:tab w:val="center" w:pos="5031"/>
        </w:tabs>
        <w:spacing w:after="0" w:line="240" w:lineRule="auto"/>
        <w:ind w:left="2880"/>
        <w:rPr>
          <w:rFonts w:ascii="Times New Roman" w:hAnsi="Times New Roman" w:cs="Times New Roman"/>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05262" w:rsidRPr="0032680D" w:rsidTr="005A4028">
        <w:tc>
          <w:tcPr>
            <w:tcW w:w="9571" w:type="dxa"/>
          </w:tcPr>
          <w:p w:rsidR="00005262" w:rsidRPr="0032680D" w:rsidRDefault="00005262" w:rsidP="007A6DA7">
            <w:pPr>
              <w:jc w:val="center"/>
              <w:rPr>
                <w:sz w:val="20"/>
                <w:szCs w:val="20"/>
              </w:rPr>
            </w:pPr>
            <w:r w:rsidRPr="0032680D">
              <w:rPr>
                <w:sz w:val="20"/>
                <w:szCs w:val="20"/>
              </w:rPr>
              <w:t>(10-11)</w:t>
            </w:r>
          </w:p>
        </w:tc>
      </w:tr>
      <w:tr w:rsidR="00005262" w:rsidRPr="0032680D" w:rsidTr="007A6DA7">
        <w:trPr>
          <w:trHeight w:val="2655"/>
        </w:trPr>
        <w:tc>
          <w:tcPr>
            <w:tcW w:w="9571" w:type="dxa"/>
          </w:tcPr>
          <w:p w:rsidR="00005262" w:rsidRPr="0032680D" w:rsidRDefault="00005262" w:rsidP="007A6DA7">
            <w:pPr>
              <w:jc w:val="center"/>
              <w:rPr>
                <w:b/>
                <w:bCs/>
                <w:sz w:val="20"/>
                <w:szCs w:val="20"/>
                <w:u w:val="single"/>
              </w:rPr>
            </w:pPr>
            <w:r w:rsidRPr="0032680D">
              <w:rPr>
                <w:b/>
                <w:bCs/>
                <w:sz w:val="20"/>
                <w:szCs w:val="20"/>
                <w:u w:val="single"/>
              </w:rPr>
              <w:t>Определение обязательных результатов обучения</w:t>
            </w:r>
          </w:p>
          <w:p w:rsidR="00005262" w:rsidRPr="0032680D" w:rsidRDefault="00005262" w:rsidP="00FF40E1">
            <w:pPr>
              <w:numPr>
                <w:ilvl w:val="0"/>
                <w:numId w:val="47"/>
              </w:numPr>
              <w:ind w:left="0"/>
              <w:rPr>
                <w:sz w:val="20"/>
                <w:szCs w:val="20"/>
              </w:rPr>
            </w:pPr>
            <w:r w:rsidRPr="0032680D">
              <w:rPr>
                <w:sz w:val="20"/>
                <w:szCs w:val="20"/>
              </w:rPr>
              <w:t>Текущая успеваемость учащихся, отражаемая в классных журналах</w:t>
            </w:r>
          </w:p>
          <w:p w:rsidR="00005262" w:rsidRPr="0032680D" w:rsidRDefault="00005262" w:rsidP="00FF40E1">
            <w:pPr>
              <w:numPr>
                <w:ilvl w:val="0"/>
                <w:numId w:val="47"/>
              </w:numPr>
              <w:ind w:left="0"/>
              <w:rPr>
                <w:sz w:val="20"/>
                <w:szCs w:val="20"/>
              </w:rPr>
            </w:pPr>
            <w:r w:rsidRPr="0032680D">
              <w:rPr>
                <w:sz w:val="20"/>
                <w:szCs w:val="20"/>
              </w:rPr>
              <w:t>Текущая аттестация и анализ ее результатов проводится в соответствии  с тематическим планированием учителей</w:t>
            </w:r>
          </w:p>
          <w:p w:rsidR="00005262" w:rsidRPr="0032680D" w:rsidRDefault="00005262" w:rsidP="00FF40E1">
            <w:pPr>
              <w:numPr>
                <w:ilvl w:val="0"/>
                <w:numId w:val="47"/>
              </w:numPr>
              <w:ind w:left="0"/>
              <w:rPr>
                <w:sz w:val="20"/>
                <w:szCs w:val="20"/>
              </w:rPr>
            </w:pPr>
            <w:r w:rsidRPr="0032680D">
              <w:rPr>
                <w:sz w:val="20"/>
                <w:szCs w:val="20"/>
              </w:rPr>
              <w:t>Самостоятельные, лабораторные и практические работы</w:t>
            </w:r>
          </w:p>
          <w:p w:rsidR="00005262" w:rsidRPr="0032680D" w:rsidRDefault="00005262" w:rsidP="00FF40E1">
            <w:pPr>
              <w:numPr>
                <w:ilvl w:val="0"/>
                <w:numId w:val="47"/>
              </w:numPr>
              <w:ind w:left="0"/>
              <w:rPr>
                <w:sz w:val="20"/>
                <w:szCs w:val="20"/>
              </w:rPr>
            </w:pPr>
            <w:r w:rsidRPr="0032680D">
              <w:rPr>
                <w:sz w:val="20"/>
                <w:szCs w:val="20"/>
              </w:rPr>
              <w:t>Тестовые работы</w:t>
            </w:r>
          </w:p>
          <w:p w:rsidR="00005262" w:rsidRPr="0032680D" w:rsidRDefault="00005262" w:rsidP="00FF40E1">
            <w:pPr>
              <w:numPr>
                <w:ilvl w:val="0"/>
                <w:numId w:val="47"/>
              </w:numPr>
              <w:ind w:left="0"/>
              <w:rPr>
                <w:sz w:val="20"/>
                <w:szCs w:val="20"/>
              </w:rPr>
            </w:pPr>
            <w:r w:rsidRPr="0032680D">
              <w:rPr>
                <w:sz w:val="20"/>
                <w:szCs w:val="20"/>
              </w:rPr>
              <w:t>Работы по развитию речи</w:t>
            </w:r>
          </w:p>
          <w:p w:rsidR="00005262" w:rsidRPr="0032680D" w:rsidRDefault="00005262" w:rsidP="00FF40E1">
            <w:pPr>
              <w:numPr>
                <w:ilvl w:val="0"/>
                <w:numId w:val="47"/>
              </w:numPr>
              <w:ind w:left="0"/>
              <w:rPr>
                <w:sz w:val="20"/>
                <w:szCs w:val="20"/>
              </w:rPr>
            </w:pPr>
            <w:r w:rsidRPr="0032680D">
              <w:rPr>
                <w:sz w:val="20"/>
                <w:szCs w:val="20"/>
              </w:rPr>
              <w:t>Тематические срезы знаний</w:t>
            </w:r>
          </w:p>
          <w:p w:rsidR="00005262" w:rsidRPr="0032680D" w:rsidRDefault="00005262" w:rsidP="00FF40E1">
            <w:pPr>
              <w:numPr>
                <w:ilvl w:val="0"/>
                <w:numId w:val="47"/>
              </w:numPr>
              <w:ind w:left="0"/>
              <w:rPr>
                <w:b/>
                <w:bCs/>
                <w:sz w:val="20"/>
                <w:szCs w:val="20"/>
                <w:u w:val="single"/>
              </w:rPr>
            </w:pPr>
            <w:r w:rsidRPr="0032680D">
              <w:rPr>
                <w:sz w:val="20"/>
                <w:szCs w:val="20"/>
              </w:rPr>
              <w:t>Итоговые типовые контрольные работы</w:t>
            </w:r>
          </w:p>
          <w:p w:rsidR="00005262" w:rsidRPr="0032680D" w:rsidRDefault="00005262" w:rsidP="007A6DA7">
            <w:pPr>
              <w:rPr>
                <w:b/>
                <w:bCs/>
                <w:sz w:val="20"/>
                <w:szCs w:val="20"/>
                <w:u w:val="single"/>
              </w:rPr>
            </w:pPr>
            <w:r w:rsidRPr="0032680D">
              <w:rPr>
                <w:sz w:val="20"/>
                <w:szCs w:val="20"/>
              </w:rPr>
              <w:t xml:space="preserve">            Независимые мониторинги знаний по предметам</w:t>
            </w:r>
          </w:p>
        </w:tc>
      </w:tr>
      <w:tr w:rsidR="00005262" w:rsidRPr="0032680D" w:rsidTr="007A6DA7">
        <w:trPr>
          <w:trHeight w:val="534"/>
        </w:trPr>
        <w:tc>
          <w:tcPr>
            <w:tcW w:w="9571" w:type="dxa"/>
          </w:tcPr>
          <w:p w:rsidR="00005262" w:rsidRPr="0032680D" w:rsidRDefault="00005262" w:rsidP="007A6DA7">
            <w:pPr>
              <w:rPr>
                <w:sz w:val="20"/>
                <w:szCs w:val="20"/>
              </w:rPr>
            </w:pPr>
            <w:r w:rsidRPr="0032680D">
              <w:rPr>
                <w:sz w:val="20"/>
                <w:szCs w:val="20"/>
              </w:rPr>
              <w:lastRenderedPageBreak/>
              <w:t xml:space="preserve">Государственная (итоговая) аттестация учащихся  осуществляется в соответствии с Положением о государственной (итоговой) аттестации учащихся. </w:t>
            </w:r>
          </w:p>
        </w:tc>
      </w:tr>
      <w:tr w:rsidR="00005262" w:rsidRPr="0032680D" w:rsidTr="0032680D">
        <w:trPr>
          <w:trHeight w:val="864"/>
        </w:trPr>
        <w:tc>
          <w:tcPr>
            <w:tcW w:w="9571" w:type="dxa"/>
          </w:tcPr>
          <w:p w:rsidR="00005262" w:rsidRPr="0032680D" w:rsidRDefault="00005262" w:rsidP="007A6DA7">
            <w:pPr>
              <w:rPr>
                <w:sz w:val="20"/>
                <w:szCs w:val="20"/>
              </w:rPr>
            </w:pPr>
            <w:r w:rsidRPr="0032680D">
              <w:rPr>
                <w:sz w:val="20"/>
                <w:szCs w:val="20"/>
              </w:rPr>
              <w:t>Итоговая аттестация за курс средней (полной) школы:</w:t>
            </w:r>
          </w:p>
          <w:p w:rsidR="00005262" w:rsidRPr="0032680D" w:rsidRDefault="00005262" w:rsidP="007A6DA7">
            <w:pPr>
              <w:ind w:left="90"/>
              <w:rPr>
                <w:b/>
                <w:bCs/>
                <w:sz w:val="20"/>
                <w:szCs w:val="20"/>
                <w:u w:val="single"/>
              </w:rPr>
            </w:pPr>
            <w:r w:rsidRPr="0032680D">
              <w:rPr>
                <w:sz w:val="20"/>
                <w:szCs w:val="20"/>
              </w:rPr>
              <w:t xml:space="preserve">     Обязательные экзамены в форме ЕГЭ (русский язык, математика)</w:t>
            </w:r>
          </w:p>
          <w:p w:rsidR="00005262" w:rsidRPr="0032680D" w:rsidRDefault="00005262" w:rsidP="007A6DA7">
            <w:pPr>
              <w:ind w:left="90"/>
              <w:rPr>
                <w:b/>
                <w:bCs/>
                <w:sz w:val="20"/>
                <w:szCs w:val="20"/>
                <w:u w:val="single"/>
              </w:rPr>
            </w:pPr>
            <w:r w:rsidRPr="0032680D">
              <w:rPr>
                <w:sz w:val="20"/>
                <w:szCs w:val="20"/>
              </w:rPr>
              <w:t xml:space="preserve">      Экзамены по выбору учащегося в форме ЕГЭ</w:t>
            </w:r>
          </w:p>
        </w:tc>
      </w:tr>
      <w:tr w:rsidR="00005262" w:rsidRPr="0032680D" w:rsidTr="007A6DA7">
        <w:trPr>
          <w:trHeight w:val="705"/>
        </w:trPr>
        <w:tc>
          <w:tcPr>
            <w:tcW w:w="9571" w:type="dxa"/>
          </w:tcPr>
          <w:p w:rsidR="00005262" w:rsidRPr="0032680D" w:rsidRDefault="00005262" w:rsidP="007A6DA7">
            <w:pPr>
              <w:jc w:val="center"/>
              <w:rPr>
                <w:b/>
                <w:bCs/>
                <w:sz w:val="20"/>
                <w:szCs w:val="20"/>
              </w:rPr>
            </w:pPr>
            <w:r w:rsidRPr="0032680D">
              <w:rPr>
                <w:b/>
                <w:bCs/>
                <w:sz w:val="20"/>
                <w:szCs w:val="20"/>
              </w:rPr>
              <w:t>Определение ожидаемых результатов</w:t>
            </w:r>
          </w:p>
          <w:p w:rsidR="00005262" w:rsidRPr="0032680D" w:rsidRDefault="00005262" w:rsidP="007A6DA7">
            <w:pPr>
              <w:rPr>
                <w:sz w:val="20"/>
                <w:szCs w:val="20"/>
              </w:rPr>
            </w:pPr>
            <w:r w:rsidRPr="0032680D">
              <w:rPr>
                <w:sz w:val="20"/>
                <w:szCs w:val="20"/>
              </w:rPr>
              <w:t>Цель: создание «поля успеха», реализации личностного потенциала учащегося.</w:t>
            </w:r>
          </w:p>
        </w:tc>
      </w:tr>
      <w:tr w:rsidR="00005262" w:rsidRPr="0032680D" w:rsidTr="007A6DA7">
        <w:trPr>
          <w:trHeight w:val="525"/>
        </w:trPr>
        <w:tc>
          <w:tcPr>
            <w:tcW w:w="9571" w:type="dxa"/>
          </w:tcPr>
          <w:p w:rsidR="00005262" w:rsidRPr="0032680D" w:rsidRDefault="00005262" w:rsidP="007A6DA7">
            <w:pPr>
              <w:jc w:val="both"/>
              <w:rPr>
                <w:sz w:val="20"/>
                <w:szCs w:val="20"/>
              </w:rPr>
            </w:pPr>
            <w:r w:rsidRPr="0032680D">
              <w:rPr>
                <w:sz w:val="20"/>
                <w:szCs w:val="20"/>
              </w:rPr>
              <w:t>Всероссийская олимпиада школьников</w:t>
            </w:r>
          </w:p>
          <w:p w:rsidR="00005262" w:rsidRPr="0032680D" w:rsidRDefault="00005262" w:rsidP="007A6DA7">
            <w:pPr>
              <w:jc w:val="both"/>
              <w:rPr>
                <w:sz w:val="20"/>
                <w:szCs w:val="20"/>
              </w:rPr>
            </w:pPr>
            <w:r w:rsidRPr="0032680D">
              <w:rPr>
                <w:sz w:val="20"/>
                <w:szCs w:val="20"/>
              </w:rPr>
              <w:t>Международная игра «Кенгуру – математика для всех»</w:t>
            </w:r>
          </w:p>
          <w:p w:rsidR="00005262" w:rsidRPr="0032680D" w:rsidRDefault="00005262" w:rsidP="007A6DA7">
            <w:pPr>
              <w:jc w:val="both"/>
              <w:rPr>
                <w:sz w:val="20"/>
                <w:szCs w:val="20"/>
              </w:rPr>
            </w:pPr>
            <w:r w:rsidRPr="0032680D">
              <w:rPr>
                <w:sz w:val="20"/>
                <w:szCs w:val="20"/>
              </w:rPr>
              <w:t>Международная игра по русскому языку «Русский медвежонок»</w:t>
            </w:r>
          </w:p>
          <w:p w:rsidR="00005262" w:rsidRPr="0032680D" w:rsidRDefault="00005262" w:rsidP="007A6DA7">
            <w:pPr>
              <w:rPr>
                <w:b/>
                <w:bCs/>
                <w:sz w:val="20"/>
                <w:szCs w:val="20"/>
              </w:rPr>
            </w:pPr>
            <w:r w:rsidRPr="0032680D">
              <w:rPr>
                <w:sz w:val="20"/>
                <w:szCs w:val="20"/>
              </w:rPr>
              <w:t>Международный дистанционный проект «</w:t>
            </w:r>
            <w:r w:rsidRPr="0032680D">
              <w:rPr>
                <w:rStyle w:val="ab"/>
                <w:b w:val="0"/>
                <w:sz w:val="20"/>
                <w:szCs w:val="20"/>
              </w:rPr>
              <w:t>Эрудит-марафон учащихся</w:t>
            </w:r>
            <w:r w:rsidRPr="0032680D">
              <w:rPr>
                <w:b/>
                <w:bCs/>
                <w:sz w:val="20"/>
                <w:szCs w:val="20"/>
              </w:rPr>
              <w:t>»</w:t>
            </w:r>
          </w:p>
          <w:p w:rsidR="00005262" w:rsidRPr="0032680D" w:rsidRDefault="00005262" w:rsidP="007A6DA7">
            <w:pPr>
              <w:rPr>
                <w:sz w:val="20"/>
                <w:szCs w:val="20"/>
              </w:rPr>
            </w:pPr>
            <w:r w:rsidRPr="0032680D">
              <w:rPr>
                <w:sz w:val="20"/>
                <w:szCs w:val="20"/>
              </w:rPr>
              <w:t xml:space="preserve">Школьная  научно-практическая конференция «Интеллектуальная мозаика» </w:t>
            </w:r>
          </w:p>
          <w:p w:rsidR="00005262" w:rsidRPr="0032680D" w:rsidRDefault="00005262" w:rsidP="007A6DA7">
            <w:pPr>
              <w:rPr>
                <w:sz w:val="20"/>
                <w:szCs w:val="20"/>
              </w:rPr>
            </w:pPr>
            <w:r w:rsidRPr="0032680D">
              <w:rPr>
                <w:sz w:val="20"/>
                <w:szCs w:val="20"/>
              </w:rPr>
              <w:t>Участие в районных,  областных, региональных конкурсах, фестивалях, конференциях</w:t>
            </w:r>
          </w:p>
        </w:tc>
      </w:tr>
      <w:tr w:rsidR="00005262" w:rsidRPr="0032680D" w:rsidTr="007A6DA7">
        <w:trPr>
          <w:trHeight w:val="634"/>
        </w:trPr>
        <w:tc>
          <w:tcPr>
            <w:tcW w:w="9571" w:type="dxa"/>
          </w:tcPr>
          <w:p w:rsidR="00005262" w:rsidRPr="0032680D" w:rsidRDefault="00005262" w:rsidP="007A6DA7">
            <w:pPr>
              <w:rPr>
                <w:sz w:val="20"/>
                <w:szCs w:val="20"/>
              </w:rPr>
            </w:pPr>
            <w:r w:rsidRPr="0032680D">
              <w:rPr>
                <w:sz w:val="20"/>
                <w:szCs w:val="20"/>
              </w:rPr>
              <w:t>Конкурсы ученических проектов, презентаций.</w:t>
            </w:r>
          </w:p>
          <w:p w:rsidR="00005262" w:rsidRPr="0032680D" w:rsidRDefault="00005262" w:rsidP="007A6DA7">
            <w:pPr>
              <w:rPr>
                <w:sz w:val="20"/>
                <w:szCs w:val="20"/>
              </w:rPr>
            </w:pPr>
            <w:r w:rsidRPr="0032680D">
              <w:rPr>
                <w:sz w:val="20"/>
                <w:szCs w:val="20"/>
              </w:rPr>
              <w:t>Защита учебно-исследовательских работ</w:t>
            </w:r>
          </w:p>
          <w:p w:rsidR="00005262" w:rsidRPr="0032680D" w:rsidRDefault="00005262" w:rsidP="007A6DA7">
            <w:pPr>
              <w:rPr>
                <w:sz w:val="20"/>
                <w:szCs w:val="20"/>
              </w:rPr>
            </w:pPr>
          </w:p>
        </w:tc>
      </w:tr>
    </w:tbl>
    <w:p w:rsidR="00005262" w:rsidRPr="0032680D" w:rsidRDefault="00005262" w:rsidP="00B1173D">
      <w:pPr>
        <w:ind w:left="1680"/>
        <w:jc w:val="center"/>
        <w:rPr>
          <w:b/>
          <w:sz w:val="20"/>
          <w:szCs w:val="20"/>
        </w:rPr>
      </w:pPr>
      <w:r w:rsidRPr="0032680D">
        <w:rPr>
          <w:b/>
          <w:sz w:val="20"/>
          <w:szCs w:val="20"/>
        </w:rPr>
        <w:t>Содержательный раздел 2</w:t>
      </w:r>
    </w:p>
    <w:p w:rsidR="00005262" w:rsidRPr="0032680D" w:rsidRDefault="00005262" w:rsidP="00B1173D">
      <w:pPr>
        <w:ind w:left="1680"/>
        <w:jc w:val="center"/>
        <w:rPr>
          <w:b/>
          <w:sz w:val="20"/>
          <w:szCs w:val="20"/>
        </w:rPr>
      </w:pPr>
    </w:p>
    <w:p w:rsidR="00005262" w:rsidRPr="00CD3618" w:rsidRDefault="00005262" w:rsidP="00CD3618">
      <w:pPr>
        <w:ind w:left="1680"/>
        <w:jc w:val="center"/>
        <w:rPr>
          <w:b/>
          <w:sz w:val="20"/>
          <w:szCs w:val="20"/>
        </w:rPr>
      </w:pPr>
      <w:r>
        <w:rPr>
          <w:b/>
          <w:sz w:val="20"/>
          <w:szCs w:val="20"/>
        </w:rPr>
        <w:t>2.1. Программа развития УУД</w:t>
      </w:r>
    </w:p>
    <w:p w:rsidR="00005262" w:rsidRPr="0032680D" w:rsidRDefault="00005262" w:rsidP="009923FC">
      <w:pPr>
        <w:widowControl w:val="0"/>
        <w:overflowPunct w:val="0"/>
        <w:autoSpaceDE w:val="0"/>
        <w:autoSpaceDN w:val="0"/>
        <w:adjustRightInd w:val="0"/>
        <w:spacing w:line="275" w:lineRule="auto"/>
        <w:ind w:firstLine="710"/>
        <w:jc w:val="both"/>
        <w:rPr>
          <w:sz w:val="20"/>
          <w:szCs w:val="20"/>
        </w:rPr>
      </w:pPr>
      <w:r w:rsidRPr="0032680D">
        <w:rPr>
          <w:sz w:val="20"/>
          <w:szCs w:val="20"/>
        </w:rPr>
        <w:t xml:space="preserve">Программа развития универсальных учебных действий на ступени среднего общего образования направлена на реализацию требований Стандарта к личностным и </w:t>
      </w:r>
      <w:proofErr w:type="spellStart"/>
      <w:r w:rsidRPr="0032680D">
        <w:rPr>
          <w:sz w:val="20"/>
          <w:szCs w:val="20"/>
        </w:rPr>
        <w:t>метапредметным</w:t>
      </w:r>
      <w:proofErr w:type="spellEnd"/>
      <w:r w:rsidRPr="0032680D">
        <w:rPr>
          <w:sz w:val="20"/>
          <w:szCs w:val="20"/>
        </w:rPr>
        <w:t xml:space="preserve"> результатам освоения основной образовательной программы; повышение эффективности освоения обучающимися основной образовательной программы, а также усвоения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формирование навыков разработки, реализации и общественной презентации обучающимися результатов исследования,</w:t>
      </w:r>
      <w:bookmarkStart w:id="3" w:name="page69"/>
      <w:bookmarkEnd w:id="3"/>
      <w:r w:rsidRPr="0032680D">
        <w:rPr>
          <w:sz w:val="20"/>
          <w:szCs w:val="20"/>
        </w:rPr>
        <w:t xml:space="preserve"> индивидуального проекта, направленного на решение научной, личностно и (или) социально значимой проблемы.</w:t>
      </w:r>
    </w:p>
    <w:p w:rsidR="00005262" w:rsidRPr="0032680D" w:rsidRDefault="00005262" w:rsidP="009923FC">
      <w:pPr>
        <w:widowControl w:val="0"/>
        <w:autoSpaceDE w:val="0"/>
        <w:autoSpaceDN w:val="0"/>
        <w:adjustRightInd w:val="0"/>
        <w:spacing w:line="239" w:lineRule="auto"/>
        <w:ind w:left="501"/>
        <w:rPr>
          <w:sz w:val="20"/>
          <w:szCs w:val="20"/>
        </w:rPr>
      </w:pPr>
      <w:r w:rsidRPr="0032680D">
        <w:rPr>
          <w:sz w:val="20"/>
          <w:szCs w:val="20"/>
        </w:rPr>
        <w:t>Программа развития УУД определяет:</w:t>
      </w:r>
    </w:p>
    <w:p w:rsidR="00005262" w:rsidRPr="0032680D" w:rsidRDefault="00005262" w:rsidP="009923FC">
      <w:pPr>
        <w:widowControl w:val="0"/>
        <w:autoSpaceDE w:val="0"/>
        <w:autoSpaceDN w:val="0"/>
        <w:adjustRightInd w:val="0"/>
        <w:spacing w:line="1" w:lineRule="exact"/>
        <w:rPr>
          <w:sz w:val="20"/>
          <w:szCs w:val="20"/>
        </w:rPr>
      </w:pPr>
    </w:p>
    <w:p w:rsidR="00005262" w:rsidRPr="0032680D" w:rsidRDefault="00005262" w:rsidP="00FF40E1">
      <w:pPr>
        <w:widowControl w:val="0"/>
        <w:numPr>
          <w:ilvl w:val="0"/>
          <w:numId w:val="91"/>
        </w:numPr>
        <w:tabs>
          <w:tab w:val="clear" w:pos="720"/>
          <w:tab w:val="num" w:pos="322"/>
        </w:tabs>
        <w:overflowPunct w:val="0"/>
        <w:autoSpaceDE w:val="0"/>
        <w:autoSpaceDN w:val="0"/>
        <w:adjustRightInd w:val="0"/>
        <w:ind w:left="1" w:hanging="1"/>
        <w:jc w:val="both"/>
        <w:rPr>
          <w:sz w:val="20"/>
          <w:szCs w:val="20"/>
        </w:rPr>
      </w:pPr>
      <w:r w:rsidRPr="0032680D">
        <w:rPr>
          <w:sz w:val="20"/>
          <w:szCs w:val="20"/>
        </w:rPr>
        <w:t xml:space="preserve">цели и задачи взаимодействия педагогов и учащихся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универсальных учебных действий; </w:t>
      </w:r>
    </w:p>
    <w:p w:rsidR="00005262" w:rsidRPr="0032680D" w:rsidRDefault="00005262" w:rsidP="009923FC">
      <w:pPr>
        <w:widowControl w:val="0"/>
        <w:autoSpaceDE w:val="0"/>
        <w:autoSpaceDN w:val="0"/>
        <w:adjustRightInd w:val="0"/>
        <w:spacing w:line="2" w:lineRule="exact"/>
        <w:rPr>
          <w:sz w:val="20"/>
          <w:szCs w:val="20"/>
        </w:rPr>
      </w:pPr>
    </w:p>
    <w:p w:rsidR="00005262" w:rsidRPr="0032680D" w:rsidRDefault="00005262" w:rsidP="00FF40E1">
      <w:pPr>
        <w:widowControl w:val="0"/>
        <w:numPr>
          <w:ilvl w:val="0"/>
          <w:numId w:val="91"/>
        </w:numPr>
        <w:tabs>
          <w:tab w:val="clear" w:pos="720"/>
          <w:tab w:val="num" w:pos="495"/>
        </w:tabs>
        <w:overflowPunct w:val="0"/>
        <w:autoSpaceDE w:val="0"/>
        <w:autoSpaceDN w:val="0"/>
        <w:adjustRightInd w:val="0"/>
        <w:spacing w:line="239" w:lineRule="auto"/>
        <w:ind w:left="1" w:hanging="1"/>
        <w:jc w:val="both"/>
        <w:rPr>
          <w:sz w:val="20"/>
          <w:szCs w:val="20"/>
        </w:rPr>
      </w:pPr>
      <w:r w:rsidRPr="0032680D">
        <w:rPr>
          <w:sz w:val="20"/>
          <w:szCs w:val="20"/>
        </w:rPr>
        <w:t xml:space="preserve">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среднего общего образования; </w:t>
      </w:r>
    </w:p>
    <w:p w:rsidR="00005262" w:rsidRPr="0032680D" w:rsidRDefault="00005262" w:rsidP="009923FC">
      <w:pPr>
        <w:widowControl w:val="0"/>
        <w:autoSpaceDE w:val="0"/>
        <w:autoSpaceDN w:val="0"/>
        <w:adjustRightInd w:val="0"/>
        <w:spacing w:line="4" w:lineRule="exact"/>
        <w:rPr>
          <w:sz w:val="20"/>
          <w:szCs w:val="20"/>
        </w:rPr>
      </w:pPr>
    </w:p>
    <w:p w:rsidR="00005262" w:rsidRPr="0032680D" w:rsidRDefault="00005262" w:rsidP="00FF40E1">
      <w:pPr>
        <w:widowControl w:val="0"/>
        <w:numPr>
          <w:ilvl w:val="0"/>
          <w:numId w:val="91"/>
        </w:numPr>
        <w:tabs>
          <w:tab w:val="clear" w:pos="720"/>
          <w:tab w:val="num" w:pos="188"/>
        </w:tabs>
        <w:overflowPunct w:val="0"/>
        <w:autoSpaceDE w:val="0"/>
        <w:autoSpaceDN w:val="0"/>
        <w:adjustRightInd w:val="0"/>
        <w:spacing w:line="258" w:lineRule="auto"/>
        <w:ind w:left="1" w:hanging="1"/>
        <w:jc w:val="both"/>
        <w:rPr>
          <w:sz w:val="20"/>
          <w:szCs w:val="20"/>
        </w:rPr>
      </w:pPr>
      <w:r w:rsidRPr="0032680D">
        <w:rPr>
          <w:sz w:val="20"/>
          <w:szCs w:val="20"/>
        </w:rPr>
        <w:t xml:space="preserve">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 </w:t>
      </w:r>
    </w:p>
    <w:p w:rsidR="00005262" w:rsidRPr="0032680D" w:rsidRDefault="00005262" w:rsidP="00FF40E1">
      <w:pPr>
        <w:widowControl w:val="0"/>
        <w:numPr>
          <w:ilvl w:val="0"/>
          <w:numId w:val="91"/>
        </w:numPr>
        <w:tabs>
          <w:tab w:val="clear" w:pos="720"/>
          <w:tab w:val="num" w:pos="217"/>
        </w:tabs>
        <w:overflowPunct w:val="0"/>
        <w:autoSpaceDE w:val="0"/>
        <w:autoSpaceDN w:val="0"/>
        <w:adjustRightInd w:val="0"/>
        <w:ind w:left="1" w:hanging="1"/>
        <w:jc w:val="both"/>
        <w:rPr>
          <w:sz w:val="20"/>
          <w:szCs w:val="20"/>
        </w:rPr>
      </w:pPr>
      <w:r w:rsidRPr="0032680D">
        <w:rPr>
          <w:sz w:val="20"/>
          <w:szCs w:val="20"/>
        </w:rPr>
        <w:t xml:space="preserve">основные направления деятельности по развитию универсальных учебных действий в старшей школе, описание технологии развивающих задач, как в урочной, так и внеурочной деятельности обучающихся; </w:t>
      </w:r>
    </w:p>
    <w:p w:rsidR="00005262" w:rsidRPr="0032680D" w:rsidRDefault="00005262" w:rsidP="009923FC">
      <w:pPr>
        <w:widowControl w:val="0"/>
        <w:autoSpaceDE w:val="0"/>
        <w:autoSpaceDN w:val="0"/>
        <w:adjustRightInd w:val="0"/>
        <w:spacing w:line="3" w:lineRule="exact"/>
        <w:rPr>
          <w:sz w:val="20"/>
          <w:szCs w:val="20"/>
        </w:rPr>
      </w:pPr>
    </w:p>
    <w:p w:rsidR="00005262" w:rsidRPr="0032680D" w:rsidRDefault="00005262" w:rsidP="00FF40E1">
      <w:pPr>
        <w:widowControl w:val="0"/>
        <w:numPr>
          <w:ilvl w:val="0"/>
          <w:numId w:val="91"/>
        </w:numPr>
        <w:tabs>
          <w:tab w:val="clear" w:pos="720"/>
          <w:tab w:val="num" w:pos="161"/>
        </w:tabs>
        <w:overflowPunct w:val="0"/>
        <w:autoSpaceDE w:val="0"/>
        <w:autoSpaceDN w:val="0"/>
        <w:adjustRightInd w:val="0"/>
        <w:spacing w:line="239" w:lineRule="auto"/>
        <w:ind w:left="161" w:hanging="161"/>
        <w:jc w:val="both"/>
        <w:rPr>
          <w:sz w:val="20"/>
          <w:szCs w:val="20"/>
        </w:rPr>
      </w:pPr>
      <w:r w:rsidRPr="0032680D">
        <w:rPr>
          <w:sz w:val="20"/>
          <w:szCs w:val="20"/>
        </w:rPr>
        <w:t xml:space="preserve">условия развития универсальных учебных действий; </w:t>
      </w:r>
    </w:p>
    <w:p w:rsidR="00005262" w:rsidRPr="0032680D" w:rsidRDefault="00005262" w:rsidP="00FF40E1">
      <w:pPr>
        <w:widowControl w:val="0"/>
        <w:numPr>
          <w:ilvl w:val="0"/>
          <w:numId w:val="91"/>
        </w:numPr>
        <w:tabs>
          <w:tab w:val="clear" w:pos="720"/>
          <w:tab w:val="num" w:pos="174"/>
        </w:tabs>
        <w:overflowPunct w:val="0"/>
        <w:autoSpaceDE w:val="0"/>
        <w:autoSpaceDN w:val="0"/>
        <w:adjustRightInd w:val="0"/>
        <w:spacing w:line="239" w:lineRule="auto"/>
        <w:ind w:left="1" w:hanging="1"/>
        <w:jc w:val="both"/>
        <w:rPr>
          <w:sz w:val="20"/>
          <w:szCs w:val="20"/>
        </w:rPr>
      </w:pPr>
      <w:r w:rsidRPr="0032680D">
        <w:rPr>
          <w:sz w:val="20"/>
          <w:szCs w:val="20"/>
        </w:rPr>
        <w:t xml:space="preserve">преемственность программы развития универсальных учебных действий при переходе от основного общего образования к среднему общему образованию. </w:t>
      </w:r>
    </w:p>
    <w:p w:rsidR="00005262" w:rsidRPr="0032680D" w:rsidRDefault="00005262" w:rsidP="009923FC">
      <w:pPr>
        <w:widowControl w:val="0"/>
        <w:autoSpaceDE w:val="0"/>
        <w:autoSpaceDN w:val="0"/>
        <w:adjustRightInd w:val="0"/>
        <w:spacing w:line="2" w:lineRule="exact"/>
        <w:rPr>
          <w:sz w:val="20"/>
          <w:szCs w:val="20"/>
        </w:rPr>
      </w:pPr>
    </w:p>
    <w:p w:rsidR="00005262" w:rsidRPr="0032680D" w:rsidRDefault="00005262" w:rsidP="009923FC">
      <w:pPr>
        <w:widowControl w:val="0"/>
        <w:overflowPunct w:val="0"/>
        <w:autoSpaceDE w:val="0"/>
        <w:autoSpaceDN w:val="0"/>
        <w:adjustRightInd w:val="0"/>
        <w:spacing w:line="239" w:lineRule="auto"/>
        <w:ind w:left="1" w:right="120" w:firstLine="283"/>
        <w:jc w:val="both"/>
        <w:rPr>
          <w:sz w:val="20"/>
          <w:szCs w:val="20"/>
        </w:rPr>
      </w:pPr>
      <w:r w:rsidRPr="0032680D">
        <w:rPr>
          <w:b/>
          <w:bCs/>
          <w:i/>
          <w:iCs/>
          <w:sz w:val="20"/>
          <w:szCs w:val="20"/>
        </w:rPr>
        <w:t xml:space="preserve">Цели и задачи. </w:t>
      </w:r>
      <w:r w:rsidRPr="0032680D">
        <w:rPr>
          <w:sz w:val="20"/>
          <w:szCs w:val="20"/>
        </w:rPr>
        <w:t>Программы развития УУД определяются в соответствии со</w:t>
      </w:r>
      <w:r w:rsidRPr="0032680D">
        <w:rPr>
          <w:b/>
          <w:bCs/>
          <w:i/>
          <w:iCs/>
          <w:sz w:val="20"/>
          <w:szCs w:val="20"/>
        </w:rPr>
        <w:t xml:space="preserve"> </w:t>
      </w:r>
      <w:r w:rsidRPr="0032680D">
        <w:rPr>
          <w:sz w:val="20"/>
          <w:szCs w:val="20"/>
        </w:rPr>
        <w:t xml:space="preserve">Стандартом среднего общего образования: </w:t>
      </w:r>
    </w:p>
    <w:p w:rsidR="00005262" w:rsidRPr="0032680D" w:rsidRDefault="00005262" w:rsidP="009923FC">
      <w:pPr>
        <w:widowControl w:val="0"/>
        <w:autoSpaceDE w:val="0"/>
        <w:autoSpaceDN w:val="0"/>
        <w:adjustRightInd w:val="0"/>
        <w:spacing w:line="1" w:lineRule="exact"/>
        <w:rPr>
          <w:sz w:val="20"/>
          <w:szCs w:val="20"/>
        </w:rPr>
      </w:pPr>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spacing w:line="239" w:lineRule="auto"/>
        <w:ind w:left="141" w:right="160" w:firstLine="286"/>
        <w:jc w:val="both"/>
        <w:rPr>
          <w:sz w:val="20"/>
          <w:szCs w:val="20"/>
        </w:rPr>
      </w:pPr>
      <w:r w:rsidRPr="0032680D">
        <w:rPr>
          <w:sz w:val="20"/>
          <w:szCs w:val="20"/>
        </w:rPr>
        <w:t xml:space="preserve">Развивать у учащихся способности к самопознанию, саморазвитию и самоопределению; </w:t>
      </w:r>
    </w:p>
    <w:p w:rsidR="00005262" w:rsidRPr="0032680D" w:rsidRDefault="00005262" w:rsidP="009923FC">
      <w:pPr>
        <w:widowControl w:val="0"/>
        <w:autoSpaceDE w:val="0"/>
        <w:autoSpaceDN w:val="0"/>
        <w:adjustRightInd w:val="0"/>
        <w:spacing w:line="1" w:lineRule="exact"/>
        <w:rPr>
          <w:sz w:val="20"/>
          <w:szCs w:val="20"/>
        </w:rPr>
      </w:pPr>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ind w:left="141" w:right="140" w:firstLine="286"/>
        <w:jc w:val="both"/>
        <w:rPr>
          <w:sz w:val="20"/>
          <w:szCs w:val="20"/>
        </w:rPr>
      </w:pPr>
      <w:r w:rsidRPr="0032680D">
        <w:rPr>
          <w:sz w:val="20"/>
          <w:szCs w:val="20"/>
        </w:rPr>
        <w:t xml:space="preserve">Формировать личностные ценностно-смысловые ориентиры и установки, системы значимых социальных и межличностных отношений, личностные, регулятивные, познавательные, коммуникативные универсальные учебные действия, способность их использования в учебной, познавательной и социальной практике; </w:t>
      </w:r>
    </w:p>
    <w:p w:rsidR="00005262" w:rsidRPr="0032680D" w:rsidRDefault="00005262" w:rsidP="009923FC">
      <w:pPr>
        <w:widowControl w:val="0"/>
        <w:autoSpaceDE w:val="0"/>
        <w:autoSpaceDN w:val="0"/>
        <w:adjustRightInd w:val="0"/>
        <w:spacing w:line="2" w:lineRule="exact"/>
        <w:rPr>
          <w:sz w:val="20"/>
          <w:szCs w:val="20"/>
        </w:rPr>
      </w:pPr>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spacing w:line="239" w:lineRule="auto"/>
        <w:ind w:left="141" w:right="140" w:firstLine="286"/>
        <w:jc w:val="both"/>
        <w:rPr>
          <w:sz w:val="20"/>
          <w:szCs w:val="20"/>
        </w:rPr>
      </w:pPr>
      <w:r w:rsidRPr="0032680D">
        <w:rPr>
          <w:sz w:val="20"/>
          <w:szCs w:val="20"/>
        </w:rPr>
        <w:t xml:space="preserve">Формировать умение самостоятельно планировать и осуществлять учебную деятельность и организовывать учебное сотрудничество с педагогами и сверстниками, выстраивать индивидуальный образовательный маршрут; </w:t>
      </w:r>
    </w:p>
    <w:p w:rsidR="00005262" w:rsidRPr="0032680D" w:rsidRDefault="00005262" w:rsidP="009923FC">
      <w:pPr>
        <w:widowControl w:val="0"/>
        <w:autoSpaceDE w:val="0"/>
        <w:autoSpaceDN w:val="0"/>
        <w:adjustRightInd w:val="0"/>
        <w:spacing w:line="3" w:lineRule="exact"/>
        <w:rPr>
          <w:sz w:val="20"/>
          <w:szCs w:val="20"/>
        </w:rPr>
      </w:pPr>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spacing w:line="239" w:lineRule="auto"/>
        <w:ind w:left="141" w:right="160" w:firstLine="286"/>
        <w:jc w:val="both"/>
        <w:rPr>
          <w:sz w:val="20"/>
          <w:szCs w:val="20"/>
        </w:rPr>
      </w:pPr>
      <w:r w:rsidRPr="0032680D">
        <w:rPr>
          <w:sz w:val="20"/>
          <w:szCs w:val="20"/>
        </w:rPr>
        <w:t xml:space="preserve">Решать задачи общекультурного, личностного и познавательного развития учащихся; </w:t>
      </w:r>
    </w:p>
    <w:p w:rsidR="00005262" w:rsidRPr="0032680D" w:rsidRDefault="00005262" w:rsidP="009923FC">
      <w:pPr>
        <w:widowControl w:val="0"/>
        <w:autoSpaceDE w:val="0"/>
        <w:autoSpaceDN w:val="0"/>
        <w:adjustRightInd w:val="0"/>
        <w:spacing w:line="1" w:lineRule="exact"/>
        <w:rPr>
          <w:sz w:val="20"/>
          <w:szCs w:val="20"/>
        </w:rPr>
      </w:pPr>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32680D">
        <w:rPr>
          <w:sz w:val="20"/>
          <w:szCs w:val="20"/>
        </w:rPr>
        <w:t xml:space="preserve">Повышать эффективность усвоения учащимися знаний и учебных действий, формировать научный тип мышления, компетентности в предметных областях, учебно-исследовательской, проектной и социальной деятельности; </w:t>
      </w:r>
      <w:bookmarkStart w:id="4" w:name="page71"/>
      <w:bookmarkEnd w:id="4"/>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32680D">
        <w:rPr>
          <w:sz w:val="20"/>
          <w:szCs w:val="20"/>
        </w:rPr>
        <w:t xml:space="preserve">Создавать условия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32680D">
        <w:rPr>
          <w:sz w:val="20"/>
          <w:szCs w:val="20"/>
        </w:rPr>
        <w:t>Формировать навыки участия в различных формах организации учебно-исследовательской и проектной деятельности;</w:t>
      </w:r>
    </w:p>
    <w:p w:rsidR="00005262" w:rsidRPr="0032680D" w:rsidRDefault="00005262" w:rsidP="00FF40E1">
      <w:pPr>
        <w:widowControl w:val="0"/>
        <w:numPr>
          <w:ilvl w:val="1"/>
          <w:numId w:val="91"/>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32680D">
        <w:rPr>
          <w:sz w:val="20"/>
          <w:szCs w:val="20"/>
        </w:rPr>
        <w:t xml:space="preserve">Обеспечивать практическую направленность проводимых исследований и индивидуальных проектов; возможность практического использования приобретённых обучающимися коммуникативных навыков, навыков целеполагания, планирования и самоконтроля; подготовку к осознанному выбору дальнейшего образования и </w:t>
      </w:r>
      <w:r w:rsidRPr="0032680D">
        <w:rPr>
          <w:sz w:val="20"/>
          <w:szCs w:val="20"/>
        </w:rPr>
        <w:lastRenderedPageBreak/>
        <w:t xml:space="preserve">профессиональной деятельности. </w:t>
      </w:r>
    </w:p>
    <w:p w:rsidR="00005262" w:rsidRPr="0032680D" w:rsidRDefault="00005262" w:rsidP="009923FC">
      <w:pPr>
        <w:widowControl w:val="0"/>
        <w:autoSpaceDE w:val="0"/>
        <w:autoSpaceDN w:val="0"/>
        <w:adjustRightInd w:val="0"/>
        <w:spacing w:line="5" w:lineRule="exact"/>
        <w:rPr>
          <w:sz w:val="20"/>
          <w:szCs w:val="20"/>
        </w:rPr>
      </w:pPr>
    </w:p>
    <w:p w:rsidR="00005262" w:rsidRPr="0032680D" w:rsidRDefault="00005262" w:rsidP="009923FC">
      <w:pPr>
        <w:widowControl w:val="0"/>
        <w:overflowPunct w:val="0"/>
        <w:autoSpaceDE w:val="0"/>
        <w:autoSpaceDN w:val="0"/>
        <w:adjustRightInd w:val="0"/>
        <w:ind w:left="400"/>
        <w:jc w:val="both"/>
        <w:rPr>
          <w:sz w:val="20"/>
          <w:szCs w:val="20"/>
        </w:rPr>
      </w:pPr>
      <w:r w:rsidRPr="0032680D">
        <w:rPr>
          <w:sz w:val="20"/>
          <w:szCs w:val="20"/>
        </w:rPr>
        <w:t xml:space="preserve">Развитие системы универсальных учебных действий в составе личностных, </w:t>
      </w:r>
    </w:p>
    <w:p w:rsidR="00005262" w:rsidRPr="0032680D" w:rsidRDefault="00005262" w:rsidP="009923FC">
      <w:pPr>
        <w:widowControl w:val="0"/>
        <w:autoSpaceDE w:val="0"/>
        <w:autoSpaceDN w:val="0"/>
        <w:adjustRightInd w:val="0"/>
        <w:spacing w:line="34" w:lineRule="exact"/>
        <w:rPr>
          <w:sz w:val="20"/>
          <w:szCs w:val="20"/>
        </w:rPr>
      </w:pPr>
    </w:p>
    <w:p w:rsidR="00005262" w:rsidRPr="0032680D" w:rsidRDefault="00005262" w:rsidP="009923FC">
      <w:pPr>
        <w:widowControl w:val="0"/>
        <w:overflowPunct w:val="0"/>
        <w:autoSpaceDE w:val="0"/>
        <w:autoSpaceDN w:val="0"/>
        <w:adjustRightInd w:val="0"/>
        <w:spacing w:line="261" w:lineRule="auto"/>
        <w:ind w:left="120" w:right="100"/>
        <w:jc w:val="both"/>
        <w:rPr>
          <w:sz w:val="20"/>
          <w:szCs w:val="20"/>
        </w:rPr>
      </w:pPr>
      <w:r w:rsidRPr="0032680D">
        <w:rPr>
          <w:sz w:val="20"/>
          <w:szCs w:val="20"/>
        </w:rPr>
        <w:t>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05262" w:rsidRPr="0032680D" w:rsidRDefault="00005262" w:rsidP="009923FC">
      <w:pPr>
        <w:widowControl w:val="0"/>
        <w:autoSpaceDE w:val="0"/>
        <w:autoSpaceDN w:val="0"/>
        <w:adjustRightInd w:val="0"/>
        <w:spacing w:line="259" w:lineRule="exact"/>
        <w:rPr>
          <w:sz w:val="20"/>
          <w:szCs w:val="20"/>
        </w:rPr>
      </w:pPr>
    </w:p>
    <w:p w:rsidR="00005262" w:rsidRPr="0032680D" w:rsidRDefault="00005262" w:rsidP="009923FC">
      <w:pPr>
        <w:widowControl w:val="0"/>
        <w:autoSpaceDE w:val="0"/>
        <w:autoSpaceDN w:val="0"/>
        <w:adjustRightInd w:val="0"/>
        <w:spacing w:line="2" w:lineRule="exact"/>
        <w:rPr>
          <w:sz w:val="20"/>
          <w:szCs w:val="20"/>
        </w:rPr>
      </w:pPr>
    </w:p>
    <w:p w:rsidR="00005262" w:rsidRPr="0032680D" w:rsidRDefault="00005262" w:rsidP="009923FC">
      <w:pPr>
        <w:widowControl w:val="0"/>
        <w:overflowPunct w:val="0"/>
        <w:autoSpaceDE w:val="0"/>
        <w:autoSpaceDN w:val="0"/>
        <w:adjustRightInd w:val="0"/>
        <w:ind w:firstLine="638"/>
        <w:jc w:val="both"/>
        <w:rPr>
          <w:sz w:val="20"/>
          <w:szCs w:val="20"/>
        </w:rPr>
      </w:pPr>
      <w:r w:rsidRPr="0032680D">
        <w:rPr>
          <w:sz w:val="20"/>
          <w:szCs w:val="20"/>
        </w:rPr>
        <w:t>По мере формирования личностных действий ученика (</w:t>
      </w:r>
      <w:proofErr w:type="spellStart"/>
      <w:r w:rsidRPr="0032680D">
        <w:rPr>
          <w:sz w:val="20"/>
          <w:szCs w:val="20"/>
        </w:rPr>
        <w:t>смыслообразование</w:t>
      </w:r>
      <w:proofErr w:type="spellEnd"/>
      <w:r w:rsidRPr="0032680D">
        <w:rPr>
          <w:sz w:val="20"/>
          <w:szCs w:val="20"/>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старшей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w:t>
      </w:r>
    </w:p>
    <w:p w:rsidR="00005262" w:rsidRPr="0032680D" w:rsidRDefault="00005262" w:rsidP="009923FC">
      <w:pPr>
        <w:widowControl w:val="0"/>
        <w:autoSpaceDE w:val="0"/>
        <w:autoSpaceDN w:val="0"/>
        <w:adjustRightInd w:val="0"/>
        <w:spacing w:line="2" w:lineRule="exact"/>
        <w:rPr>
          <w:sz w:val="20"/>
          <w:szCs w:val="20"/>
        </w:rPr>
      </w:pPr>
    </w:p>
    <w:p w:rsidR="00005262" w:rsidRPr="0032680D" w:rsidRDefault="00005262" w:rsidP="009923FC">
      <w:pPr>
        <w:widowControl w:val="0"/>
        <w:overflowPunct w:val="0"/>
        <w:autoSpaceDE w:val="0"/>
        <w:autoSpaceDN w:val="0"/>
        <w:adjustRightInd w:val="0"/>
        <w:spacing w:line="258" w:lineRule="auto"/>
        <w:ind w:firstLine="566"/>
        <w:jc w:val="both"/>
        <w:rPr>
          <w:sz w:val="20"/>
          <w:szCs w:val="20"/>
        </w:rPr>
      </w:pPr>
      <w:r w:rsidRPr="0032680D">
        <w:rPr>
          <w:sz w:val="20"/>
          <w:szCs w:val="20"/>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основной школы: «учить ученика учиться в общении» должна быть трансформирована в новую задачу для старшей школы </w:t>
      </w:r>
      <w:r w:rsidRPr="0032680D">
        <w:rPr>
          <w:b/>
          <w:bCs/>
          <w:sz w:val="20"/>
          <w:szCs w:val="20"/>
        </w:rPr>
        <w:t>«учить ученика учиться в сотрудничестве».</w:t>
      </w:r>
    </w:p>
    <w:p w:rsidR="00005262" w:rsidRPr="0032680D" w:rsidRDefault="00005262" w:rsidP="009923FC">
      <w:pPr>
        <w:widowControl w:val="0"/>
        <w:autoSpaceDE w:val="0"/>
        <w:autoSpaceDN w:val="0"/>
        <w:adjustRightInd w:val="0"/>
        <w:spacing w:line="6" w:lineRule="exact"/>
        <w:rPr>
          <w:sz w:val="20"/>
          <w:szCs w:val="20"/>
        </w:rPr>
      </w:pPr>
    </w:p>
    <w:p w:rsidR="00005262" w:rsidRPr="0032680D" w:rsidRDefault="00005262" w:rsidP="009923FC">
      <w:pPr>
        <w:widowControl w:val="0"/>
        <w:overflowPunct w:val="0"/>
        <w:autoSpaceDE w:val="0"/>
        <w:autoSpaceDN w:val="0"/>
        <w:adjustRightInd w:val="0"/>
        <w:spacing w:line="248" w:lineRule="auto"/>
        <w:ind w:firstLine="499"/>
        <w:jc w:val="both"/>
        <w:rPr>
          <w:sz w:val="20"/>
          <w:szCs w:val="20"/>
        </w:rPr>
      </w:pPr>
      <w:r w:rsidRPr="0032680D">
        <w:rPr>
          <w:sz w:val="20"/>
          <w:szCs w:val="20"/>
        </w:rPr>
        <w:t xml:space="preserve">Целенаправленное формирование и развитие универсальных учебных действий осуществляется в формате </w:t>
      </w:r>
      <w:proofErr w:type="spellStart"/>
      <w:r w:rsidRPr="0032680D">
        <w:rPr>
          <w:sz w:val="20"/>
          <w:szCs w:val="20"/>
        </w:rPr>
        <w:t>метапредметных</w:t>
      </w:r>
      <w:proofErr w:type="spellEnd"/>
      <w:r w:rsidRPr="0032680D">
        <w:rPr>
          <w:sz w:val="20"/>
          <w:szCs w:val="20"/>
        </w:rPr>
        <w:t xml:space="preserve"> курсов, элективных курсов гносеологической направленности, в границах базовых и профильных общеобразовательных дисциплин. Развертывание проектной и исследовательской деятельности создает ситуации востребованности универсальных учебных действий для эффективного решения учащимися реальных познавательных проблем, развивает и закрепляет эти умения в режиме творческой внеурочной деятельности.</w:t>
      </w:r>
    </w:p>
    <w:p w:rsidR="00005262" w:rsidRPr="0032680D" w:rsidRDefault="00005262" w:rsidP="009923FC">
      <w:pPr>
        <w:widowControl w:val="0"/>
        <w:autoSpaceDE w:val="0"/>
        <w:autoSpaceDN w:val="0"/>
        <w:adjustRightInd w:val="0"/>
        <w:spacing w:line="6" w:lineRule="exact"/>
        <w:rPr>
          <w:sz w:val="20"/>
          <w:szCs w:val="20"/>
        </w:rPr>
      </w:pPr>
    </w:p>
    <w:p w:rsidR="00005262" w:rsidRPr="0032680D" w:rsidRDefault="00005262" w:rsidP="009923FC">
      <w:pPr>
        <w:widowControl w:val="0"/>
        <w:overflowPunct w:val="0"/>
        <w:autoSpaceDE w:val="0"/>
        <w:autoSpaceDN w:val="0"/>
        <w:adjustRightInd w:val="0"/>
        <w:spacing w:line="241" w:lineRule="auto"/>
        <w:jc w:val="both"/>
        <w:rPr>
          <w:sz w:val="20"/>
          <w:szCs w:val="20"/>
        </w:rPr>
      </w:pPr>
      <w:r w:rsidRPr="0032680D">
        <w:rPr>
          <w:b/>
          <w:bCs/>
          <w:i/>
          <w:iCs/>
          <w:sz w:val="20"/>
          <w:szCs w:val="20"/>
        </w:rPr>
        <w:t>Планируемые результаты усвоения учащимися универсальных учебных действий.</w:t>
      </w:r>
    </w:p>
    <w:p w:rsidR="00005262" w:rsidRPr="0032680D" w:rsidRDefault="00005262" w:rsidP="009923FC">
      <w:pPr>
        <w:widowControl w:val="0"/>
        <w:autoSpaceDE w:val="0"/>
        <w:autoSpaceDN w:val="0"/>
        <w:adjustRightInd w:val="0"/>
        <w:spacing w:line="1" w:lineRule="exact"/>
        <w:rPr>
          <w:sz w:val="20"/>
          <w:szCs w:val="20"/>
        </w:rPr>
      </w:pPr>
    </w:p>
    <w:p w:rsidR="00005262" w:rsidRPr="0032680D" w:rsidRDefault="00005262" w:rsidP="009923FC">
      <w:pPr>
        <w:widowControl w:val="0"/>
        <w:overflowPunct w:val="0"/>
        <w:autoSpaceDE w:val="0"/>
        <w:autoSpaceDN w:val="0"/>
        <w:adjustRightInd w:val="0"/>
        <w:spacing w:line="239" w:lineRule="auto"/>
        <w:ind w:firstLine="566"/>
        <w:jc w:val="both"/>
        <w:rPr>
          <w:sz w:val="20"/>
          <w:szCs w:val="20"/>
        </w:rPr>
      </w:pPr>
      <w:r w:rsidRPr="0032680D">
        <w:rPr>
          <w:sz w:val="20"/>
          <w:szCs w:val="20"/>
        </w:rPr>
        <w:t xml:space="preserve">В результате изучения базовых и дополнительных учебных предметов, а также в ходе внеурочной деятельности у выпускников старшей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представлено в таблице «Кодификатор </w:t>
      </w:r>
      <w:proofErr w:type="spellStart"/>
      <w:r w:rsidRPr="0032680D">
        <w:rPr>
          <w:sz w:val="20"/>
          <w:szCs w:val="20"/>
        </w:rPr>
        <w:t>метапредметных</w:t>
      </w:r>
      <w:proofErr w:type="spellEnd"/>
      <w:r w:rsidRPr="0032680D">
        <w:rPr>
          <w:sz w:val="20"/>
          <w:szCs w:val="20"/>
        </w:rPr>
        <w:t xml:space="preserve"> результатов» данной программы.</w:t>
      </w:r>
    </w:p>
    <w:p w:rsidR="00005262" w:rsidRPr="0032680D" w:rsidRDefault="00005262" w:rsidP="009923FC">
      <w:pPr>
        <w:widowControl w:val="0"/>
        <w:autoSpaceDE w:val="0"/>
        <w:autoSpaceDN w:val="0"/>
        <w:adjustRightInd w:val="0"/>
        <w:spacing w:line="8" w:lineRule="exact"/>
        <w:rPr>
          <w:sz w:val="20"/>
          <w:szCs w:val="20"/>
        </w:rPr>
      </w:pPr>
    </w:p>
    <w:p w:rsidR="00005262" w:rsidRPr="0032680D" w:rsidRDefault="00005262" w:rsidP="009923FC">
      <w:pPr>
        <w:widowControl w:val="0"/>
        <w:autoSpaceDE w:val="0"/>
        <w:autoSpaceDN w:val="0"/>
        <w:adjustRightInd w:val="0"/>
        <w:rPr>
          <w:sz w:val="20"/>
          <w:szCs w:val="20"/>
        </w:rPr>
      </w:pPr>
      <w:r w:rsidRPr="0032680D">
        <w:rPr>
          <w:b/>
          <w:bCs/>
          <w:i/>
          <w:iCs/>
          <w:sz w:val="20"/>
          <w:szCs w:val="20"/>
        </w:rPr>
        <w:t>Технологии развития универсальных учебных действий.</w:t>
      </w:r>
    </w:p>
    <w:p w:rsidR="00005262" w:rsidRPr="0032680D" w:rsidRDefault="00005262" w:rsidP="009923FC">
      <w:pPr>
        <w:widowControl w:val="0"/>
        <w:autoSpaceDE w:val="0"/>
        <w:autoSpaceDN w:val="0"/>
        <w:adjustRightInd w:val="0"/>
        <w:spacing w:line="4" w:lineRule="exact"/>
        <w:rPr>
          <w:sz w:val="20"/>
          <w:szCs w:val="20"/>
        </w:rPr>
      </w:pPr>
    </w:p>
    <w:p w:rsidR="00005262" w:rsidRPr="0032680D" w:rsidRDefault="00005262" w:rsidP="009923FC">
      <w:pPr>
        <w:widowControl w:val="0"/>
        <w:overflowPunct w:val="0"/>
        <w:autoSpaceDE w:val="0"/>
        <w:autoSpaceDN w:val="0"/>
        <w:adjustRightInd w:val="0"/>
        <w:spacing w:line="273" w:lineRule="auto"/>
        <w:ind w:firstLine="566"/>
        <w:jc w:val="both"/>
        <w:rPr>
          <w:sz w:val="20"/>
          <w:szCs w:val="20"/>
        </w:rPr>
      </w:pPr>
      <w:r w:rsidRPr="0032680D">
        <w:rPr>
          <w:sz w:val="20"/>
          <w:szCs w:val="20"/>
        </w:rPr>
        <w:t>Также как и в основной школе, в основе развития УУД в старшей школе лежит системно-</w:t>
      </w:r>
      <w:proofErr w:type="spellStart"/>
      <w:r w:rsidRPr="0032680D">
        <w:rPr>
          <w:sz w:val="20"/>
          <w:szCs w:val="20"/>
        </w:rPr>
        <w:t>деятельностный</w:t>
      </w:r>
      <w:proofErr w:type="spellEnd"/>
      <w:r w:rsidRPr="0032680D">
        <w:rPr>
          <w:sz w:val="20"/>
          <w:szCs w:val="20"/>
        </w:rPr>
        <w:t xml:space="preserve">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и сотрудничества со сверстником и учителем. В образовательной практике отмечается переход от обучения как презентации системы знаний к активной работе учащихся над</w:t>
      </w:r>
    </w:p>
    <w:p w:rsidR="00005262" w:rsidRPr="0032680D" w:rsidRDefault="00005262" w:rsidP="009923FC">
      <w:pPr>
        <w:widowControl w:val="0"/>
        <w:overflowPunct w:val="0"/>
        <w:autoSpaceDE w:val="0"/>
        <w:autoSpaceDN w:val="0"/>
        <w:adjustRightInd w:val="0"/>
        <w:spacing w:line="263" w:lineRule="auto"/>
        <w:jc w:val="both"/>
        <w:rPr>
          <w:sz w:val="20"/>
          <w:szCs w:val="20"/>
        </w:rPr>
      </w:pPr>
      <w:bookmarkStart w:id="5" w:name="page77"/>
      <w:bookmarkEnd w:id="5"/>
      <w:r w:rsidRPr="0032680D">
        <w:rPr>
          <w:sz w:val="20"/>
          <w:szCs w:val="20"/>
        </w:rPr>
        <w:t>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старшей школе универсальных учебных действий.</w:t>
      </w:r>
    </w:p>
    <w:p w:rsidR="00005262" w:rsidRPr="0032680D" w:rsidRDefault="00005262" w:rsidP="009923FC">
      <w:pPr>
        <w:widowControl w:val="0"/>
        <w:autoSpaceDE w:val="0"/>
        <w:autoSpaceDN w:val="0"/>
        <w:adjustRightInd w:val="0"/>
        <w:spacing w:line="4" w:lineRule="exact"/>
        <w:jc w:val="both"/>
        <w:rPr>
          <w:sz w:val="20"/>
          <w:szCs w:val="20"/>
        </w:rPr>
      </w:pPr>
    </w:p>
    <w:p w:rsidR="00005262" w:rsidRPr="0032680D" w:rsidRDefault="00005262" w:rsidP="009923FC">
      <w:pPr>
        <w:widowControl w:val="0"/>
        <w:overflowPunct w:val="0"/>
        <w:autoSpaceDE w:val="0"/>
        <w:autoSpaceDN w:val="0"/>
        <w:adjustRightInd w:val="0"/>
        <w:spacing w:line="239" w:lineRule="auto"/>
        <w:ind w:firstLine="499"/>
        <w:jc w:val="both"/>
        <w:rPr>
          <w:sz w:val="20"/>
          <w:szCs w:val="20"/>
        </w:rPr>
      </w:pPr>
      <w:r w:rsidRPr="0032680D">
        <w:rPr>
          <w:sz w:val="20"/>
          <w:szCs w:val="20"/>
        </w:rPr>
        <w:t>Развитие универсальных учебных действий в старшей школе целесообразно в рамках использования возможностей современной информационной образовательной среды как:</w:t>
      </w:r>
    </w:p>
    <w:p w:rsidR="00005262" w:rsidRPr="0032680D" w:rsidRDefault="00005262" w:rsidP="009923FC">
      <w:pPr>
        <w:widowControl w:val="0"/>
        <w:autoSpaceDE w:val="0"/>
        <w:autoSpaceDN w:val="0"/>
        <w:adjustRightInd w:val="0"/>
        <w:spacing w:line="3" w:lineRule="exact"/>
        <w:jc w:val="both"/>
        <w:rPr>
          <w:sz w:val="20"/>
          <w:szCs w:val="20"/>
        </w:rPr>
      </w:pPr>
    </w:p>
    <w:p w:rsidR="00005262" w:rsidRPr="0032680D" w:rsidRDefault="00005262" w:rsidP="00097A65">
      <w:pPr>
        <w:widowControl w:val="0"/>
        <w:overflowPunct w:val="0"/>
        <w:autoSpaceDE w:val="0"/>
        <w:autoSpaceDN w:val="0"/>
        <w:adjustRightInd w:val="0"/>
        <w:spacing w:line="240" w:lineRule="atLeast"/>
        <w:jc w:val="both"/>
        <w:rPr>
          <w:sz w:val="20"/>
          <w:szCs w:val="20"/>
        </w:rPr>
      </w:pPr>
      <w:r w:rsidRPr="0032680D">
        <w:rPr>
          <w:sz w:val="20"/>
          <w:szCs w:val="20"/>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образовательном учреждении; </w:t>
      </w:r>
    </w:p>
    <w:p w:rsidR="00005262" w:rsidRPr="0032680D" w:rsidRDefault="00005262" w:rsidP="009923FC">
      <w:pPr>
        <w:widowControl w:val="0"/>
        <w:overflowPunct w:val="0"/>
        <w:autoSpaceDE w:val="0"/>
        <w:autoSpaceDN w:val="0"/>
        <w:adjustRightInd w:val="0"/>
        <w:spacing w:line="240" w:lineRule="atLeast"/>
        <w:ind w:firstLine="1003"/>
        <w:jc w:val="both"/>
        <w:rPr>
          <w:sz w:val="20"/>
          <w:szCs w:val="20"/>
        </w:rPr>
      </w:pPr>
      <w:r w:rsidRPr="0032680D">
        <w:rPr>
          <w:sz w:val="20"/>
          <w:szCs w:val="20"/>
        </w:rPr>
        <w:t xml:space="preserve">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005262" w:rsidRPr="0032680D" w:rsidRDefault="00005262" w:rsidP="009923FC">
      <w:pPr>
        <w:widowControl w:val="0"/>
        <w:overflowPunct w:val="0"/>
        <w:autoSpaceDE w:val="0"/>
        <w:autoSpaceDN w:val="0"/>
        <w:adjustRightInd w:val="0"/>
        <w:spacing w:line="240" w:lineRule="atLeast"/>
        <w:ind w:right="1000" w:firstLine="1003"/>
        <w:jc w:val="both"/>
        <w:rPr>
          <w:sz w:val="20"/>
          <w:szCs w:val="20"/>
        </w:rPr>
      </w:pPr>
      <w:r w:rsidRPr="0032680D">
        <w:rPr>
          <w:sz w:val="20"/>
          <w:szCs w:val="20"/>
        </w:rPr>
        <w:t xml:space="preserve">средства телекоммуникации, формирующего умения и навыки получения необходимой информации из разнообразных источников; </w:t>
      </w:r>
    </w:p>
    <w:p w:rsidR="00005262" w:rsidRPr="0032680D" w:rsidRDefault="00005262" w:rsidP="009923FC">
      <w:pPr>
        <w:widowControl w:val="0"/>
        <w:overflowPunct w:val="0"/>
        <w:autoSpaceDE w:val="0"/>
        <w:autoSpaceDN w:val="0"/>
        <w:adjustRightInd w:val="0"/>
        <w:spacing w:line="240" w:lineRule="atLeast"/>
        <w:ind w:right="180" w:firstLine="1003"/>
        <w:jc w:val="both"/>
        <w:rPr>
          <w:sz w:val="20"/>
          <w:szCs w:val="20"/>
        </w:rPr>
      </w:pPr>
      <w:r w:rsidRPr="0032680D">
        <w:rPr>
          <w:sz w:val="20"/>
          <w:szCs w:val="20"/>
        </w:rPr>
        <w:t xml:space="preserve">средства развития личности за счет формирования навыков культуры общения; </w:t>
      </w:r>
    </w:p>
    <w:p w:rsidR="00005262" w:rsidRPr="0032680D" w:rsidRDefault="00005262" w:rsidP="009923FC">
      <w:pPr>
        <w:widowControl w:val="0"/>
        <w:overflowPunct w:val="0"/>
        <w:autoSpaceDE w:val="0"/>
        <w:autoSpaceDN w:val="0"/>
        <w:adjustRightInd w:val="0"/>
        <w:spacing w:line="240" w:lineRule="atLeast"/>
        <w:ind w:right="1000" w:firstLine="1003"/>
        <w:jc w:val="both"/>
        <w:rPr>
          <w:sz w:val="20"/>
          <w:szCs w:val="20"/>
        </w:rPr>
      </w:pPr>
      <w:r w:rsidRPr="0032680D">
        <w:rPr>
          <w:sz w:val="20"/>
          <w:szCs w:val="20"/>
        </w:rPr>
        <w:t xml:space="preserve">эффективного инструмента контроля и коррекции результатов учебной деятельности. </w:t>
      </w:r>
    </w:p>
    <w:p w:rsidR="00005262" w:rsidRPr="0032680D" w:rsidRDefault="00005262" w:rsidP="009923FC">
      <w:pPr>
        <w:widowControl w:val="0"/>
        <w:overflowPunct w:val="0"/>
        <w:autoSpaceDE w:val="0"/>
        <w:autoSpaceDN w:val="0"/>
        <w:adjustRightInd w:val="0"/>
        <w:spacing w:line="240" w:lineRule="atLeast"/>
        <w:ind w:firstLine="638"/>
        <w:jc w:val="both"/>
        <w:rPr>
          <w:sz w:val="20"/>
          <w:szCs w:val="20"/>
        </w:rPr>
      </w:pPr>
      <w:r w:rsidRPr="0032680D">
        <w:rPr>
          <w:sz w:val="20"/>
          <w:szCs w:val="20"/>
        </w:rPr>
        <w:t xml:space="preserve">Среди технологий, методов и приемов развития УУД в старшей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w:t>
      </w:r>
      <w:proofErr w:type="spellStart"/>
      <w:r w:rsidRPr="0032680D">
        <w:rPr>
          <w:sz w:val="20"/>
          <w:szCs w:val="20"/>
        </w:rPr>
        <w:t>метапредметный</w:t>
      </w:r>
      <w:proofErr w:type="spellEnd"/>
      <w:r w:rsidRPr="0032680D">
        <w:rPr>
          <w:sz w:val="20"/>
          <w:szCs w:val="20"/>
        </w:rPr>
        <w:t xml:space="preserve"> характер. Типология учебных ситуаций в старшей школе может быть представлена такими, как: </w:t>
      </w:r>
    </w:p>
    <w:p w:rsidR="00005262" w:rsidRPr="0032680D" w:rsidRDefault="00005262" w:rsidP="009923FC">
      <w:pPr>
        <w:widowControl w:val="0"/>
        <w:overflowPunct w:val="0"/>
        <w:autoSpaceDE w:val="0"/>
        <w:autoSpaceDN w:val="0"/>
        <w:adjustRightInd w:val="0"/>
        <w:spacing w:line="240" w:lineRule="atLeast"/>
        <w:ind w:firstLine="1003"/>
        <w:jc w:val="both"/>
        <w:rPr>
          <w:sz w:val="20"/>
          <w:szCs w:val="20"/>
        </w:rPr>
      </w:pPr>
      <w:r w:rsidRPr="0032680D">
        <w:rPr>
          <w:i/>
          <w:iCs/>
          <w:sz w:val="20"/>
          <w:szCs w:val="20"/>
        </w:rPr>
        <w:t xml:space="preserve">ситуация-проблема </w:t>
      </w:r>
      <w:r w:rsidRPr="0032680D">
        <w:rPr>
          <w:sz w:val="20"/>
          <w:szCs w:val="20"/>
        </w:rPr>
        <w:t>–</w:t>
      </w:r>
      <w:r w:rsidRPr="0032680D">
        <w:rPr>
          <w:i/>
          <w:iCs/>
          <w:sz w:val="20"/>
          <w:szCs w:val="20"/>
        </w:rPr>
        <w:t xml:space="preserve"> </w:t>
      </w:r>
      <w:r w:rsidRPr="0032680D">
        <w:rPr>
          <w:sz w:val="20"/>
          <w:szCs w:val="20"/>
        </w:rPr>
        <w:t>прототип реальной проблемы,</w:t>
      </w:r>
      <w:r w:rsidRPr="0032680D">
        <w:rPr>
          <w:i/>
          <w:iCs/>
          <w:sz w:val="20"/>
          <w:szCs w:val="20"/>
        </w:rPr>
        <w:t xml:space="preserve"> </w:t>
      </w:r>
      <w:r w:rsidRPr="0032680D">
        <w:rPr>
          <w:sz w:val="20"/>
          <w:szCs w:val="20"/>
        </w:rPr>
        <w:t>которая требует</w:t>
      </w:r>
      <w:r w:rsidRPr="0032680D">
        <w:rPr>
          <w:i/>
          <w:iCs/>
          <w:sz w:val="20"/>
          <w:szCs w:val="20"/>
        </w:rPr>
        <w:t xml:space="preserve"> </w:t>
      </w:r>
      <w:r w:rsidRPr="0032680D">
        <w:rPr>
          <w:sz w:val="20"/>
          <w:szCs w:val="20"/>
        </w:rPr>
        <w:t xml:space="preserve">оперативного решения (с помощью подобной ситуации можно вырабатывать умения по поиску оптимального решения); </w:t>
      </w:r>
    </w:p>
    <w:p w:rsidR="00005262" w:rsidRPr="0032680D" w:rsidRDefault="00005262" w:rsidP="009923FC">
      <w:pPr>
        <w:widowControl w:val="0"/>
        <w:overflowPunct w:val="0"/>
        <w:autoSpaceDE w:val="0"/>
        <w:autoSpaceDN w:val="0"/>
        <w:adjustRightInd w:val="0"/>
        <w:spacing w:line="240" w:lineRule="atLeast"/>
        <w:ind w:firstLine="1003"/>
        <w:jc w:val="both"/>
        <w:rPr>
          <w:sz w:val="20"/>
          <w:szCs w:val="20"/>
        </w:rPr>
      </w:pPr>
      <w:r w:rsidRPr="0032680D">
        <w:rPr>
          <w:i/>
          <w:iCs/>
          <w:sz w:val="20"/>
          <w:szCs w:val="20"/>
        </w:rPr>
        <w:t xml:space="preserve">ситуация-иллюстрация </w:t>
      </w:r>
      <w:r w:rsidRPr="0032680D">
        <w:rPr>
          <w:sz w:val="20"/>
          <w:szCs w:val="20"/>
        </w:rPr>
        <w:t>-</w:t>
      </w:r>
      <w:r w:rsidRPr="0032680D">
        <w:rPr>
          <w:i/>
          <w:iCs/>
          <w:sz w:val="20"/>
          <w:szCs w:val="20"/>
        </w:rPr>
        <w:t xml:space="preserve"> </w:t>
      </w:r>
      <w:r w:rsidRPr="0032680D">
        <w:rPr>
          <w:sz w:val="20"/>
          <w:szCs w:val="20"/>
        </w:rPr>
        <w:t>прототип реальной ситуации,</w:t>
      </w:r>
      <w:r w:rsidRPr="0032680D">
        <w:rPr>
          <w:i/>
          <w:iCs/>
          <w:sz w:val="20"/>
          <w:szCs w:val="20"/>
        </w:rPr>
        <w:t xml:space="preserve"> </w:t>
      </w:r>
      <w:r w:rsidRPr="0032680D">
        <w:rPr>
          <w:sz w:val="20"/>
          <w:szCs w:val="20"/>
        </w:rPr>
        <w:t>которая</w:t>
      </w:r>
      <w:r w:rsidRPr="0032680D">
        <w:rPr>
          <w:i/>
          <w:iCs/>
          <w:sz w:val="20"/>
          <w:szCs w:val="20"/>
        </w:rPr>
        <w:t xml:space="preserve"> </w:t>
      </w:r>
      <w:r w:rsidRPr="0032680D">
        <w:rPr>
          <w:sz w:val="20"/>
          <w:szCs w:val="20"/>
        </w:rPr>
        <w:t xml:space="preserve">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 </w:t>
      </w:r>
    </w:p>
    <w:p w:rsidR="00005262" w:rsidRPr="0032680D" w:rsidRDefault="00005262" w:rsidP="009923FC">
      <w:pPr>
        <w:widowControl w:val="0"/>
        <w:overflowPunct w:val="0"/>
        <w:autoSpaceDE w:val="0"/>
        <w:autoSpaceDN w:val="0"/>
        <w:adjustRightInd w:val="0"/>
        <w:spacing w:line="240" w:lineRule="atLeast"/>
        <w:ind w:firstLine="1003"/>
        <w:jc w:val="both"/>
        <w:rPr>
          <w:sz w:val="20"/>
          <w:szCs w:val="20"/>
        </w:rPr>
      </w:pPr>
      <w:r w:rsidRPr="0032680D">
        <w:rPr>
          <w:i/>
          <w:iCs/>
          <w:sz w:val="20"/>
          <w:szCs w:val="20"/>
        </w:rPr>
        <w:t xml:space="preserve">ситуация-оценка </w:t>
      </w:r>
      <w:r w:rsidRPr="0032680D">
        <w:rPr>
          <w:sz w:val="20"/>
          <w:szCs w:val="20"/>
        </w:rPr>
        <w:t>-</w:t>
      </w:r>
      <w:r w:rsidRPr="0032680D">
        <w:rPr>
          <w:i/>
          <w:iCs/>
          <w:sz w:val="20"/>
          <w:szCs w:val="20"/>
        </w:rPr>
        <w:t xml:space="preserve"> </w:t>
      </w:r>
      <w:r w:rsidRPr="0032680D">
        <w:rPr>
          <w:sz w:val="20"/>
          <w:szCs w:val="20"/>
        </w:rPr>
        <w:t>прототип реальной ситуации с готовым</w:t>
      </w:r>
      <w:r w:rsidRPr="0032680D">
        <w:rPr>
          <w:i/>
          <w:iCs/>
          <w:sz w:val="20"/>
          <w:szCs w:val="20"/>
        </w:rPr>
        <w:t xml:space="preserve"> </w:t>
      </w:r>
      <w:r w:rsidRPr="0032680D">
        <w:rPr>
          <w:sz w:val="20"/>
          <w:szCs w:val="20"/>
        </w:rPr>
        <w:t xml:space="preserve">предполагаемым решением, которое следует оценить и предложить свое адекватное решение; </w:t>
      </w:r>
    </w:p>
    <w:p w:rsidR="00005262" w:rsidRPr="0032680D" w:rsidRDefault="00005262" w:rsidP="009923FC">
      <w:pPr>
        <w:widowControl w:val="0"/>
        <w:overflowPunct w:val="0"/>
        <w:autoSpaceDE w:val="0"/>
        <w:autoSpaceDN w:val="0"/>
        <w:adjustRightInd w:val="0"/>
        <w:spacing w:line="240" w:lineRule="atLeast"/>
        <w:ind w:left="640"/>
        <w:jc w:val="both"/>
        <w:rPr>
          <w:sz w:val="20"/>
          <w:szCs w:val="20"/>
        </w:rPr>
      </w:pPr>
      <w:r w:rsidRPr="0032680D">
        <w:rPr>
          <w:i/>
          <w:iCs/>
          <w:sz w:val="20"/>
          <w:szCs w:val="20"/>
        </w:rPr>
        <w:lastRenderedPageBreak/>
        <w:t xml:space="preserve">    ситуация-тренинг </w:t>
      </w:r>
      <w:r w:rsidRPr="0032680D">
        <w:rPr>
          <w:sz w:val="20"/>
          <w:szCs w:val="20"/>
        </w:rPr>
        <w:t>–</w:t>
      </w:r>
      <w:r w:rsidRPr="0032680D">
        <w:rPr>
          <w:i/>
          <w:iCs/>
          <w:sz w:val="20"/>
          <w:szCs w:val="20"/>
        </w:rPr>
        <w:t xml:space="preserve"> </w:t>
      </w:r>
      <w:r w:rsidRPr="0032680D">
        <w:rPr>
          <w:sz w:val="20"/>
          <w:szCs w:val="20"/>
        </w:rPr>
        <w:t>прототип стандартной или другой ситуации</w:t>
      </w:r>
    </w:p>
    <w:p w:rsidR="00005262" w:rsidRPr="0032680D" w:rsidRDefault="00005262" w:rsidP="009923FC">
      <w:pPr>
        <w:widowControl w:val="0"/>
        <w:overflowPunct w:val="0"/>
        <w:autoSpaceDE w:val="0"/>
        <w:autoSpaceDN w:val="0"/>
        <w:adjustRightInd w:val="0"/>
        <w:spacing w:line="240" w:lineRule="atLeast"/>
        <w:ind w:right="1160"/>
        <w:jc w:val="both"/>
        <w:rPr>
          <w:sz w:val="20"/>
          <w:szCs w:val="20"/>
        </w:rPr>
      </w:pPr>
      <w:r w:rsidRPr="0032680D">
        <w:rPr>
          <w:sz w:val="20"/>
          <w:szCs w:val="20"/>
        </w:rPr>
        <w:t>(тренинг возможно проводить как по описанию ситуации, так и по их решению).</w:t>
      </w:r>
    </w:p>
    <w:p w:rsidR="00005262" w:rsidRPr="0032680D" w:rsidRDefault="00005262" w:rsidP="009923FC">
      <w:pPr>
        <w:widowControl w:val="0"/>
        <w:overflowPunct w:val="0"/>
        <w:autoSpaceDE w:val="0"/>
        <w:autoSpaceDN w:val="0"/>
        <w:adjustRightInd w:val="0"/>
        <w:spacing w:line="240" w:lineRule="atLeast"/>
        <w:ind w:right="360" w:firstLine="706"/>
        <w:rPr>
          <w:sz w:val="20"/>
          <w:szCs w:val="20"/>
        </w:rPr>
      </w:pPr>
      <w:bookmarkStart w:id="6" w:name="page79"/>
      <w:bookmarkEnd w:id="6"/>
      <w:r w:rsidRPr="0032680D">
        <w:rPr>
          <w:sz w:val="20"/>
          <w:szCs w:val="20"/>
        </w:rPr>
        <w:t>Наряду с учебными ситуациями для развития универсальных учебных действий в старшей школе возможно использовать следующие типы задач:</w:t>
      </w:r>
    </w:p>
    <w:p w:rsidR="00005262" w:rsidRPr="0032680D" w:rsidRDefault="00005262" w:rsidP="009923FC">
      <w:pPr>
        <w:widowControl w:val="0"/>
        <w:autoSpaceDE w:val="0"/>
        <w:autoSpaceDN w:val="0"/>
        <w:adjustRightInd w:val="0"/>
        <w:spacing w:line="240" w:lineRule="atLeast"/>
        <w:ind w:left="280"/>
        <w:rPr>
          <w:sz w:val="20"/>
          <w:szCs w:val="20"/>
        </w:rPr>
      </w:pPr>
      <w:r w:rsidRPr="0032680D">
        <w:rPr>
          <w:b/>
          <w:bCs/>
          <w:i/>
          <w:iCs/>
          <w:sz w:val="20"/>
          <w:szCs w:val="20"/>
        </w:rPr>
        <w:t>Личностные универсальные учебные действия:</w:t>
      </w:r>
    </w:p>
    <w:p w:rsidR="00005262" w:rsidRPr="0032680D" w:rsidRDefault="00005262" w:rsidP="009923FC">
      <w:pPr>
        <w:widowControl w:val="0"/>
        <w:overflowPunct w:val="0"/>
        <w:autoSpaceDE w:val="0"/>
        <w:autoSpaceDN w:val="0"/>
        <w:adjustRightInd w:val="0"/>
        <w:spacing w:line="240" w:lineRule="atLeast"/>
        <w:ind w:left="1000" w:right="3700"/>
        <w:rPr>
          <w:sz w:val="20"/>
          <w:szCs w:val="20"/>
        </w:rPr>
      </w:pPr>
      <w:r w:rsidRPr="0032680D">
        <w:rPr>
          <w:sz w:val="20"/>
          <w:szCs w:val="20"/>
        </w:rPr>
        <w:t xml:space="preserve">задачи на личностное самоопределение; задачи на </w:t>
      </w:r>
      <w:proofErr w:type="spellStart"/>
      <w:r w:rsidRPr="0032680D">
        <w:rPr>
          <w:sz w:val="20"/>
          <w:szCs w:val="20"/>
        </w:rPr>
        <w:t>смыслообразование</w:t>
      </w:r>
      <w:proofErr w:type="spellEnd"/>
      <w:r w:rsidRPr="0032680D">
        <w:rPr>
          <w:sz w:val="20"/>
          <w:szCs w:val="20"/>
        </w:rPr>
        <w:t xml:space="preserve">; </w:t>
      </w:r>
    </w:p>
    <w:p w:rsidR="00005262" w:rsidRPr="0032680D" w:rsidRDefault="00005262" w:rsidP="009923FC">
      <w:pPr>
        <w:widowControl w:val="0"/>
        <w:overflowPunct w:val="0"/>
        <w:autoSpaceDE w:val="0"/>
        <w:autoSpaceDN w:val="0"/>
        <w:adjustRightInd w:val="0"/>
        <w:spacing w:line="240" w:lineRule="atLeast"/>
        <w:ind w:left="1000" w:right="3700"/>
        <w:rPr>
          <w:sz w:val="20"/>
          <w:szCs w:val="20"/>
        </w:rPr>
      </w:pPr>
      <w:r w:rsidRPr="0032680D">
        <w:rPr>
          <w:sz w:val="20"/>
          <w:szCs w:val="20"/>
        </w:rPr>
        <w:t xml:space="preserve">задачи на мотивацию; </w:t>
      </w:r>
    </w:p>
    <w:p w:rsidR="00005262" w:rsidRPr="0032680D" w:rsidRDefault="00005262" w:rsidP="009923FC">
      <w:pPr>
        <w:widowControl w:val="0"/>
        <w:overflowPunct w:val="0"/>
        <w:autoSpaceDE w:val="0"/>
        <w:autoSpaceDN w:val="0"/>
        <w:adjustRightInd w:val="0"/>
        <w:spacing w:line="240" w:lineRule="atLeast"/>
        <w:ind w:left="640"/>
        <w:jc w:val="both"/>
        <w:rPr>
          <w:sz w:val="20"/>
          <w:szCs w:val="20"/>
        </w:rPr>
      </w:pPr>
      <w:r w:rsidRPr="0032680D">
        <w:rPr>
          <w:sz w:val="20"/>
          <w:szCs w:val="20"/>
        </w:rPr>
        <w:t xml:space="preserve">      задачи на нравственно-этическое оценивание. </w:t>
      </w:r>
    </w:p>
    <w:p w:rsidR="00005262" w:rsidRPr="0032680D" w:rsidRDefault="00005262" w:rsidP="009923FC">
      <w:pPr>
        <w:widowControl w:val="0"/>
        <w:overflowPunct w:val="0"/>
        <w:autoSpaceDE w:val="0"/>
        <w:autoSpaceDN w:val="0"/>
        <w:adjustRightInd w:val="0"/>
        <w:spacing w:line="240" w:lineRule="atLeast"/>
        <w:ind w:left="280"/>
        <w:jc w:val="both"/>
        <w:rPr>
          <w:sz w:val="20"/>
          <w:szCs w:val="20"/>
        </w:rPr>
      </w:pPr>
      <w:r w:rsidRPr="0032680D">
        <w:rPr>
          <w:b/>
          <w:bCs/>
          <w:i/>
          <w:iCs/>
          <w:sz w:val="20"/>
          <w:szCs w:val="20"/>
        </w:rPr>
        <w:t xml:space="preserve">Коммуникативные универсальные учебные действия: </w:t>
      </w:r>
    </w:p>
    <w:p w:rsidR="00005262" w:rsidRPr="0032680D" w:rsidRDefault="00005262" w:rsidP="009923FC">
      <w:pPr>
        <w:widowControl w:val="0"/>
        <w:overflowPunct w:val="0"/>
        <w:autoSpaceDE w:val="0"/>
        <w:autoSpaceDN w:val="0"/>
        <w:adjustRightInd w:val="0"/>
        <w:spacing w:line="240" w:lineRule="atLeast"/>
        <w:ind w:left="1000" w:right="1600"/>
        <w:rPr>
          <w:sz w:val="20"/>
          <w:szCs w:val="20"/>
        </w:rPr>
      </w:pPr>
      <w:r w:rsidRPr="0032680D">
        <w:rPr>
          <w:sz w:val="20"/>
          <w:szCs w:val="20"/>
        </w:rPr>
        <w:t xml:space="preserve">задачи на учет позиции партнера; задачи на организацию и осуществление сотрудничества; </w:t>
      </w:r>
    </w:p>
    <w:p w:rsidR="00005262" w:rsidRPr="0032680D" w:rsidRDefault="00005262" w:rsidP="009923FC">
      <w:pPr>
        <w:widowControl w:val="0"/>
        <w:overflowPunct w:val="0"/>
        <w:autoSpaceDE w:val="0"/>
        <w:autoSpaceDN w:val="0"/>
        <w:adjustRightInd w:val="0"/>
        <w:spacing w:line="240" w:lineRule="atLeast"/>
        <w:ind w:left="1000" w:right="1120"/>
        <w:jc w:val="both"/>
        <w:rPr>
          <w:sz w:val="20"/>
          <w:szCs w:val="20"/>
        </w:rPr>
      </w:pPr>
      <w:r w:rsidRPr="0032680D">
        <w:rPr>
          <w:sz w:val="20"/>
          <w:szCs w:val="20"/>
        </w:rPr>
        <w:t xml:space="preserve">задачи на передачу информации и отображению предметного содержания; </w:t>
      </w:r>
    </w:p>
    <w:p w:rsidR="00005262" w:rsidRPr="0032680D" w:rsidRDefault="00005262" w:rsidP="009923FC">
      <w:pPr>
        <w:widowControl w:val="0"/>
        <w:overflowPunct w:val="0"/>
        <w:autoSpaceDE w:val="0"/>
        <w:autoSpaceDN w:val="0"/>
        <w:adjustRightInd w:val="0"/>
        <w:spacing w:line="240" w:lineRule="atLeast"/>
        <w:ind w:left="1000" w:right="3980"/>
        <w:rPr>
          <w:sz w:val="20"/>
          <w:szCs w:val="20"/>
        </w:rPr>
      </w:pPr>
      <w:r w:rsidRPr="0032680D">
        <w:rPr>
          <w:sz w:val="20"/>
          <w:szCs w:val="20"/>
        </w:rPr>
        <w:t xml:space="preserve">тренинги коммуникативных навыков; ролевые игры; групповые игры. </w:t>
      </w:r>
    </w:p>
    <w:p w:rsidR="00005262" w:rsidRPr="0032680D" w:rsidRDefault="00005262" w:rsidP="009923FC">
      <w:pPr>
        <w:widowControl w:val="0"/>
        <w:autoSpaceDE w:val="0"/>
        <w:autoSpaceDN w:val="0"/>
        <w:adjustRightInd w:val="0"/>
        <w:spacing w:line="240" w:lineRule="atLeast"/>
        <w:ind w:left="280"/>
        <w:rPr>
          <w:sz w:val="20"/>
          <w:szCs w:val="20"/>
        </w:rPr>
      </w:pPr>
      <w:r w:rsidRPr="0032680D">
        <w:rPr>
          <w:b/>
          <w:bCs/>
          <w:i/>
          <w:iCs/>
          <w:sz w:val="20"/>
          <w:szCs w:val="20"/>
        </w:rPr>
        <w:t>Познавательные универсальные учебные действия:</w:t>
      </w:r>
    </w:p>
    <w:p w:rsidR="00005262" w:rsidRPr="0032680D" w:rsidRDefault="00005262" w:rsidP="009923FC">
      <w:pPr>
        <w:widowControl w:val="0"/>
        <w:overflowPunct w:val="0"/>
        <w:autoSpaceDE w:val="0"/>
        <w:autoSpaceDN w:val="0"/>
        <w:adjustRightInd w:val="0"/>
        <w:spacing w:line="240" w:lineRule="atLeast"/>
        <w:ind w:left="1000" w:right="320"/>
        <w:rPr>
          <w:sz w:val="20"/>
          <w:szCs w:val="20"/>
        </w:rPr>
      </w:pPr>
      <w:r w:rsidRPr="0032680D">
        <w:rPr>
          <w:sz w:val="20"/>
          <w:szCs w:val="20"/>
        </w:rPr>
        <w:t xml:space="preserve">задачи и проекты на выстраивание стратегии поиска решения задач; задачи и проекты на </w:t>
      </w:r>
      <w:proofErr w:type="spellStart"/>
      <w:r w:rsidRPr="0032680D">
        <w:rPr>
          <w:sz w:val="20"/>
          <w:szCs w:val="20"/>
        </w:rPr>
        <w:t>сериацию</w:t>
      </w:r>
      <w:proofErr w:type="spellEnd"/>
      <w:r w:rsidRPr="0032680D">
        <w:rPr>
          <w:sz w:val="20"/>
          <w:szCs w:val="20"/>
        </w:rPr>
        <w:t xml:space="preserve">, сравнение, оценивание; задачи и проекты на проведение эмпирического исследования; </w:t>
      </w:r>
    </w:p>
    <w:p w:rsidR="00005262" w:rsidRPr="0032680D" w:rsidRDefault="00005262" w:rsidP="009923FC">
      <w:pPr>
        <w:widowControl w:val="0"/>
        <w:overflowPunct w:val="0"/>
        <w:autoSpaceDE w:val="0"/>
        <w:autoSpaceDN w:val="0"/>
        <w:adjustRightInd w:val="0"/>
        <w:spacing w:line="342" w:lineRule="exact"/>
        <w:ind w:left="1000" w:right="940"/>
        <w:jc w:val="both"/>
        <w:rPr>
          <w:sz w:val="20"/>
          <w:szCs w:val="20"/>
        </w:rPr>
      </w:pPr>
      <w:r w:rsidRPr="0032680D">
        <w:rPr>
          <w:sz w:val="20"/>
          <w:szCs w:val="20"/>
        </w:rPr>
        <w:t xml:space="preserve">задачи и проекты на проведение теоретического исследования; задачи на смысловое чтение. </w:t>
      </w:r>
    </w:p>
    <w:p w:rsidR="00005262" w:rsidRPr="0032680D" w:rsidRDefault="00005262" w:rsidP="009923FC">
      <w:pPr>
        <w:widowControl w:val="0"/>
        <w:autoSpaceDE w:val="0"/>
        <w:autoSpaceDN w:val="0"/>
        <w:adjustRightInd w:val="0"/>
        <w:spacing w:line="2" w:lineRule="exact"/>
        <w:rPr>
          <w:sz w:val="20"/>
          <w:szCs w:val="20"/>
        </w:rPr>
      </w:pPr>
    </w:p>
    <w:p w:rsidR="00005262" w:rsidRPr="0032680D" w:rsidRDefault="00005262" w:rsidP="009923FC">
      <w:pPr>
        <w:widowControl w:val="0"/>
        <w:autoSpaceDE w:val="0"/>
        <w:autoSpaceDN w:val="0"/>
        <w:adjustRightInd w:val="0"/>
        <w:ind w:left="280"/>
        <w:rPr>
          <w:sz w:val="20"/>
          <w:szCs w:val="20"/>
        </w:rPr>
      </w:pPr>
      <w:r w:rsidRPr="0032680D">
        <w:rPr>
          <w:b/>
          <w:bCs/>
          <w:i/>
          <w:iCs/>
          <w:sz w:val="20"/>
          <w:szCs w:val="20"/>
        </w:rPr>
        <w:t>Регулятивные универсальные учебные действия:</w:t>
      </w:r>
    </w:p>
    <w:p w:rsidR="00005262" w:rsidRPr="0032680D" w:rsidRDefault="00005262" w:rsidP="009923FC">
      <w:pPr>
        <w:widowControl w:val="0"/>
        <w:autoSpaceDE w:val="0"/>
        <w:autoSpaceDN w:val="0"/>
        <w:adjustRightInd w:val="0"/>
        <w:spacing w:line="4" w:lineRule="exact"/>
        <w:rPr>
          <w:sz w:val="20"/>
          <w:szCs w:val="20"/>
        </w:rPr>
      </w:pPr>
    </w:p>
    <w:p w:rsidR="00005262" w:rsidRDefault="00005262" w:rsidP="00097A65">
      <w:pPr>
        <w:widowControl w:val="0"/>
        <w:overflowPunct w:val="0"/>
        <w:autoSpaceDE w:val="0"/>
        <w:autoSpaceDN w:val="0"/>
        <w:adjustRightInd w:val="0"/>
        <w:ind w:left="1000" w:right="5540"/>
        <w:jc w:val="both"/>
        <w:rPr>
          <w:sz w:val="20"/>
          <w:szCs w:val="20"/>
        </w:rPr>
      </w:pPr>
      <w:r w:rsidRPr="0032680D">
        <w:rPr>
          <w:sz w:val="20"/>
          <w:szCs w:val="20"/>
        </w:rPr>
        <w:t>за</w:t>
      </w:r>
      <w:r>
        <w:rPr>
          <w:sz w:val="20"/>
          <w:szCs w:val="20"/>
        </w:rPr>
        <w:t xml:space="preserve">дачи на планирование; </w:t>
      </w:r>
    </w:p>
    <w:p w:rsidR="00005262" w:rsidRPr="0032680D" w:rsidRDefault="00005262" w:rsidP="00097A65">
      <w:pPr>
        <w:widowControl w:val="0"/>
        <w:overflowPunct w:val="0"/>
        <w:autoSpaceDE w:val="0"/>
        <w:autoSpaceDN w:val="0"/>
        <w:adjustRightInd w:val="0"/>
        <w:ind w:left="1000" w:right="5540"/>
        <w:jc w:val="both"/>
        <w:rPr>
          <w:sz w:val="20"/>
          <w:szCs w:val="20"/>
        </w:rPr>
      </w:pPr>
      <w:r>
        <w:rPr>
          <w:sz w:val="20"/>
          <w:szCs w:val="20"/>
        </w:rPr>
        <w:t xml:space="preserve">задачи на </w:t>
      </w:r>
      <w:r w:rsidRPr="0032680D">
        <w:rPr>
          <w:sz w:val="20"/>
          <w:szCs w:val="20"/>
        </w:rPr>
        <w:t xml:space="preserve">рефлексию; </w:t>
      </w:r>
    </w:p>
    <w:p w:rsidR="00005262" w:rsidRDefault="00005262" w:rsidP="00097A65">
      <w:pPr>
        <w:widowControl w:val="0"/>
        <w:overflowPunct w:val="0"/>
        <w:autoSpaceDE w:val="0"/>
        <w:autoSpaceDN w:val="0"/>
        <w:adjustRightInd w:val="0"/>
        <w:ind w:left="1000" w:right="4180"/>
        <w:rPr>
          <w:sz w:val="20"/>
          <w:szCs w:val="20"/>
        </w:rPr>
      </w:pPr>
      <w:r w:rsidRPr="0032680D">
        <w:rPr>
          <w:sz w:val="20"/>
          <w:szCs w:val="20"/>
        </w:rPr>
        <w:t xml:space="preserve">задачи на ориентировку в ситуации; </w:t>
      </w:r>
    </w:p>
    <w:p w:rsidR="00005262" w:rsidRDefault="00005262" w:rsidP="00097A65">
      <w:pPr>
        <w:widowControl w:val="0"/>
        <w:overflowPunct w:val="0"/>
        <w:autoSpaceDE w:val="0"/>
        <w:autoSpaceDN w:val="0"/>
        <w:adjustRightInd w:val="0"/>
        <w:ind w:left="1000" w:right="4180"/>
        <w:rPr>
          <w:sz w:val="20"/>
          <w:szCs w:val="20"/>
        </w:rPr>
      </w:pPr>
      <w:r w:rsidRPr="0032680D">
        <w:rPr>
          <w:sz w:val="20"/>
          <w:szCs w:val="20"/>
        </w:rPr>
        <w:t xml:space="preserve">задачи на прогнозирование; </w:t>
      </w:r>
    </w:p>
    <w:p w:rsidR="00005262" w:rsidRDefault="00005262" w:rsidP="00097A65">
      <w:pPr>
        <w:widowControl w:val="0"/>
        <w:overflowPunct w:val="0"/>
        <w:autoSpaceDE w:val="0"/>
        <w:autoSpaceDN w:val="0"/>
        <w:adjustRightInd w:val="0"/>
        <w:ind w:left="1000" w:right="4180"/>
        <w:rPr>
          <w:sz w:val="20"/>
          <w:szCs w:val="20"/>
        </w:rPr>
      </w:pPr>
      <w:r w:rsidRPr="0032680D">
        <w:rPr>
          <w:sz w:val="20"/>
          <w:szCs w:val="20"/>
        </w:rPr>
        <w:t xml:space="preserve">задачи на целеполагание; </w:t>
      </w:r>
    </w:p>
    <w:p w:rsidR="00005262" w:rsidRPr="0032680D" w:rsidRDefault="00005262" w:rsidP="00097A65">
      <w:pPr>
        <w:widowControl w:val="0"/>
        <w:overflowPunct w:val="0"/>
        <w:autoSpaceDE w:val="0"/>
        <w:autoSpaceDN w:val="0"/>
        <w:adjustRightInd w:val="0"/>
        <w:ind w:left="1000" w:right="4180"/>
        <w:rPr>
          <w:sz w:val="20"/>
          <w:szCs w:val="20"/>
        </w:rPr>
      </w:pPr>
      <w:r>
        <w:rPr>
          <w:sz w:val="20"/>
          <w:szCs w:val="20"/>
        </w:rPr>
        <w:t>з</w:t>
      </w:r>
      <w:r w:rsidRPr="0032680D">
        <w:rPr>
          <w:sz w:val="20"/>
          <w:szCs w:val="20"/>
        </w:rPr>
        <w:t xml:space="preserve">адачи на оценивание; </w:t>
      </w:r>
    </w:p>
    <w:p w:rsidR="00005262" w:rsidRDefault="00005262" w:rsidP="00097A65">
      <w:pPr>
        <w:widowControl w:val="0"/>
        <w:overflowPunct w:val="0"/>
        <w:autoSpaceDE w:val="0"/>
        <w:autoSpaceDN w:val="0"/>
        <w:adjustRightInd w:val="0"/>
        <w:ind w:left="1000" w:right="5000"/>
        <w:rPr>
          <w:sz w:val="20"/>
          <w:szCs w:val="20"/>
        </w:rPr>
      </w:pPr>
      <w:r w:rsidRPr="0032680D">
        <w:rPr>
          <w:sz w:val="20"/>
          <w:szCs w:val="20"/>
        </w:rPr>
        <w:t>задачи на принятие решения;</w:t>
      </w:r>
    </w:p>
    <w:p w:rsidR="00005262" w:rsidRDefault="00005262" w:rsidP="00097A65">
      <w:pPr>
        <w:widowControl w:val="0"/>
        <w:overflowPunct w:val="0"/>
        <w:autoSpaceDE w:val="0"/>
        <w:autoSpaceDN w:val="0"/>
        <w:adjustRightInd w:val="0"/>
        <w:ind w:left="1000" w:right="5000"/>
        <w:rPr>
          <w:sz w:val="20"/>
          <w:szCs w:val="20"/>
        </w:rPr>
      </w:pPr>
      <w:r w:rsidRPr="0032680D">
        <w:rPr>
          <w:sz w:val="20"/>
          <w:szCs w:val="20"/>
        </w:rPr>
        <w:t xml:space="preserve">задачи на самоконтроль; </w:t>
      </w:r>
    </w:p>
    <w:p w:rsidR="00005262" w:rsidRPr="0032680D" w:rsidRDefault="00005262" w:rsidP="00097A65">
      <w:pPr>
        <w:widowControl w:val="0"/>
        <w:overflowPunct w:val="0"/>
        <w:autoSpaceDE w:val="0"/>
        <w:autoSpaceDN w:val="0"/>
        <w:adjustRightInd w:val="0"/>
        <w:ind w:left="1000" w:right="5000"/>
        <w:rPr>
          <w:sz w:val="20"/>
          <w:szCs w:val="20"/>
        </w:rPr>
      </w:pPr>
      <w:r w:rsidRPr="0032680D">
        <w:rPr>
          <w:sz w:val="20"/>
          <w:szCs w:val="20"/>
        </w:rPr>
        <w:t xml:space="preserve">задачи на коррекцию. </w:t>
      </w:r>
    </w:p>
    <w:p w:rsidR="00005262" w:rsidRPr="0032680D" w:rsidRDefault="00005262" w:rsidP="009923FC">
      <w:pPr>
        <w:widowControl w:val="0"/>
        <w:autoSpaceDE w:val="0"/>
        <w:autoSpaceDN w:val="0"/>
        <w:adjustRightInd w:val="0"/>
        <w:spacing w:line="3" w:lineRule="exact"/>
        <w:rPr>
          <w:sz w:val="20"/>
          <w:szCs w:val="20"/>
        </w:rPr>
      </w:pPr>
    </w:p>
    <w:p w:rsidR="00005262" w:rsidRPr="0032680D" w:rsidRDefault="00005262" w:rsidP="009923FC">
      <w:pPr>
        <w:widowControl w:val="0"/>
        <w:overflowPunct w:val="0"/>
        <w:autoSpaceDE w:val="0"/>
        <w:autoSpaceDN w:val="0"/>
        <w:adjustRightInd w:val="0"/>
        <w:spacing w:line="260" w:lineRule="auto"/>
        <w:ind w:firstLine="638"/>
        <w:jc w:val="both"/>
        <w:rPr>
          <w:sz w:val="20"/>
          <w:szCs w:val="20"/>
        </w:rPr>
      </w:pPr>
      <w:r w:rsidRPr="0032680D">
        <w:rPr>
          <w:sz w:val="20"/>
          <w:szCs w:val="20"/>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 Примерами такого рода заданий могут служить: подготовка внеклассного мероприятия для младших школьников; подготовка материалов для школьного сайта (стенгазеты, выставки и т.д.); ведение протоколов выполнения учебного</w:t>
      </w:r>
      <w:bookmarkStart w:id="7" w:name="page81"/>
      <w:bookmarkEnd w:id="7"/>
      <w:r w:rsidRPr="0032680D">
        <w:rPr>
          <w:sz w:val="20"/>
          <w:szCs w:val="20"/>
        </w:rPr>
        <w:t xml:space="preserve">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9923FC">
      <w:pPr>
        <w:widowControl w:val="0"/>
        <w:overflowPunct w:val="0"/>
        <w:autoSpaceDE w:val="0"/>
        <w:autoSpaceDN w:val="0"/>
        <w:adjustRightInd w:val="0"/>
        <w:spacing w:line="258" w:lineRule="auto"/>
        <w:ind w:firstLine="638"/>
        <w:jc w:val="both"/>
        <w:rPr>
          <w:sz w:val="20"/>
          <w:szCs w:val="20"/>
        </w:rPr>
      </w:pPr>
      <w:r w:rsidRPr="0032680D">
        <w:rPr>
          <w:sz w:val="20"/>
          <w:szCs w:val="20"/>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005262" w:rsidRPr="0032680D" w:rsidRDefault="00005262" w:rsidP="009923FC">
      <w:pPr>
        <w:widowControl w:val="0"/>
        <w:autoSpaceDE w:val="0"/>
        <w:autoSpaceDN w:val="0"/>
        <w:adjustRightInd w:val="0"/>
        <w:spacing w:line="7" w:lineRule="exact"/>
        <w:jc w:val="both"/>
        <w:rPr>
          <w:sz w:val="20"/>
          <w:szCs w:val="20"/>
        </w:rPr>
      </w:pPr>
    </w:p>
    <w:p w:rsidR="00005262" w:rsidRPr="0032680D" w:rsidRDefault="00005262" w:rsidP="009923FC">
      <w:pPr>
        <w:widowControl w:val="0"/>
        <w:overflowPunct w:val="0"/>
        <w:autoSpaceDE w:val="0"/>
        <w:autoSpaceDN w:val="0"/>
        <w:adjustRightInd w:val="0"/>
        <w:spacing w:line="239" w:lineRule="auto"/>
        <w:ind w:firstLine="566"/>
        <w:jc w:val="both"/>
        <w:rPr>
          <w:sz w:val="20"/>
          <w:szCs w:val="20"/>
        </w:rPr>
      </w:pPr>
      <w:r w:rsidRPr="0032680D">
        <w:rPr>
          <w:sz w:val="20"/>
          <w:szCs w:val="20"/>
        </w:rPr>
        <w:t>Одним из путей повышения мотивации и эффективности учебной деятельности в старшей школе является включение учащихся в учебно-исследовательскую и проектную деятельность, имеющую следующие особенности:</w:t>
      </w:r>
    </w:p>
    <w:p w:rsidR="00005262" w:rsidRPr="0032680D" w:rsidRDefault="00005262" w:rsidP="009923FC">
      <w:pPr>
        <w:widowControl w:val="0"/>
        <w:autoSpaceDE w:val="0"/>
        <w:autoSpaceDN w:val="0"/>
        <w:adjustRightInd w:val="0"/>
        <w:spacing w:line="4" w:lineRule="exact"/>
        <w:jc w:val="both"/>
        <w:rPr>
          <w:sz w:val="20"/>
          <w:szCs w:val="20"/>
        </w:rPr>
      </w:pPr>
    </w:p>
    <w:p w:rsidR="00005262" w:rsidRPr="0032680D" w:rsidRDefault="00005262" w:rsidP="00FF40E1">
      <w:pPr>
        <w:widowControl w:val="0"/>
        <w:numPr>
          <w:ilvl w:val="0"/>
          <w:numId w:val="92"/>
        </w:numPr>
        <w:tabs>
          <w:tab w:val="clear" w:pos="720"/>
          <w:tab w:val="num" w:pos="624"/>
        </w:tabs>
        <w:overflowPunct w:val="0"/>
        <w:autoSpaceDE w:val="0"/>
        <w:autoSpaceDN w:val="0"/>
        <w:adjustRightInd w:val="0"/>
        <w:ind w:left="0" w:firstLine="282"/>
        <w:jc w:val="both"/>
        <w:rPr>
          <w:sz w:val="20"/>
          <w:szCs w:val="20"/>
        </w:rPr>
      </w:pPr>
      <w:r w:rsidRPr="0032680D">
        <w:rPr>
          <w:sz w:val="20"/>
          <w:szCs w:val="20"/>
        </w:rPr>
        <w:t xml:space="preserve">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005262" w:rsidRPr="0032680D" w:rsidRDefault="00005262" w:rsidP="009923FC">
      <w:pPr>
        <w:widowControl w:val="0"/>
        <w:autoSpaceDE w:val="0"/>
        <w:autoSpaceDN w:val="0"/>
        <w:adjustRightInd w:val="0"/>
        <w:spacing w:line="2" w:lineRule="exact"/>
        <w:jc w:val="both"/>
        <w:rPr>
          <w:sz w:val="20"/>
          <w:szCs w:val="20"/>
        </w:rPr>
      </w:pPr>
    </w:p>
    <w:p w:rsidR="00005262" w:rsidRPr="0032680D" w:rsidRDefault="00005262" w:rsidP="00FF40E1">
      <w:pPr>
        <w:widowControl w:val="0"/>
        <w:numPr>
          <w:ilvl w:val="0"/>
          <w:numId w:val="92"/>
        </w:numPr>
        <w:tabs>
          <w:tab w:val="clear" w:pos="720"/>
          <w:tab w:val="num" w:pos="754"/>
        </w:tabs>
        <w:overflowPunct w:val="0"/>
        <w:autoSpaceDE w:val="0"/>
        <w:autoSpaceDN w:val="0"/>
        <w:adjustRightInd w:val="0"/>
        <w:spacing w:line="249" w:lineRule="auto"/>
        <w:ind w:left="0" w:firstLine="282"/>
        <w:jc w:val="both"/>
        <w:rPr>
          <w:sz w:val="20"/>
          <w:szCs w:val="20"/>
        </w:rPr>
      </w:pPr>
      <w:r w:rsidRPr="0032680D">
        <w:rPr>
          <w:sz w:val="20"/>
          <w:szCs w:val="20"/>
        </w:rPr>
        <w:t xml:space="preserve">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32680D">
        <w:rPr>
          <w:sz w:val="20"/>
          <w:szCs w:val="20"/>
        </w:rPr>
        <w:t>референтными</w:t>
      </w:r>
      <w:proofErr w:type="spellEnd"/>
      <w:r w:rsidRPr="0032680D">
        <w:rPr>
          <w:sz w:val="20"/>
          <w:szCs w:val="20"/>
        </w:rPr>
        <w:t xml:space="preserve">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005262" w:rsidRPr="0032680D" w:rsidRDefault="00005262" w:rsidP="00FF40E1">
      <w:pPr>
        <w:widowControl w:val="0"/>
        <w:numPr>
          <w:ilvl w:val="0"/>
          <w:numId w:val="92"/>
        </w:numPr>
        <w:tabs>
          <w:tab w:val="clear" w:pos="720"/>
          <w:tab w:val="num" w:pos="634"/>
        </w:tabs>
        <w:overflowPunct w:val="0"/>
        <w:autoSpaceDE w:val="0"/>
        <w:autoSpaceDN w:val="0"/>
        <w:adjustRightInd w:val="0"/>
        <w:spacing w:line="239" w:lineRule="auto"/>
        <w:ind w:left="0" w:firstLine="282"/>
        <w:jc w:val="both"/>
        <w:rPr>
          <w:sz w:val="20"/>
          <w:szCs w:val="20"/>
        </w:rPr>
      </w:pPr>
      <w:r w:rsidRPr="0032680D">
        <w:rPr>
          <w:sz w:val="20"/>
          <w:szCs w:val="20"/>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интересы к тому или иному виду деятельности. </w:t>
      </w:r>
    </w:p>
    <w:p w:rsidR="00005262" w:rsidRPr="0032680D" w:rsidRDefault="00005262" w:rsidP="009923FC">
      <w:pPr>
        <w:widowControl w:val="0"/>
        <w:autoSpaceDE w:val="0"/>
        <w:autoSpaceDN w:val="0"/>
        <w:adjustRightInd w:val="0"/>
        <w:spacing w:line="4" w:lineRule="exact"/>
        <w:jc w:val="both"/>
        <w:rPr>
          <w:sz w:val="20"/>
          <w:szCs w:val="20"/>
        </w:rPr>
      </w:pPr>
    </w:p>
    <w:p w:rsidR="00005262" w:rsidRPr="0032680D" w:rsidRDefault="00005262" w:rsidP="009923FC">
      <w:pPr>
        <w:widowControl w:val="0"/>
        <w:autoSpaceDE w:val="0"/>
        <w:autoSpaceDN w:val="0"/>
        <w:adjustRightInd w:val="0"/>
        <w:spacing w:line="2" w:lineRule="exact"/>
        <w:jc w:val="both"/>
        <w:rPr>
          <w:sz w:val="20"/>
          <w:szCs w:val="20"/>
        </w:rPr>
      </w:pPr>
    </w:p>
    <w:p w:rsidR="00005262" w:rsidRPr="0032680D" w:rsidRDefault="00005262" w:rsidP="009923FC">
      <w:pPr>
        <w:widowControl w:val="0"/>
        <w:autoSpaceDE w:val="0"/>
        <w:autoSpaceDN w:val="0"/>
        <w:adjustRightInd w:val="0"/>
        <w:spacing w:line="65" w:lineRule="exact"/>
        <w:rPr>
          <w:sz w:val="20"/>
          <w:szCs w:val="20"/>
        </w:rPr>
      </w:pPr>
    </w:p>
    <w:p w:rsidR="00005262" w:rsidRPr="0032680D" w:rsidRDefault="00005262" w:rsidP="009923FC">
      <w:pPr>
        <w:widowControl w:val="0"/>
        <w:overflowPunct w:val="0"/>
        <w:autoSpaceDE w:val="0"/>
        <w:autoSpaceDN w:val="0"/>
        <w:adjustRightInd w:val="0"/>
        <w:spacing w:line="272" w:lineRule="auto"/>
        <w:ind w:firstLine="706"/>
        <w:jc w:val="both"/>
        <w:rPr>
          <w:sz w:val="20"/>
          <w:szCs w:val="20"/>
        </w:rPr>
      </w:pPr>
      <w:r w:rsidRPr="0032680D">
        <w:rPr>
          <w:sz w:val="20"/>
          <w:szCs w:val="20"/>
        </w:rPr>
        <w:t xml:space="preserve">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w:t>
      </w:r>
      <w:proofErr w:type="spellStart"/>
      <w:r w:rsidRPr="0032680D">
        <w:rPr>
          <w:sz w:val="20"/>
          <w:szCs w:val="20"/>
        </w:rPr>
        <w:t>межпредметных</w:t>
      </w:r>
      <w:proofErr w:type="spellEnd"/>
      <w:r w:rsidRPr="0032680D">
        <w:rPr>
          <w:sz w:val="20"/>
          <w:szCs w:val="20"/>
        </w:rPr>
        <w:t xml:space="preserve"> связей, соединения теории и практики, обеспечивается совместное планирование деятельности учителем и </w:t>
      </w:r>
      <w:r w:rsidRPr="0032680D">
        <w:rPr>
          <w:sz w:val="20"/>
          <w:szCs w:val="20"/>
        </w:rPr>
        <w:lastRenderedPageBreak/>
        <w:t>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005262" w:rsidRPr="0032680D" w:rsidRDefault="00005262" w:rsidP="009923FC">
      <w:pPr>
        <w:widowControl w:val="0"/>
        <w:autoSpaceDE w:val="0"/>
        <w:autoSpaceDN w:val="0"/>
        <w:adjustRightInd w:val="0"/>
        <w:spacing w:line="4" w:lineRule="exact"/>
        <w:jc w:val="both"/>
        <w:rPr>
          <w:sz w:val="20"/>
          <w:szCs w:val="20"/>
        </w:rPr>
      </w:pPr>
    </w:p>
    <w:p w:rsidR="00005262" w:rsidRPr="0032680D" w:rsidRDefault="00005262" w:rsidP="009923FC">
      <w:pPr>
        <w:widowControl w:val="0"/>
        <w:overflowPunct w:val="0"/>
        <w:autoSpaceDE w:val="0"/>
        <w:autoSpaceDN w:val="0"/>
        <w:adjustRightInd w:val="0"/>
        <w:spacing w:line="239" w:lineRule="auto"/>
        <w:ind w:firstLine="706"/>
        <w:jc w:val="both"/>
        <w:rPr>
          <w:sz w:val="20"/>
          <w:szCs w:val="20"/>
        </w:rPr>
      </w:pPr>
      <w:r w:rsidRPr="0032680D">
        <w:rPr>
          <w:sz w:val="20"/>
          <w:szCs w:val="20"/>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005262" w:rsidRPr="0032680D" w:rsidRDefault="00005262" w:rsidP="009923FC">
      <w:pPr>
        <w:widowControl w:val="0"/>
        <w:autoSpaceDE w:val="0"/>
        <w:autoSpaceDN w:val="0"/>
        <w:adjustRightInd w:val="0"/>
        <w:spacing w:line="6" w:lineRule="exact"/>
        <w:jc w:val="both"/>
        <w:rPr>
          <w:sz w:val="20"/>
          <w:szCs w:val="20"/>
        </w:rPr>
      </w:pPr>
    </w:p>
    <w:p w:rsidR="00005262" w:rsidRPr="0032680D" w:rsidRDefault="00005262" w:rsidP="009923FC">
      <w:pPr>
        <w:widowControl w:val="0"/>
        <w:overflowPunct w:val="0"/>
        <w:autoSpaceDE w:val="0"/>
        <w:autoSpaceDN w:val="0"/>
        <w:adjustRightInd w:val="0"/>
        <w:ind w:firstLine="706"/>
        <w:jc w:val="both"/>
        <w:rPr>
          <w:sz w:val="20"/>
          <w:szCs w:val="20"/>
        </w:rPr>
      </w:pPr>
      <w:r w:rsidRPr="0032680D">
        <w:rPr>
          <w:sz w:val="20"/>
          <w:szCs w:val="20"/>
        </w:rPr>
        <w:t>Типология форм организации проектной деятельности учащихся (проектов) в образовательном учреждении представлена по следующим основаниям:</w:t>
      </w:r>
    </w:p>
    <w:p w:rsidR="00005262" w:rsidRPr="0032680D" w:rsidRDefault="00005262" w:rsidP="009923FC">
      <w:pPr>
        <w:widowControl w:val="0"/>
        <w:autoSpaceDE w:val="0"/>
        <w:autoSpaceDN w:val="0"/>
        <w:adjustRightInd w:val="0"/>
        <w:spacing w:line="4" w:lineRule="exact"/>
        <w:jc w:val="both"/>
        <w:rPr>
          <w:sz w:val="20"/>
          <w:szCs w:val="20"/>
        </w:rPr>
      </w:pPr>
    </w:p>
    <w:p w:rsidR="00005262" w:rsidRPr="0032680D" w:rsidRDefault="00005262" w:rsidP="00097A65">
      <w:pPr>
        <w:widowControl w:val="0"/>
        <w:overflowPunct w:val="0"/>
        <w:autoSpaceDE w:val="0"/>
        <w:autoSpaceDN w:val="0"/>
        <w:adjustRightInd w:val="0"/>
        <w:ind w:firstLine="1003"/>
        <w:jc w:val="both"/>
        <w:rPr>
          <w:sz w:val="20"/>
          <w:szCs w:val="20"/>
        </w:rPr>
      </w:pPr>
      <w:r w:rsidRPr="0032680D">
        <w:rPr>
          <w:sz w:val="20"/>
          <w:szCs w:val="20"/>
        </w:rPr>
        <w:t xml:space="preserve">видам проектов (информационный (поисковый), исследовательский, творческий, социальный, прикладной (практико- ориентированный), игровой (ролевой) проекты, инновационный (предполагающий организационно-экономический механизм внедрения); </w:t>
      </w:r>
    </w:p>
    <w:p w:rsidR="00005262" w:rsidRPr="0032680D" w:rsidRDefault="00005262" w:rsidP="00097A65">
      <w:pPr>
        <w:widowControl w:val="0"/>
        <w:overflowPunct w:val="0"/>
        <w:autoSpaceDE w:val="0"/>
        <w:autoSpaceDN w:val="0"/>
        <w:adjustRightInd w:val="0"/>
        <w:ind w:firstLine="1003"/>
        <w:jc w:val="both"/>
        <w:rPr>
          <w:sz w:val="20"/>
          <w:szCs w:val="20"/>
        </w:rPr>
      </w:pPr>
      <w:r w:rsidRPr="0032680D">
        <w:rPr>
          <w:sz w:val="20"/>
          <w:szCs w:val="20"/>
        </w:rPr>
        <w:t>по содержанию (</w:t>
      </w:r>
      <w:proofErr w:type="spellStart"/>
      <w:r w:rsidRPr="0032680D">
        <w:rPr>
          <w:sz w:val="20"/>
          <w:szCs w:val="20"/>
        </w:rPr>
        <w:t>монопредметный</w:t>
      </w:r>
      <w:proofErr w:type="spellEnd"/>
      <w:r w:rsidRPr="0032680D">
        <w:rPr>
          <w:sz w:val="20"/>
          <w:szCs w:val="20"/>
        </w:rPr>
        <w:t xml:space="preserve">, </w:t>
      </w:r>
      <w:proofErr w:type="spellStart"/>
      <w:r w:rsidRPr="0032680D">
        <w:rPr>
          <w:sz w:val="20"/>
          <w:szCs w:val="20"/>
        </w:rPr>
        <w:t>метапредметный</w:t>
      </w:r>
      <w:proofErr w:type="spellEnd"/>
      <w:r w:rsidRPr="0032680D">
        <w:rPr>
          <w:sz w:val="20"/>
          <w:szCs w:val="20"/>
        </w:rPr>
        <w:t xml:space="preserve">, относящийся к области знаний (нескольким областям), относящийся к области деятельности и пр.); </w:t>
      </w:r>
    </w:p>
    <w:p w:rsidR="00005262" w:rsidRPr="0032680D" w:rsidRDefault="00005262" w:rsidP="00097A65">
      <w:pPr>
        <w:widowControl w:val="0"/>
        <w:overflowPunct w:val="0"/>
        <w:autoSpaceDE w:val="0"/>
        <w:autoSpaceDN w:val="0"/>
        <w:adjustRightInd w:val="0"/>
        <w:ind w:firstLine="1003"/>
        <w:jc w:val="both"/>
        <w:rPr>
          <w:sz w:val="20"/>
          <w:szCs w:val="20"/>
        </w:rPr>
      </w:pPr>
      <w:r w:rsidRPr="0032680D">
        <w:rPr>
          <w:sz w:val="20"/>
          <w:szCs w:val="20"/>
        </w:rPr>
        <w:t xml:space="preserve">по количеству участников (индивидуальный, парный, </w:t>
      </w:r>
      <w:proofErr w:type="spellStart"/>
      <w:r w:rsidRPr="0032680D">
        <w:rPr>
          <w:sz w:val="20"/>
          <w:szCs w:val="20"/>
        </w:rPr>
        <w:t>малогрупповой</w:t>
      </w:r>
      <w:proofErr w:type="spellEnd"/>
      <w:r w:rsidRPr="0032680D">
        <w:rPr>
          <w:sz w:val="20"/>
          <w:szCs w:val="20"/>
        </w:rPr>
        <w:t xml:space="preserve"> (до 5 человек), групповой (до 15 человек), коллективный (класс и более в рамках школы), муниципальный, региональный, всероссийский, международный, сетевой (в рамках сложившейся партнерской сети, в </w:t>
      </w:r>
      <w:proofErr w:type="spellStart"/>
      <w:r w:rsidRPr="0032680D">
        <w:rPr>
          <w:sz w:val="20"/>
          <w:szCs w:val="20"/>
        </w:rPr>
        <w:t>т.ч</w:t>
      </w:r>
      <w:proofErr w:type="spellEnd"/>
      <w:r w:rsidRPr="0032680D">
        <w:rPr>
          <w:sz w:val="20"/>
          <w:szCs w:val="20"/>
        </w:rPr>
        <w:t xml:space="preserve">. в Интернет); </w:t>
      </w:r>
    </w:p>
    <w:p w:rsidR="00005262" w:rsidRPr="0032680D" w:rsidRDefault="00005262" w:rsidP="00097A65">
      <w:pPr>
        <w:widowControl w:val="0"/>
        <w:autoSpaceDE w:val="0"/>
        <w:autoSpaceDN w:val="0"/>
        <w:adjustRightInd w:val="0"/>
        <w:jc w:val="both"/>
        <w:rPr>
          <w:sz w:val="20"/>
          <w:szCs w:val="20"/>
        </w:rPr>
      </w:pPr>
    </w:p>
    <w:p w:rsidR="00005262" w:rsidRPr="0032680D" w:rsidRDefault="00005262" w:rsidP="00097A65">
      <w:pPr>
        <w:widowControl w:val="0"/>
        <w:overflowPunct w:val="0"/>
        <w:autoSpaceDE w:val="0"/>
        <w:autoSpaceDN w:val="0"/>
        <w:adjustRightInd w:val="0"/>
        <w:ind w:right="540" w:firstLine="1003"/>
        <w:jc w:val="both"/>
        <w:rPr>
          <w:sz w:val="20"/>
          <w:szCs w:val="20"/>
        </w:rPr>
      </w:pPr>
      <w:r w:rsidRPr="0032680D">
        <w:rPr>
          <w:sz w:val="20"/>
          <w:szCs w:val="20"/>
        </w:rPr>
        <w:t xml:space="preserve">по длительности (продолжительности) проекта (от проект-урок до вертикального многолетнего проекта); </w:t>
      </w:r>
    </w:p>
    <w:p w:rsidR="00005262" w:rsidRPr="0032680D" w:rsidRDefault="00005262" w:rsidP="00097A65">
      <w:pPr>
        <w:widowControl w:val="0"/>
        <w:overflowPunct w:val="0"/>
        <w:autoSpaceDE w:val="0"/>
        <w:autoSpaceDN w:val="0"/>
        <w:adjustRightInd w:val="0"/>
        <w:ind w:firstLine="1003"/>
        <w:jc w:val="both"/>
        <w:rPr>
          <w:sz w:val="20"/>
          <w:szCs w:val="20"/>
        </w:rPr>
      </w:pPr>
      <w:r w:rsidRPr="0032680D">
        <w:rPr>
          <w:sz w:val="20"/>
          <w:szCs w:val="20"/>
        </w:rPr>
        <w:t xml:space="preserve">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005262" w:rsidRPr="0032680D" w:rsidRDefault="00005262" w:rsidP="009923FC">
      <w:pPr>
        <w:widowControl w:val="0"/>
        <w:overflowPunct w:val="0"/>
        <w:autoSpaceDE w:val="0"/>
        <w:autoSpaceDN w:val="0"/>
        <w:adjustRightInd w:val="0"/>
        <w:spacing w:line="267" w:lineRule="auto"/>
        <w:ind w:firstLine="638"/>
        <w:jc w:val="both"/>
        <w:rPr>
          <w:sz w:val="20"/>
          <w:szCs w:val="20"/>
        </w:rPr>
      </w:pPr>
      <w:r w:rsidRPr="0032680D">
        <w:rPr>
          <w:sz w:val="20"/>
          <w:szCs w:val="20"/>
        </w:rPr>
        <w:t xml:space="preserve">Особое значение для развития УУД как в основной, так и в старшей школе имеет персональный проект. Если все выше названные типы и виды проектов могут быть использованы как в урочной, так и во внеурочной </w:t>
      </w:r>
      <w:bookmarkStart w:id="8" w:name="page87"/>
      <w:bookmarkEnd w:id="8"/>
      <w:r w:rsidRPr="0032680D">
        <w:rPr>
          <w:sz w:val="20"/>
          <w:szCs w:val="20"/>
        </w:rPr>
        <w:t>деятельности, то персональный проект следует рассматривать, прежде всего, как форму внеурочной деятельности по развитию УУД в основной и старшей школе.</w:t>
      </w:r>
    </w:p>
    <w:p w:rsidR="00005262" w:rsidRPr="0032680D" w:rsidRDefault="00005262" w:rsidP="009923FC">
      <w:pPr>
        <w:widowControl w:val="0"/>
        <w:autoSpaceDE w:val="0"/>
        <w:autoSpaceDN w:val="0"/>
        <w:adjustRightInd w:val="0"/>
        <w:spacing w:line="4" w:lineRule="exact"/>
        <w:rPr>
          <w:sz w:val="20"/>
          <w:szCs w:val="20"/>
        </w:rPr>
      </w:pPr>
    </w:p>
    <w:p w:rsidR="00005262" w:rsidRPr="0032680D" w:rsidRDefault="00005262" w:rsidP="009923FC">
      <w:pPr>
        <w:widowControl w:val="0"/>
        <w:overflowPunct w:val="0"/>
        <w:autoSpaceDE w:val="0"/>
        <w:autoSpaceDN w:val="0"/>
        <w:adjustRightInd w:val="0"/>
        <w:spacing w:line="258" w:lineRule="auto"/>
        <w:ind w:firstLine="706"/>
        <w:jc w:val="both"/>
        <w:rPr>
          <w:sz w:val="20"/>
          <w:szCs w:val="20"/>
        </w:rPr>
      </w:pPr>
      <w:r w:rsidRPr="0032680D">
        <w:rPr>
          <w:sz w:val="20"/>
          <w:szCs w:val="20"/>
        </w:rPr>
        <w:t xml:space="preserve">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Одной из особенностей работы над персональным проектом является </w:t>
      </w:r>
      <w:proofErr w:type="spellStart"/>
      <w:r w:rsidRPr="0032680D">
        <w:rPr>
          <w:sz w:val="20"/>
          <w:szCs w:val="20"/>
        </w:rPr>
        <w:t>смыслообразование</w:t>
      </w:r>
      <w:proofErr w:type="spellEnd"/>
      <w:r w:rsidRPr="0032680D">
        <w:rPr>
          <w:sz w:val="20"/>
          <w:szCs w:val="20"/>
        </w:rPr>
        <w:t xml:space="preserve">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w:t>
      </w:r>
    </w:p>
    <w:p w:rsidR="00005262" w:rsidRPr="0032680D" w:rsidRDefault="00005262" w:rsidP="009923FC">
      <w:pPr>
        <w:widowControl w:val="0"/>
        <w:autoSpaceDE w:val="0"/>
        <w:autoSpaceDN w:val="0"/>
        <w:adjustRightInd w:val="0"/>
        <w:spacing w:line="7" w:lineRule="exact"/>
        <w:rPr>
          <w:sz w:val="20"/>
          <w:szCs w:val="20"/>
        </w:rPr>
      </w:pPr>
    </w:p>
    <w:p w:rsidR="00005262" w:rsidRPr="0032680D" w:rsidRDefault="00005262" w:rsidP="009923FC">
      <w:pPr>
        <w:widowControl w:val="0"/>
        <w:overflowPunct w:val="0"/>
        <w:autoSpaceDE w:val="0"/>
        <w:autoSpaceDN w:val="0"/>
        <w:adjustRightInd w:val="0"/>
        <w:spacing w:line="249" w:lineRule="auto"/>
        <w:ind w:firstLine="706"/>
        <w:jc w:val="both"/>
        <w:rPr>
          <w:sz w:val="20"/>
          <w:szCs w:val="20"/>
        </w:rPr>
      </w:pPr>
      <w:r w:rsidRPr="0032680D">
        <w:rPr>
          <w:sz w:val="20"/>
          <w:szCs w:val="20"/>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w:t>
      </w:r>
    </w:p>
    <w:p w:rsidR="00005262" w:rsidRPr="0032680D" w:rsidRDefault="00005262" w:rsidP="009923FC">
      <w:pPr>
        <w:widowControl w:val="0"/>
        <w:autoSpaceDE w:val="0"/>
        <w:autoSpaceDN w:val="0"/>
        <w:adjustRightInd w:val="0"/>
        <w:spacing w:line="2" w:lineRule="exact"/>
        <w:rPr>
          <w:sz w:val="20"/>
          <w:szCs w:val="20"/>
        </w:rPr>
      </w:pPr>
    </w:p>
    <w:p w:rsidR="00005262" w:rsidRPr="0032680D" w:rsidRDefault="00005262" w:rsidP="00FF40E1">
      <w:pPr>
        <w:widowControl w:val="0"/>
        <w:numPr>
          <w:ilvl w:val="0"/>
          <w:numId w:val="93"/>
        </w:numPr>
        <w:tabs>
          <w:tab w:val="clear" w:pos="720"/>
          <w:tab w:val="num" w:pos="460"/>
        </w:tabs>
        <w:overflowPunct w:val="0"/>
        <w:autoSpaceDE w:val="0"/>
        <w:autoSpaceDN w:val="0"/>
        <w:adjustRightInd w:val="0"/>
        <w:ind w:left="460" w:hanging="178"/>
        <w:jc w:val="both"/>
        <w:rPr>
          <w:sz w:val="20"/>
          <w:szCs w:val="20"/>
        </w:rPr>
      </w:pPr>
      <w:r w:rsidRPr="0032680D">
        <w:rPr>
          <w:sz w:val="20"/>
          <w:szCs w:val="20"/>
        </w:rPr>
        <w:t xml:space="preserve">оказывать поддержку и содействие тем, от кого зависит достижение цели; </w:t>
      </w:r>
    </w:p>
    <w:p w:rsidR="00005262" w:rsidRPr="0032680D" w:rsidRDefault="00005262" w:rsidP="009923FC">
      <w:pPr>
        <w:widowControl w:val="0"/>
        <w:autoSpaceDE w:val="0"/>
        <w:autoSpaceDN w:val="0"/>
        <w:adjustRightInd w:val="0"/>
        <w:spacing w:line="34" w:lineRule="exact"/>
        <w:rPr>
          <w:sz w:val="20"/>
          <w:szCs w:val="20"/>
        </w:rPr>
      </w:pPr>
    </w:p>
    <w:p w:rsidR="00005262" w:rsidRPr="0032680D" w:rsidRDefault="00005262" w:rsidP="00FF40E1">
      <w:pPr>
        <w:widowControl w:val="0"/>
        <w:numPr>
          <w:ilvl w:val="0"/>
          <w:numId w:val="93"/>
        </w:numPr>
        <w:tabs>
          <w:tab w:val="clear" w:pos="720"/>
          <w:tab w:val="num" w:pos="460"/>
        </w:tabs>
        <w:overflowPunct w:val="0"/>
        <w:autoSpaceDE w:val="0"/>
        <w:autoSpaceDN w:val="0"/>
        <w:adjustRightInd w:val="0"/>
        <w:spacing w:line="239" w:lineRule="auto"/>
        <w:ind w:left="460" w:hanging="178"/>
        <w:jc w:val="both"/>
        <w:rPr>
          <w:sz w:val="20"/>
          <w:szCs w:val="20"/>
        </w:rPr>
      </w:pPr>
      <w:r w:rsidRPr="0032680D">
        <w:rPr>
          <w:sz w:val="20"/>
          <w:szCs w:val="20"/>
        </w:rPr>
        <w:t xml:space="preserve">обеспечивать бесконфликтную совместную работу в группе; </w:t>
      </w:r>
    </w:p>
    <w:p w:rsidR="00005262" w:rsidRPr="0032680D" w:rsidRDefault="00005262" w:rsidP="00FF40E1">
      <w:pPr>
        <w:widowControl w:val="0"/>
        <w:numPr>
          <w:ilvl w:val="0"/>
          <w:numId w:val="93"/>
        </w:numPr>
        <w:tabs>
          <w:tab w:val="clear" w:pos="720"/>
          <w:tab w:val="num" w:pos="460"/>
        </w:tabs>
        <w:overflowPunct w:val="0"/>
        <w:autoSpaceDE w:val="0"/>
        <w:autoSpaceDN w:val="0"/>
        <w:adjustRightInd w:val="0"/>
        <w:spacing w:line="239" w:lineRule="auto"/>
        <w:ind w:left="460" w:hanging="178"/>
        <w:jc w:val="both"/>
        <w:rPr>
          <w:sz w:val="20"/>
          <w:szCs w:val="20"/>
        </w:rPr>
      </w:pPr>
      <w:r w:rsidRPr="0032680D">
        <w:rPr>
          <w:sz w:val="20"/>
          <w:szCs w:val="20"/>
        </w:rPr>
        <w:t xml:space="preserve">устанавливать с партнерами отношения взаимопонимания; </w:t>
      </w:r>
    </w:p>
    <w:p w:rsidR="00005262" w:rsidRPr="0032680D" w:rsidRDefault="00005262" w:rsidP="00FF40E1">
      <w:pPr>
        <w:widowControl w:val="0"/>
        <w:numPr>
          <w:ilvl w:val="0"/>
          <w:numId w:val="93"/>
        </w:numPr>
        <w:tabs>
          <w:tab w:val="clear" w:pos="720"/>
          <w:tab w:val="num" w:pos="460"/>
        </w:tabs>
        <w:overflowPunct w:val="0"/>
        <w:autoSpaceDE w:val="0"/>
        <w:autoSpaceDN w:val="0"/>
        <w:adjustRightInd w:val="0"/>
        <w:spacing w:line="239" w:lineRule="auto"/>
        <w:ind w:left="460" w:hanging="178"/>
        <w:jc w:val="both"/>
        <w:rPr>
          <w:sz w:val="20"/>
          <w:szCs w:val="20"/>
        </w:rPr>
      </w:pPr>
      <w:r w:rsidRPr="0032680D">
        <w:rPr>
          <w:sz w:val="20"/>
          <w:szCs w:val="20"/>
        </w:rPr>
        <w:t xml:space="preserve">проводить эффективные групповые обсуждения; </w:t>
      </w:r>
    </w:p>
    <w:p w:rsidR="00005262" w:rsidRPr="0032680D" w:rsidRDefault="00005262" w:rsidP="00FF40E1">
      <w:pPr>
        <w:widowControl w:val="0"/>
        <w:numPr>
          <w:ilvl w:val="0"/>
          <w:numId w:val="93"/>
        </w:numPr>
        <w:tabs>
          <w:tab w:val="clear" w:pos="720"/>
          <w:tab w:val="num" w:pos="562"/>
        </w:tabs>
        <w:overflowPunct w:val="0"/>
        <w:autoSpaceDE w:val="0"/>
        <w:autoSpaceDN w:val="0"/>
        <w:adjustRightInd w:val="0"/>
        <w:spacing w:line="239" w:lineRule="auto"/>
        <w:ind w:left="0" w:firstLine="282"/>
        <w:jc w:val="both"/>
        <w:rPr>
          <w:sz w:val="20"/>
          <w:szCs w:val="20"/>
        </w:rPr>
      </w:pPr>
      <w:r w:rsidRPr="0032680D">
        <w:rPr>
          <w:sz w:val="20"/>
          <w:szCs w:val="20"/>
        </w:rPr>
        <w:t xml:space="preserve">обеспечивать обмен знаниями между членами группы для принятия эффективных совместных решений; </w:t>
      </w:r>
    </w:p>
    <w:p w:rsidR="00005262" w:rsidRPr="0032680D" w:rsidRDefault="00005262" w:rsidP="009923FC">
      <w:pPr>
        <w:widowControl w:val="0"/>
        <w:autoSpaceDE w:val="0"/>
        <w:autoSpaceDN w:val="0"/>
        <w:adjustRightInd w:val="0"/>
        <w:spacing w:line="1" w:lineRule="exact"/>
        <w:rPr>
          <w:sz w:val="20"/>
          <w:szCs w:val="20"/>
        </w:rPr>
      </w:pPr>
    </w:p>
    <w:p w:rsidR="00005262" w:rsidRPr="0032680D" w:rsidRDefault="00005262" w:rsidP="00FF40E1">
      <w:pPr>
        <w:widowControl w:val="0"/>
        <w:numPr>
          <w:ilvl w:val="0"/>
          <w:numId w:val="93"/>
        </w:numPr>
        <w:tabs>
          <w:tab w:val="clear" w:pos="720"/>
          <w:tab w:val="num" w:pos="485"/>
        </w:tabs>
        <w:overflowPunct w:val="0"/>
        <w:autoSpaceDE w:val="0"/>
        <w:autoSpaceDN w:val="0"/>
        <w:adjustRightInd w:val="0"/>
        <w:spacing w:line="239" w:lineRule="auto"/>
        <w:ind w:left="0" w:firstLine="282"/>
        <w:jc w:val="both"/>
        <w:rPr>
          <w:sz w:val="20"/>
          <w:szCs w:val="20"/>
        </w:rPr>
      </w:pPr>
      <w:r w:rsidRPr="0032680D">
        <w:rPr>
          <w:sz w:val="20"/>
          <w:szCs w:val="20"/>
        </w:rPr>
        <w:t xml:space="preserve">четко формулировать цели группы и позволять ее участникам проявлять инициативу для достижения этих целей; </w:t>
      </w:r>
    </w:p>
    <w:p w:rsidR="00005262" w:rsidRPr="0032680D" w:rsidRDefault="00005262" w:rsidP="009923FC">
      <w:pPr>
        <w:widowControl w:val="0"/>
        <w:autoSpaceDE w:val="0"/>
        <w:autoSpaceDN w:val="0"/>
        <w:adjustRightInd w:val="0"/>
        <w:spacing w:line="1" w:lineRule="exact"/>
        <w:rPr>
          <w:sz w:val="20"/>
          <w:szCs w:val="20"/>
        </w:rPr>
      </w:pPr>
    </w:p>
    <w:p w:rsidR="00005262" w:rsidRPr="0032680D" w:rsidRDefault="00005262" w:rsidP="00FF40E1">
      <w:pPr>
        <w:widowControl w:val="0"/>
        <w:numPr>
          <w:ilvl w:val="0"/>
          <w:numId w:val="93"/>
        </w:numPr>
        <w:tabs>
          <w:tab w:val="clear" w:pos="720"/>
          <w:tab w:val="num" w:pos="460"/>
        </w:tabs>
        <w:overflowPunct w:val="0"/>
        <w:autoSpaceDE w:val="0"/>
        <w:autoSpaceDN w:val="0"/>
        <w:adjustRightInd w:val="0"/>
        <w:ind w:left="460" w:hanging="178"/>
        <w:jc w:val="both"/>
        <w:rPr>
          <w:sz w:val="20"/>
          <w:szCs w:val="20"/>
        </w:rPr>
      </w:pPr>
      <w:r w:rsidRPr="0032680D">
        <w:rPr>
          <w:sz w:val="20"/>
          <w:szCs w:val="20"/>
        </w:rPr>
        <w:t xml:space="preserve">адекватно реагировать на нужды других. </w:t>
      </w:r>
    </w:p>
    <w:p w:rsidR="00005262" w:rsidRPr="0032680D" w:rsidRDefault="00005262" w:rsidP="009923FC">
      <w:pPr>
        <w:widowControl w:val="0"/>
        <w:autoSpaceDE w:val="0"/>
        <w:autoSpaceDN w:val="0"/>
        <w:adjustRightInd w:val="0"/>
        <w:spacing w:line="4" w:lineRule="exact"/>
        <w:rPr>
          <w:sz w:val="20"/>
          <w:szCs w:val="20"/>
        </w:rPr>
      </w:pPr>
    </w:p>
    <w:p w:rsidR="00005262" w:rsidRPr="0032680D" w:rsidRDefault="00005262" w:rsidP="00FF40E1">
      <w:pPr>
        <w:widowControl w:val="0"/>
        <w:numPr>
          <w:ilvl w:val="1"/>
          <w:numId w:val="93"/>
        </w:numPr>
        <w:tabs>
          <w:tab w:val="clear" w:pos="1440"/>
          <w:tab w:val="num" w:pos="1013"/>
        </w:tabs>
        <w:overflowPunct w:val="0"/>
        <w:autoSpaceDE w:val="0"/>
        <w:autoSpaceDN w:val="0"/>
        <w:adjustRightInd w:val="0"/>
        <w:spacing w:line="248" w:lineRule="auto"/>
        <w:ind w:left="0" w:firstLine="638"/>
        <w:jc w:val="both"/>
        <w:rPr>
          <w:sz w:val="20"/>
          <w:szCs w:val="20"/>
        </w:rPr>
      </w:pPr>
      <w:r w:rsidRPr="0032680D">
        <w:rPr>
          <w:sz w:val="20"/>
          <w:szCs w:val="20"/>
        </w:rPr>
        <w:t xml:space="preserve">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 </w:t>
      </w:r>
    </w:p>
    <w:p w:rsidR="00005262" w:rsidRPr="0032680D" w:rsidRDefault="00005262" w:rsidP="009923FC">
      <w:pPr>
        <w:widowControl w:val="0"/>
        <w:autoSpaceDE w:val="0"/>
        <w:autoSpaceDN w:val="0"/>
        <w:adjustRightInd w:val="0"/>
        <w:spacing w:line="5" w:lineRule="exact"/>
        <w:rPr>
          <w:sz w:val="20"/>
          <w:szCs w:val="20"/>
        </w:rPr>
      </w:pPr>
    </w:p>
    <w:p w:rsidR="00005262" w:rsidRPr="0032680D" w:rsidRDefault="00005262" w:rsidP="009923FC">
      <w:pPr>
        <w:widowControl w:val="0"/>
        <w:overflowPunct w:val="0"/>
        <w:autoSpaceDE w:val="0"/>
        <w:autoSpaceDN w:val="0"/>
        <w:adjustRightInd w:val="0"/>
        <w:spacing w:line="239" w:lineRule="auto"/>
        <w:ind w:firstLine="499"/>
        <w:jc w:val="both"/>
        <w:rPr>
          <w:sz w:val="20"/>
          <w:szCs w:val="20"/>
        </w:rPr>
      </w:pPr>
      <w:r w:rsidRPr="0032680D">
        <w:rPr>
          <w:sz w:val="20"/>
          <w:szCs w:val="20"/>
        </w:rPr>
        <w:t xml:space="preserve">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 в итоге. Это поможет представить ожидаемый результат. Только продумав все эти вопросы, можно приступать к работе. </w:t>
      </w:r>
    </w:p>
    <w:p w:rsidR="00005262" w:rsidRPr="0032680D" w:rsidRDefault="00005262" w:rsidP="009923FC">
      <w:pPr>
        <w:widowControl w:val="0"/>
        <w:autoSpaceDE w:val="0"/>
        <w:autoSpaceDN w:val="0"/>
        <w:adjustRightInd w:val="0"/>
        <w:spacing w:line="4" w:lineRule="exact"/>
        <w:rPr>
          <w:sz w:val="20"/>
          <w:szCs w:val="20"/>
        </w:rPr>
      </w:pPr>
    </w:p>
    <w:p w:rsidR="00005262" w:rsidRPr="0032680D" w:rsidRDefault="00005262" w:rsidP="007735F0">
      <w:pPr>
        <w:widowControl w:val="0"/>
        <w:overflowPunct w:val="0"/>
        <w:autoSpaceDE w:val="0"/>
        <w:autoSpaceDN w:val="0"/>
        <w:adjustRightInd w:val="0"/>
        <w:spacing w:line="300" w:lineRule="auto"/>
        <w:ind w:firstLine="499"/>
        <w:jc w:val="both"/>
        <w:rPr>
          <w:sz w:val="20"/>
          <w:szCs w:val="20"/>
        </w:rPr>
      </w:pPr>
      <w:r w:rsidRPr="0032680D">
        <w:rPr>
          <w:sz w:val="20"/>
          <w:szCs w:val="20"/>
        </w:rPr>
        <w:t xml:space="preserve">Кроме того, учебный проект — прекрасный способ проверки знаний учащихся, контрольная работа по пройденной теме вполне может проводиться </w:t>
      </w:r>
      <w:bookmarkStart w:id="9" w:name="page89"/>
      <w:bookmarkEnd w:id="9"/>
      <w:r w:rsidRPr="0032680D">
        <w:rPr>
          <w:sz w:val="20"/>
          <w:szCs w:val="20"/>
        </w:rPr>
        <w:t>в форме защиты учебного проекта.</w:t>
      </w:r>
    </w:p>
    <w:p w:rsidR="00005262" w:rsidRPr="0032680D" w:rsidRDefault="00005262" w:rsidP="009923FC">
      <w:pPr>
        <w:widowControl w:val="0"/>
        <w:autoSpaceDE w:val="0"/>
        <w:autoSpaceDN w:val="0"/>
        <w:adjustRightInd w:val="0"/>
        <w:spacing w:line="41" w:lineRule="exact"/>
        <w:rPr>
          <w:sz w:val="20"/>
          <w:szCs w:val="20"/>
        </w:rPr>
      </w:pPr>
    </w:p>
    <w:p w:rsidR="00005262" w:rsidRPr="0032680D" w:rsidRDefault="00005262" w:rsidP="009923FC">
      <w:pPr>
        <w:widowControl w:val="0"/>
        <w:overflowPunct w:val="0"/>
        <w:autoSpaceDE w:val="0"/>
        <w:autoSpaceDN w:val="0"/>
        <w:adjustRightInd w:val="0"/>
        <w:spacing w:line="249" w:lineRule="auto"/>
        <w:ind w:right="120" w:firstLine="638"/>
        <w:jc w:val="both"/>
        <w:rPr>
          <w:sz w:val="20"/>
          <w:szCs w:val="20"/>
        </w:rPr>
      </w:pPr>
      <w:r w:rsidRPr="0032680D">
        <w:rPr>
          <w:sz w:val="20"/>
          <w:szCs w:val="20"/>
        </w:rPr>
        <w:t>Проектная деятельность способствует развитию адекватной самооценки,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толерантность, открытость, тактичность, готовность прийти на помощь и другие ценные личностные качества.</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9923FC">
      <w:pPr>
        <w:widowControl w:val="0"/>
        <w:overflowPunct w:val="0"/>
        <w:autoSpaceDE w:val="0"/>
        <w:autoSpaceDN w:val="0"/>
        <w:adjustRightInd w:val="0"/>
        <w:spacing w:line="239" w:lineRule="auto"/>
        <w:ind w:right="300" w:firstLine="566"/>
        <w:jc w:val="both"/>
        <w:rPr>
          <w:sz w:val="20"/>
          <w:szCs w:val="20"/>
        </w:rPr>
      </w:pPr>
      <w:r w:rsidRPr="0032680D">
        <w:rPr>
          <w:sz w:val="20"/>
          <w:szCs w:val="20"/>
        </w:rPr>
        <w:t xml:space="preserve">Для успешного осуществления учебно-исследовательской деятельности учащиеся должны овладеть </w:t>
      </w:r>
      <w:r w:rsidRPr="0032680D">
        <w:rPr>
          <w:sz w:val="20"/>
          <w:szCs w:val="20"/>
        </w:rPr>
        <w:lastRenderedPageBreak/>
        <w:t>следующими действиями:</w:t>
      </w:r>
    </w:p>
    <w:p w:rsidR="00005262" w:rsidRPr="0032680D" w:rsidRDefault="00005262" w:rsidP="009923FC">
      <w:pPr>
        <w:widowControl w:val="0"/>
        <w:autoSpaceDE w:val="0"/>
        <w:autoSpaceDN w:val="0"/>
        <w:adjustRightInd w:val="0"/>
        <w:spacing w:line="2" w:lineRule="exact"/>
        <w:jc w:val="both"/>
        <w:rPr>
          <w:sz w:val="20"/>
          <w:szCs w:val="20"/>
        </w:rPr>
      </w:pPr>
    </w:p>
    <w:p w:rsidR="00005262" w:rsidRPr="0032680D" w:rsidRDefault="00005262" w:rsidP="00FF40E1">
      <w:pPr>
        <w:widowControl w:val="0"/>
        <w:numPr>
          <w:ilvl w:val="0"/>
          <w:numId w:val="94"/>
        </w:numPr>
        <w:tabs>
          <w:tab w:val="clear" w:pos="720"/>
          <w:tab w:val="num" w:pos="440"/>
        </w:tabs>
        <w:overflowPunct w:val="0"/>
        <w:autoSpaceDE w:val="0"/>
        <w:autoSpaceDN w:val="0"/>
        <w:adjustRightInd w:val="0"/>
        <w:ind w:left="440" w:hanging="158"/>
        <w:jc w:val="both"/>
        <w:rPr>
          <w:sz w:val="20"/>
          <w:szCs w:val="20"/>
        </w:rPr>
      </w:pPr>
      <w:r w:rsidRPr="0032680D">
        <w:rPr>
          <w:sz w:val="20"/>
          <w:szCs w:val="20"/>
        </w:rPr>
        <w:t xml:space="preserve">постановка проблемы и аргументирование ее актуальности; </w:t>
      </w:r>
    </w:p>
    <w:p w:rsidR="00005262" w:rsidRPr="0032680D" w:rsidRDefault="00005262" w:rsidP="00FF40E1">
      <w:pPr>
        <w:widowControl w:val="0"/>
        <w:numPr>
          <w:ilvl w:val="0"/>
          <w:numId w:val="94"/>
        </w:numPr>
        <w:tabs>
          <w:tab w:val="clear" w:pos="720"/>
          <w:tab w:val="num" w:pos="446"/>
        </w:tabs>
        <w:overflowPunct w:val="0"/>
        <w:autoSpaceDE w:val="0"/>
        <w:autoSpaceDN w:val="0"/>
        <w:adjustRightInd w:val="0"/>
        <w:spacing w:line="239" w:lineRule="auto"/>
        <w:ind w:left="0" w:right="400" w:firstLine="282"/>
        <w:jc w:val="both"/>
        <w:rPr>
          <w:sz w:val="20"/>
          <w:szCs w:val="20"/>
        </w:rPr>
      </w:pPr>
      <w:r w:rsidRPr="0032680D">
        <w:rPr>
          <w:sz w:val="20"/>
          <w:szCs w:val="20"/>
        </w:rPr>
        <w:t xml:space="preserve">формулировка гипотезы исследования и раскрытие замысла – сущности будущей деятельности; </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FF40E1">
      <w:pPr>
        <w:widowControl w:val="0"/>
        <w:numPr>
          <w:ilvl w:val="0"/>
          <w:numId w:val="94"/>
        </w:numPr>
        <w:tabs>
          <w:tab w:val="clear" w:pos="720"/>
          <w:tab w:val="num" w:pos="446"/>
        </w:tabs>
        <w:overflowPunct w:val="0"/>
        <w:autoSpaceDE w:val="0"/>
        <w:autoSpaceDN w:val="0"/>
        <w:adjustRightInd w:val="0"/>
        <w:spacing w:line="239" w:lineRule="auto"/>
        <w:ind w:left="0" w:right="1520" w:firstLine="282"/>
        <w:jc w:val="both"/>
        <w:rPr>
          <w:sz w:val="20"/>
          <w:szCs w:val="20"/>
        </w:rPr>
      </w:pPr>
      <w:r w:rsidRPr="0032680D">
        <w:rPr>
          <w:sz w:val="20"/>
          <w:szCs w:val="20"/>
        </w:rPr>
        <w:t xml:space="preserve">планирование исследовательских работ и выбор необходимого инструментария; </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FF40E1">
      <w:pPr>
        <w:widowControl w:val="0"/>
        <w:numPr>
          <w:ilvl w:val="0"/>
          <w:numId w:val="94"/>
        </w:numPr>
        <w:tabs>
          <w:tab w:val="clear" w:pos="720"/>
          <w:tab w:val="num" w:pos="446"/>
        </w:tabs>
        <w:overflowPunct w:val="0"/>
        <w:autoSpaceDE w:val="0"/>
        <w:autoSpaceDN w:val="0"/>
        <w:adjustRightInd w:val="0"/>
        <w:spacing w:line="241" w:lineRule="auto"/>
        <w:ind w:left="0" w:right="1240" w:firstLine="282"/>
        <w:jc w:val="both"/>
        <w:rPr>
          <w:sz w:val="20"/>
          <w:szCs w:val="20"/>
        </w:rPr>
      </w:pPr>
      <w:r w:rsidRPr="0032680D">
        <w:rPr>
          <w:sz w:val="20"/>
          <w:szCs w:val="20"/>
        </w:rPr>
        <w:t xml:space="preserve">собственно проведение исследования с обязательным поэтапным контролем и коррекцией результатов работ; </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FF40E1">
      <w:pPr>
        <w:widowControl w:val="0"/>
        <w:numPr>
          <w:ilvl w:val="0"/>
          <w:numId w:val="94"/>
        </w:numPr>
        <w:tabs>
          <w:tab w:val="clear" w:pos="720"/>
          <w:tab w:val="num" w:pos="446"/>
        </w:tabs>
        <w:overflowPunct w:val="0"/>
        <w:autoSpaceDE w:val="0"/>
        <w:autoSpaceDN w:val="0"/>
        <w:adjustRightInd w:val="0"/>
        <w:spacing w:line="239" w:lineRule="auto"/>
        <w:ind w:left="0" w:right="700" w:firstLine="282"/>
        <w:jc w:val="both"/>
        <w:rPr>
          <w:sz w:val="20"/>
          <w:szCs w:val="20"/>
        </w:rPr>
      </w:pPr>
      <w:r w:rsidRPr="0032680D">
        <w:rPr>
          <w:sz w:val="20"/>
          <w:szCs w:val="20"/>
        </w:rPr>
        <w:t xml:space="preserve">оформление результатов учебно-исследовательской деятельности как конечного продукта; </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FF40E1">
      <w:pPr>
        <w:widowControl w:val="0"/>
        <w:numPr>
          <w:ilvl w:val="0"/>
          <w:numId w:val="94"/>
        </w:numPr>
        <w:tabs>
          <w:tab w:val="clear" w:pos="720"/>
          <w:tab w:val="num" w:pos="446"/>
        </w:tabs>
        <w:overflowPunct w:val="0"/>
        <w:autoSpaceDE w:val="0"/>
        <w:autoSpaceDN w:val="0"/>
        <w:adjustRightInd w:val="0"/>
        <w:spacing w:line="239" w:lineRule="auto"/>
        <w:ind w:left="0" w:right="1460" w:firstLine="282"/>
        <w:jc w:val="both"/>
        <w:rPr>
          <w:sz w:val="20"/>
          <w:szCs w:val="20"/>
        </w:rPr>
      </w:pPr>
      <w:r w:rsidRPr="0032680D">
        <w:rPr>
          <w:sz w:val="20"/>
          <w:szCs w:val="20"/>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005262" w:rsidRPr="0032680D" w:rsidRDefault="00005262" w:rsidP="009923FC">
      <w:pPr>
        <w:widowControl w:val="0"/>
        <w:autoSpaceDE w:val="0"/>
        <w:autoSpaceDN w:val="0"/>
        <w:adjustRightInd w:val="0"/>
        <w:spacing w:line="2" w:lineRule="exact"/>
        <w:jc w:val="both"/>
        <w:rPr>
          <w:sz w:val="20"/>
          <w:szCs w:val="20"/>
        </w:rPr>
      </w:pPr>
    </w:p>
    <w:p w:rsidR="00005262" w:rsidRPr="0032680D" w:rsidRDefault="00005262" w:rsidP="009923FC">
      <w:pPr>
        <w:widowControl w:val="0"/>
        <w:overflowPunct w:val="0"/>
        <w:autoSpaceDE w:val="0"/>
        <w:autoSpaceDN w:val="0"/>
        <w:adjustRightInd w:val="0"/>
        <w:spacing w:line="239" w:lineRule="auto"/>
        <w:ind w:right="180" w:firstLine="638"/>
        <w:jc w:val="both"/>
        <w:rPr>
          <w:sz w:val="20"/>
          <w:szCs w:val="20"/>
        </w:rPr>
      </w:pPr>
      <w:r w:rsidRPr="0032680D">
        <w:rPr>
          <w:sz w:val="20"/>
          <w:szCs w:val="20"/>
        </w:rPr>
        <w:t xml:space="preserve">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 </w:t>
      </w:r>
    </w:p>
    <w:p w:rsidR="00005262" w:rsidRPr="0032680D" w:rsidRDefault="00005262" w:rsidP="009923FC">
      <w:pPr>
        <w:widowControl w:val="0"/>
        <w:autoSpaceDE w:val="0"/>
        <w:autoSpaceDN w:val="0"/>
        <w:adjustRightInd w:val="0"/>
        <w:spacing w:line="3" w:lineRule="exact"/>
        <w:jc w:val="both"/>
        <w:rPr>
          <w:sz w:val="20"/>
          <w:szCs w:val="20"/>
        </w:rPr>
      </w:pPr>
    </w:p>
    <w:p w:rsidR="00005262" w:rsidRPr="0032680D" w:rsidRDefault="00005262" w:rsidP="009923FC">
      <w:pPr>
        <w:widowControl w:val="0"/>
        <w:overflowPunct w:val="0"/>
        <w:autoSpaceDE w:val="0"/>
        <w:autoSpaceDN w:val="0"/>
        <w:adjustRightInd w:val="0"/>
        <w:spacing w:line="239" w:lineRule="auto"/>
        <w:ind w:right="240"/>
        <w:jc w:val="both"/>
        <w:rPr>
          <w:sz w:val="20"/>
          <w:szCs w:val="20"/>
        </w:rPr>
      </w:pPr>
      <w:r w:rsidRPr="0032680D">
        <w:rPr>
          <w:b/>
          <w:bCs/>
          <w:i/>
          <w:iCs/>
          <w:sz w:val="20"/>
          <w:szCs w:val="20"/>
        </w:rPr>
        <w:t>Формы организации учебно-исследовательской деятельности на урочных занятиях</w:t>
      </w:r>
      <w:r w:rsidRPr="0032680D">
        <w:rPr>
          <w:sz w:val="20"/>
          <w:szCs w:val="20"/>
        </w:rPr>
        <w:t>.</w:t>
      </w:r>
      <w:r w:rsidRPr="0032680D">
        <w:rPr>
          <w:b/>
          <w:bCs/>
          <w:i/>
          <w:iCs/>
          <w:sz w:val="20"/>
          <w:szCs w:val="20"/>
        </w:rPr>
        <w:t xml:space="preserve"> </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097A65">
      <w:pPr>
        <w:widowControl w:val="0"/>
        <w:overflowPunct w:val="0"/>
        <w:autoSpaceDE w:val="0"/>
        <w:autoSpaceDN w:val="0"/>
        <w:adjustRightInd w:val="0"/>
        <w:spacing w:line="327" w:lineRule="exact"/>
        <w:ind w:right="180"/>
        <w:rPr>
          <w:sz w:val="20"/>
          <w:szCs w:val="20"/>
        </w:rPr>
      </w:pPr>
      <w:r w:rsidRPr="0032680D">
        <w:rPr>
          <w:sz w:val="20"/>
          <w:szCs w:val="20"/>
        </w:rPr>
        <w:t xml:space="preserve">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 </w:t>
      </w:r>
    </w:p>
    <w:p w:rsidR="00005262" w:rsidRPr="0032680D" w:rsidRDefault="00005262" w:rsidP="00097A65">
      <w:pPr>
        <w:widowControl w:val="0"/>
        <w:overflowPunct w:val="0"/>
        <w:autoSpaceDE w:val="0"/>
        <w:autoSpaceDN w:val="0"/>
        <w:adjustRightInd w:val="0"/>
        <w:spacing w:line="327" w:lineRule="exact"/>
        <w:ind w:right="660"/>
        <w:rPr>
          <w:sz w:val="20"/>
          <w:szCs w:val="20"/>
        </w:rPr>
      </w:pPr>
      <w:r w:rsidRPr="0032680D">
        <w:rPr>
          <w:sz w:val="20"/>
          <w:szCs w:val="20"/>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005262" w:rsidRPr="0032680D" w:rsidRDefault="00005262" w:rsidP="00097A65">
      <w:pPr>
        <w:widowControl w:val="0"/>
        <w:autoSpaceDE w:val="0"/>
        <w:autoSpaceDN w:val="0"/>
        <w:adjustRightInd w:val="0"/>
        <w:spacing w:line="3" w:lineRule="exact"/>
        <w:rPr>
          <w:sz w:val="20"/>
          <w:szCs w:val="20"/>
        </w:rPr>
      </w:pPr>
    </w:p>
    <w:p w:rsidR="00005262" w:rsidRPr="0032680D" w:rsidRDefault="00005262" w:rsidP="00097A65">
      <w:pPr>
        <w:widowControl w:val="0"/>
        <w:overflowPunct w:val="0"/>
        <w:autoSpaceDE w:val="0"/>
        <w:autoSpaceDN w:val="0"/>
        <w:adjustRightInd w:val="0"/>
        <w:spacing w:line="329" w:lineRule="exact"/>
        <w:ind w:right="220"/>
        <w:rPr>
          <w:sz w:val="20"/>
          <w:szCs w:val="20"/>
        </w:rPr>
      </w:pPr>
      <w:r w:rsidRPr="0032680D">
        <w:rPr>
          <w:sz w:val="20"/>
          <w:szCs w:val="20"/>
        </w:rP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005262" w:rsidRPr="0032680D" w:rsidRDefault="00005262" w:rsidP="009923FC">
      <w:pPr>
        <w:widowControl w:val="0"/>
        <w:autoSpaceDE w:val="0"/>
        <w:autoSpaceDN w:val="0"/>
        <w:adjustRightInd w:val="0"/>
        <w:spacing w:line="2" w:lineRule="exact"/>
        <w:jc w:val="both"/>
        <w:rPr>
          <w:sz w:val="20"/>
          <w:szCs w:val="20"/>
        </w:rPr>
      </w:pPr>
    </w:p>
    <w:p w:rsidR="00005262" w:rsidRPr="0032680D" w:rsidRDefault="00005262" w:rsidP="009923FC">
      <w:pPr>
        <w:widowControl w:val="0"/>
        <w:overflowPunct w:val="0"/>
        <w:autoSpaceDE w:val="0"/>
        <w:autoSpaceDN w:val="0"/>
        <w:adjustRightInd w:val="0"/>
        <w:spacing w:line="241" w:lineRule="auto"/>
        <w:jc w:val="both"/>
        <w:rPr>
          <w:sz w:val="20"/>
          <w:szCs w:val="20"/>
        </w:rPr>
      </w:pPr>
      <w:r w:rsidRPr="0032680D">
        <w:rPr>
          <w:b/>
          <w:bCs/>
          <w:i/>
          <w:iCs/>
          <w:sz w:val="20"/>
          <w:szCs w:val="20"/>
        </w:rPr>
        <w:t xml:space="preserve">Формы организации учебно-исследовательской деятельности на внеурочных занятиях. </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32680D" w:rsidRDefault="00005262" w:rsidP="00097A65">
      <w:pPr>
        <w:widowControl w:val="0"/>
        <w:overflowPunct w:val="0"/>
        <w:autoSpaceDE w:val="0"/>
        <w:autoSpaceDN w:val="0"/>
        <w:adjustRightInd w:val="0"/>
        <w:ind w:left="1000" w:right="500"/>
        <w:jc w:val="both"/>
        <w:rPr>
          <w:sz w:val="20"/>
          <w:szCs w:val="20"/>
        </w:rPr>
      </w:pPr>
      <w:r w:rsidRPr="0032680D">
        <w:rPr>
          <w:sz w:val="20"/>
          <w:szCs w:val="20"/>
        </w:rPr>
        <w:t xml:space="preserve">исследовательская практика учащихся; образовательные экспедиции - походы, поездки, экскурсии с чётко обозначенными  образовательными  целями,  программой  деятельности, </w:t>
      </w:r>
    </w:p>
    <w:p w:rsidR="00005262" w:rsidRPr="0032680D" w:rsidRDefault="00005262" w:rsidP="00097A65">
      <w:pPr>
        <w:widowControl w:val="0"/>
        <w:overflowPunct w:val="0"/>
        <w:autoSpaceDE w:val="0"/>
        <w:autoSpaceDN w:val="0"/>
        <w:adjustRightInd w:val="0"/>
        <w:jc w:val="both"/>
        <w:rPr>
          <w:sz w:val="20"/>
          <w:szCs w:val="20"/>
        </w:rPr>
      </w:pPr>
      <w:bookmarkStart w:id="10" w:name="page91"/>
      <w:bookmarkEnd w:id="10"/>
      <w:r w:rsidRPr="0032680D">
        <w:rPr>
          <w:sz w:val="20"/>
          <w:szCs w:val="20"/>
        </w:rPr>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05262" w:rsidRPr="0032680D" w:rsidRDefault="00005262" w:rsidP="00097A65">
      <w:pPr>
        <w:widowControl w:val="0"/>
        <w:autoSpaceDE w:val="0"/>
        <w:autoSpaceDN w:val="0"/>
        <w:adjustRightInd w:val="0"/>
        <w:rPr>
          <w:sz w:val="20"/>
          <w:szCs w:val="20"/>
        </w:rPr>
      </w:pPr>
    </w:p>
    <w:p w:rsidR="00005262" w:rsidRPr="0032680D" w:rsidRDefault="00005262" w:rsidP="00097A65">
      <w:pPr>
        <w:widowControl w:val="0"/>
        <w:overflowPunct w:val="0"/>
        <w:autoSpaceDE w:val="0"/>
        <w:autoSpaceDN w:val="0"/>
        <w:adjustRightInd w:val="0"/>
        <w:ind w:firstLine="1003"/>
        <w:jc w:val="both"/>
        <w:rPr>
          <w:sz w:val="20"/>
          <w:szCs w:val="20"/>
        </w:rPr>
      </w:pPr>
      <w:r w:rsidRPr="0032680D">
        <w:rPr>
          <w:sz w:val="20"/>
          <w:szCs w:val="20"/>
        </w:rP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 </w:t>
      </w:r>
    </w:p>
    <w:p w:rsidR="00005262" w:rsidRPr="0032680D" w:rsidRDefault="00005262" w:rsidP="00097A65">
      <w:pPr>
        <w:widowControl w:val="0"/>
        <w:autoSpaceDE w:val="0"/>
        <w:autoSpaceDN w:val="0"/>
        <w:adjustRightInd w:val="0"/>
        <w:jc w:val="both"/>
        <w:rPr>
          <w:sz w:val="20"/>
          <w:szCs w:val="20"/>
        </w:rPr>
      </w:pPr>
    </w:p>
    <w:p w:rsidR="00005262" w:rsidRPr="0032680D" w:rsidRDefault="00005262" w:rsidP="00097A65">
      <w:pPr>
        <w:widowControl w:val="0"/>
        <w:overflowPunct w:val="0"/>
        <w:autoSpaceDE w:val="0"/>
        <w:autoSpaceDN w:val="0"/>
        <w:adjustRightInd w:val="0"/>
        <w:ind w:firstLine="1003"/>
        <w:jc w:val="both"/>
        <w:rPr>
          <w:sz w:val="20"/>
          <w:szCs w:val="20"/>
        </w:rPr>
      </w:pPr>
      <w:r w:rsidRPr="0032680D">
        <w:rPr>
          <w:sz w:val="20"/>
          <w:szCs w:val="20"/>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005262" w:rsidRPr="0032680D" w:rsidRDefault="00005262" w:rsidP="00097A65">
      <w:pPr>
        <w:widowControl w:val="0"/>
        <w:autoSpaceDE w:val="0"/>
        <w:autoSpaceDN w:val="0"/>
        <w:adjustRightInd w:val="0"/>
        <w:jc w:val="both"/>
        <w:rPr>
          <w:sz w:val="20"/>
          <w:szCs w:val="20"/>
        </w:rPr>
      </w:pPr>
    </w:p>
    <w:p w:rsidR="00005262" w:rsidRPr="0032680D" w:rsidRDefault="00005262" w:rsidP="00097A65">
      <w:pPr>
        <w:widowControl w:val="0"/>
        <w:overflowPunct w:val="0"/>
        <w:autoSpaceDE w:val="0"/>
        <w:autoSpaceDN w:val="0"/>
        <w:adjustRightInd w:val="0"/>
        <w:ind w:firstLine="1003"/>
        <w:jc w:val="both"/>
        <w:rPr>
          <w:sz w:val="20"/>
          <w:szCs w:val="20"/>
        </w:rPr>
      </w:pPr>
      <w:r w:rsidRPr="0032680D">
        <w:rPr>
          <w:sz w:val="20"/>
          <w:szCs w:val="20"/>
        </w:rPr>
        <w:t xml:space="preserve">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005262" w:rsidRPr="0032680D" w:rsidRDefault="00005262" w:rsidP="009923FC">
      <w:pPr>
        <w:widowControl w:val="0"/>
        <w:autoSpaceDE w:val="0"/>
        <w:autoSpaceDN w:val="0"/>
        <w:adjustRightInd w:val="0"/>
        <w:spacing w:line="1" w:lineRule="exact"/>
        <w:jc w:val="both"/>
        <w:rPr>
          <w:sz w:val="20"/>
          <w:szCs w:val="20"/>
        </w:rPr>
      </w:pPr>
    </w:p>
    <w:p w:rsidR="00005262" w:rsidRPr="00CD3618" w:rsidRDefault="00005262" w:rsidP="00CD3618">
      <w:pPr>
        <w:widowControl w:val="0"/>
        <w:overflowPunct w:val="0"/>
        <w:autoSpaceDE w:val="0"/>
        <w:autoSpaceDN w:val="0"/>
        <w:adjustRightInd w:val="0"/>
        <w:spacing w:line="261" w:lineRule="auto"/>
        <w:ind w:left="120" w:firstLine="638"/>
        <w:jc w:val="both"/>
        <w:rPr>
          <w:sz w:val="20"/>
          <w:szCs w:val="20"/>
        </w:rPr>
      </w:pPr>
      <w:r w:rsidRPr="0032680D">
        <w:rPr>
          <w:sz w:val="20"/>
          <w:szCs w:val="20"/>
        </w:rPr>
        <w:t>Многообразие форм учебно-исследовательской деятельности позволяет обеспечить подлинную интеграцию урочной и внеурочной деятельности у</w:t>
      </w:r>
      <w:r>
        <w:rPr>
          <w:sz w:val="20"/>
          <w:szCs w:val="20"/>
        </w:rPr>
        <w:t xml:space="preserve">чащихся по развитию у них УУД. </w:t>
      </w:r>
    </w:p>
    <w:p w:rsidR="00005262" w:rsidRPr="0032680D" w:rsidRDefault="00005262" w:rsidP="00CD3618">
      <w:pPr>
        <w:jc w:val="center"/>
        <w:rPr>
          <w:b/>
          <w:bCs/>
          <w:sz w:val="20"/>
          <w:szCs w:val="20"/>
        </w:rPr>
      </w:pPr>
      <w:r w:rsidRPr="0032680D">
        <w:rPr>
          <w:b/>
          <w:sz w:val="20"/>
          <w:szCs w:val="20"/>
        </w:rPr>
        <w:t>2.2. Программы отдельных учебных предметов, курсов (структура согласно ГОС)</w:t>
      </w:r>
    </w:p>
    <w:p w:rsidR="00005262" w:rsidRPr="0032680D" w:rsidRDefault="00005262" w:rsidP="007735F0">
      <w:pPr>
        <w:jc w:val="center"/>
        <w:rPr>
          <w:sz w:val="20"/>
          <w:szCs w:val="20"/>
        </w:rPr>
      </w:pPr>
      <w:r w:rsidRPr="0032680D">
        <w:rPr>
          <w:sz w:val="20"/>
          <w:szCs w:val="20"/>
        </w:rPr>
        <w:t>(Рабочие программы учебных предметов и внеурочной деятельности</w:t>
      </w:r>
    </w:p>
    <w:p w:rsidR="00005262" w:rsidRPr="0032680D" w:rsidRDefault="00005262" w:rsidP="007735F0">
      <w:pPr>
        <w:jc w:val="center"/>
        <w:rPr>
          <w:sz w:val="20"/>
          <w:szCs w:val="20"/>
        </w:rPr>
      </w:pPr>
      <w:r w:rsidRPr="0032680D">
        <w:rPr>
          <w:sz w:val="20"/>
          <w:szCs w:val="20"/>
        </w:rPr>
        <w:t xml:space="preserve"> размещены в папках педагогов)</w:t>
      </w:r>
    </w:p>
    <w:p w:rsidR="00005262" w:rsidRPr="0032680D" w:rsidRDefault="00005262" w:rsidP="005C73E1">
      <w:pPr>
        <w:jc w:val="center"/>
        <w:rPr>
          <w:b/>
          <w:bCs/>
          <w:sz w:val="20"/>
          <w:szCs w:val="20"/>
        </w:rPr>
      </w:pPr>
    </w:p>
    <w:p w:rsidR="00005262" w:rsidRPr="0032680D" w:rsidRDefault="00005262" w:rsidP="005C73E1">
      <w:pPr>
        <w:jc w:val="center"/>
        <w:rPr>
          <w:b/>
          <w:bCs/>
          <w:sz w:val="20"/>
          <w:szCs w:val="20"/>
        </w:rPr>
      </w:pPr>
      <w:r w:rsidRPr="0032680D">
        <w:rPr>
          <w:b/>
          <w:sz w:val="20"/>
          <w:szCs w:val="20"/>
        </w:rPr>
        <w:t>2.3. Программа воспитания и социализации обучающихся</w:t>
      </w:r>
    </w:p>
    <w:p w:rsidR="00005262" w:rsidRPr="0032680D" w:rsidRDefault="00005262" w:rsidP="00315EA5">
      <w:pPr>
        <w:pStyle w:val="af3"/>
        <w:spacing w:line="240" w:lineRule="auto"/>
        <w:rPr>
          <w:color w:val="000000"/>
          <w:sz w:val="20"/>
        </w:rPr>
      </w:pPr>
      <w:r w:rsidRPr="0032680D">
        <w:rPr>
          <w:color w:val="000000"/>
          <w:sz w:val="20"/>
        </w:rPr>
        <w:t>Современный национальный  воспитательный идеал личности гражданина России - высоконравственный, физически здоровый, творческий, компетентный гражданин,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005262" w:rsidRPr="0032680D" w:rsidRDefault="00005262" w:rsidP="00315EA5">
      <w:pPr>
        <w:pStyle w:val="af8"/>
        <w:ind w:firstLine="709"/>
        <w:jc w:val="both"/>
        <w:rPr>
          <w:color w:val="000000"/>
          <w:sz w:val="20"/>
        </w:rPr>
      </w:pPr>
      <w:r w:rsidRPr="0032680D">
        <w:rPr>
          <w:color w:val="000000"/>
          <w:sz w:val="20"/>
        </w:rPr>
        <w:t xml:space="preserve">Начало нового тысячелетия в России связано с возвращением духовно-нравственных ориентиров в политику государства, с осознанием того, что возрождение страны, решение экономических и социальных проблем неразрывно связано с воспитанием Человека. Трудность педагогической позиции сегодня в том, что современные дети обременены преждевременным знанием, они уже не понимают, как можно быть счастливым без денег, как можно любить без физической близости, как можно уважать тех, кто не добился материального процветания. Нередко они не чувствуют привязанности к своей Родине, не ощущают себя связанными с ней нерасторжимыми узами любви и потому открыто ищут место «где сытнее и легче». Конечно, </w:t>
      </w:r>
      <w:r w:rsidRPr="0032680D">
        <w:rPr>
          <w:rStyle w:val="c0"/>
          <w:color w:val="000000"/>
          <w:sz w:val="20"/>
        </w:rPr>
        <w:t xml:space="preserve">каждый ребёнок вправе выбирать краски и кисти в созидании своей судьбы. Но ему нельзя позволить «хватать» первое попавшееся. Задача педагога направить ребёнка к краскам и кистям – Доброго, Вечного, Прекрасного, а какие оттенки им будут выбраны – решать только ему. </w:t>
      </w:r>
      <w:r w:rsidRPr="0032680D">
        <w:rPr>
          <w:color w:val="000000"/>
          <w:sz w:val="20"/>
        </w:rPr>
        <w:t xml:space="preserve">Сохранить целомудрие в общении по поводу совсем недетских проблем, не уйти в область естественнонаучного </w:t>
      </w:r>
      <w:proofErr w:type="spellStart"/>
      <w:r w:rsidRPr="0032680D">
        <w:rPr>
          <w:color w:val="000000"/>
          <w:sz w:val="20"/>
        </w:rPr>
        <w:t>просвещенчества</w:t>
      </w:r>
      <w:proofErr w:type="spellEnd"/>
      <w:r w:rsidRPr="0032680D">
        <w:rPr>
          <w:color w:val="000000"/>
          <w:sz w:val="20"/>
        </w:rPr>
        <w:t xml:space="preserve"> и не вторгнуться в область собственно </w:t>
      </w:r>
      <w:proofErr w:type="spellStart"/>
      <w:r w:rsidRPr="0032680D">
        <w:rPr>
          <w:color w:val="000000"/>
          <w:sz w:val="20"/>
        </w:rPr>
        <w:t>духовничества</w:t>
      </w:r>
      <w:proofErr w:type="spellEnd"/>
      <w:r w:rsidRPr="0032680D">
        <w:rPr>
          <w:color w:val="000000"/>
          <w:sz w:val="20"/>
        </w:rPr>
        <w:t>, которое есть миссия священника, исповедника, - такова непростая педагогическая задача духовно-нравственного воспитания современных школьников.</w:t>
      </w:r>
    </w:p>
    <w:p w:rsidR="00005262" w:rsidRPr="0032680D" w:rsidRDefault="00005262" w:rsidP="00315EA5">
      <w:pPr>
        <w:pStyle w:val="af8"/>
        <w:ind w:firstLine="709"/>
        <w:jc w:val="both"/>
        <w:rPr>
          <w:color w:val="000000"/>
          <w:sz w:val="20"/>
        </w:rPr>
      </w:pPr>
      <w:r w:rsidRPr="0032680D">
        <w:rPr>
          <w:color w:val="000000"/>
          <w:sz w:val="20"/>
        </w:rPr>
        <w:lastRenderedPageBreak/>
        <w:t>Коллектив школы понимает, что сегодня</w:t>
      </w:r>
      <w:r w:rsidRPr="0032680D">
        <w:rPr>
          <w:rStyle w:val="c0"/>
          <w:color w:val="000000"/>
          <w:sz w:val="20"/>
        </w:rPr>
        <w:t xml:space="preserve"> в духовно-нравственном воспитании детей первостепенное значение имеет духовная атмосфера школы, а не обилие правил и требований. Бездуховный учитель, владеющий самыми современными методиками, не сможет раскрыть духовно-нравственные начала у своих воспитанников. </w:t>
      </w:r>
      <w:r w:rsidRPr="0032680D">
        <w:rPr>
          <w:color w:val="000000"/>
          <w:sz w:val="20"/>
        </w:rPr>
        <w:t>Анализ современных жизненных ориентиров педагогов, родителей, детей, изучение социальных и межличностных отношений подрастающего поколения показали необходимость создания адекватного новому времени механизма воспитания подрастающего поколения. Поэтому коллективом школы разработана Программа по  духовно-нравственному воспитанию учащихся «Палитра Доброго Вечного Прекрасного» – это комплексная программа, направленная на духовно – нравственное обогащение всех участников образовательного процесса, формирование у них нравственных чувств, нравственного облика, нравственной позиции, нравственного поведения.</w:t>
      </w:r>
    </w:p>
    <w:p w:rsidR="00005262" w:rsidRPr="0032680D" w:rsidRDefault="00005262" w:rsidP="00315EA5">
      <w:pPr>
        <w:pStyle w:val="af3"/>
        <w:spacing w:line="240" w:lineRule="auto"/>
        <w:rPr>
          <w:color w:val="000000"/>
          <w:spacing w:val="-2"/>
          <w:sz w:val="20"/>
        </w:rPr>
      </w:pPr>
      <w:r w:rsidRPr="0032680D">
        <w:rPr>
          <w:i/>
          <w:color w:val="000000"/>
          <w:sz w:val="20"/>
        </w:rPr>
        <w:t>Основная идея</w:t>
      </w:r>
      <w:r w:rsidRPr="0032680D">
        <w:rPr>
          <w:color w:val="000000"/>
          <w:sz w:val="20"/>
        </w:rPr>
        <w:t xml:space="preserve"> программы заключается в создании результативной системы по преобразованию школьного пространства в пространство </w:t>
      </w:r>
      <w:r w:rsidRPr="0032680D">
        <w:rPr>
          <w:color w:val="000000"/>
          <w:spacing w:val="-2"/>
          <w:sz w:val="20"/>
        </w:rPr>
        <w:t>событийной детско-взрослой общности.</w:t>
      </w:r>
    </w:p>
    <w:p w:rsidR="00005262" w:rsidRPr="0032680D" w:rsidRDefault="00005262" w:rsidP="00315EA5">
      <w:pPr>
        <w:pStyle w:val="af3"/>
        <w:spacing w:line="240" w:lineRule="auto"/>
        <w:rPr>
          <w:color w:val="000000"/>
          <w:sz w:val="20"/>
        </w:rPr>
      </w:pPr>
      <w:r w:rsidRPr="0032680D">
        <w:rPr>
          <w:color w:val="000000"/>
          <w:spacing w:val="-2"/>
          <w:sz w:val="20"/>
        </w:rPr>
        <w:t xml:space="preserve">Педагогическая целесообразность программы обеспечивается внесением дополнений учителями, педагогами дополнительного образования, классными руководителями ценностного компонента в тематическое планирование рабочих программ, программ дополнительного образования, воспитательных планов классных коллективов и школы в целом, что позволит реализовать воспитательный потенциал учебной и внеурочной деятельности. </w:t>
      </w:r>
    </w:p>
    <w:p w:rsidR="00005262" w:rsidRPr="0032680D" w:rsidRDefault="00005262" w:rsidP="00315EA5">
      <w:pPr>
        <w:shd w:val="clear" w:color="auto" w:fill="FFFFFF"/>
        <w:ind w:firstLine="708"/>
        <w:jc w:val="both"/>
        <w:rPr>
          <w:color w:val="000000"/>
          <w:spacing w:val="-2"/>
          <w:sz w:val="20"/>
          <w:szCs w:val="20"/>
        </w:rPr>
      </w:pPr>
      <w:r w:rsidRPr="0032680D">
        <w:rPr>
          <w:i/>
          <w:color w:val="000000"/>
          <w:spacing w:val="-2"/>
          <w:sz w:val="20"/>
          <w:szCs w:val="20"/>
        </w:rPr>
        <w:t>Актуальность программы</w:t>
      </w:r>
      <w:r w:rsidRPr="0032680D">
        <w:rPr>
          <w:color w:val="000000"/>
          <w:spacing w:val="-2"/>
          <w:sz w:val="20"/>
          <w:szCs w:val="20"/>
        </w:rPr>
        <w:t xml:space="preserve"> в том, что она способствует формированию системы духовно – нравственного развития и воспитания, переходу </w:t>
      </w:r>
      <w:r w:rsidRPr="0032680D">
        <w:rPr>
          <w:color w:val="000000"/>
          <w:sz w:val="20"/>
          <w:szCs w:val="20"/>
        </w:rPr>
        <w:t xml:space="preserve"> учебно-воспитательного процесса из традиционно-дидактического в  </w:t>
      </w:r>
      <w:proofErr w:type="spellStart"/>
      <w:r w:rsidRPr="0032680D">
        <w:rPr>
          <w:color w:val="000000"/>
          <w:sz w:val="20"/>
          <w:szCs w:val="20"/>
        </w:rPr>
        <w:t>деятельностный</w:t>
      </w:r>
      <w:proofErr w:type="spellEnd"/>
      <w:r w:rsidRPr="0032680D">
        <w:rPr>
          <w:color w:val="000000"/>
          <w:sz w:val="20"/>
          <w:szCs w:val="20"/>
        </w:rPr>
        <w:t xml:space="preserve">  за счет расширения детских коммуникаций</w:t>
      </w:r>
      <w:r w:rsidRPr="0032680D">
        <w:rPr>
          <w:color w:val="000000"/>
          <w:spacing w:val="-2"/>
          <w:sz w:val="20"/>
          <w:szCs w:val="20"/>
        </w:rPr>
        <w:t xml:space="preserve"> с глубокой нравственной рефлексией всех ее участников. </w:t>
      </w:r>
    </w:p>
    <w:p w:rsidR="00005262" w:rsidRPr="0032680D" w:rsidRDefault="00005262" w:rsidP="00315EA5">
      <w:pPr>
        <w:shd w:val="clear" w:color="auto" w:fill="FFFFFF"/>
        <w:ind w:firstLine="708"/>
        <w:jc w:val="both"/>
        <w:rPr>
          <w:color w:val="000000"/>
          <w:spacing w:val="-2"/>
          <w:sz w:val="20"/>
          <w:szCs w:val="20"/>
        </w:rPr>
      </w:pPr>
      <w:r w:rsidRPr="0032680D">
        <w:rPr>
          <w:i/>
          <w:color w:val="000000"/>
          <w:sz w:val="20"/>
          <w:szCs w:val="20"/>
        </w:rPr>
        <w:t>Среди основных проблем</w:t>
      </w:r>
      <w:r w:rsidRPr="0032680D">
        <w:rPr>
          <w:bCs/>
          <w:i/>
          <w:color w:val="000000"/>
          <w:sz w:val="20"/>
          <w:szCs w:val="20"/>
        </w:rPr>
        <w:t xml:space="preserve"> реализации духовно-нравственного воспитания </w:t>
      </w:r>
      <w:r w:rsidRPr="0032680D">
        <w:rPr>
          <w:i/>
          <w:color w:val="000000"/>
          <w:sz w:val="20"/>
          <w:szCs w:val="20"/>
        </w:rPr>
        <w:t>выделяем следующие:</w:t>
      </w:r>
      <w:r w:rsidRPr="0032680D">
        <w:rPr>
          <w:color w:val="000000"/>
          <w:sz w:val="20"/>
          <w:szCs w:val="20"/>
        </w:rPr>
        <w:t xml:space="preserve"> неподготовленность (мотивационная, эмоциональная, интеллектуальная)  большей части общества к восприятию духовного содержания традиционной культуры; разрушение и кризис семьи; кадровая проблема; экономическая проблема; проблема ограниченной представленности традиционной культуры в современном обществе.</w:t>
      </w:r>
    </w:p>
    <w:p w:rsidR="00005262" w:rsidRPr="0032680D" w:rsidRDefault="00005262" w:rsidP="00315EA5">
      <w:pPr>
        <w:pStyle w:val="stati"/>
        <w:spacing w:before="0" w:beforeAutospacing="0" w:after="0" w:afterAutospacing="0"/>
        <w:ind w:firstLine="709"/>
        <w:jc w:val="both"/>
        <w:rPr>
          <w:color w:val="000000"/>
          <w:sz w:val="20"/>
          <w:szCs w:val="20"/>
        </w:rPr>
      </w:pPr>
      <w:r w:rsidRPr="0032680D">
        <w:rPr>
          <w:color w:val="000000"/>
          <w:sz w:val="20"/>
          <w:szCs w:val="20"/>
        </w:rPr>
        <w:t xml:space="preserve">Программа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опыта воспитательной работы МБОУ СОШ №8. </w:t>
      </w:r>
    </w:p>
    <w:p w:rsidR="00005262" w:rsidRPr="0032680D" w:rsidRDefault="00005262" w:rsidP="00315EA5">
      <w:pPr>
        <w:ind w:firstLine="709"/>
        <w:jc w:val="both"/>
        <w:rPr>
          <w:color w:val="000000"/>
          <w:sz w:val="20"/>
          <w:szCs w:val="20"/>
        </w:rPr>
      </w:pPr>
      <w:r w:rsidRPr="0032680D">
        <w:rPr>
          <w:sz w:val="20"/>
          <w:szCs w:val="20"/>
        </w:rPr>
        <w:t xml:space="preserve">Целевая аудитория: обучающиеся, учителя, родители, социальные партнеры. </w:t>
      </w:r>
      <w:r w:rsidRPr="0032680D">
        <w:rPr>
          <w:b/>
          <w:sz w:val="20"/>
          <w:szCs w:val="20"/>
        </w:rPr>
        <w:t xml:space="preserve">Целью программы </w:t>
      </w:r>
      <w:r w:rsidRPr="0032680D">
        <w:rPr>
          <w:sz w:val="20"/>
          <w:szCs w:val="20"/>
        </w:rPr>
        <w:t xml:space="preserve">является духовно-нравственное воспитание подрастающего поколения посредством создания в рамках образовательного учреждения эффективного механизма сетевого взаимодействия всех участников образовательного процесса, способствующего формированию ценностного уклада школьной жизни. Данная цель охватывает весь образовательный процесс, пронизывает все структуры, интегрируя учебные занятия и внеурочную жизнь обучающихся. Ее достижение становится возможным через решение следующих </w:t>
      </w:r>
      <w:r w:rsidRPr="0032680D">
        <w:rPr>
          <w:b/>
          <w:sz w:val="20"/>
          <w:szCs w:val="20"/>
        </w:rPr>
        <w:t>задач:</w:t>
      </w:r>
    </w:p>
    <w:p w:rsidR="00005262" w:rsidRPr="0032680D" w:rsidRDefault="00005262" w:rsidP="00315EA5">
      <w:pPr>
        <w:pStyle w:val="ad"/>
        <w:numPr>
          <w:ilvl w:val="0"/>
          <w:numId w:val="70"/>
        </w:numPr>
        <w:suppressAutoHyphens/>
        <w:spacing w:after="0" w:line="240" w:lineRule="auto"/>
        <w:contextualSpacing/>
        <w:rPr>
          <w:rFonts w:ascii="Times New Roman" w:hAnsi="Times New Roman" w:cs="Times New Roman"/>
          <w:color w:val="000000"/>
          <w:sz w:val="20"/>
          <w:szCs w:val="20"/>
        </w:rPr>
      </w:pPr>
      <w:r w:rsidRPr="0032680D">
        <w:rPr>
          <w:rFonts w:ascii="Times New Roman" w:hAnsi="Times New Roman" w:cs="Times New Roman"/>
          <w:color w:val="000000"/>
          <w:sz w:val="20"/>
          <w:szCs w:val="20"/>
        </w:rPr>
        <w:t>формирование комплекса нормативно-правового, организационно</w:t>
      </w:r>
    </w:p>
    <w:p w:rsidR="00005262" w:rsidRPr="0032680D" w:rsidRDefault="00005262" w:rsidP="00315EA5">
      <w:pPr>
        <w:suppressAutoHyphens/>
        <w:rPr>
          <w:color w:val="000000"/>
          <w:sz w:val="20"/>
          <w:szCs w:val="20"/>
        </w:rPr>
      </w:pPr>
      <w:r w:rsidRPr="0032680D">
        <w:rPr>
          <w:color w:val="000000"/>
          <w:sz w:val="20"/>
          <w:szCs w:val="20"/>
        </w:rPr>
        <w:t xml:space="preserve">методического, информационно-просветительского обеспечения системы духовно нравственного воспитания детей и молодежи; </w:t>
      </w:r>
    </w:p>
    <w:p w:rsidR="00005262" w:rsidRPr="0032680D" w:rsidRDefault="00005262" w:rsidP="00315EA5">
      <w:pPr>
        <w:pStyle w:val="ad"/>
        <w:numPr>
          <w:ilvl w:val="0"/>
          <w:numId w:val="70"/>
        </w:numPr>
        <w:suppressAutoHyphens/>
        <w:spacing w:after="0" w:line="240" w:lineRule="auto"/>
        <w:contextualSpacing/>
        <w:rPr>
          <w:rFonts w:ascii="Times New Roman" w:hAnsi="Times New Roman" w:cs="Times New Roman"/>
          <w:color w:val="000000"/>
          <w:sz w:val="20"/>
          <w:szCs w:val="20"/>
        </w:rPr>
      </w:pPr>
      <w:r w:rsidRPr="0032680D">
        <w:rPr>
          <w:rFonts w:ascii="Times New Roman" w:hAnsi="Times New Roman" w:cs="Times New Roman"/>
          <w:color w:val="000000"/>
          <w:sz w:val="20"/>
          <w:szCs w:val="20"/>
        </w:rPr>
        <w:t>реализация системы мер по подготовке педагогических кадров в</w:t>
      </w:r>
    </w:p>
    <w:p w:rsidR="00005262" w:rsidRPr="0032680D" w:rsidRDefault="00005262" w:rsidP="00315EA5">
      <w:pPr>
        <w:suppressAutoHyphens/>
        <w:rPr>
          <w:color w:val="000000"/>
          <w:sz w:val="20"/>
          <w:szCs w:val="20"/>
        </w:rPr>
      </w:pPr>
      <w:r w:rsidRPr="0032680D">
        <w:rPr>
          <w:color w:val="000000"/>
          <w:sz w:val="20"/>
          <w:szCs w:val="20"/>
        </w:rPr>
        <w:t xml:space="preserve">области духовно-нравственного воспитания; </w:t>
      </w:r>
    </w:p>
    <w:p w:rsidR="00005262" w:rsidRPr="0032680D" w:rsidRDefault="00005262" w:rsidP="00315EA5">
      <w:pPr>
        <w:pStyle w:val="ad"/>
        <w:numPr>
          <w:ilvl w:val="0"/>
          <w:numId w:val="70"/>
        </w:numPr>
        <w:suppressAutoHyphens/>
        <w:spacing w:after="0" w:line="240" w:lineRule="auto"/>
        <w:contextualSpacing/>
        <w:rPr>
          <w:rFonts w:ascii="Times New Roman" w:hAnsi="Times New Roman" w:cs="Times New Roman"/>
          <w:color w:val="000000"/>
          <w:sz w:val="20"/>
          <w:szCs w:val="20"/>
        </w:rPr>
      </w:pPr>
      <w:r w:rsidRPr="0032680D">
        <w:rPr>
          <w:rFonts w:ascii="Times New Roman" w:hAnsi="Times New Roman" w:cs="Times New Roman"/>
          <w:color w:val="000000"/>
          <w:sz w:val="20"/>
          <w:szCs w:val="20"/>
        </w:rPr>
        <w:t>интегрирование духовно-нравственного содержания в социально-</w:t>
      </w:r>
    </w:p>
    <w:p w:rsidR="00005262" w:rsidRPr="0032680D" w:rsidRDefault="00005262" w:rsidP="00315EA5">
      <w:pPr>
        <w:suppressAutoHyphens/>
        <w:rPr>
          <w:color w:val="000000"/>
          <w:sz w:val="20"/>
          <w:szCs w:val="20"/>
        </w:rPr>
      </w:pPr>
      <w:r w:rsidRPr="0032680D">
        <w:rPr>
          <w:color w:val="000000"/>
          <w:sz w:val="20"/>
          <w:szCs w:val="20"/>
        </w:rPr>
        <w:t>педагогическую деятельность;</w:t>
      </w:r>
    </w:p>
    <w:p w:rsidR="00005262" w:rsidRPr="0032680D" w:rsidRDefault="00005262" w:rsidP="00315EA5">
      <w:pPr>
        <w:pStyle w:val="ad"/>
        <w:numPr>
          <w:ilvl w:val="0"/>
          <w:numId w:val="70"/>
        </w:numPr>
        <w:suppressAutoHyphens/>
        <w:spacing w:after="0" w:line="240" w:lineRule="auto"/>
        <w:contextualSpacing/>
        <w:jc w:val="both"/>
        <w:rPr>
          <w:rFonts w:ascii="Times New Roman" w:hAnsi="Times New Roman" w:cs="Times New Roman"/>
          <w:color w:val="000000"/>
          <w:sz w:val="20"/>
          <w:szCs w:val="20"/>
        </w:rPr>
      </w:pPr>
      <w:r w:rsidRPr="0032680D">
        <w:rPr>
          <w:rFonts w:ascii="Times New Roman" w:hAnsi="Times New Roman" w:cs="Times New Roman"/>
          <w:color w:val="000000"/>
          <w:sz w:val="20"/>
          <w:szCs w:val="20"/>
        </w:rPr>
        <w:t>создание системы взаимодействия с семьей в области духовно-</w:t>
      </w:r>
    </w:p>
    <w:p w:rsidR="00005262" w:rsidRPr="0032680D" w:rsidRDefault="00005262" w:rsidP="00315EA5">
      <w:pPr>
        <w:suppressAutoHyphens/>
        <w:jc w:val="both"/>
        <w:rPr>
          <w:color w:val="000000"/>
          <w:sz w:val="20"/>
          <w:szCs w:val="20"/>
        </w:rPr>
      </w:pPr>
      <w:r w:rsidRPr="0032680D">
        <w:rPr>
          <w:color w:val="000000"/>
          <w:sz w:val="20"/>
          <w:szCs w:val="20"/>
        </w:rPr>
        <w:t xml:space="preserve">нравственного воспитания. </w:t>
      </w:r>
    </w:p>
    <w:p w:rsidR="00005262" w:rsidRPr="0032680D" w:rsidRDefault="00005262" w:rsidP="00315EA5">
      <w:pPr>
        <w:pStyle w:val="stati"/>
        <w:spacing w:before="0" w:beforeAutospacing="0" w:after="0" w:afterAutospacing="0"/>
        <w:ind w:firstLine="709"/>
        <w:jc w:val="both"/>
        <w:rPr>
          <w:color w:val="000000"/>
          <w:sz w:val="20"/>
          <w:szCs w:val="20"/>
        </w:rPr>
      </w:pPr>
      <w:r w:rsidRPr="0032680D">
        <w:rPr>
          <w:color w:val="000000"/>
          <w:sz w:val="20"/>
          <w:szCs w:val="20"/>
        </w:rPr>
        <w:t xml:space="preserve">Программа ориентирована на все возрастные группы учащихся, коллектив педагогов и родителей. Возрастной аспект дает возможность выстроить (содержательно и организационно) комплекс мероприятий по духовно-нравственному воспитанию для разных возрастных групп детей, подростков, молодежи. </w:t>
      </w:r>
    </w:p>
    <w:p w:rsidR="00005262" w:rsidRPr="0032680D" w:rsidRDefault="00005262" w:rsidP="00315EA5">
      <w:pPr>
        <w:ind w:firstLine="709"/>
        <w:jc w:val="both"/>
        <w:rPr>
          <w:color w:val="000000"/>
          <w:sz w:val="20"/>
          <w:szCs w:val="20"/>
        </w:rPr>
      </w:pPr>
      <w:r w:rsidRPr="0032680D">
        <w:rPr>
          <w:i/>
          <w:color w:val="000000"/>
          <w:sz w:val="20"/>
          <w:szCs w:val="20"/>
        </w:rPr>
        <w:t xml:space="preserve">Программа опирается на следующие принципы: </w:t>
      </w:r>
      <w:r w:rsidRPr="0032680D">
        <w:rPr>
          <w:bCs/>
          <w:color w:val="000000"/>
          <w:sz w:val="20"/>
          <w:szCs w:val="20"/>
        </w:rPr>
        <w:t>ориентация на идеал,</w:t>
      </w:r>
      <w:r w:rsidRPr="0032680D">
        <w:rPr>
          <w:color w:val="000000"/>
          <w:sz w:val="20"/>
          <w:szCs w:val="20"/>
        </w:rPr>
        <w:t xml:space="preserve"> антропологический принцип (принцип всестороннего развития личности),</w:t>
      </w:r>
    </w:p>
    <w:p w:rsidR="00005262" w:rsidRPr="0032680D" w:rsidRDefault="00005262" w:rsidP="00315EA5">
      <w:pPr>
        <w:jc w:val="both"/>
        <w:rPr>
          <w:color w:val="000000"/>
          <w:sz w:val="20"/>
          <w:szCs w:val="20"/>
        </w:rPr>
      </w:pPr>
      <w:r w:rsidRPr="0032680D">
        <w:rPr>
          <w:bCs/>
          <w:color w:val="000000"/>
          <w:sz w:val="20"/>
          <w:szCs w:val="20"/>
        </w:rPr>
        <w:t xml:space="preserve">аксиологический принцип, </w:t>
      </w:r>
      <w:r w:rsidRPr="0032680D">
        <w:rPr>
          <w:color w:val="000000"/>
          <w:sz w:val="20"/>
          <w:szCs w:val="20"/>
        </w:rPr>
        <w:t xml:space="preserve">принцип народности, принцип православия, приоритет семейного начала, </w:t>
      </w:r>
      <w:r w:rsidRPr="0032680D">
        <w:rPr>
          <w:bCs/>
          <w:color w:val="000000"/>
          <w:sz w:val="20"/>
          <w:szCs w:val="20"/>
        </w:rPr>
        <w:t xml:space="preserve"> принцип идентификации (персонификации), принцип диалогического общения, принцип </w:t>
      </w:r>
      <w:proofErr w:type="spellStart"/>
      <w:r w:rsidRPr="0032680D">
        <w:rPr>
          <w:bCs/>
          <w:color w:val="000000"/>
          <w:sz w:val="20"/>
          <w:szCs w:val="20"/>
        </w:rPr>
        <w:t>полисубъектности</w:t>
      </w:r>
      <w:proofErr w:type="spellEnd"/>
      <w:r w:rsidRPr="0032680D">
        <w:rPr>
          <w:bCs/>
          <w:color w:val="000000"/>
          <w:sz w:val="20"/>
          <w:szCs w:val="20"/>
        </w:rPr>
        <w:t xml:space="preserve"> воспитания</w:t>
      </w:r>
      <w:r w:rsidRPr="0032680D">
        <w:rPr>
          <w:color w:val="000000"/>
          <w:sz w:val="20"/>
          <w:szCs w:val="20"/>
        </w:rPr>
        <w:t xml:space="preserve">, принцип коллективизма (соборности). </w:t>
      </w:r>
    </w:p>
    <w:p w:rsidR="00005262" w:rsidRPr="0032680D" w:rsidRDefault="00005262" w:rsidP="00315EA5">
      <w:pPr>
        <w:ind w:firstLine="709"/>
        <w:jc w:val="both"/>
        <w:rPr>
          <w:color w:val="000000"/>
          <w:sz w:val="20"/>
          <w:szCs w:val="20"/>
        </w:rPr>
      </w:pPr>
      <w:r w:rsidRPr="0032680D">
        <w:rPr>
          <w:color w:val="000000"/>
          <w:sz w:val="20"/>
          <w:szCs w:val="20"/>
        </w:rPr>
        <w:t xml:space="preserve">Ведущий педагогический замысел формирования эффективного воспитательного механизма связан с желанием педагогов и родителей создать условия для формирования ценностного уклада школьной жизни, в том числе и с привлечением ресурсов социальных партнеров ОУ.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536"/>
      </w:tblGrid>
      <w:tr w:rsidR="00005262" w:rsidRPr="0032680D" w:rsidTr="007A6DA7">
        <w:tc>
          <w:tcPr>
            <w:tcW w:w="4820" w:type="dxa"/>
          </w:tcPr>
          <w:p w:rsidR="00005262" w:rsidRPr="0032680D" w:rsidRDefault="00005262" w:rsidP="007A6DA7">
            <w:pPr>
              <w:jc w:val="both"/>
              <w:rPr>
                <w:color w:val="000000"/>
                <w:sz w:val="20"/>
                <w:szCs w:val="20"/>
              </w:rPr>
            </w:pPr>
            <w:r w:rsidRPr="0032680D">
              <w:rPr>
                <w:color w:val="000000"/>
                <w:sz w:val="20"/>
                <w:szCs w:val="20"/>
              </w:rPr>
              <w:t xml:space="preserve">Социальные партнеры </w:t>
            </w:r>
          </w:p>
        </w:tc>
        <w:tc>
          <w:tcPr>
            <w:tcW w:w="4536" w:type="dxa"/>
          </w:tcPr>
          <w:p w:rsidR="00005262" w:rsidRPr="0032680D" w:rsidRDefault="00005262" w:rsidP="007A6DA7">
            <w:pPr>
              <w:jc w:val="both"/>
              <w:rPr>
                <w:color w:val="000000"/>
                <w:sz w:val="20"/>
                <w:szCs w:val="20"/>
              </w:rPr>
            </w:pPr>
            <w:r w:rsidRPr="0032680D">
              <w:rPr>
                <w:color w:val="000000"/>
                <w:sz w:val="20"/>
                <w:szCs w:val="20"/>
              </w:rPr>
              <w:t>Формы совместной деятельности</w:t>
            </w:r>
          </w:p>
        </w:tc>
      </w:tr>
      <w:tr w:rsidR="00005262" w:rsidRPr="0032680D" w:rsidTr="007A6DA7">
        <w:tc>
          <w:tcPr>
            <w:tcW w:w="4820" w:type="dxa"/>
          </w:tcPr>
          <w:p w:rsidR="00005262" w:rsidRPr="0032680D" w:rsidRDefault="00005262"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32680D">
              <w:rPr>
                <w:rFonts w:ascii="Times New Roman" w:hAnsi="Times New Roman" w:cs="Times New Roman"/>
                <w:color w:val="000000"/>
                <w:sz w:val="20"/>
                <w:szCs w:val="20"/>
              </w:rPr>
              <w:t>ОГУСО «Центр социальной помощи семье и детям в БМР»</w:t>
            </w:r>
          </w:p>
          <w:p w:rsidR="00005262" w:rsidRPr="0032680D" w:rsidRDefault="00005262" w:rsidP="00FF40E1">
            <w:pPr>
              <w:pStyle w:val="western"/>
              <w:numPr>
                <w:ilvl w:val="0"/>
                <w:numId w:val="71"/>
              </w:numPr>
              <w:spacing w:before="0" w:beforeAutospacing="0" w:after="0" w:afterAutospacing="0"/>
              <w:ind w:left="426"/>
              <w:rPr>
                <w:color w:val="000000"/>
                <w:sz w:val="20"/>
                <w:szCs w:val="20"/>
              </w:rPr>
            </w:pPr>
            <w:r w:rsidRPr="0032680D">
              <w:rPr>
                <w:color w:val="000000"/>
                <w:sz w:val="20"/>
                <w:szCs w:val="20"/>
              </w:rPr>
              <w:t>Центр социальной помощи семье и детям "Юнона"</w:t>
            </w:r>
          </w:p>
          <w:p w:rsidR="00005262" w:rsidRPr="0032680D" w:rsidRDefault="00005262" w:rsidP="00FF40E1">
            <w:pPr>
              <w:pStyle w:val="western"/>
              <w:numPr>
                <w:ilvl w:val="0"/>
                <w:numId w:val="71"/>
              </w:numPr>
              <w:spacing w:before="0" w:beforeAutospacing="0" w:after="0" w:afterAutospacing="0"/>
              <w:ind w:left="426"/>
              <w:rPr>
                <w:color w:val="000000"/>
                <w:sz w:val="20"/>
                <w:szCs w:val="20"/>
              </w:rPr>
            </w:pPr>
            <w:r w:rsidRPr="0032680D">
              <w:rPr>
                <w:color w:val="000000"/>
                <w:sz w:val="20"/>
                <w:szCs w:val="20"/>
              </w:rPr>
              <w:t>Свято-Георгиевский морской собор</w:t>
            </w:r>
          </w:p>
          <w:p w:rsidR="00005262" w:rsidRPr="0032680D" w:rsidRDefault="00005262" w:rsidP="00FF40E1">
            <w:pPr>
              <w:pStyle w:val="western"/>
              <w:numPr>
                <w:ilvl w:val="0"/>
                <w:numId w:val="71"/>
              </w:numPr>
              <w:spacing w:before="0" w:beforeAutospacing="0" w:after="0" w:afterAutospacing="0"/>
              <w:ind w:left="426"/>
              <w:rPr>
                <w:color w:val="000000"/>
                <w:sz w:val="20"/>
                <w:szCs w:val="20"/>
              </w:rPr>
            </w:pPr>
            <w:r w:rsidRPr="0032680D">
              <w:rPr>
                <w:color w:val="000000"/>
                <w:sz w:val="20"/>
                <w:szCs w:val="20"/>
              </w:rPr>
              <w:t>МУК БМР «Централизованная библиотечная система» библиотека им. В.Г. Белинского</w:t>
            </w:r>
          </w:p>
          <w:p w:rsidR="00005262" w:rsidRPr="0032680D" w:rsidRDefault="00005262"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32680D">
              <w:rPr>
                <w:rFonts w:ascii="Times New Roman" w:hAnsi="Times New Roman" w:cs="Times New Roman"/>
                <w:color w:val="000000"/>
                <w:sz w:val="20"/>
                <w:szCs w:val="20"/>
              </w:rPr>
              <w:t>Музей ДКБФ (Балтийского флота)</w:t>
            </w:r>
          </w:p>
          <w:p w:rsidR="00005262" w:rsidRPr="0032680D" w:rsidRDefault="00005262"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32680D">
              <w:rPr>
                <w:rFonts w:ascii="Times New Roman" w:hAnsi="Times New Roman" w:cs="Times New Roman"/>
                <w:color w:val="000000"/>
                <w:sz w:val="20"/>
                <w:szCs w:val="20"/>
              </w:rPr>
              <w:t>Воинские части Балтийского гарнизона</w:t>
            </w:r>
          </w:p>
          <w:p w:rsidR="00005262" w:rsidRPr="0032680D" w:rsidRDefault="00005262" w:rsidP="00FF40E1">
            <w:pPr>
              <w:pStyle w:val="western"/>
              <w:numPr>
                <w:ilvl w:val="0"/>
                <w:numId w:val="71"/>
              </w:numPr>
              <w:spacing w:before="0" w:beforeAutospacing="0" w:after="0" w:afterAutospacing="0"/>
              <w:ind w:left="426"/>
              <w:rPr>
                <w:color w:val="000000"/>
                <w:sz w:val="20"/>
                <w:szCs w:val="20"/>
              </w:rPr>
            </w:pPr>
            <w:r w:rsidRPr="0032680D">
              <w:rPr>
                <w:color w:val="000000"/>
                <w:sz w:val="20"/>
                <w:szCs w:val="20"/>
              </w:rPr>
              <w:t>Спортивно-оздоровительный комплекс ЦСКА с аквапарком</w:t>
            </w:r>
          </w:p>
          <w:p w:rsidR="00005262" w:rsidRPr="0032680D" w:rsidRDefault="00005262" w:rsidP="00FF40E1">
            <w:pPr>
              <w:pStyle w:val="western"/>
              <w:numPr>
                <w:ilvl w:val="0"/>
                <w:numId w:val="71"/>
              </w:numPr>
              <w:spacing w:before="0" w:beforeAutospacing="0" w:after="0" w:afterAutospacing="0"/>
              <w:ind w:left="426"/>
              <w:rPr>
                <w:color w:val="000000"/>
                <w:sz w:val="20"/>
                <w:szCs w:val="20"/>
              </w:rPr>
            </w:pPr>
            <w:r w:rsidRPr="0032680D">
              <w:rPr>
                <w:color w:val="000000"/>
                <w:sz w:val="20"/>
                <w:szCs w:val="20"/>
              </w:rPr>
              <w:t>Детская юношеская спортивная школа БМР</w:t>
            </w:r>
          </w:p>
          <w:p w:rsidR="00005262" w:rsidRPr="0032680D" w:rsidRDefault="00005262" w:rsidP="00FF40E1">
            <w:pPr>
              <w:pStyle w:val="western"/>
              <w:numPr>
                <w:ilvl w:val="0"/>
                <w:numId w:val="71"/>
              </w:numPr>
              <w:spacing w:before="0" w:beforeAutospacing="0" w:after="0" w:afterAutospacing="0"/>
              <w:ind w:left="426"/>
              <w:rPr>
                <w:color w:val="000000"/>
                <w:sz w:val="20"/>
                <w:szCs w:val="20"/>
              </w:rPr>
            </w:pPr>
            <w:r w:rsidRPr="0032680D">
              <w:rPr>
                <w:color w:val="000000"/>
                <w:sz w:val="20"/>
                <w:szCs w:val="20"/>
              </w:rPr>
              <w:t>МАО учреждение дополнительного образования детей "Дом детского творчества"</w:t>
            </w:r>
          </w:p>
          <w:p w:rsidR="00005262" w:rsidRPr="0032680D" w:rsidRDefault="00005262" w:rsidP="00FF40E1">
            <w:pPr>
              <w:pStyle w:val="ad"/>
              <w:numPr>
                <w:ilvl w:val="0"/>
                <w:numId w:val="71"/>
              </w:numPr>
              <w:spacing w:after="0" w:line="240" w:lineRule="auto"/>
              <w:ind w:left="426"/>
              <w:contextualSpacing/>
              <w:rPr>
                <w:rFonts w:ascii="Times New Roman" w:hAnsi="Times New Roman" w:cs="Times New Roman"/>
                <w:color w:val="000000"/>
                <w:sz w:val="20"/>
                <w:szCs w:val="20"/>
              </w:rPr>
            </w:pPr>
            <w:r w:rsidRPr="0032680D">
              <w:rPr>
                <w:rFonts w:ascii="Times New Roman" w:hAnsi="Times New Roman" w:cs="Times New Roman"/>
                <w:color w:val="000000"/>
                <w:sz w:val="20"/>
                <w:szCs w:val="20"/>
              </w:rPr>
              <w:lastRenderedPageBreak/>
              <w:t>МУК Культурно-молодежный центр, ДК г. Приморска</w:t>
            </w:r>
          </w:p>
          <w:p w:rsidR="00005262" w:rsidRPr="0032680D" w:rsidRDefault="00005262" w:rsidP="00FF40E1">
            <w:pPr>
              <w:pStyle w:val="western"/>
              <w:numPr>
                <w:ilvl w:val="0"/>
                <w:numId w:val="71"/>
              </w:numPr>
              <w:spacing w:before="0" w:beforeAutospacing="0" w:after="0" w:afterAutospacing="0"/>
              <w:ind w:left="426"/>
              <w:rPr>
                <w:color w:val="000000"/>
                <w:sz w:val="20"/>
                <w:szCs w:val="20"/>
              </w:rPr>
            </w:pPr>
            <w:r w:rsidRPr="0032680D">
              <w:rPr>
                <w:color w:val="000000"/>
                <w:sz w:val="20"/>
                <w:szCs w:val="20"/>
              </w:rPr>
              <w:t>ДШИ г. Приморска</w:t>
            </w:r>
          </w:p>
        </w:tc>
        <w:tc>
          <w:tcPr>
            <w:tcW w:w="4536" w:type="dxa"/>
          </w:tcPr>
          <w:p w:rsidR="00005262" w:rsidRPr="0032680D" w:rsidRDefault="00005262" w:rsidP="00FF40E1">
            <w:pPr>
              <w:pStyle w:val="ad"/>
              <w:numPr>
                <w:ilvl w:val="0"/>
                <w:numId w:val="72"/>
              </w:numPr>
              <w:spacing w:after="0" w:line="240" w:lineRule="auto"/>
              <w:ind w:left="459"/>
              <w:contextualSpacing/>
              <w:jc w:val="both"/>
              <w:rPr>
                <w:rFonts w:ascii="Times New Roman" w:hAnsi="Times New Roman" w:cs="Times New Roman"/>
                <w:color w:val="000000"/>
                <w:sz w:val="20"/>
                <w:szCs w:val="20"/>
              </w:rPr>
            </w:pPr>
            <w:r w:rsidRPr="0032680D">
              <w:rPr>
                <w:rFonts w:ascii="Times New Roman" w:hAnsi="Times New Roman" w:cs="Times New Roman"/>
                <w:color w:val="000000"/>
                <w:sz w:val="20"/>
                <w:szCs w:val="20"/>
              </w:rPr>
              <w:lastRenderedPageBreak/>
              <w:t xml:space="preserve">Совместная (ОУ и </w:t>
            </w:r>
            <w:proofErr w:type="spellStart"/>
            <w:r w:rsidRPr="0032680D">
              <w:rPr>
                <w:rFonts w:ascii="Times New Roman" w:hAnsi="Times New Roman" w:cs="Times New Roman"/>
                <w:color w:val="000000"/>
                <w:sz w:val="20"/>
                <w:szCs w:val="20"/>
              </w:rPr>
              <w:t>соц.партнера</w:t>
            </w:r>
            <w:proofErr w:type="spellEnd"/>
            <w:r w:rsidRPr="0032680D">
              <w:rPr>
                <w:rFonts w:ascii="Times New Roman" w:hAnsi="Times New Roman" w:cs="Times New Roman"/>
                <w:color w:val="000000"/>
                <w:sz w:val="20"/>
                <w:szCs w:val="20"/>
              </w:rPr>
              <w:t xml:space="preserve">)  организация и проведение дел духовно-нравственной направленности (например, благотворительная ярмарка «Твори добро», благотворительный концерт, познавательные и паломнические экскурсии, Рождественский спектакль,  военно-спортивные игры, субботники по благоустройству Братской могилы </w:t>
            </w:r>
            <w:proofErr w:type="spellStart"/>
            <w:r w:rsidRPr="0032680D">
              <w:rPr>
                <w:rFonts w:ascii="Times New Roman" w:hAnsi="Times New Roman" w:cs="Times New Roman"/>
                <w:color w:val="000000"/>
                <w:sz w:val="20"/>
                <w:szCs w:val="20"/>
              </w:rPr>
              <w:t>г.Приморска</w:t>
            </w:r>
            <w:proofErr w:type="spellEnd"/>
            <w:r w:rsidRPr="0032680D">
              <w:rPr>
                <w:rFonts w:ascii="Times New Roman" w:hAnsi="Times New Roman" w:cs="Times New Roman"/>
                <w:color w:val="000000"/>
                <w:sz w:val="20"/>
                <w:szCs w:val="20"/>
              </w:rPr>
              <w:t>)</w:t>
            </w:r>
          </w:p>
          <w:p w:rsidR="00005262" w:rsidRPr="0032680D" w:rsidRDefault="00005262" w:rsidP="00FF40E1">
            <w:pPr>
              <w:pStyle w:val="ad"/>
              <w:numPr>
                <w:ilvl w:val="0"/>
                <w:numId w:val="72"/>
              </w:numPr>
              <w:spacing w:after="0" w:line="240" w:lineRule="auto"/>
              <w:ind w:left="459"/>
              <w:contextualSpacing/>
              <w:jc w:val="both"/>
              <w:rPr>
                <w:rFonts w:ascii="Times New Roman" w:hAnsi="Times New Roman" w:cs="Times New Roman"/>
                <w:color w:val="000000"/>
                <w:sz w:val="20"/>
                <w:szCs w:val="20"/>
              </w:rPr>
            </w:pPr>
            <w:r w:rsidRPr="0032680D">
              <w:rPr>
                <w:rFonts w:ascii="Times New Roman" w:hAnsi="Times New Roman" w:cs="Times New Roman"/>
                <w:color w:val="000000"/>
                <w:sz w:val="20"/>
                <w:szCs w:val="20"/>
              </w:rPr>
              <w:t xml:space="preserve">Участие представителей социальных партнеров  в делах школы (акция «Милосердие», концертная программа для ветеранов, жителей микрорайона школы, </w:t>
            </w:r>
            <w:r w:rsidRPr="0032680D">
              <w:rPr>
                <w:rFonts w:ascii="Times New Roman" w:hAnsi="Times New Roman" w:cs="Times New Roman"/>
                <w:color w:val="000000"/>
                <w:sz w:val="20"/>
                <w:szCs w:val="20"/>
              </w:rPr>
              <w:lastRenderedPageBreak/>
              <w:t>родителей,  литературно-музыкальные гостиные, киношкола, экскурсии в школьный музей для воинов Балтийского гарнизона, жителей микрорайона и гостей города и др.</w:t>
            </w:r>
          </w:p>
          <w:p w:rsidR="00005262" w:rsidRPr="0032680D" w:rsidRDefault="00005262" w:rsidP="00FF40E1">
            <w:pPr>
              <w:pStyle w:val="ad"/>
              <w:numPr>
                <w:ilvl w:val="0"/>
                <w:numId w:val="72"/>
              </w:numPr>
              <w:spacing w:after="0" w:line="240" w:lineRule="auto"/>
              <w:ind w:left="459"/>
              <w:contextualSpacing/>
              <w:jc w:val="both"/>
              <w:rPr>
                <w:rFonts w:ascii="Times New Roman" w:hAnsi="Times New Roman" w:cs="Times New Roman"/>
                <w:color w:val="000000"/>
                <w:sz w:val="20"/>
                <w:szCs w:val="20"/>
              </w:rPr>
            </w:pPr>
            <w:r w:rsidRPr="0032680D">
              <w:rPr>
                <w:rFonts w:ascii="Times New Roman" w:hAnsi="Times New Roman" w:cs="Times New Roman"/>
                <w:color w:val="000000"/>
                <w:sz w:val="20"/>
                <w:szCs w:val="20"/>
              </w:rPr>
              <w:t>Участие ОУ в делах социальных партнеров (акции, конкурсы, соревнования, проекты, выставки, фестивали и др.)</w:t>
            </w:r>
          </w:p>
        </w:tc>
      </w:tr>
    </w:tbl>
    <w:p w:rsidR="00005262" w:rsidRPr="0032680D" w:rsidRDefault="00005262" w:rsidP="00315EA5">
      <w:pPr>
        <w:rPr>
          <w:b/>
          <w:bCs/>
          <w:i/>
          <w:iCs/>
          <w:sz w:val="20"/>
          <w:szCs w:val="20"/>
        </w:rPr>
      </w:pPr>
    </w:p>
    <w:p w:rsidR="00005262" w:rsidRPr="0032680D" w:rsidRDefault="00005262" w:rsidP="00315EA5">
      <w:pPr>
        <w:rPr>
          <w:b/>
          <w:bCs/>
          <w:i/>
          <w:iCs/>
          <w:sz w:val="20"/>
          <w:szCs w:val="20"/>
        </w:rPr>
      </w:pPr>
      <w:r w:rsidRPr="0032680D">
        <w:rPr>
          <w:b/>
          <w:bCs/>
          <w:i/>
          <w:iCs/>
          <w:sz w:val="20"/>
          <w:szCs w:val="20"/>
        </w:rPr>
        <w:t>Ожидаемые результаты:</w:t>
      </w:r>
    </w:p>
    <w:p w:rsidR="00005262" w:rsidRPr="0032680D" w:rsidRDefault="00005262" w:rsidP="00315EA5">
      <w:pPr>
        <w:pStyle w:val="af5"/>
        <w:numPr>
          <w:ilvl w:val="0"/>
          <w:numId w:val="57"/>
        </w:numPr>
        <w:spacing w:line="240" w:lineRule="auto"/>
        <w:rPr>
          <w:sz w:val="20"/>
        </w:rPr>
      </w:pPr>
      <w:r w:rsidRPr="0032680D">
        <w:rPr>
          <w:sz w:val="20"/>
        </w:rPr>
        <w:t>выпускник школы – психически устойчивая, гармоничная, духовно-нравственная и социально компетентная личность;</w:t>
      </w:r>
    </w:p>
    <w:p w:rsidR="00005262" w:rsidRPr="0032680D" w:rsidRDefault="00005262" w:rsidP="00315EA5">
      <w:pPr>
        <w:pStyle w:val="af5"/>
        <w:numPr>
          <w:ilvl w:val="0"/>
          <w:numId w:val="57"/>
        </w:numPr>
        <w:spacing w:line="240" w:lineRule="auto"/>
        <w:rPr>
          <w:sz w:val="20"/>
        </w:rPr>
      </w:pPr>
      <w:r w:rsidRPr="0032680D">
        <w:rPr>
          <w:sz w:val="20"/>
        </w:rPr>
        <w:t xml:space="preserve">положительные изменения в укладе школьной жизни; </w:t>
      </w:r>
    </w:p>
    <w:p w:rsidR="00005262" w:rsidRPr="0032680D" w:rsidRDefault="00005262" w:rsidP="00315EA5">
      <w:pPr>
        <w:numPr>
          <w:ilvl w:val="0"/>
          <w:numId w:val="57"/>
        </w:numPr>
        <w:rPr>
          <w:sz w:val="20"/>
          <w:szCs w:val="20"/>
        </w:rPr>
      </w:pPr>
      <w:r w:rsidRPr="0032680D">
        <w:rPr>
          <w:sz w:val="20"/>
          <w:szCs w:val="20"/>
        </w:rPr>
        <w:t>совершенствование общественного управления;</w:t>
      </w:r>
    </w:p>
    <w:p w:rsidR="00005262" w:rsidRPr="0032680D" w:rsidRDefault="00005262" w:rsidP="00315EA5">
      <w:pPr>
        <w:numPr>
          <w:ilvl w:val="0"/>
          <w:numId w:val="57"/>
        </w:numPr>
        <w:rPr>
          <w:sz w:val="20"/>
          <w:szCs w:val="20"/>
        </w:rPr>
      </w:pPr>
      <w:r w:rsidRPr="0032680D">
        <w:rPr>
          <w:sz w:val="20"/>
          <w:szCs w:val="20"/>
        </w:rPr>
        <w:t>высокий процент удовлетворенности учащихся, родителей и педагогов жизнедеятельностью школы;</w:t>
      </w:r>
    </w:p>
    <w:p w:rsidR="00005262" w:rsidRPr="0032680D" w:rsidRDefault="00005262" w:rsidP="00315EA5">
      <w:pPr>
        <w:numPr>
          <w:ilvl w:val="0"/>
          <w:numId w:val="57"/>
        </w:numPr>
        <w:rPr>
          <w:sz w:val="20"/>
          <w:szCs w:val="20"/>
        </w:rPr>
      </w:pPr>
      <w:r w:rsidRPr="0032680D">
        <w:rPr>
          <w:sz w:val="20"/>
          <w:szCs w:val="20"/>
        </w:rPr>
        <w:t>повышение рейтинговой оценки образовательного учреждения.</w:t>
      </w:r>
    </w:p>
    <w:p w:rsidR="00005262" w:rsidRPr="0032680D" w:rsidRDefault="00005262" w:rsidP="00315EA5">
      <w:pPr>
        <w:jc w:val="both"/>
        <w:rPr>
          <w:sz w:val="20"/>
          <w:szCs w:val="20"/>
        </w:rPr>
      </w:pPr>
      <w:r w:rsidRPr="0032680D">
        <w:rPr>
          <w:b/>
          <w:bCs/>
          <w:i/>
          <w:iCs/>
          <w:sz w:val="20"/>
          <w:szCs w:val="20"/>
        </w:rPr>
        <w:t>Контроль за исполнением программы</w:t>
      </w:r>
      <w:r w:rsidRPr="0032680D">
        <w:rPr>
          <w:sz w:val="20"/>
          <w:szCs w:val="20"/>
        </w:rPr>
        <w:t xml:space="preserve"> </w:t>
      </w:r>
    </w:p>
    <w:p w:rsidR="00005262" w:rsidRPr="0032680D" w:rsidRDefault="00005262" w:rsidP="00315EA5">
      <w:pPr>
        <w:jc w:val="both"/>
        <w:rPr>
          <w:sz w:val="20"/>
          <w:szCs w:val="20"/>
        </w:rPr>
      </w:pPr>
      <w:r w:rsidRPr="0032680D">
        <w:rPr>
          <w:sz w:val="20"/>
          <w:szCs w:val="20"/>
        </w:rPr>
        <w:t xml:space="preserve">1. Включение в план </w:t>
      </w:r>
      <w:proofErr w:type="spellStart"/>
      <w:r w:rsidRPr="0032680D">
        <w:rPr>
          <w:sz w:val="20"/>
          <w:szCs w:val="20"/>
        </w:rPr>
        <w:t>внутришкольного</w:t>
      </w:r>
      <w:proofErr w:type="spellEnd"/>
      <w:r w:rsidRPr="0032680D">
        <w:rPr>
          <w:sz w:val="20"/>
          <w:szCs w:val="20"/>
        </w:rPr>
        <w:t xml:space="preserve"> контроля вопросов организации и отслеживания результатов работы.</w:t>
      </w:r>
    </w:p>
    <w:p w:rsidR="00005262" w:rsidRPr="0032680D" w:rsidRDefault="00005262" w:rsidP="00315EA5">
      <w:pPr>
        <w:jc w:val="both"/>
        <w:rPr>
          <w:sz w:val="20"/>
          <w:szCs w:val="20"/>
        </w:rPr>
      </w:pPr>
      <w:r w:rsidRPr="0032680D">
        <w:rPr>
          <w:sz w:val="20"/>
          <w:szCs w:val="20"/>
        </w:rPr>
        <w:t>2. Проведение и анализ КТД на уровне школы, города, региона.</w:t>
      </w:r>
    </w:p>
    <w:p w:rsidR="00005262" w:rsidRPr="00CD3618" w:rsidRDefault="00005262" w:rsidP="00315EA5">
      <w:pPr>
        <w:jc w:val="both"/>
        <w:rPr>
          <w:spacing w:val="-10"/>
          <w:sz w:val="20"/>
          <w:szCs w:val="20"/>
        </w:rPr>
      </w:pPr>
      <w:r>
        <w:rPr>
          <w:spacing w:val="-10"/>
          <w:sz w:val="20"/>
          <w:szCs w:val="20"/>
        </w:rPr>
        <w:t>3. Достижения учащихся.</w:t>
      </w:r>
    </w:p>
    <w:p w:rsidR="00005262" w:rsidRPr="00CD3618" w:rsidRDefault="00005262" w:rsidP="00CD3618">
      <w:pPr>
        <w:ind w:firstLine="708"/>
        <w:jc w:val="both"/>
        <w:rPr>
          <w:b/>
          <w:bCs/>
          <w:sz w:val="20"/>
          <w:szCs w:val="20"/>
        </w:rPr>
      </w:pPr>
      <w:r w:rsidRPr="0032680D">
        <w:rPr>
          <w:b/>
          <w:bCs/>
          <w:sz w:val="20"/>
          <w:szCs w:val="20"/>
        </w:rPr>
        <w:t>Содержание и организаци</w:t>
      </w:r>
      <w:r>
        <w:rPr>
          <w:b/>
          <w:bCs/>
          <w:sz w:val="20"/>
          <w:szCs w:val="20"/>
        </w:rPr>
        <w:t xml:space="preserve">я дополнительного образования. </w:t>
      </w:r>
    </w:p>
    <w:p w:rsidR="00005262" w:rsidRPr="0032680D" w:rsidRDefault="00005262" w:rsidP="00315EA5">
      <w:pPr>
        <w:ind w:firstLine="708"/>
        <w:jc w:val="both"/>
        <w:rPr>
          <w:sz w:val="20"/>
          <w:szCs w:val="20"/>
        </w:rPr>
      </w:pPr>
      <w:r w:rsidRPr="0032680D">
        <w:rPr>
          <w:spacing w:val="3"/>
          <w:sz w:val="20"/>
          <w:szCs w:val="20"/>
        </w:rPr>
        <w:t>Учебные программы школы имеют логическое  продолжение в программах дополнительного образования.</w:t>
      </w:r>
      <w:r w:rsidRPr="0032680D">
        <w:rPr>
          <w:sz w:val="20"/>
          <w:szCs w:val="20"/>
        </w:rPr>
        <w:t xml:space="preserve">  Дополнительное образование связано со всеми другими направлениями учебно-воспитательного процесса. Дополнительные образовательные программы углубляют и расширяют знания учащихся по основным и профильным предметам, делают обучение личностно-значимым для многих учащихся, стимулируют учебно-исследовательскую активность школьников, повышают мотивацию   обучения.  Дополнительное образование выравнивает стартовые возможности развития личности ребенка, способствует формированию индивидуального образовательного пути, обеспечивает каждому ученику «ситуацию успеха», содействует самореализации личности ребенка.</w:t>
      </w:r>
    </w:p>
    <w:p w:rsidR="00005262" w:rsidRPr="0032680D" w:rsidRDefault="00005262" w:rsidP="00315EA5">
      <w:pPr>
        <w:ind w:firstLine="708"/>
        <w:jc w:val="both"/>
        <w:rPr>
          <w:sz w:val="20"/>
          <w:szCs w:val="20"/>
        </w:rPr>
      </w:pPr>
      <w:r w:rsidRPr="0032680D">
        <w:rPr>
          <w:b/>
          <w:bCs/>
          <w:sz w:val="20"/>
          <w:szCs w:val="20"/>
        </w:rPr>
        <w:t xml:space="preserve"> Цель </w:t>
      </w:r>
      <w:r w:rsidRPr="0032680D">
        <w:rPr>
          <w:sz w:val="20"/>
          <w:szCs w:val="20"/>
        </w:rPr>
        <w:t>дополнительного образования - создание условий для интеллектуального и творческого развития учащегося.</w:t>
      </w:r>
    </w:p>
    <w:p w:rsidR="00005262" w:rsidRPr="0032680D" w:rsidRDefault="00005262" w:rsidP="00315EA5">
      <w:pPr>
        <w:ind w:firstLine="708"/>
        <w:jc w:val="both"/>
        <w:rPr>
          <w:b/>
          <w:bCs/>
          <w:sz w:val="20"/>
          <w:szCs w:val="20"/>
        </w:rPr>
      </w:pPr>
      <w:r w:rsidRPr="0032680D">
        <w:rPr>
          <w:b/>
          <w:bCs/>
          <w:sz w:val="20"/>
          <w:szCs w:val="20"/>
        </w:rPr>
        <w:t xml:space="preserve">Задачи: </w:t>
      </w:r>
    </w:p>
    <w:p w:rsidR="00005262" w:rsidRPr="0032680D" w:rsidRDefault="00005262" w:rsidP="00315EA5">
      <w:pPr>
        <w:numPr>
          <w:ilvl w:val="0"/>
          <w:numId w:val="58"/>
        </w:numPr>
        <w:suppressAutoHyphens/>
        <w:jc w:val="both"/>
        <w:rPr>
          <w:sz w:val="20"/>
          <w:szCs w:val="20"/>
        </w:rPr>
      </w:pPr>
      <w:r w:rsidRPr="0032680D">
        <w:rPr>
          <w:sz w:val="20"/>
          <w:szCs w:val="20"/>
        </w:rPr>
        <w:t>формировать  систему ценностей и внутреннюю  мотивацию</w:t>
      </w:r>
    </w:p>
    <w:p w:rsidR="00005262" w:rsidRPr="0032680D" w:rsidRDefault="00005262" w:rsidP="00315EA5">
      <w:pPr>
        <w:numPr>
          <w:ilvl w:val="0"/>
          <w:numId w:val="58"/>
        </w:numPr>
        <w:suppressAutoHyphens/>
        <w:jc w:val="both"/>
        <w:rPr>
          <w:sz w:val="20"/>
          <w:szCs w:val="20"/>
        </w:rPr>
      </w:pPr>
      <w:r w:rsidRPr="0032680D">
        <w:rPr>
          <w:sz w:val="20"/>
          <w:szCs w:val="20"/>
        </w:rPr>
        <w:t>развивать творческую одаренность учащихся</w:t>
      </w:r>
    </w:p>
    <w:p w:rsidR="00005262" w:rsidRPr="0032680D" w:rsidRDefault="00005262" w:rsidP="00315EA5">
      <w:pPr>
        <w:numPr>
          <w:ilvl w:val="0"/>
          <w:numId w:val="58"/>
        </w:numPr>
        <w:suppressAutoHyphens/>
        <w:jc w:val="both"/>
        <w:rPr>
          <w:sz w:val="20"/>
          <w:szCs w:val="20"/>
        </w:rPr>
      </w:pPr>
      <w:r w:rsidRPr="0032680D">
        <w:rPr>
          <w:sz w:val="20"/>
          <w:szCs w:val="20"/>
        </w:rPr>
        <w:t>способствовать физическому и интеллектуальному росту учащихся</w:t>
      </w:r>
    </w:p>
    <w:p w:rsidR="00005262" w:rsidRPr="0032680D" w:rsidRDefault="00005262" w:rsidP="00315EA5">
      <w:pPr>
        <w:numPr>
          <w:ilvl w:val="0"/>
          <w:numId w:val="58"/>
        </w:numPr>
        <w:suppressAutoHyphens/>
        <w:jc w:val="both"/>
        <w:rPr>
          <w:sz w:val="20"/>
          <w:szCs w:val="20"/>
        </w:rPr>
      </w:pPr>
      <w:r w:rsidRPr="0032680D">
        <w:rPr>
          <w:sz w:val="20"/>
          <w:szCs w:val="20"/>
        </w:rPr>
        <w:t>профориентация</w:t>
      </w:r>
    </w:p>
    <w:p w:rsidR="00005262" w:rsidRPr="0032680D" w:rsidRDefault="00005262" w:rsidP="00315EA5">
      <w:pPr>
        <w:numPr>
          <w:ilvl w:val="0"/>
          <w:numId w:val="58"/>
        </w:numPr>
        <w:suppressAutoHyphens/>
        <w:jc w:val="both"/>
        <w:rPr>
          <w:sz w:val="20"/>
          <w:szCs w:val="20"/>
        </w:rPr>
      </w:pPr>
      <w:r w:rsidRPr="0032680D">
        <w:rPr>
          <w:sz w:val="20"/>
          <w:szCs w:val="20"/>
        </w:rPr>
        <w:t>позитивная занятость обучающихся во внеурочное время</w:t>
      </w:r>
    </w:p>
    <w:p w:rsidR="00005262" w:rsidRPr="0032680D" w:rsidRDefault="00005262" w:rsidP="00315EA5">
      <w:pPr>
        <w:numPr>
          <w:ilvl w:val="0"/>
          <w:numId w:val="58"/>
        </w:numPr>
        <w:suppressAutoHyphens/>
        <w:jc w:val="both"/>
        <w:rPr>
          <w:sz w:val="20"/>
          <w:szCs w:val="20"/>
        </w:rPr>
      </w:pPr>
      <w:r w:rsidRPr="0032680D">
        <w:rPr>
          <w:sz w:val="20"/>
          <w:szCs w:val="20"/>
        </w:rPr>
        <w:t>развивать навыки самостоятельного обучения и исследовательской работы</w:t>
      </w:r>
    </w:p>
    <w:p w:rsidR="00005262" w:rsidRPr="0032680D" w:rsidRDefault="00005262" w:rsidP="00315EA5">
      <w:pPr>
        <w:ind w:firstLine="709"/>
        <w:jc w:val="both"/>
        <w:rPr>
          <w:b/>
          <w:sz w:val="20"/>
          <w:szCs w:val="20"/>
        </w:rPr>
      </w:pPr>
      <w:r w:rsidRPr="0032680D">
        <w:rPr>
          <w:sz w:val="20"/>
          <w:szCs w:val="20"/>
        </w:rPr>
        <w:t>Занятость учащихся в объединениях дополнительного образования на базе школы представлена в таблице:</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2410"/>
        <w:gridCol w:w="3260"/>
        <w:gridCol w:w="1843"/>
      </w:tblGrid>
      <w:tr w:rsidR="00005262" w:rsidRPr="00CE7914" w:rsidTr="007A6DA7">
        <w:tc>
          <w:tcPr>
            <w:tcW w:w="2057" w:type="dxa"/>
          </w:tcPr>
          <w:p w:rsidR="00005262" w:rsidRPr="0032680D" w:rsidRDefault="00005262" w:rsidP="007A6DA7">
            <w:pPr>
              <w:jc w:val="center"/>
              <w:rPr>
                <w:b/>
                <w:sz w:val="20"/>
                <w:szCs w:val="20"/>
              </w:rPr>
            </w:pPr>
            <w:r w:rsidRPr="0032680D">
              <w:rPr>
                <w:b/>
                <w:sz w:val="20"/>
                <w:szCs w:val="20"/>
              </w:rPr>
              <w:t>Направление</w:t>
            </w:r>
          </w:p>
        </w:tc>
        <w:tc>
          <w:tcPr>
            <w:tcW w:w="2410" w:type="dxa"/>
          </w:tcPr>
          <w:p w:rsidR="00005262" w:rsidRPr="0032680D" w:rsidRDefault="00005262" w:rsidP="007A6DA7">
            <w:pPr>
              <w:jc w:val="center"/>
              <w:rPr>
                <w:b/>
                <w:sz w:val="20"/>
                <w:szCs w:val="20"/>
              </w:rPr>
            </w:pPr>
            <w:r w:rsidRPr="0032680D">
              <w:rPr>
                <w:b/>
                <w:sz w:val="20"/>
                <w:szCs w:val="20"/>
              </w:rPr>
              <w:t>Наименование объединений ДО</w:t>
            </w:r>
          </w:p>
        </w:tc>
        <w:tc>
          <w:tcPr>
            <w:tcW w:w="3260" w:type="dxa"/>
          </w:tcPr>
          <w:p w:rsidR="00005262" w:rsidRPr="0032680D" w:rsidRDefault="00005262" w:rsidP="007A6DA7">
            <w:pPr>
              <w:rPr>
                <w:b/>
                <w:sz w:val="20"/>
                <w:szCs w:val="20"/>
              </w:rPr>
            </w:pPr>
            <w:r w:rsidRPr="0032680D">
              <w:rPr>
                <w:b/>
                <w:sz w:val="20"/>
                <w:szCs w:val="20"/>
              </w:rPr>
              <w:t>Количество на</w:t>
            </w:r>
          </w:p>
          <w:p w:rsidR="00005262" w:rsidRPr="0032680D" w:rsidRDefault="00005262" w:rsidP="007A6DA7">
            <w:pPr>
              <w:rPr>
                <w:b/>
                <w:sz w:val="20"/>
                <w:szCs w:val="20"/>
              </w:rPr>
            </w:pPr>
            <w:r w:rsidRPr="0032680D">
              <w:rPr>
                <w:b/>
                <w:sz w:val="20"/>
                <w:szCs w:val="20"/>
                <w:lang w:val="en-US"/>
              </w:rPr>
              <w:t>III</w:t>
            </w:r>
            <w:r w:rsidRPr="0032680D">
              <w:rPr>
                <w:b/>
                <w:sz w:val="20"/>
                <w:szCs w:val="20"/>
              </w:rPr>
              <w:t xml:space="preserve"> ступени (10-11 </w:t>
            </w:r>
            <w:proofErr w:type="spellStart"/>
            <w:r w:rsidRPr="0032680D">
              <w:rPr>
                <w:b/>
                <w:sz w:val="20"/>
                <w:szCs w:val="20"/>
              </w:rPr>
              <w:t>кл</w:t>
            </w:r>
            <w:proofErr w:type="spellEnd"/>
            <w:r w:rsidRPr="0032680D">
              <w:rPr>
                <w:b/>
                <w:sz w:val="20"/>
                <w:szCs w:val="20"/>
              </w:rPr>
              <w:t>.)</w:t>
            </w:r>
          </w:p>
        </w:tc>
        <w:tc>
          <w:tcPr>
            <w:tcW w:w="1843" w:type="dxa"/>
          </w:tcPr>
          <w:p w:rsidR="00005262" w:rsidRPr="0032680D" w:rsidRDefault="00005262" w:rsidP="007A6DA7">
            <w:pPr>
              <w:jc w:val="center"/>
              <w:rPr>
                <w:b/>
                <w:sz w:val="20"/>
                <w:szCs w:val="20"/>
              </w:rPr>
            </w:pPr>
            <w:r w:rsidRPr="0032680D">
              <w:rPr>
                <w:b/>
                <w:sz w:val="20"/>
                <w:szCs w:val="20"/>
              </w:rPr>
              <w:t>Общее количество</w:t>
            </w:r>
          </w:p>
        </w:tc>
      </w:tr>
      <w:tr w:rsidR="00005262" w:rsidRPr="00CE7914" w:rsidTr="007A6DA7">
        <w:tc>
          <w:tcPr>
            <w:tcW w:w="2057" w:type="dxa"/>
            <w:vMerge w:val="restart"/>
          </w:tcPr>
          <w:p w:rsidR="00005262" w:rsidRPr="0032680D" w:rsidRDefault="00005262" w:rsidP="007A6DA7">
            <w:pPr>
              <w:rPr>
                <w:sz w:val="20"/>
                <w:szCs w:val="20"/>
              </w:rPr>
            </w:pPr>
            <w:r w:rsidRPr="0032680D">
              <w:rPr>
                <w:sz w:val="20"/>
                <w:szCs w:val="20"/>
              </w:rPr>
              <w:t xml:space="preserve">Спортивное </w:t>
            </w:r>
          </w:p>
        </w:tc>
        <w:tc>
          <w:tcPr>
            <w:tcW w:w="2410" w:type="dxa"/>
          </w:tcPr>
          <w:p w:rsidR="00005262" w:rsidRPr="0032680D" w:rsidRDefault="00005262" w:rsidP="007A6DA7">
            <w:pPr>
              <w:rPr>
                <w:sz w:val="20"/>
                <w:szCs w:val="20"/>
              </w:rPr>
            </w:pPr>
            <w:r w:rsidRPr="0032680D">
              <w:rPr>
                <w:sz w:val="20"/>
                <w:szCs w:val="20"/>
              </w:rPr>
              <w:t xml:space="preserve">Волейбол </w:t>
            </w:r>
          </w:p>
        </w:tc>
        <w:tc>
          <w:tcPr>
            <w:tcW w:w="3260" w:type="dxa"/>
          </w:tcPr>
          <w:p w:rsidR="00005262" w:rsidRPr="0032680D" w:rsidRDefault="00005262" w:rsidP="0032680D">
            <w:pPr>
              <w:rPr>
                <w:sz w:val="20"/>
                <w:szCs w:val="20"/>
              </w:rPr>
            </w:pPr>
            <w:r w:rsidRPr="0032680D">
              <w:rPr>
                <w:sz w:val="20"/>
                <w:szCs w:val="20"/>
                <w:lang w:val="en-US"/>
              </w:rPr>
              <w:t>III</w:t>
            </w:r>
            <w:r w:rsidRPr="0032680D">
              <w:rPr>
                <w:sz w:val="20"/>
                <w:szCs w:val="20"/>
              </w:rPr>
              <w:t xml:space="preserve"> - 5</w:t>
            </w:r>
          </w:p>
        </w:tc>
        <w:tc>
          <w:tcPr>
            <w:tcW w:w="1843" w:type="dxa"/>
          </w:tcPr>
          <w:p w:rsidR="00005262" w:rsidRPr="0032680D" w:rsidRDefault="00005262" w:rsidP="007A6DA7">
            <w:pPr>
              <w:rPr>
                <w:sz w:val="20"/>
                <w:szCs w:val="20"/>
              </w:rPr>
            </w:pPr>
            <w:r w:rsidRPr="0032680D">
              <w:rPr>
                <w:sz w:val="20"/>
                <w:szCs w:val="20"/>
              </w:rPr>
              <w:t>5</w:t>
            </w:r>
          </w:p>
        </w:tc>
      </w:tr>
      <w:tr w:rsidR="00005262" w:rsidRPr="00CE7914" w:rsidTr="007A6DA7">
        <w:tc>
          <w:tcPr>
            <w:tcW w:w="2057" w:type="dxa"/>
            <w:vMerge/>
          </w:tcPr>
          <w:p w:rsidR="00005262" w:rsidRPr="0032680D" w:rsidRDefault="00005262" w:rsidP="007A6DA7">
            <w:pPr>
              <w:rPr>
                <w:sz w:val="20"/>
                <w:szCs w:val="20"/>
              </w:rPr>
            </w:pPr>
          </w:p>
        </w:tc>
        <w:tc>
          <w:tcPr>
            <w:tcW w:w="2410" w:type="dxa"/>
          </w:tcPr>
          <w:p w:rsidR="00005262" w:rsidRPr="0032680D" w:rsidRDefault="00005262" w:rsidP="007A6DA7">
            <w:pPr>
              <w:rPr>
                <w:sz w:val="20"/>
                <w:szCs w:val="20"/>
              </w:rPr>
            </w:pPr>
            <w:r w:rsidRPr="0032680D">
              <w:rPr>
                <w:sz w:val="20"/>
                <w:szCs w:val="20"/>
              </w:rPr>
              <w:t>Шахматы-школе</w:t>
            </w:r>
          </w:p>
        </w:tc>
        <w:tc>
          <w:tcPr>
            <w:tcW w:w="3260" w:type="dxa"/>
          </w:tcPr>
          <w:p w:rsidR="00005262" w:rsidRPr="0032680D" w:rsidRDefault="00005262" w:rsidP="0032680D">
            <w:pPr>
              <w:rPr>
                <w:sz w:val="20"/>
                <w:szCs w:val="20"/>
              </w:rPr>
            </w:pPr>
            <w:r w:rsidRPr="0032680D">
              <w:rPr>
                <w:sz w:val="20"/>
                <w:szCs w:val="20"/>
                <w:lang w:val="en-US"/>
              </w:rPr>
              <w:t>III</w:t>
            </w:r>
            <w:r w:rsidRPr="0032680D">
              <w:rPr>
                <w:sz w:val="20"/>
                <w:szCs w:val="20"/>
              </w:rPr>
              <w:t xml:space="preserve"> - 11</w:t>
            </w:r>
          </w:p>
        </w:tc>
        <w:tc>
          <w:tcPr>
            <w:tcW w:w="1843" w:type="dxa"/>
          </w:tcPr>
          <w:p w:rsidR="00005262" w:rsidRPr="0032680D" w:rsidRDefault="00005262" w:rsidP="007A6DA7">
            <w:pPr>
              <w:rPr>
                <w:sz w:val="20"/>
                <w:szCs w:val="20"/>
              </w:rPr>
            </w:pPr>
            <w:r w:rsidRPr="0032680D">
              <w:rPr>
                <w:sz w:val="20"/>
                <w:szCs w:val="20"/>
              </w:rPr>
              <w:t>11</w:t>
            </w:r>
          </w:p>
        </w:tc>
      </w:tr>
      <w:tr w:rsidR="00005262" w:rsidRPr="00CE7914" w:rsidTr="007A6DA7">
        <w:tc>
          <w:tcPr>
            <w:tcW w:w="2057" w:type="dxa"/>
          </w:tcPr>
          <w:p w:rsidR="00005262" w:rsidRPr="0032680D" w:rsidRDefault="00005262" w:rsidP="007A6DA7">
            <w:pPr>
              <w:rPr>
                <w:sz w:val="20"/>
                <w:szCs w:val="20"/>
              </w:rPr>
            </w:pPr>
          </w:p>
        </w:tc>
        <w:tc>
          <w:tcPr>
            <w:tcW w:w="2410" w:type="dxa"/>
          </w:tcPr>
          <w:p w:rsidR="00005262" w:rsidRPr="0032680D" w:rsidRDefault="00005262" w:rsidP="007A6DA7">
            <w:pPr>
              <w:rPr>
                <w:sz w:val="20"/>
                <w:szCs w:val="20"/>
              </w:rPr>
            </w:pPr>
            <w:r w:rsidRPr="0032680D">
              <w:rPr>
                <w:sz w:val="20"/>
                <w:szCs w:val="20"/>
              </w:rPr>
              <w:t>Рукопашный бой</w:t>
            </w:r>
          </w:p>
        </w:tc>
        <w:tc>
          <w:tcPr>
            <w:tcW w:w="3260" w:type="dxa"/>
          </w:tcPr>
          <w:p w:rsidR="00005262" w:rsidRPr="0032680D" w:rsidRDefault="00005262" w:rsidP="007A6DA7">
            <w:pPr>
              <w:rPr>
                <w:sz w:val="20"/>
                <w:szCs w:val="20"/>
              </w:rPr>
            </w:pPr>
            <w:r w:rsidRPr="0032680D">
              <w:rPr>
                <w:sz w:val="20"/>
                <w:szCs w:val="20"/>
                <w:lang w:val="en-US"/>
              </w:rPr>
              <w:t>III</w:t>
            </w:r>
            <w:r w:rsidRPr="0032680D">
              <w:rPr>
                <w:sz w:val="20"/>
                <w:szCs w:val="20"/>
              </w:rPr>
              <w:t>-1</w:t>
            </w:r>
          </w:p>
        </w:tc>
        <w:tc>
          <w:tcPr>
            <w:tcW w:w="1843" w:type="dxa"/>
          </w:tcPr>
          <w:p w:rsidR="00005262" w:rsidRPr="0032680D" w:rsidRDefault="00005262" w:rsidP="0032680D">
            <w:pPr>
              <w:rPr>
                <w:sz w:val="20"/>
                <w:szCs w:val="20"/>
              </w:rPr>
            </w:pPr>
            <w:r w:rsidRPr="0032680D">
              <w:rPr>
                <w:sz w:val="20"/>
                <w:szCs w:val="20"/>
              </w:rPr>
              <w:t>1</w:t>
            </w:r>
          </w:p>
        </w:tc>
      </w:tr>
      <w:tr w:rsidR="00005262" w:rsidRPr="00CE7914" w:rsidTr="007A6DA7">
        <w:tc>
          <w:tcPr>
            <w:tcW w:w="2057" w:type="dxa"/>
          </w:tcPr>
          <w:p w:rsidR="00005262" w:rsidRPr="0032680D" w:rsidRDefault="00005262" w:rsidP="007A6DA7">
            <w:pPr>
              <w:rPr>
                <w:sz w:val="20"/>
                <w:szCs w:val="20"/>
              </w:rPr>
            </w:pPr>
          </w:p>
        </w:tc>
        <w:tc>
          <w:tcPr>
            <w:tcW w:w="2410" w:type="dxa"/>
          </w:tcPr>
          <w:p w:rsidR="00005262" w:rsidRPr="0032680D" w:rsidRDefault="00005262" w:rsidP="007A6DA7">
            <w:pPr>
              <w:rPr>
                <w:sz w:val="20"/>
                <w:szCs w:val="20"/>
              </w:rPr>
            </w:pPr>
            <w:r w:rsidRPr="0032680D">
              <w:rPr>
                <w:sz w:val="20"/>
                <w:szCs w:val="20"/>
              </w:rPr>
              <w:t>Футбол</w:t>
            </w:r>
          </w:p>
        </w:tc>
        <w:tc>
          <w:tcPr>
            <w:tcW w:w="3260" w:type="dxa"/>
          </w:tcPr>
          <w:p w:rsidR="00005262" w:rsidRPr="0032680D" w:rsidRDefault="00005262" w:rsidP="007A6DA7">
            <w:pPr>
              <w:rPr>
                <w:sz w:val="20"/>
                <w:szCs w:val="20"/>
              </w:rPr>
            </w:pPr>
            <w:r w:rsidRPr="0032680D">
              <w:rPr>
                <w:sz w:val="20"/>
                <w:szCs w:val="20"/>
                <w:lang w:val="en-US"/>
              </w:rPr>
              <w:t>III</w:t>
            </w:r>
            <w:r w:rsidRPr="0032680D">
              <w:rPr>
                <w:sz w:val="20"/>
                <w:szCs w:val="20"/>
              </w:rPr>
              <w:t>-1</w:t>
            </w:r>
          </w:p>
        </w:tc>
        <w:tc>
          <w:tcPr>
            <w:tcW w:w="1843" w:type="dxa"/>
          </w:tcPr>
          <w:p w:rsidR="00005262" w:rsidRPr="0032680D" w:rsidRDefault="00005262" w:rsidP="0032680D">
            <w:pPr>
              <w:rPr>
                <w:sz w:val="20"/>
                <w:szCs w:val="20"/>
              </w:rPr>
            </w:pPr>
            <w:r w:rsidRPr="0032680D">
              <w:rPr>
                <w:sz w:val="20"/>
                <w:szCs w:val="20"/>
              </w:rPr>
              <w:t>1</w:t>
            </w:r>
          </w:p>
        </w:tc>
      </w:tr>
      <w:tr w:rsidR="00005262" w:rsidRPr="00CE7914" w:rsidTr="007A6DA7">
        <w:tc>
          <w:tcPr>
            <w:tcW w:w="2057" w:type="dxa"/>
          </w:tcPr>
          <w:p w:rsidR="00005262" w:rsidRPr="0032680D" w:rsidRDefault="00005262" w:rsidP="007A6DA7">
            <w:pPr>
              <w:rPr>
                <w:sz w:val="20"/>
                <w:szCs w:val="20"/>
              </w:rPr>
            </w:pPr>
            <w:r w:rsidRPr="0032680D">
              <w:rPr>
                <w:sz w:val="20"/>
                <w:szCs w:val="20"/>
              </w:rPr>
              <w:t>Эколого-биологическое</w:t>
            </w:r>
          </w:p>
        </w:tc>
        <w:tc>
          <w:tcPr>
            <w:tcW w:w="2410" w:type="dxa"/>
          </w:tcPr>
          <w:p w:rsidR="00005262" w:rsidRPr="0032680D" w:rsidRDefault="00005262" w:rsidP="007A6DA7">
            <w:pPr>
              <w:rPr>
                <w:sz w:val="20"/>
                <w:szCs w:val="20"/>
              </w:rPr>
            </w:pPr>
            <w:r w:rsidRPr="0032680D">
              <w:rPr>
                <w:sz w:val="20"/>
                <w:szCs w:val="20"/>
              </w:rPr>
              <w:t>«Диалог»</w:t>
            </w:r>
          </w:p>
        </w:tc>
        <w:tc>
          <w:tcPr>
            <w:tcW w:w="3260" w:type="dxa"/>
          </w:tcPr>
          <w:p w:rsidR="00005262" w:rsidRPr="0032680D" w:rsidRDefault="00005262" w:rsidP="007A6DA7">
            <w:pPr>
              <w:rPr>
                <w:sz w:val="20"/>
                <w:szCs w:val="20"/>
              </w:rPr>
            </w:pPr>
            <w:r w:rsidRPr="0032680D">
              <w:rPr>
                <w:sz w:val="20"/>
                <w:szCs w:val="20"/>
                <w:lang w:val="en-US"/>
              </w:rPr>
              <w:t>III</w:t>
            </w:r>
            <w:r w:rsidRPr="0032680D">
              <w:rPr>
                <w:sz w:val="20"/>
                <w:szCs w:val="20"/>
              </w:rPr>
              <w:t xml:space="preserve"> - 8</w:t>
            </w:r>
          </w:p>
        </w:tc>
        <w:tc>
          <w:tcPr>
            <w:tcW w:w="1843" w:type="dxa"/>
          </w:tcPr>
          <w:p w:rsidR="00005262" w:rsidRPr="0032680D" w:rsidRDefault="00005262" w:rsidP="007A6DA7">
            <w:pPr>
              <w:rPr>
                <w:sz w:val="20"/>
                <w:szCs w:val="20"/>
              </w:rPr>
            </w:pPr>
            <w:r w:rsidRPr="0032680D">
              <w:rPr>
                <w:sz w:val="20"/>
                <w:szCs w:val="20"/>
              </w:rPr>
              <w:t>8</w:t>
            </w:r>
          </w:p>
        </w:tc>
      </w:tr>
      <w:tr w:rsidR="00005262" w:rsidRPr="00CE7914" w:rsidTr="007A6DA7">
        <w:tc>
          <w:tcPr>
            <w:tcW w:w="2057" w:type="dxa"/>
          </w:tcPr>
          <w:p w:rsidR="00005262" w:rsidRPr="0032680D" w:rsidRDefault="00005262" w:rsidP="007A6DA7">
            <w:pPr>
              <w:rPr>
                <w:sz w:val="20"/>
                <w:szCs w:val="20"/>
              </w:rPr>
            </w:pPr>
          </w:p>
        </w:tc>
        <w:tc>
          <w:tcPr>
            <w:tcW w:w="2410" w:type="dxa"/>
          </w:tcPr>
          <w:p w:rsidR="00005262" w:rsidRPr="0032680D" w:rsidRDefault="00005262" w:rsidP="007A6DA7">
            <w:pPr>
              <w:jc w:val="both"/>
              <w:rPr>
                <w:sz w:val="20"/>
                <w:szCs w:val="20"/>
              </w:rPr>
            </w:pPr>
          </w:p>
        </w:tc>
        <w:tc>
          <w:tcPr>
            <w:tcW w:w="3260" w:type="dxa"/>
          </w:tcPr>
          <w:p w:rsidR="00005262" w:rsidRPr="0032680D" w:rsidRDefault="00005262" w:rsidP="007A6DA7">
            <w:pPr>
              <w:rPr>
                <w:sz w:val="20"/>
                <w:szCs w:val="20"/>
              </w:rPr>
            </w:pPr>
          </w:p>
        </w:tc>
        <w:tc>
          <w:tcPr>
            <w:tcW w:w="1843" w:type="dxa"/>
          </w:tcPr>
          <w:p w:rsidR="00005262" w:rsidRPr="0032680D" w:rsidRDefault="00005262" w:rsidP="007A6DA7">
            <w:pPr>
              <w:rPr>
                <w:sz w:val="20"/>
                <w:szCs w:val="20"/>
              </w:rPr>
            </w:pPr>
            <w:r w:rsidRPr="0032680D">
              <w:rPr>
                <w:sz w:val="20"/>
                <w:szCs w:val="20"/>
              </w:rPr>
              <w:t>26</w:t>
            </w:r>
          </w:p>
        </w:tc>
      </w:tr>
    </w:tbl>
    <w:p w:rsidR="00005262" w:rsidRPr="00D344F6" w:rsidRDefault="00005262" w:rsidP="00D344F6">
      <w:pPr>
        <w:ind w:firstLine="708"/>
        <w:jc w:val="both"/>
        <w:rPr>
          <w:sz w:val="20"/>
          <w:szCs w:val="20"/>
        </w:rPr>
      </w:pPr>
      <w:r w:rsidRPr="00D344F6">
        <w:rPr>
          <w:sz w:val="20"/>
          <w:szCs w:val="20"/>
        </w:rPr>
        <w:t xml:space="preserve">Занятия в объединениях дополнительного образования в школе бесплатные, доступные для каждого ребенка. Здесь занимаются дети с разными способностями и чертами характера – одаренные, с отклонениями в развитии, дети «группы риска», дети-инвалиды. Система дополнительного образования учащихся является механизмом социального выравнивания их возможностей.  </w:t>
      </w:r>
    </w:p>
    <w:p w:rsidR="00005262" w:rsidRPr="00D344F6" w:rsidRDefault="00005262" w:rsidP="00315EA5">
      <w:pPr>
        <w:ind w:firstLine="709"/>
        <w:jc w:val="both"/>
        <w:rPr>
          <w:sz w:val="20"/>
          <w:szCs w:val="20"/>
        </w:rPr>
      </w:pPr>
      <w:r w:rsidRPr="00D344F6">
        <w:rPr>
          <w:sz w:val="20"/>
          <w:szCs w:val="20"/>
        </w:rPr>
        <w:t>Таким образом, имеющиеся условия для организации дополнительного образования и внеурочной занятости удовлетворяют социально-образовательному заказу.</w:t>
      </w:r>
    </w:p>
    <w:p w:rsidR="00005262" w:rsidRPr="00D344F6" w:rsidRDefault="00005262" w:rsidP="00315EA5">
      <w:pPr>
        <w:pStyle w:val="af2"/>
        <w:numPr>
          <w:ilvl w:val="0"/>
          <w:numId w:val="23"/>
        </w:numPr>
        <w:spacing w:before="0" w:after="0"/>
        <w:jc w:val="both"/>
        <w:rPr>
          <w:rFonts w:ascii="Times New Roman" w:hAnsi="Times New Roman" w:cs="Times New Roman"/>
          <w:b/>
          <w:bCs/>
          <w:i/>
          <w:iCs/>
          <w:sz w:val="20"/>
          <w:szCs w:val="20"/>
        </w:rPr>
      </w:pPr>
      <w:r w:rsidRPr="00D344F6">
        <w:rPr>
          <w:rFonts w:ascii="Times New Roman" w:hAnsi="Times New Roman" w:cs="Times New Roman"/>
          <w:b/>
          <w:bCs/>
          <w:i/>
          <w:iCs/>
          <w:sz w:val="20"/>
          <w:szCs w:val="20"/>
        </w:rPr>
        <w:t xml:space="preserve">Проектная деятельность </w:t>
      </w:r>
    </w:p>
    <w:p w:rsidR="00005262" w:rsidRPr="00D344F6" w:rsidRDefault="00005262" w:rsidP="00315EA5">
      <w:pPr>
        <w:pStyle w:val="af2"/>
        <w:spacing w:before="0" w:after="0"/>
        <w:jc w:val="both"/>
        <w:rPr>
          <w:rFonts w:ascii="Times New Roman" w:hAnsi="Times New Roman" w:cs="Times New Roman"/>
          <w:sz w:val="20"/>
          <w:szCs w:val="20"/>
        </w:rPr>
      </w:pPr>
      <w:r w:rsidRPr="00D344F6">
        <w:rPr>
          <w:rFonts w:ascii="Times New Roman" w:hAnsi="Times New Roman" w:cs="Times New Roman"/>
          <w:sz w:val="20"/>
          <w:szCs w:val="20"/>
        </w:rPr>
        <w:tab/>
        <w:t xml:space="preserve">В  результате проектной деятельности формируется исследовательское поведение учащихся. Проектная деятельность осуществляется через уроки, элективные курсы, спецкурсы.  Итоги проектной деятельности учащихся подводятся на школьной конференции.  </w:t>
      </w:r>
    </w:p>
    <w:p w:rsidR="00005262" w:rsidRPr="00D344F6" w:rsidRDefault="00005262" w:rsidP="00315EA5">
      <w:pPr>
        <w:jc w:val="both"/>
        <w:rPr>
          <w:b/>
          <w:bCs/>
          <w:sz w:val="20"/>
          <w:szCs w:val="20"/>
        </w:rPr>
      </w:pPr>
      <w:r w:rsidRPr="00D344F6">
        <w:rPr>
          <w:sz w:val="20"/>
          <w:szCs w:val="20"/>
        </w:rPr>
        <w:t xml:space="preserve">           Организация исследовательской деятельности учащихся базируется на индивидуальном подходе. Результат исследовательской работы представляется  на школьной конференции в форме публичного выступления или защищается на уроке, занятиях элективного курса.</w:t>
      </w:r>
    </w:p>
    <w:p w:rsidR="00005262" w:rsidRPr="00D344F6" w:rsidRDefault="00005262" w:rsidP="00315EA5">
      <w:pPr>
        <w:jc w:val="both"/>
        <w:rPr>
          <w:spacing w:val="-1"/>
          <w:sz w:val="20"/>
          <w:szCs w:val="20"/>
        </w:rPr>
      </w:pPr>
      <w:r w:rsidRPr="00D344F6">
        <w:rPr>
          <w:sz w:val="20"/>
          <w:szCs w:val="20"/>
        </w:rPr>
        <w:tab/>
        <w:t xml:space="preserve">Содержание дополнительного   образования  строится на основе   рабочих программ разработанных  </w:t>
      </w:r>
      <w:r w:rsidRPr="00D344F6">
        <w:rPr>
          <w:spacing w:val="-1"/>
          <w:sz w:val="20"/>
          <w:szCs w:val="20"/>
        </w:rPr>
        <w:t>педагогами школы, рассмотренных на методическом совете, утвержденных директором школы и рабочих программ,  разработанных преподавателями  дополнительного образования.</w:t>
      </w:r>
    </w:p>
    <w:p w:rsidR="00005262" w:rsidRPr="00D344F6" w:rsidRDefault="00005262" w:rsidP="00315EA5">
      <w:pPr>
        <w:jc w:val="both"/>
        <w:rPr>
          <w:b/>
          <w:bCs/>
          <w:sz w:val="20"/>
          <w:szCs w:val="20"/>
        </w:rPr>
      </w:pPr>
      <w:r w:rsidRPr="00D344F6">
        <w:rPr>
          <w:sz w:val="20"/>
          <w:szCs w:val="20"/>
        </w:rPr>
        <w:t xml:space="preserve">Итогом обучения учащихся в системе дополнительного образования является участие в образовательных конкурсах, научно-практических конференциях, олимпиадах разного уровня.  </w:t>
      </w:r>
    </w:p>
    <w:p w:rsidR="00005262" w:rsidRPr="00D344F6" w:rsidRDefault="00005262" w:rsidP="00315EA5">
      <w:pPr>
        <w:tabs>
          <w:tab w:val="left" w:pos="284"/>
          <w:tab w:val="left" w:pos="720"/>
        </w:tabs>
        <w:jc w:val="both"/>
        <w:rPr>
          <w:sz w:val="20"/>
          <w:szCs w:val="20"/>
        </w:rPr>
      </w:pPr>
      <w:r w:rsidRPr="00D344F6">
        <w:rPr>
          <w:sz w:val="20"/>
          <w:szCs w:val="20"/>
        </w:rPr>
        <w:lastRenderedPageBreak/>
        <w:t xml:space="preserve"> </w:t>
      </w:r>
    </w:p>
    <w:p w:rsidR="00005262" w:rsidRPr="00D344F6" w:rsidRDefault="00005262" w:rsidP="00315EA5">
      <w:pPr>
        <w:pStyle w:val="ad"/>
        <w:numPr>
          <w:ilvl w:val="0"/>
          <w:numId w:val="23"/>
        </w:numPr>
        <w:tabs>
          <w:tab w:val="left" w:pos="540"/>
          <w:tab w:val="left" w:pos="720"/>
        </w:tabs>
        <w:spacing w:after="0" w:line="240" w:lineRule="auto"/>
        <w:jc w:val="both"/>
        <w:rPr>
          <w:rFonts w:ascii="Times New Roman" w:hAnsi="Times New Roman" w:cs="Times New Roman"/>
          <w:b/>
          <w:bCs/>
          <w:sz w:val="20"/>
          <w:szCs w:val="20"/>
        </w:rPr>
      </w:pPr>
      <w:r w:rsidRPr="00D344F6">
        <w:rPr>
          <w:rFonts w:ascii="Times New Roman" w:hAnsi="Times New Roman" w:cs="Times New Roman"/>
          <w:b/>
          <w:bCs/>
          <w:sz w:val="20"/>
          <w:szCs w:val="20"/>
        </w:rPr>
        <w:t xml:space="preserve"> Организация учебного процесса в системе дополнительного образования.</w:t>
      </w:r>
    </w:p>
    <w:p w:rsidR="00005262" w:rsidRPr="00D344F6" w:rsidRDefault="00005262" w:rsidP="00315EA5">
      <w:pPr>
        <w:tabs>
          <w:tab w:val="left" w:pos="540"/>
          <w:tab w:val="left" w:pos="720"/>
        </w:tabs>
        <w:jc w:val="both"/>
        <w:rPr>
          <w:sz w:val="20"/>
          <w:szCs w:val="20"/>
        </w:rPr>
      </w:pPr>
      <w:r w:rsidRPr="00D344F6">
        <w:rPr>
          <w:sz w:val="20"/>
          <w:szCs w:val="20"/>
        </w:rPr>
        <w:t>Важной составляющей дополнительного образования школы является активизация учебной деятельности по трем направлениям:</w:t>
      </w:r>
    </w:p>
    <w:p w:rsidR="00005262" w:rsidRPr="00D344F6" w:rsidRDefault="00005262" w:rsidP="00315EA5">
      <w:pPr>
        <w:numPr>
          <w:ilvl w:val="0"/>
          <w:numId w:val="21"/>
        </w:numPr>
        <w:tabs>
          <w:tab w:val="left" w:pos="540"/>
          <w:tab w:val="left" w:pos="720"/>
        </w:tabs>
        <w:suppressAutoHyphens/>
        <w:jc w:val="both"/>
        <w:rPr>
          <w:sz w:val="20"/>
          <w:szCs w:val="20"/>
        </w:rPr>
      </w:pPr>
      <w:r w:rsidRPr="00D344F6">
        <w:rPr>
          <w:sz w:val="20"/>
          <w:szCs w:val="20"/>
        </w:rPr>
        <w:t>использование форм и методов обучения стимулирующих познавательные интересы</w:t>
      </w:r>
    </w:p>
    <w:p w:rsidR="00005262" w:rsidRPr="00D344F6" w:rsidRDefault="00005262" w:rsidP="00315EA5">
      <w:pPr>
        <w:numPr>
          <w:ilvl w:val="0"/>
          <w:numId w:val="21"/>
        </w:numPr>
        <w:tabs>
          <w:tab w:val="left" w:pos="540"/>
          <w:tab w:val="left" w:pos="720"/>
        </w:tabs>
        <w:suppressAutoHyphens/>
        <w:jc w:val="both"/>
        <w:rPr>
          <w:sz w:val="20"/>
          <w:szCs w:val="20"/>
        </w:rPr>
      </w:pPr>
      <w:r w:rsidRPr="00D344F6">
        <w:rPr>
          <w:sz w:val="20"/>
          <w:szCs w:val="20"/>
        </w:rPr>
        <w:t>организация межличностного общения в учебной группе</w:t>
      </w:r>
    </w:p>
    <w:p w:rsidR="00005262" w:rsidRPr="00D344F6" w:rsidRDefault="00005262" w:rsidP="00315EA5">
      <w:pPr>
        <w:numPr>
          <w:ilvl w:val="0"/>
          <w:numId w:val="21"/>
        </w:numPr>
        <w:tabs>
          <w:tab w:val="left" w:pos="540"/>
          <w:tab w:val="left" w:pos="720"/>
        </w:tabs>
        <w:suppressAutoHyphens/>
        <w:jc w:val="both"/>
        <w:rPr>
          <w:sz w:val="20"/>
          <w:szCs w:val="20"/>
        </w:rPr>
      </w:pPr>
      <w:r w:rsidRPr="00D344F6">
        <w:rPr>
          <w:sz w:val="20"/>
          <w:szCs w:val="20"/>
        </w:rPr>
        <w:t>повышение личной заинтересованности в более высоких результатах</w:t>
      </w:r>
    </w:p>
    <w:p w:rsidR="00005262" w:rsidRPr="00D344F6" w:rsidRDefault="00005262" w:rsidP="00315EA5">
      <w:pPr>
        <w:pStyle w:val="ae"/>
        <w:tabs>
          <w:tab w:val="left" w:pos="-284"/>
        </w:tabs>
        <w:spacing w:after="0"/>
        <w:ind w:left="0"/>
        <w:jc w:val="both"/>
        <w:rPr>
          <w:sz w:val="20"/>
          <w:szCs w:val="20"/>
        </w:rPr>
      </w:pPr>
      <w:r w:rsidRPr="00D344F6">
        <w:rPr>
          <w:sz w:val="20"/>
          <w:szCs w:val="20"/>
        </w:rPr>
        <w:t>Основным подходом в системе дополнительного образовании  является индивидуально-групповой  подход.</w:t>
      </w:r>
    </w:p>
    <w:p w:rsidR="00005262" w:rsidRPr="00D344F6" w:rsidRDefault="00005262" w:rsidP="00315EA5">
      <w:pPr>
        <w:pStyle w:val="ae"/>
        <w:tabs>
          <w:tab w:val="left" w:pos="-284"/>
        </w:tabs>
        <w:spacing w:after="0"/>
        <w:ind w:left="0"/>
        <w:jc w:val="both"/>
        <w:rPr>
          <w:sz w:val="20"/>
          <w:szCs w:val="20"/>
        </w:rPr>
      </w:pPr>
      <w:r w:rsidRPr="00D344F6">
        <w:rPr>
          <w:b/>
          <w:bCs/>
          <w:sz w:val="20"/>
          <w:szCs w:val="20"/>
        </w:rPr>
        <w:t>Технологический компонент</w:t>
      </w:r>
      <w:r w:rsidRPr="00D344F6">
        <w:rPr>
          <w:sz w:val="20"/>
          <w:szCs w:val="20"/>
        </w:rPr>
        <w:t xml:space="preserve"> учебных занятий   образуют следующие педагогические технологии:</w:t>
      </w:r>
    </w:p>
    <w:p w:rsidR="00005262" w:rsidRPr="00D344F6" w:rsidRDefault="00005262" w:rsidP="00315EA5">
      <w:pPr>
        <w:numPr>
          <w:ilvl w:val="0"/>
          <w:numId w:val="21"/>
        </w:numPr>
        <w:suppressAutoHyphens/>
        <w:jc w:val="both"/>
        <w:rPr>
          <w:sz w:val="20"/>
          <w:szCs w:val="20"/>
        </w:rPr>
      </w:pPr>
      <w:r w:rsidRPr="00D344F6">
        <w:rPr>
          <w:sz w:val="20"/>
          <w:szCs w:val="20"/>
        </w:rPr>
        <w:t>технологии на основе активизации и интенсификации деятельности учащихся:</w:t>
      </w:r>
    </w:p>
    <w:p w:rsidR="00005262" w:rsidRPr="00D344F6" w:rsidRDefault="00005262" w:rsidP="00315EA5">
      <w:pPr>
        <w:numPr>
          <w:ilvl w:val="0"/>
          <w:numId w:val="21"/>
        </w:numPr>
        <w:tabs>
          <w:tab w:val="left" w:pos="-284"/>
        </w:tabs>
        <w:suppressAutoHyphens/>
        <w:jc w:val="both"/>
        <w:rPr>
          <w:sz w:val="20"/>
          <w:szCs w:val="20"/>
        </w:rPr>
      </w:pPr>
      <w:r w:rsidRPr="00D344F6">
        <w:rPr>
          <w:sz w:val="20"/>
          <w:szCs w:val="20"/>
        </w:rPr>
        <w:t>технология групповой работы</w:t>
      </w:r>
    </w:p>
    <w:p w:rsidR="00005262" w:rsidRPr="00D344F6" w:rsidRDefault="00005262" w:rsidP="00315EA5">
      <w:pPr>
        <w:numPr>
          <w:ilvl w:val="0"/>
          <w:numId w:val="21"/>
        </w:numPr>
        <w:suppressAutoHyphens/>
        <w:jc w:val="both"/>
        <w:rPr>
          <w:sz w:val="20"/>
          <w:szCs w:val="20"/>
        </w:rPr>
      </w:pPr>
      <w:r w:rsidRPr="00D344F6">
        <w:rPr>
          <w:sz w:val="20"/>
          <w:szCs w:val="20"/>
        </w:rPr>
        <w:t>технология проекта</w:t>
      </w:r>
    </w:p>
    <w:p w:rsidR="00005262" w:rsidRPr="00D344F6" w:rsidRDefault="00005262" w:rsidP="00315EA5">
      <w:pPr>
        <w:numPr>
          <w:ilvl w:val="0"/>
          <w:numId w:val="21"/>
        </w:numPr>
        <w:suppressAutoHyphens/>
        <w:jc w:val="both"/>
        <w:rPr>
          <w:sz w:val="20"/>
          <w:szCs w:val="20"/>
        </w:rPr>
      </w:pPr>
      <w:r w:rsidRPr="00D344F6">
        <w:rPr>
          <w:sz w:val="20"/>
          <w:szCs w:val="20"/>
        </w:rPr>
        <w:t>дебаты</w:t>
      </w:r>
    </w:p>
    <w:p w:rsidR="00005262" w:rsidRPr="00D344F6" w:rsidRDefault="00005262" w:rsidP="00315EA5">
      <w:pPr>
        <w:numPr>
          <w:ilvl w:val="0"/>
          <w:numId w:val="21"/>
        </w:numPr>
        <w:suppressAutoHyphens/>
        <w:jc w:val="both"/>
        <w:rPr>
          <w:sz w:val="20"/>
          <w:szCs w:val="20"/>
        </w:rPr>
      </w:pPr>
      <w:r w:rsidRPr="00D344F6">
        <w:rPr>
          <w:sz w:val="20"/>
          <w:szCs w:val="20"/>
        </w:rPr>
        <w:t>информационно – коммуникативные технологии</w:t>
      </w:r>
    </w:p>
    <w:p w:rsidR="00005262" w:rsidRPr="00D344F6" w:rsidRDefault="00005262" w:rsidP="00315EA5">
      <w:pPr>
        <w:pStyle w:val="ae"/>
        <w:numPr>
          <w:ilvl w:val="0"/>
          <w:numId w:val="23"/>
        </w:numPr>
        <w:tabs>
          <w:tab w:val="left" w:pos="-284"/>
        </w:tabs>
        <w:overflowPunct w:val="0"/>
        <w:autoSpaceDE w:val="0"/>
        <w:spacing w:after="0"/>
        <w:textAlignment w:val="baseline"/>
        <w:rPr>
          <w:b/>
          <w:bCs/>
          <w:sz w:val="20"/>
          <w:szCs w:val="20"/>
        </w:rPr>
      </w:pPr>
      <w:r w:rsidRPr="00D344F6">
        <w:rPr>
          <w:b/>
          <w:bCs/>
          <w:sz w:val="20"/>
          <w:szCs w:val="20"/>
        </w:rPr>
        <w:t>Организационные формы учебного процесса.</w:t>
      </w:r>
    </w:p>
    <w:p w:rsidR="00005262" w:rsidRPr="00D344F6" w:rsidRDefault="00005262" w:rsidP="00315EA5">
      <w:pPr>
        <w:pStyle w:val="ae"/>
        <w:tabs>
          <w:tab w:val="left" w:pos="-284"/>
        </w:tabs>
        <w:overflowPunct w:val="0"/>
        <w:autoSpaceDE w:val="0"/>
        <w:spacing w:after="0"/>
        <w:ind w:left="0"/>
        <w:jc w:val="both"/>
        <w:textAlignment w:val="baseline"/>
        <w:rPr>
          <w:sz w:val="20"/>
          <w:szCs w:val="20"/>
        </w:rPr>
      </w:pPr>
      <w:r w:rsidRPr="00D344F6">
        <w:rPr>
          <w:sz w:val="20"/>
          <w:szCs w:val="20"/>
        </w:rPr>
        <w:tab/>
        <w:t xml:space="preserve">Для успешного достижения поставленных целей  в системе дополнительного образования изменены организационные формы учебного процесса. Преподавание  спецкурсов проводится в форме концентрированного обучения (КО), в рамках которого разворачивается проектная деятельность учащихся. В основе КО лежат идеи концентрации учебного времени, учебного материала и активизации возможностей личности и группы.  Основной единицей учебного процесса перестает быть урок, а становится блок занятий по теме, где организуется  групповые взаимодействия, диалоги, дискуссии, деловые игры, семинары, конференции, проектная деятельность.    Предусматриваются  консультации учителя по разработке и осуществлению собственного ученического  «проекта».  Основная задача  помочь учащимся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проводить исследования, работать с научной литературой и т.д. </w:t>
      </w:r>
    </w:p>
    <w:p w:rsidR="00005262" w:rsidRPr="00D344F6" w:rsidRDefault="00005262" w:rsidP="00315EA5">
      <w:pPr>
        <w:tabs>
          <w:tab w:val="left" w:pos="-284"/>
        </w:tabs>
        <w:ind w:firstLine="709"/>
        <w:jc w:val="both"/>
        <w:rPr>
          <w:sz w:val="20"/>
          <w:szCs w:val="20"/>
        </w:rPr>
      </w:pPr>
      <w:r w:rsidRPr="00D344F6">
        <w:rPr>
          <w:sz w:val="20"/>
          <w:szCs w:val="20"/>
        </w:rPr>
        <w:t xml:space="preserve">Применяются такие </w:t>
      </w:r>
      <w:r w:rsidRPr="00D344F6">
        <w:rPr>
          <w:b/>
          <w:bCs/>
          <w:sz w:val="20"/>
          <w:szCs w:val="20"/>
        </w:rPr>
        <w:t>приемы и методы,</w:t>
      </w:r>
      <w:r w:rsidRPr="00D344F6">
        <w:rPr>
          <w:sz w:val="20"/>
          <w:szCs w:val="20"/>
        </w:rPr>
        <w:t xml:space="preserve"> как:</w:t>
      </w:r>
    </w:p>
    <w:p w:rsidR="00005262" w:rsidRPr="00D344F6" w:rsidRDefault="00005262" w:rsidP="00315EA5">
      <w:pPr>
        <w:pStyle w:val="a9"/>
        <w:numPr>
          <w:ilvl w:val="0"/>
          <w:numId w:val="20"/>
        </w:numPr>
        <w:suppressAutoHyphens/>
        <w:spacing w:after="0"/>
        <w:jc w:val="both"/>
        <w:rPr>
          <w:sz w:val="20"/>
          <w:szCs w:val="20"/>
        </w:rPr>
      </w:pPr>
      <w:r w:rsidRPr="00D344F6">
        <w:rPr>
          <w:sz w:val="20"/>
          <w:szCs w:val="20"/>
        </w:rPr>
        <w:t>сотрудничество в учебном взаимодействии;</w:t>
      </w:r>
    </w:p>
    <w:p w:rsidR="00005262" w:rsidRPr="00D344F6" w:rsidRDefault="00005262" w:rsidP="00FF40E1">
      <w:pPr>
        <w:numPr>
          <w:ilvl w:val="0"/>
          <w:numId w:val="20"/>
        </w:numPr>
        <w:tabs>
          <w:tab w:val="left" w:pos="720"/>
        </w:tabs>
        <w:suppressAutoHyphens/>
        <w:jc w:val="both"/>
        <w:rPr>
          <w:sz w:val="20"/>
          <w:szCs w:val="20"/>
        </w:rPr>
      </w:pPr>
      <w:r w:rsidRPr="00D344F6">
        <w:rPr>
          <w:sz w:val="20"/>
          <w:szCs w:val="20"/>
        </w:rPr>
        <w:t>прием актуализации субъективного опыта ученика;</w:t>
      </w:r>
    </w:p>
    <w:p w:rsidR="00005262" w:rsidRPr="00D344F6" w:rsidRDefault="00005262" w:rsidP="00FF40E1">
      <w:pPr>
        <w:numPr>
          <w:ilvl w:val="0"/>
          <w:numId w:val="20"/>
        </w:numPr>
        <w:tabs>
          <w:tab w:val="left" w:pos="720"/>
        </w:tabs>
        <w:suppressAutoHyphens/>
        <w:jc w:val="both"/>
        <w:rPr>
          <w:sz w:val="20"/>
          <w:szCs w:val="20"/>
        </w:rPr>
      </w:pPr>
      <w:r w:rsidRPr="00D344F6">
        <w:rPr>
          <w:sz w:val="20"/>
          <w:szCs w:val="20"/>
        </w:rPr>
        <w:t xml:space="preserve">метод диалога и </w:t>
      </w:r>
      <w:proofErr w:type="spellStart"/>
      <w:r w:rsidRPr="00D344F6">
        <w:rPr>
          <w:sz w:val="20"/>
          <w:szCs w:val="20"/>
        </w:rPr>
        <w:t>полилога</w:t>
      </w:r>
      <w:proofErr w:type="spellEnd"/>
      <w:r w:rsidRPr="00D344F6">
        <w:rPr>
          <w:sz w:val="20"/>
          <w:szCs w:val="20"/>
        </w:rPr>
        <w:t xml:space="preserve">; </w:t>
      </w:r>
    </w:p>
    <w:p w:rsidR="00005262" w:rsidRPr="00D344F6" w:rsidRDefault="00005262" w:rsidP="00FF40E1">
      <w:pPr>
        <w:numPr>
          <w:ilvl w:val="0"/>
          <w:numId w:val="20"/>
        </w:numPr>
        <w:tabs>
          <w:tab w:val="left" w:pos="720"/>
        </w:tabs>
        <w:suppressAutoHyphens/>
        <w:jc w:val="both"/>
        <w:rPr>
          <w:sz w:val="20"/>
          <w:szCs w:val="20"/>
        </w:rPr>
      </w:pPr>
      <w:r w:rsidRPr="00D344F6">
        <w:rPr>
          <w:sz w:val="20"/>
          <w:szCs w:val="20"/>
        </w:rPr>
        <w:t xml:space="preserve">прием создания ситуации коллективного и индивидуального выбора; </w:t>
      </w:r>
    </w:p>
    <w:p w:rsidR="00005262" w:rsidRPr="00D344F6" w:rsidRDefault="00005262" w:rsidP="00FF40E1">
      <w:pPr>
        <w:numPr>
          <w:ilvl w:val="0"/>
          <w:numId w:val="20"/>
        </w:numPr>
        <w:tabs>
          <w:tab w:val="left" w:pos="720"/>
        </w:tabs>
        <w:suppressAutoHyphens/>
        <w:jc w:val="both"/>
        <w:rPr>
          <w:sz w:val="20"/>
          <w:szCs w:val="20"/>
        </w:rPr>
      </w:pPr>
      <w:r w:rsidRPr="00D344F6">
        <w:rPr>
          <w:sz w:val="20"/>
          <w:szCs w:val="20"/>
        </w:rPr>
        <w:t xml:space="preserve">игровые методы; </w:t>
      </w:r>
    </w:p>
    <w:p w:rsidR="00005262" w:rsidRPr="00D344F6" w:rsidRDefault="00005262" w:rsidP="00FF40E1">
      <w:pPr>
        <w:numPr>
          <w:ilvl w:val="0"/>
          <w:numId w:val="20"/>
        </w:numPr>
        <w:tabs>
          <w:tab w:val="left" w:pos="720"/>
        </w:tabs>
        <w:suppressAutoHyphens/>
        <w:jc w:val="both"/>
        <w:rPr>
          <w:sz w:val="20"/>
          <w:szCs w:val="20"/>
        </w:rPr>
      </w:pPr>
      <w:r w:rsidRPr="00D344F6">
        <w:rPr>
          <w:sz w:val="20"/>
          <w:szCs w:val="20"/>
        </w:rPr>
        <w:t>методы диагностики и самодиагностики;</w:t>
      </w:r>
    </w:p>
    <w:p w:rsidR="00005262" w:rsidRPr="00D344F6" w:rsidRDefault="00005262" w:rsidP="00FF40E1">
      <w:pPr>
        <w:numPr>
          <w:ilvl w:val="0"/>
          <w:numId w:val="20"/>
        </w:numPr>
        <w:tabs>
          <w:tab w:val="left" w:pos="720"/>
        </w:tabs>
        <w:suppressAutoHyphens/>
        <w:jc w:val="both"/>
        <w:rPr>
          <w:sz w:val="20"/>
          <w:szCs w:val="20"/>
        </w:rPr>
      </w:pPr>
      <w:r w:rsidRPr="00D344F6">
        <w:rPr>
          <w:sz w:val="20"/>
          <w:szCs w:val="20"/>
        </w:rPr>
        <w:t xml:space="preserve">организация проектной деятельности учащихся. </w:t>
      </w:r>
    </w:p>
    <w:p w:rsidR="00005262" w:rsidRPr="00D344F6" w:rsidRDefault="00005262" w:rsidP="00315EA5">
      <w:pPr>
        <w:numPr>
          <w:ilvl w:val="0"/>
          <w:numId w:val="20"/>
        </w:numPr>
        <w:tabs>
          <w:tab w:val="left" w:pos="-284"/>
        </w:tabs>
        <w:suppressAutoHyphens/>
        <w:jc w:val="both"/>
        <w:rPr>
          <w:sz w:val="20"/>
          <w:szCs w:val="20"/>
        </w:rPr>
      </w:pPr>
      <w:r w:rsidRPr="00D344F6">
        <w:rPr>
          <w:sz w:val="20"/>
          <w:szCs w:val="20"/>
        </w:rPr>
        <w:t>использование интернета для поиска информации</w:t>
      </w:r>
    </w:p>
    <w:p w:rsidR="00005262" w:rsidRPr="00D344F6" w:rsidRDefault="00005262" w:rsidP="00315EA5">
      <w:pPr>
        <w:numPr>
          <w:ilvl w:val="0"/>
          <w:numId w:val="20"/>
        </w:numPr>
        <w:tabs>
          <w:tab w:val="left" w:pos="-284"/>
        </w:tabs>
        <w:suppressAutoHyphens/>
        <w:jc w:val="both"/>
        <w:rPr>
          <w:sz w:val="20"/>
          <w:szCs w:val="20"/>
        </w:rPr>
      </w:pPr>
      <w:r w:rsidRPr="00D344F6">
        <w:rPr>
          <w:sz w:val="20"/>
          <w:szCs w:val="20"/>
        </w:rPr>
        <w:t>создание презентаций</w:t>
      </w:r>
    </w:p>
    <w:p w:rsidR="00005262" w:rsidRPr="00D344F6" w:rsidRDefault="00005262" w:rsidP="00315EA5">
      <w:pPr>
        <w:tabs>
          <w:tab w:val="left" w:pos="-284"/>
        </w:tabs>
        <w:suppressAutoHyphens/>
        <w:ind w:left="720"/>
        <w:jc w:val="both"/>
        <w:rPr>
          <w:sz w:val="20"/>
          <w:szCs w:val="20"/>
        </w:rPr>
      </w:pPr>
    </w:p>
    <w:p w:rsidR="00005262" w:rsidRPr="00D344F6" w:rsidRDefault="00005262" w:rsidP="00315EA5">
      <w:pPr>
        <w:pStyle w:val="ad"/>
        <w:numPr>
          <w:ilvl w:val="0"/>
          <w:numId w:val="23"/>
        </w:numPr>
        <w:tabs>
          <w:tab w:val="left" w:pos="-284"/>
        </w:tabs>
        <w:spacing w:after="0" w:line="240" w:lineRule="auto"/>
        <w:jc w:val="both"/>
        <w:rPr>
          <w:rFonts w:ascii="Times New Roman" w:hAnsi="Times New Roman" w:cs="Times New Roman"/>
          <w:b/>
          <w:bCs/>
          <w:i/>
          <w:iCs/>
          <w:sz w:val="20"/>
          <w:szCs w:val="20"/>
        </w:rPr>
      </w:pPr>
      <w:r w:rsidRPr="00D344F6">
        <w:rPr>
          <w:rFonts w:ascii="Times New Roman" w:hAnsi="Times New Roman" w:cs="Times New Roman"/>
          <w:b/>
          <w:bCs/>
          <w:i/>
          <w:iCs/>
          <w:sz w:val="20"/>
          <w:szCs w:val="20"/>
        </w:rPr>
        <w:t>Система оценки учебных достижений обучающихся.</w:t>
      </w:r>
    </w:p>
    <w:p w:rsidR="00005262" w:rsidRPr="00D344F6" w:rsidRDefault="00005262" w:rsidP="00315EA5">
      <w:pPr>
        <w:tabs>
          <w:tab w:val="left" w:pos="0"/>
        </w:tabs>
        <w:jc w:val="both"/>
        <w:rPr>
          <w:sz w:val="20"/>
          <w:szCs w:val="20"/>
        </w:rPr>
      </w:pPr>
      <w:r w:rsidRPr="00D344F6">
        <w:rPr>
          <w:sz w:val="20"/>
          <w:szCs w:val="20"/>
        </w:rPr>
        <w:t xml:space="preserve"> </w:t>
      </w:r>
      <w:r w:rsidRPr="00D344F6">
        <w:rPr>
          <w:sz w:val="20"/>
          <w:szCs w:val="20"/>
        </w:rPr>
        <w:tab/>
        <w:t>Преподаватель осуществляет контроль  знаний, умений и навыков обучаемых, используя приемлемые формы и методы:</w:t>
      </w:r>
    </w:p>
    <w:p w:rsidR="00005262" w:rsidRPr="00D344F6" w:rsidRDefault="00005262" w:rsidP="00FF40E1">
      <w:pPr>
        <w:pStyle w:val="310"/>
        <w:numPr>
          <w:ilvl w:val="0"/>
          <w:numId w:val="22"/>
        </w:numPr>
        <w:tabs>
          <w:tab w:val="left" w:pos="0"/>
          <w:tab w:val="left" w:pos="744"/>
        </w:tabs>
        <w:jc w:val="both"/>
        <w:rPr>
          <w:sz w:val="20"/>
          <w:szCs w:val="20"/>
        </w:rPr>
      </w:pPr>
      <w:r w:rsidRPr="00D344F6">
        <w:rPr>
          <w:sz w:val="20"/>
          <w:szCs w:val="20"/>
        </w:rPr>
        <w:t xml:space="preserve">проверочные работы по теоретическому материалу </w:t>
      </w:r>
    </w:p>
    <w:p w:rsidR="00005262" w:rsidRPr="00D344F6" w:rsidRDefault="00005262" w:rsidP="00FF40E1">
      <w:pPr>
        <w:pStyle w:val="310"/>
        <w:numPr>
          <w:ilvl w:val="0"/>
          <w:numId w:val="22"/>
        </w:numPr>
        <w:tabs>
          <w:tab w:val="left" w:pos="0"/>
          <w:tab w:val="left" w:pos="744"/>
        </w:tabs>
        <w:jc w:val="both"/>
        <w:rPr>
          <w:sz w:val="20"/>
          <w:szCs w:val="20"/>
        </w:rPr>
      </w:pPr>
      <w:r w:rsidRPr="00D344F6">
        <w:rPr>
          <w:sz w:val="20"/>
          <w:szCs w:val="20"/>
        </w:rPr>
        <w:t>зачет в форме теста</w:t>
      </w:r>
    </w:p>
    <w:p w:rsidR="00005262" w:rsidRPr="00D344F6" w:rsidRDefault="00005262" w:rsidP="00FF40E1">
      <w:pPr>
        <w:pStyle w:val="310"/>
        <w:numPr>
          <w:ilvl w:val="0"/>
          <w:numId w:val="22"/>
        </w:numPr>
        <w:tabs>
          <w:tab w:val="left" w:pos="0"/>
          <w:tab w:val="left" w:pos="744"/>
        </w:tabs>
        <w:jc w:val="both"/>
        <w:rPr>
          <w:sz w:val="20"/>
          <w:szCs w:val="20"/>
        </w:rPr>
      </w:pPr>
      <w:r w:rsidRPr="00D344F6">
        <w:rPr>
          <w:sz w:val="20"/>
          <w:szCs w:val="20"/>
        </w:rPr>
        <w:t>защита презентаций</w:t>
      </w:r>
    </w:p>
    <w:p w:rsidR="00005262" w:rsidRPr="00D344F6" w:rsidRDefault="00005262" w:rsidP="00FF40E1">
      <w:pPr>
        <w:pStyle w:val="310"/>
        <w:numPr>
          <w:ilvl w:val="0"/>
          <w:numId w:val="22"/>
        </w:numPr>
        <w:tabs>
          <w:tab w:val="left" w:pos="0"/>
          <w:tab w:val="left" w:pos="744"/>
        </w:tabs>
        <w:jc w:val="both"/>
        <w:rPr>
          <w:sz w:val="20"/>
          <w:szCs w:val="20"/>
        </w:rPr>
      </w:pPr>
      <w:r w:rsidRPr="00D344F6">
        <w:rPr>
          <w:sz w:val="20"/>
          <w:szCs w:val="20"/>
        </w:rPr>
        <w:t>защита проектов</w:t>
      </w:r>
    </w:p>
    <w:p w:rsidR="00005262" w:rsidRPr="00D344F6" w:rsidRDefault="00005262" w:rsidP="00FF40E1">
      <w:pPr>
        <w:pStyle w:val="310"/>
        <w:numPr>
          <w:ilvl w:val="0"/>
          <w:numId w:val="22"/>
        </w:numPr>
        <w:tabs>
          <w:tab w:val="left" w:pos="0"/>
          <w:tab w:val="left" w:pos="744"/>
        </w:tabs>
        <w:jc w:val="both"/>
        <w:rPr>
          <w:sz w:val="20"/>
          <w:szCs w:val="20"/>
        </w:rPr>
      </w:pPr>
      <w:r w:rsidRPr="00D344F6">
        <w:rPr>
          <w:sz w:val="20"/>
          <w:szCs w:val="20"/>
        </w:rPr>
        <w:t xml:space="preserve"> представление рефератов</w:t>
      </w:r>
    </w:p>
    <w:p w:rsidR="00005262" w:rsidRPr="00D344F6" w:rsidRDefault="00005262" w:rsidP="00315EA5">
      <w:pPr>
        <w:pStyle w:val="310"/>
        <w:tabs>
          <w:tab w:val="left" w:pos="0"/>
          <w:tab w:val="left" w:pos="744"/>
        </w:tabs>
        <w:ind w:left="0" w:firstLine="0"/>
        <w:jc w:val="both"/>
        <w:rPr>
          <w:sz w:val="20"/>
          <w:szCs w:val="20"/>
        </w:rPr>
      </w:pPr>
      <w:r w:rsidRPr="00D344F6">
        <w:rPr>
          <w:sz w:val="20"/>
          <w:szCs w:val="20"/>
        </w:rPr>
        <w:t>В системе дополнительного обучения используется  пятибалльная система оценивания или «зачтено», «не зачтено» ( по усмотрению учителя).</w:t>
      </w:r>
    </w:p>
    <w:p w:rsidR="00005262" w:rsidRPr="00D344F6" w:rsidRDefault="00005262" w:rsidP="00315EA5">
      <w:pPr>
        <w:spacing w:before="100" w:after="100"/>
        <w:ind w:left="814"/>
        <w:jc w:val="center"/>
        <w:rPr>
          <w:b/>
          <w:sz w:val="20"/>
          <w:szCs w:val="20"/>
        </w:rPr>
      </w:pPr>
      <w:r w:rsidRPr="00D344F6">
        <w:rPr>
          <w:b/>
          <w:sz w:val="20"/>
          <w:szCs w:val="20"/>
        </w:rPr>
        <w:t>2.4. Программа коррекционной работы</w:t>
      </w:r>
    </w:p>
    <w:p w:rsidR="00005262" w:rsidRPr="00D344F6" w:rsidRDefault="00005262" w:rsidP="00315EA5">
      <w:pPr>
        <w:spacing w:before="100" w:after="100"/>
        <w:ind w:left="814"/>
        <w:jc w:val="center"/>
        <w:rPr>
          <w:b/>
          <w:sz w:val="20"/>
          <w:szCs w:val="20"/>
        </w:rPr>
      </w:pPr>
      <w:r w:rsidRPr="00D344F6">
        <w:rPr>
          <w:b/>
          <w:sz w:val="20"/>
          <w:szCs w:val="20"/>
        </w:rPr>
        <w:t>Пояснительная записка.</w:t>
      </w:r>
    </w:p>
    <w:p w:rsidR="00005262" w:rsidRPr="00D344F6" w:rsidRDefault="00005262" w:rsidP="00315EA5">
      <w:pPr>
        <w:spacing w:before="100"/>
        <w:jc w:val="both"/>
        <w:rPr>
          <w:sz w:val="20"/>
          <w:szCs w:val="20"/>
        </w:rPr>
      </w:pPr>
      <w:r w:rsidRPr="00D344F6">
        <w:rPr>
          <w:sz w:val="20"/>
          <w:szCs w:val="20"/>
        </w:rPr>
        <w:t xml:space="preserve">    Современное общество интегрирует людей разных возможностей, имеющих права достойной жизни в сообществе. Школа – это модель социальной среды, в которой должно быть место не только здоровым и способным ученикам, но и школьникам с ограниченными возможностями здоровья, имеющих особые образовательные потребности при освоении ими основной образовательной программы и их дальнейшую интеграцию и социализацию.   Ученики интегрированных  классов принимают активное участие в жизни образовательного учреждения, своего микрорайона, муниципалитета в целом. Это создает условия для того, чтобы они стали полноправными членами школьного сообщества, субъектами межличностных отношений в окружающем их пространстве, определились в дальнейшем с перспективами своей жизненной траектории.   Действительно, сегодня важно, чтобы ученики усвоили не только и не столько предметные знания, умения, навыки, сколько систему ценностей, норм, социальных ролей, которые помогли бы ему успешно реализовать себя в современном мире.   Именно школа выступает для ребенка одной из первых и основных моделей социального мира, способной помочь в дальнейшем интегрироваться в общество, что особенно значимо для детей с ограниченными возможностями здоровья.   Все это послужило обоснованием для выбора </w:t>
      </w:r>
      <w:r w:rsidRPr="00D344F6">
        <w:rPr>
          <w:b/>
          <w:sz w:val="20"/>
          <w:szCs w:val="20"/>
        </w:rPr>
        <w:t>цели программы</w:t>
      </w:r>
      <w:r w:rsidRPr="00D344F6">
        <w:rPr>
          <w:sz w:val="20"/>
          <w:szCs w:val="20"/>
        </w:rPr>
        <w:t xml:space="preserve"> коррекционной работы: создание системы поддержки детей с ограниченными возможностями здоровья в освоении основной образовательной программы </w:t>
      </w:r>
      <w:proofErr w:type="spellStart"/>
      <w:r w:rsidRPr="00D344F6">
        <w:rPr>
          <w:sz w:val="20"/>
          <w:szCs w:val="20"/>
        </w:rPr>
        <w:t>начального,основного</w:t>
      </w:r>
      <w:proofErr w:type="spellEnd"/>
      <w:r w:rsidRPr="00D344F6">
        <w:rPr>
          <w:sz w:val="20"/>
          <w:szCs w:val="20"/>
        </w:rPr>
        <w:t xml:space="preserve"> общего образования на основе социального партнерства.   Программа коррекционной работы предусматривает создание специальных условий обучения и </w:t>
      </w:r>
      <w:r w:rsidRPr="00D344F6">
        <w:rPr>
          <w:sz w:val="20"/>
          <w:szCs w:val="20"/>
        </w:rPr>
        <w:lastRenderedPageBreak/>
        <w:t>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05262" w:rsidRPr="00D344F6" w:rsidRDefault="00005262" w:rsidP="00315EA5">
      <w:pPr>
        <w:spacing w:before="100" w:after="100"/>
        <w:jc w:val="center"/>
        <w:rPr>
          <w:sz w:val="20"/>
          <w:szCs w:val="20"/>
        </w:rPr>
      </w:pPr>
      <w:r w:rsidRPr="00D344F6">
        <w:rPr>
          <w:b/>
          <w:sz w:val="20"/>
          <w:szCs w:val="20"/>
        </w:rPr>
        <w:t>Задачи программы.</w:t>
      </w:r>
    </w:p>
    <w:p w:rsidR="00005262" w:rsidRPr="00D344F6" w:rsidRDefault="00005262" w:rsidP="00315EA5">
      <w:pPr>
        <w:spacing w:before="100" w:after="100"/>
        <w:jc w:val="both"/>
        <w:rPr>
          <w:sz w:val="20"/>
          <w:szCs w:val="20"/>
        </w:rPr>
      </w:pPr>
      <w:r w:rsidRPr="00D344F6">
        <w:rPr>
          <w:i/>
          <w:sz w:val="20"/>
          <w:szCs w:val="20"/>
        </w:rPr>
        <w:t xml:space="preserve">– </w:t>
      </w:r>
      <w:r w:rsidRPr="00D344F6">
        <w:rPr>
          <w:sz w:val="20"/>
          <w:szCs w:val="20"/>
        </w:rPr>
        <w:t>своевременное выявление детей с трудностями адаптации, обусловленными ограниченными возможностями здоровья, в том числе, через взаимодействие с муниципальной психолого-медико-педагогической комиссией и учреждениями здравоохранения;– определение особых образовательных потребностей детей с ограниченными возможностями здоровья; – определение особенностей организации образовательного процесса в соответствии с индивидуальными особенностями каждого ребенка, структурой нарушения развития и степенью его выраженности;–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психического и физического развития, индивидуальных возможностей детей;– разработка и реализация индивидуальных учебных планов, планов внеурочной деятельности, организация индивидуальных и (или) групповых занятий для детей ограниченными возможностями здоровья.–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оказание помощи в сотрудничестве с учреждениями здравоохранения,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осуществление мониторинга успешности освоения детьми с ограниченными возможностями здоровья основной образовательной программы начального, основного общего образования.</w:t>
      </w:r>
    </w:p>
    <w:p w:rsidR="00005262" w:rsidRPr="00D344F6" w:rsidRDefault="00005262" w:rsidP="00315EA5">
      <w:pPr>
        <w:spacing w:before="100" w:after="100"/>
        <w:jc w:val="center"/>
        <w:rPr>
          <w:sz w:val="20"/>
          <w:szCs w:val="20"/>
        </w:rPr>
      </w:pPr>
      <w:r w:rsidRPr="00D344F6">
        <w:rPr>
          <w:b/>
          <w:sz w:val="20"/>
          <w:szCs w:val="20"/>
        </w:rPr>
        <w:t>Нормативно-правовые и методические основания программы.</w:t>
      </w:r>
    </w:p>
    <w:p w:rsidR="00005262" w:rsidRPr="00D344F6" w:rsidRDefault="00005262" w:rsidP="00315EA5">
      <w:pPr>
        <w:spacing w:before="100" w:after="100"/>
        <w:jc w:val="both"/>
        <w:rPr>
          <w:sz w:val="20"/>
          <w:szCs w:val="20"/>
        </w:rPr>
      </w:pPr>
      <w:r w:rsidRPr="00D344F6">
        <w:rPr>
          <w:sz w:val="20"/>
          <w:szCs w:val="20"/>
        </w:rPr>
        <w:t xml:space="preserve">1. Закон Российской Федерации «Об образовании» (в действующей редакции).2. О психолого-медико-педагогическом консилиуме (ПМПК) образовательного учреждения (письмо Министерства образования Российской Федерации от 27 марта </w:t>
      </w:r>
      <w:smartTag w:uri="urn:schemas-microsoft-com:office:smarttags" w:element="metricconverter">
        <w:smartTagPr>
          <w:attr w:name="ProductID" w:val="2000 г"/>
        </w:smartTagPr>
        <w:r w:rsidRPr="00D344F6">
          <w:rPr>
            <w:sz w:val="20"/>
            <w:szCs w:val="20"/>
          </w:rPr>
          <w:t>2000 г</w:t>
        </w:r>
      </w:smartTag>
      <w:r w:rsidRPr="00D344F6">
        <w:rPr>
          <w:sz w:val="20"/>
          <w:szCs w:val="20"/>
        </w:rPr>
        <w:t xml:space="preserve">. № 27/901-6).3. О психолого-медико-педагогической комиссии (письмо Министерства образования Российской Федерации от 14 июля </w:t>
      </w:r>
      <w:smartTag w:uri="urn:schemas-microsoft-com:office:smarttags" w:element="metricconverter">
        <w:smartTagPr>
          <w:attr w:name="ProductID" w:val="2003 г"/>
        </w:smartTagPr>
        <w:r w:rsidRPr="00D344F6">
          <w:rPr>
            <w:sz w:val="20"/>
            <w:szCs w:val="20"/>
          </w:rPr>
          <w:t>2003 г</w:t>
        </w:r>
      </w:smartTag>
      <w:r w:rsidRPr="00D344F6">
        <w:rPr>
          <w:sz w:val="20"/>
          <w:szCs w:val="20"/>
        </w:rPr>
        <w:t xml:space="preserve">. № 27/2967-6).4. Положение о психолого-медико-педагогической комиссии (утверждено приказом Министерства образования и науки Российской Федерации от 24 марта </w:t>
      </w:r>
      <w:smartTag w:uri="urn:schemas-microsoft-com:office:smarttags" w:element="metricconverter">
        <w:smartTagPr>
          <w:attr w:name="ProductID" w:val="2009 г"/>
        </w:smartTagPr>
        <w:r w:rsidRPr="00D344F6">
          <w:rPr>
            <w:sz w:val="20"/>
            <w:szCs w:val="20"/>
          </w:rPr>
          <w:t>2009 г</w:t>
        </w:r>
      </w:smartTag>
      <w:r w:rsidRPr="00D344F6">
        <w:rPr>
          <w:sz w:val="20"/>
          <w:szCs w:val="20"/>
        </w:rPr>
        <w:t>.5.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28-51-513/16).6. Локальные документы, утвержденные учреждением.</w:t>
      </w:r>
    </w:p>
    <w:p w:rsidR="00005262" w:rsidRPr="00D344F6" w:rsidRDefault="00005262" w:rsidP="00315EA5">
      <w:pPr>
        <w:spacing w:before="100" w:after="100"/>
        <w:jc w:val="center"/>
        <w:rPr>
          <w:sz w:val="20"/>
          <w:szCs w:val="20"/>
        </w:rPr>
      </w:pPr>
      <w:r w:rsidRPr="00D344F6">
        <w:rPr>
          <w:b/>
          <w:sz w:val="20"/>
          <w:szCs w:val="20"/>
        </w:rPr>
        <w:t>Принципы проектирования и реализации Программы.</w:t>
      </w:r>
    </w:p>
    <w:p w:rsidR="00005262" w:rsidRPr="00D344F6" w:rsidRDefault="00005262" w:rsidP="00315EA5">
      <w:pPr>
        <w:spacing w:before="100" w:after="100"/>
        <w:jc w:val="both"/>
        <w:rPr>
          <w:sz w:val="20"/>
          <w:szCs w:val="20"/>
        </w:rPr>
      </w:pPr>
      <w:r w:rsidRPr="00D344F6">
        <w:rPr>
          <w:b/>
          <w:i/>
          <w:sz w:val="20"/>
          <w:szCs w:val="20"/>
        </w:rPr>
        <w:t>Соблюдение интересов ребёнка</w:t>
      </w:r>
      <w:r w:rsidRPr="00D344F6">
        <w:rPr>
          <w:i/>
          <w:sz w:val="20"/>
          <w:szCs w:val="20"/>
        </w:rPr>
        <w:t>.</w:t>
      </w:r>
      <w:r w:rsidRPr="00D344F6">
        <w:rPr>
          <w:sz w:val="20"/>
          <w:szCs w:val="20"/>
        </w:rPr>
        <w:t xml:space="preserve"> Принцип определяет позицию специалиста, который призван решать проблему ребенка с максимальной пользой и в интересах ребёнка.</w:t>
      </w:r>
      <w:r>
        <w:rPr>
          <w:sz w:val="20"/>
          <w:szCs w:val="20"/>
        </w:rPr>
        <w:t xml:space="preserve"> </w:t>
      </w:r>
      <w:r w:rsidRPr="00D344F6">
        <w:rPr>
          <w:b/>
          <w:i/>
          <w:sz w:val="20"/>
          <w:szCs w:val="20"/>
        </w:rPr>
        <w:t>Системность.</w:t>
      </w:r>
      <w:r w:rsidRPr="00D344F6">
        <w:rPr>
          <w:sz w:val="20"/>
          <w:szCs w:val="20"/>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r w:rsidRPr="00D344F6">
        <w:rPr>
          <w:b/>
          <w:i/>
          <w:sz w:val="20"/>
          <w:szCs w:val="20"/>
        </w:rPr>
        <w:t>Непрерывность.</w:t>
      </w:r>
      <w:r w:rsidRPr="00D344F6">
        <w:rPr>
          <w:sz w:val="20"/>
          <w:szCs w:val="20"/>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r w:rsidRPr="00D344F6">
        <w:rPr>
          <w:b/>
          <w:i/>
          <w:sz w:val="20"/>
          <w:szCs w:val="20"/>
        </w:rPr>
        <w:t>Вариативность.</w:t>
      </w:r>
      <w:r w:rsidRPr="00D344F6">
        <w:rPr>
          <w:sz w:val="20"/>
          <w:szCs w:val="20"/>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r w:rsidRPr="00D344F6">
        <w:rPr>
          <w:b/>
          <w:i/>
          <w:sz w:val="20"/>
          <w:szCs w:val="20"/>
        </w:rPr>
        <w:t>Рекомендательный характер оказания помощи.</w:t>
      </w:r>
      <w:r w:rsidRPr="00D344F6">
        <w:rPr>
          <w:sz w:val="20"/>
          <w:szCs w:val="20"/>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r w:rsidRPr="00D344F6">
        <w:rPr>
          <w:b/>
          <w:i/>
          <w:sz w:val="20"/>
          <w:szCs w:val="20"/>
        </w:rPr>
        <w:t>Принцип интегрированности в общую образовательную среду</w:t>
      </w:r>
      <w:r w:rsidRPr="00D344F6">
        <w:rPr>
          <w:i/>
          <w:sz w:val="20"/>
          <w:szCs w:val="20"/>
        </w:rPr>
        <w:t xml:space="preserve">. </w:t>
      </w:r>
      <w:r w:rsidRPr="00D344F6">
        <w:rPr>
          <w:sz w:val="20"/>
          <w:szCs w:val="20"/>
        </w:rPr>
        <w:t xml:space="preserve">Принцип предполагает включение детей с ограниченными возможностями здоровья в совместную учебную и воспитательную деятельность классной параллели, образовательного учреждения, окружающего социума. </w:t>
      </w:r>
      <w:r w:rsidRPr="00D344F6">
        <w:rPr>
          <w:b/>
          <w:i/>
          <w:sz w:val="20"/>
          <w:szCs w:val="20"/>
        </w:rPr>
        <w:t>Принцип взаимодействия с социальными партнерами.</w:t>
      </w:r>
      <w:r w:rsidRPr="00D344F6">
        <w:rPr>
          <w:sz w:val="20"/>
          <w:szCs w:val="20"/>
        </w:rPr>
        <w:t xml:space="preserve">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D344F6">
        <w:rPr>
          <w:sz w:val="20"/>
          <w:szCs w:val="20"/>
        </w:rPr>
        <w:t>здоровьесбережения</w:t>
      </w:r>
      <w:proofErr w:type="spellEnd"/>
      <w:r w:rsidRPr="00D344F6">
        <w:rPr>
          <w:sz w:val="20"/>
          <w:szCs w:val="20"/>
        </w:rPr>
        <w:t xml:space="preserve"> детей с ограниченными возможностями здоровья. </w:t>
      </w:r>
      <w:r w:rsidRPr="00D344F6">
        <w:rPr>
          <w:b/>
          <w:i/>
          <w:sz w:val="20"/>
          <w:szCs w:val="20"/>
        </w:rPr>
        <w:t>Принцип создания ситуации успеха</w:t>
      </w:r>
      <w:r w:rsidRPr="00D344F6">
        <w:rPr>
          <w:i/>
          <w:sz w:val="20"/>
          <w:szCs w:val="20"/>
        </w:rPr>
        <w:t>.</w:t>
      </w:r>
      <w:r w:rsidRPr="00D344F6">
        <w:rPr>
          <w:sz w:val="20"/>
          <w:szCs w:val="20"/>
        </w:rPr>
        <w:t xml:space="preserve"> Принцип предполагает создание условий для раскрытия индивидуальных способностей детей с ограниченными возможностями здоровья в урочной и внеурочной деятельности.</w:t>
      </w:r>
    </w:p>
    <w:p w:rsidR="00005262" w:rsidRPr="00D344F6" w:rsidRDefault="00005262" w:rsidP="00315EA5">
      <w:pPr>
        <w:spacing w:before="100" w:after="100"/>
        <w:jc w:val="center"/>
        <w:rPr>
          <w:sz w:val="20"/>
          <w:szCs w:val="20"/>
        </w:rPr>
      </w:pPr>
      <w:r w:rsidRPr="00D344F6">
        <w:rPr>
          <w:b/>
          <w:sz w:val="20"/>
          <w:szCs w:val="20"/>
        </w:rPr>
        <w:t>Направления коррекционной работы.</w:t>
      </w:r>
    </w:p>
    <w:p w:rsidR="00005262" w:rsidRPr="00D344F6" w:rsidRDefault="00005262" w:rsidP="00315EA5">
      <w:pPr>
        <w:spacing w:before="100" w:after="100"/>
        <w:jc w:val="both"/>
        <w:rPr>
          <w:sz w:val="20"/>
          <w:szCs w:val="20"/>
        </w:rPr>
      </w:pPr>
      <w:r w:rsidRPr="00D344F6">
        <w:rPr>
          <w:sz w:val="20"/>
          <w:szCs w:val="20"/>
        </w:rPr>
        <w:t xml:space="preserve">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r w:rsidRPr="00D344F6">
        <w:rPr>
          <w:b/>
          <w:i/>
          <w:sz w:val="20"/>
          <w:szCs w:val="20"/>
        </w:rPr>
        <w:t>диагностическая работа</w:t>
      </w:r>
      <w:r w:rsidRPr="00D344F6">
        <w:rPr>
          <w:sz w:val="20"/>
          <w:szCs w:val="20"/>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r w:rsidRPr="00D344F6">
        <w:rPr>
          <w:b/>
          <w:i/>
          <w:sz w:val="20"/>
          <w:szCs w:val="20"/>
        </w:rPr>
        <w:t>коррекционно-развивающая работа</w:t>
      </w:r>
      <w:r w:rsidRPr="00D344F6">
        <w:rPr>
          <w:sz w:val="20"/>
          <w:szCs w:val="20"/>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r w:rsidRPr="00D344F6">
        <w:rPr>
          <w:b/>
          <w:i/>
          <w:sz w:val="20"/>
          <w:szCs w:val="20"/>
        </w:rPr>
        <w:t>консультативная работа</w:t>
      </w:r>
      <w:r w:rsidRPr="00D344F6">
        <w:rPr>
          <w:sz w:val="20"/>
          <w:szCs w:val="20"/>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r w:rsidRPr="00D344F6">
        <w:rPr>
          <w:b/>
          <w:i/>
          <w:sz w:val="20"/>
          <w:szCs w:val="20"/>
        </w:rPr>
        <w:t>информационно-просветительская работа</w:t>
      </w:r>
      <w:r w:rsidRPr="00D344F6">
        <w:rPr>
          <w:sz w:val="20"/>
          <w:szCs w:val="20"/>
        </w:rPr>
        <w:t xml:space="preserve"> направлена на разъяснительную </w:t>
      </w:r>
      <w:r w:rsidRPr="00D344F6">
        <w:rPr>
          <w:sz w:val="20"/>
          <w:szCs w:val="20"/>
        </w:rPr>
        <w:lastRenderedPageBreak/>
        <w:t xml:space="preserve">деятельность и информирование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r w:rsidRPr="00D344F6">
        <w:rPr>
          <w:b/>
          <w:i/>
          <w:sz w:val="20"/>
          <w:szCs w:val="20"/>
        </w:rPr>
        <w:t>экспертная работа</w:t>
      </w:r>
      <w:r w:rsidRPr="00D344F6">
        <w:rPr>
          <w:sz w:val="20"/>
          <w:szCs w:val="20"/>
        </w:rPr>
        <w:t xml:space="preserve"> включает в себя анализ рабочих программ учебных предметов, проектов, пособий, образовательной среды, профессиональной деятельности специалистов образовательных учреждений в аспекте учета особых образовательных потребностей детей с ограниченными возможностями здоровья;– </w:t>
      </w:r>
      <w:r w:rsidRPr="00D344F6">
        <w:rPr>
          <w:b/>
          <w:i/>
          <w:sz w:val="20"/>
          <w:szCs w:val="20"/>
        </w:rPr>
        <w:t>профилактическая работа</w:t>
      </w:r>
      <w:r w:rsidRPr="00D344F6">
        <w:rPr>
          <w:sz w:val="20"/>
          <w:szCs w:val="20"/>
        </w:rPr>
        <w:t xml:space="preserve"> содействует полноценному психическому и физическому развитию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особенностей детей с ограниченными возможностями здоровья.</w:t>
      </w:r>
    </w:p>
    <w:p w:rsidR="00005262" w:rsidRPr="00D344F6" w:rsidRDefault="00005262" w:rsidP="00315EA5">
      <w:pPr>
        <w:spacing w:before="100" w:after="100"/>
        <w:jc w:val="center"/>
        <w:rPr>
          <w:sz w:val="20"/>
          <w:szCs w:val="20"/>
        </w:rPr>
      </w:pPr>
      <w:r w:rsidRPr="00D344F6">
        <w:rPr>
          <w:b/>
          <w:sz w:val="20"/>
          <w:szCs w:val="20"/>
        </w:rPr>
        <w:t>Поэтапный план реализации коррекционной работы.</w:t>
      </w:r>
    </w:p>
    <w:p w:rsidR="00005262" w:rsidRPr="00D344F6" w:rsidRDefault="00005262" w:rsidP="00CD3618">
      <w:pPr>
        <w:spacing w:before="100" w:after="100"/>
        <w:rPr>
          <w:sz w:val="20"/>
          <w:szCs w:val="20"/>
        </w:rPr>
      </w:pPr>
      <w:r w:rsidRPr="00D344F6">
        <w:rPr>
          <w:sz w:val="20"/>
          <w:szCs w:val="20"/>
        </w:rPr>
        <w:t xml:space="preserve">      Приведенные ниже этапы коррекционной работы осуществляются ежегодно.</w:t>
      </w:r>
      <w:r>
        <w:rPr>
          <w:sz w:val="20"/>
          <w:szCs w:val="20"/>
        </w:rPr>
        <w:t xml:space="preserve"> </w:t>
      </w:r>
      <w:r w:rsidRPr="00D344F6">
        <w:rPr>
          <w:b/>
          <w:i/>
          <w:sz w:val="20"/>
          <w:szCs w:val="20"/>
        </w:rPr>
        <w:t>Этап сбора и анализа информации</w:t>
      </w:r>
      <w:r w:rsidRPr="00D344F6">
        <w:rPr>
          <w:sz w:val="20"/>
          <w:szCs w:val="20"/>
        </w:rPr>
        <w:t xml:space="preserve"> (информационно-аналитическая деятельность). </w:t>
      </w:r>
      <w:r w:rsidRPr="00D344F6">
        <w:rPr>
          <w:sz w:val="20"/>
          <w:szCs w:val="20"/>
        </w:rPr>
        <w:br/>
        <w:t xml:space="preserve">      При поступлении детей в первый класс и при переводе в следующие классы проводится анализ заключений специалистов различного профиля социальных партнеров образовательного учреждения, собеседование со специалистами школы ( педагог-психолог, социальный педагог, учитель начальных классов и др.) с целью учета особенностей развития детей и выявления особых образовательных потребностей обучающихся. Результатом данного этапа является оценка соответствия контингента обучающихся и имеющейся образовательной среды в аспекте требований к программно-методическому обеспечению, материально-технической и кадровой базе учреждения.</w:t>
      </w:r>
      <w:r>
        <w:rPr>
          <w:sz w:val="20"/>
          <w:szCs w:val="20"/>
        </w:rPr>
        <w:t xml:space="preserve"> </w:t>
      </w:r>
      <w:r w:rsidRPr="00D344F6">
        <w:rPr>
          <w:b/>
          <w:i/>
          <w:sz w:val="20"/>
          <w:szCs w:val="20"/>
        </w:rPr>
        <w:t>Этап планирования, организации, координации</w:t>
      </w:r>
      <w:r w:rsidRPr="00D344F6">
        <w:rPr>
          <w:b/>
          <w:sz w:val="20"/>
          <w:szCs w:val="20"/>
        </w:rPr>
        <w:t xml:space="preserve"> (организационно-исполнительская деятельность).</w:t>
      </w:r>
      <w:r w:rsidRPr="00D344F6">
        <w:rPr>
          <w:sz w:val="20"/>
          <w:szCs w:val="20"/>
        </w:rPr>
        <w:br/>
        <w:t xml:space="preserve">      Формируется списочный состав учащихся с ограниченными возможностями здоровья, пишется ходатайство учредителю образовательного учреждения об организации интегрированных классов, их открытии. Для работы с такими обучающимися  назначаются учителя, которые планируют учебно-воспитательную работу с учетом полученной на предыдущем этапе информации. Разрабатываются (корректируются) рабочие программы по всем предметам, входящим в учебный план</w:t>
      </w:r>
      <w:r>
        <w:rPr>
          <w:sz w:val="20"/>
          <w:szCs w:val="20"/>
        </w:rPr>
        <w:t xml:space="preserve"> </w:t>
      </w:r>
      <w:r w:rsidRPr="00D344F6">
        <w:rPr>
          <w:sz w:val="20"/>
          <w:szCs w:val="20"/>
        </w:rPr>
        <w:t xml:space="preserve">.Результатом работы является особым образом организованный образовательный процесс, имеющий специальное коррекционное направление для детей с ограниченными возможностями.    </w:t>
      </w:r>
      <w:r w:rsidRPr="00D344F6">
        <w:rPr>
          <w:b/>
          <w:i/>
          <w:sz w:val="20"/>
          <w:szCs w:val="20"/>
        </w:rPr>
        <w:t>Этап диагностики эффективности коррекционно-развивающей образовательной среды</w:t>
      </w:r>
      <w:r>
        <w:rPr>
          <w:b/>
          <w:i/>
          <w:sz w:val="20"/>
          <w:szCs w:val="20"/>
        </w:rPr>
        <w:t xml:space="preserve"> </w:t>
      </w:r>
      <w:r w:rsidRPr="00D344F6">
        <w:rPr>
          <w:sz w:val="20"/>
          <w:szCs w:val="20"/>
        </w:rPr>
        <w:t>(контрольно-диагностическая</w:t>
      </w:r>
      <w:r w:rsidRPr="00D344F6">
        <w:rPr>
          <w:sz w:val="20"/>
          <w:szCs w:val="20"/>
        </w:rPr>
        <w:tab/>
        <w:t>деятельность).</w:t>
      </w:r>
      <w:r w:rsidRPr="00D344F6">
        <w:rPr>
          <w:sz w:val="20"/>
          <w:szCs w:val="20"/>
        </w:rPr>
        <w:br/>
        <w:t>В течение года все специалисты, работающие в интегрированных классах, проводят диагностические процедуры, которые показывают динамику развития каждого ребенка. Результатом является констатация соответствия планируемых результатов коррекционно-развивающей деятельности и данных, полученных в ходе оценки эффективности созданных условий.</w:t>
      </w:r>
      <w:r>
        <w:rPr>
          <w:sz w:val="20"/>
          <w:szCs w:val="20"/>
        </w:rPr>
        <w:t xml:space="preserve"> </w:t>
      </w:r>
      <w:r w:rsidRPr="00D344F6">
        <w:rPr>
          <w:b/>
          <w:i/>
          <w:sz w:val="20"/>
          <w:szCs w:val="20"/>
        </w:rPr>
        <w:t>Этап регуляции и корректировки</w:t>
      </w:r>
      <w:r w:rsidRPr="00D344F6">
        <w:rPr>
          <w:b/>
          <w:sz w:val="20"/>
          <w:szCs w:val="20"/>
        </w:rPr>
        <w:t xml:space="preserve"> (регулятивно-корректировочная деятельность).</w:t>
      </w:r>
      <w:r w:rsidRPr="00D344F6">
        <w:rPr>
          <w:sz w:val="20"/>
          <w:szCs w:val="20"/>
        </w:rPr>
        <w:br/>
        <w:t>По результатам диагностики учителям предлагаются рекомендации по коррекции индивидуальных образовательных программ, планов работы, рабочих программ учебных курсов, предметов, дисциплин (модулей). Принимаются управленческие решения для коррекции недостатков в учебной деятельности.</w:t>
      </w:r>
      <w:r>
        <w:rPr>
          <w:sz w:val="20"/>
          <w:szCs w:val="20"/>
        </w:rPr>
        <w:t xml:space="preserve"> </w:t>
      </w:r>
      <w:r w:rsidRPr="00D344F6">
        <w:rPr>
          <w:sz w:val="20"/>
          <w:szCs w:val="20"/>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005262" w:rsidRPr="00D344F6" w:rsidRDefault="00005262" w:rsidP="00315EA5">
      <w:pPr>
        <w:spacing w:before="100" w:after="100"/>
        <w:jc w:val="center"/>
        <w:rPr>
          <w:sz w:val="20"/>
          <w:szCs w:val="20"/>
        </w:rPr>
      </w:pPr>
      <w:r w:rsidRPr="00D344F6">
        <w:rPr>
          <w:b/>
          <w:sz w:val="20"/>
          <w:szCs w:val="20"/>
        </w:rPr>
        <w:t>Механизм реализации программы.</w:t>
      </w:r>
    </w:p>
    <w:p w:rsidR="00005262" w:rsidRPr="00D344F6" w:rsidRDefault="00005262" w:rsidP="00315EA5">
      <w:pPr>
        <w:spacing w:before="100" w:after="100"/>
        <w:jc w:val="both"/>
        <w:rPr>
          <w:sz w:val="20"/>
          <w:szCs w:val="20"/>
        </w:rPr>
      </w:pPr>
      <w:r w:rsidRPr="00D344F6">
        <w:rPr>
          <w:sz w:val="20"/>
          <w:szCs w:val="20"/>
        </w:rPr>
        <w:t xml:space="preserve">     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Данный механизм реализуется в образовательном учреждении через коррекционно-развивающую службу, которая включает четыре составляющие:</w:t>
      </w:r>
    </w:p>
    <w:p w:rsidR="00005262" w:rsidRPr="00D344F6" w:rsidRDefault="00005262" w:rsidP="00315EA5">
      <w:pPr>
        <w:spacing w:before="100" w:after="100" w:line="260" w:lineRule="atLeast"/>
        <w:ind w:left="720"/>
        <w:jc w:val="both"/>
        <w:rPr>
          <w:sz w:val="20"/>
          <w:szCs w:val="20"/>
        </w:rPr>
      </w:pPr>
      <w:r w:rsidRPr="00D344F6">
        <w:rPr>
          <w:sz w:val="20"/>
          <w:szCs w:val="20"/>
        </w:rPr>
        <w:t>социально-педагогическая группа состоит из учителей-предметников, воспитателей групп продленного дня, педагогов дополнительного образования, которые осуществляют учебно-воспитательный процесс и социального педагога, которые оказывают помощь в проблемных ситуациях;</w:t>
      </w:r>
      <w:r>
        <w:rPr>
          <w:sz w:val="20"/>
          <w:szCs w:val="20"/>
        </w:rPr>
        <w:t xml:space="preserve"> </w:t>
      </w:r>
      <w:r w:rsidRPr="00D344F6">
        <w:rPr>
          <w:sz w:val="20"/>
          <w:szCs w:val="20"/>
        </w:rPr>
        <w:t>психологическая группа состоит из классных руководителей, которые осуществляют диагностическую работу, вырабатывают совместные рекомендации относительно направленности коррекционной работы.</w:t>
      </w:r>
    </w:p>
    <w:p w:rsidR="00005262" w:rsidRPr="00D344F6" w:rsidRDefault="00005262" w:rsidP="00315EA5">
      <w:pPr>
        <w:spacing w:before="100" w:after="100"/>
        <w:jc w:val="both"/>
        <w:rPr>
          <w:sz w:val="20"/>
          <w:szCs w:val="20"/>
        </w:rPr>
      </w:pPr>
      <w:r w:rsidRPr="00D344F6">
        <w:rPr>
          <w:i/>
          <w:sz w:val="20"/>
          <w:szCs w:val="20"/>
        </w:rPr>
        <w:t>Такое взаимодействие обеспечивает:</w:t>
      </w:r>
      <w:r w:rsidRPr="00D344F6">
        <w:rPr>
          <w:sz w:val="20"/>
          <w:szCs w:val="20"/>
        </w:rPr>
        <w:t xml:space="preserve">–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w:t>
      </w:r>
    </w:p>
    <w:p w:rsidR="00005262" w:rsidRPr="00D344F6" w:rsidRDefault="00005262" w:rsidP="00315EA5">
      <w:pPr>
        <w:spacing w:before="100" w:after="100"/>
        <w:jc w:val="center"/>
        <w:rPr>
          <w:sz w:val="20"/>
          <w:szCs w:val="20"/>
        </w:rPr>
      </w:pPr>
      <w:r w:rsidRPr="00D344F6">
        <w:rPr>
          <w:b/>
          <w:sz w:val="20"/>
          <w:szCs w:val="20"/>
        </w:rPr>
        <w:t>Условия реализации программы.</w:t>
      </w:r>
    </w:p>
    <w:p w:rsidR="00005262" w:rsidRDefault="00005262" w:rsidP="00315EA5">
      <w:pPr>
        <w:spacing w:before="100" w:after="100"/>
        <w:jc w:val="both"/>
        <w:rPr>
          <w:sz w:val="20"/>
          <w:szCs w:val="20"/>
        </w:rPr>
      </w:pPr>
      <w:r w:rsidRPr="00D344F6">
        <w:rPr>
          <w:b/>
          <w:i/>
          <w:sz w:val="20"/>
          <w:szCs w:val="20"/>
        </w:rPr>
        <w:t>Психолого-педагогическое обеспечение:</w:t>
      </w:r>
      <w:r w:rsidRPr="00D344F6">
        <w:rPr>
          <w:sz w:val="20"/>
          <w:szCs w:val="20"/>
        </w:rPr>
        <w:t xml:space="preserve">– обеспечение дифференцированных условий (оптимальный режим учебных нагрузок, занятия в первую смену, двухразовое горячее питание, пребывание в группе продленного дня,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муниципальной психолого-медико-педагогической комиссии;– 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обеспечение специализированных условий (выдвижение комплекса специальных задач обучения, </w:t>
      </w:r>
      <w:r w:rsidRPr="00D344F6">
        <w:rPr>
          <w:sz w:val="20"/>
          <w:szCs w:val="20"/>
        </w:rPr>
        <w:lastRenderedPageBreak/>
        <w:t>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w:t>
      </w:r>
      <w:r>
        <w:rPr>
          <w:sz w:val="20"/>
          <w:szCs w:val="20"/>
        </w:rPr>
        <w:t xml:space="preserve"> </w:t>
      </w:r>
      <w:r w:rsidRPr="00D344F6">
        <w:rPr>
          <w:b/>
          <w:i/>
          <w:sz w:val="20"/>
          <w:szCs w:val="20"/>
        </w:rPr>
        <w:t>Программно-методическое обеспечение.</w:t>
      </w:r>
      <w:r w:rsidRPr="00D344F6">
        <w:rPr>
          <w:b/>
          <w:sz w:val="20"/>
          <w:szCs w:val="20"/>
        </w:rPr>
        <w:t xml:space="preserve">    </w:t>
      </w:r>
      <w:r w:rsidRPr="00D344F6">
        <w:rPr>
          <w:sz w:val="20"/>
          <w:szCs w:val="20"/>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005262" w:rsidRPr="00D344F6" w:rsidRDefault="00005262" w:rsidP="00315EA5">
      <w:pPr>
        <w:spacing w:before="100" w:after="100"/>
        <w:jc w:val="both"/>
        <w:rPr>
          <w:b/>
          <w:sz w:val="20"/>
          <w:szCs w:val="20"/>
        </w:rPr>
      </w:pPr>
      <w:r w:rsidRPr="00D344F6">
        <w:rPr>
          <w:b/>
          <w:i/>
          <w:sz w:val="20"/>
          <w:szCs w:val="20"/>
        </w:rPr>
        <w:t>Кадровое обеспечение</w:t>
      </w:r>
      <w:r w:rsidRPr="00D344F6">
        <w:rPr>
          <w:b/>
          <w:sz w:val="20"/>
          <w:szCs w:val="20"/>
        </w:rPr>
        <w:t>.</w:t>
      </w:r>
    </w:p>
    <w:p w:rsidR="00005262" w:rsidRPr="00D344F6" w:rsidRDefault="00005262" w:rsidP="00315EA5">
      <w:pPr>
        <w:spacing w:before="100" w:after="100"/>
        <w:jc w:val="both"/>
        <w:rPr>
          <w:sz w:val="20"/>
          <w:szCs w:val="20"/>
        </w:rPr>
      </w:pPr>
      <w:r w:rsidRPr="00D344F6">
        <w:rPr>
          <w:sz w:val="20"/>
          <w:szCs w:val="20"/>
        </w:rPr>
        <w:t xml:space="preserve">   Важным моментом реализации программы коррекционной работы является кадровое обеспечение. Все специалисты, работающие с детьми с ограниченными возможностями здоровья, прошли курсовую подготовку, имеют квалификационные категории,  с целью обеспечения освоения детьми с ограниченными возможностями здоровья основной образовательной программы, коррекции недостатков их психического развития в образовательном учреждении введены ставки педагогических работников:  социальный педагог (0,5 ставки)). Уровень квалификации работников школы для каждой занимаемой должности соответствует квалификационным характеристикам по соответствующей должности.    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мероприятиях. В рамках работы проходят теоретические </w:t>
      </w:r>
      <w:proofErr w:type="spellStart"/>
      <w:r w:rsidRPr="00D344F6">
        <w:rPr>
          <w:sz w:val="20"/>
          <w:szCs w:val="20"/>
        </w:rPr>
        <w:t>психолого</w:t>
      </w:r>
      <w:proofErr w:type="spellEnd"/>
      <w:r w:rsidRPr="00D344F6">
        <w:rPr>
          <w:sz w:val="20"/>
          <w:szCs w:val="20"/>
        </w:rPr>
        <w:t xml:space="preserve"> – педагогические консилиумы,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процесса.   </w:t>
      </w:r>
      <w:r w:rsidRPr="00D344F6">
        <w:rPr>
          <w:b/>
          <w:i/>
          <w:sz w:val="20"/>
          <w:szCs w:val="20"/>
        </w:rPr>
        <w:t>Материально-техническое обеспечение.</w:t>
      </w:r>
      <w:r>
        <w:rPr>
          <w:b/>
          <w:i/>
          <w:sz w:val="20"/>
          <w:szCs w:val="20"/>
        </w:rPr>
        <w:t xml:space="preserve"> </w:t>
      </w:r>
      <w:r w:rsidRPr="00D344F6">
        <w:rPr>
          <w:sz w:val="20"/>
          <w:szCs w:val="20"/>
        </w:rPr>
        <w:t xml:space="preserve">В школе имеется материально-техническая база, позволяющая обеспечить адаптивную и коррекционно-развивающую среду образовательного учреждения. Функционируют два спортивных зала с необходимым спортивным оборудованием, установлены станки для занятий хореографией, имеется актовый зал, оборудован кабинет  педагога-психолога,  кабинеты для групп продленного дня, лицензированный медицинский кабинет, кабинет информатики, стоматологический кабинет, столовая с буфетом, спортивные площадки, кабинеты  музыки, изобразительного искусства, библиотека с читальным залом.   </w:t>
      </w:r>
      <w:r w:rsidRPr="00D344F6">
        <w:rPr>
          <w:b/>
          <w:i/>
          <w:sz w:val="20"/>
          <w:szCs w:val="20"/>
        </w:rPr>
        <w:t>Информационное обеспечение.</w:t>
      </w:r>
      <w:r>
        <w:rPr>
          <w:b/>
          <w:i/>
          <w:sz w:val="20"/>
          <w:szCs w:val="20"/>
        </w:rPr>
        <w:t xml:space="preserve"> </w:t>
      </w:r>
      <w:r w:rsidRPr="00D344F6">
        <w:rPr>
          <w:sz w:val="20"/>
          <w:szCs w:val="20"/>
        </w:rPr>
        <w:t>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информационно-коммуникационных технологий.</w:t>
      </w:r>
      <w:r>
        <w:rPr>
          <w:sz w:val="20"/>
          <w:szCs w:val="20"/>
        </w:rPr>
        <w:t xml:space="preserve"> </w:t>
      </w:r>
      <w:r w:rsidRPr="00D344F6">
        <w:rPr>
          <w:sz w:val="20"/>
          <w:szCs w:val="20"/>
        </w:rPr>
        <w:t>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05262" w:rsidRPr="00D344F6" w:rsidRDefault="00005262" w:rsidP="00315EA5">
      <w:pPr>
        <w:spacing w:before="100" w:after="100"/>
        <w:jc w:val="center"/>
        <w:rPr>
          <w:sz w:val="20"/>
          <w:szCs w:val="20"/>
        </w:rPr>
      </w:pPr>
      <w:r w:rsidRPr="00D344F6">
        <w:rPr>
          <w:b/>
          <w:sz w:val="20"/>
          <w:szCs w:val="20"/>
        </w:rPr>
        <w:t>Планируемые результаты.</w:t>
      </w:r>
    </w:p>
    <w:p w:rsidR="00005262" w:rsidRPr="00D344F6" w:rsidRDefault="00005262" w:rsidP="00315EA5">
      <w:pPr>
        <w:rPr>
          <w:sz w:val="20"/>
          <w:szCs w:val="20"/>
        </w:rPr>
      </w:pPr>
      <w:r w:rsidRPr="00D344F6">
        <w:rPr>
          <w:sz w:val="20"/>
          <w:szCs w:val="20"/>
        </w:rPr>
        <w:t>–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 (договоры);– информационный банк данных детей с ограниченными возможностями здоровья;– пакет рабочих программ учебных курсов, предметов, дисциплин (модулей) с учетом особенностей обучения детей с ограниченными возможностями;– информационно-методический банк образовательных технологии, методик, методов и приемов обучения, рекомендуемых к использованию.(рекомендации);– система мониторинга успешности освоения детьми с ограниченными возможностями здоровья основной образовательной программы  общего образования;– участие детей с ограниченными возможностями здоровья в муниципальных, региональных, всероссийских, международных мероприятиях, конкурсах, проектах, акциях.</w:t>
      </w:r>
    </w:p>
    <w:p w:rsidR="00005262" w:rsidRDefault="00005262" w:rsidP="00D344F6">
      <w:pPr>
        <w:rPr>
          <w:b/>
          <w:bCs/>
        </w:rPr>
      </w:pPr>
    </w:p>
    <w:p w:rsidR="00005262" w:rsidRPr="00D344F6" w:rsidRDefault="00005262" w:rsidP="005C73E1">
      <w:pPr>
        <w:jc w:val="center"/>
        <w:rPr>
          <w:sz w:val="20"/>
          <w:szCs w:val="20"/>
        </w:rPr>
      </w:pPr>
      <w:r w:rsidRPr="00D344F6">
        <w:rPr>
          <w:b/>
          <w:sz w:val="20"/>
          <w:szCs w:val="20"/>
        </w:rPr>
        <w:t>Организационный раздел 3</w:t>
      </w:r>
      <w:r w:rsidRPr="00D344F6">
        <w:rPr>
          <w:b/>
          <w:bCs/>
          <w:sz w:val="20"/>
          <w:szCs w:val="20"/>
        </w:rPr>
        <w:t>.</w:t>
      </w:r>
      <w:r w:rsidRPr="00D344F6">
        <w:rPr>
          <w:sz w:val="20"/>
          <w:szCs w:val="20"/>
        </w:rPr>
        <w:t xml:space="preserve">  </w:t>
      </w:r>
    </w:p>
    <w:p w:rsidR="00005262" w:rsidRPr="00D344F6" w:rsidRDefault="00005262" w:rsidP="00D63933">
      <w:pPr>
        <w:pStyle w:val="af8"/>
        <w:shd w:val="clear" w:color="auto" w:fill="FFFFFF"/>
        <w:tabs>
          <w:tab w:val="left" w:pos="567"/>
        </w:tabs>
        <w:ind w:left="360"/>
        <w:jc w:val="center"/>
        <w:rPr>
          <w:rStyle w:val="ab"/>
          <w:spacing w:val="3"/>
          <w:sz w:val="20"/>
        </w:rPr>
      </w:pPr>
      <w:r w:rsidRPr="00D344F6">
        <w:rPr>
          <w:rStyle w:val="ab"/>
          <w:spacing w:val="3"/>
          <w:sz w:val="20"/>
        </w:rPr>
        <w:t>3.1.Учебный план среднего (полного) общего образования.</w:t>
      </w:r>
    </w:p>
    <w:p w:rsidR="00005262" w:rsidRPr="00D344F6" w:rsidRDefault="00005262" w:rsidP="00D63933">
      <w:pPr>
        <w:jc w:val="center"/>
        <w:rPr>
          <w:b/>
          <w:bCs/>
          <w:sz w:val="20"/>
          <w:szCs w:val="20"/>
        </w:rPr>
      </w:pPr>
    </w:p>
    <w:p w:rsidR="00005262" w:rsidRPr="00D344F6" w:rsidRDefault="00005262" w:rsidP="005C73E1">
      <w:pPr>
        <w:ind w:firstLine="708"/>
        <w:rPr>
          <w:b/>
          <w:i/>
          <w:sz w:val="20"/>
          <w:szCs w:val="20"/>
        </w:rPr>
      </w:pPr>
      <w:r w:rsidRPr="00D344F6">
        <w:rPr>
          <w:b/>
          <w:i/>
          <w:sz w:val="20"/>
          <w:szCs w:val="20"/>
        </w:rPr>
        <w:t>Цели образовательной деятельности:</w:t>
      </w:r>
    </w:p>
    <w:p w:rsidR="00005262" w:rsidRPr="00D344F6" w:rsidRDefault="00005262" w:rsidP="00FF40E1">
      <w:pPr>
        <w:numPr>
          <w:ilvl w:val="0"/>
          <w:numId w:val="9"/>
        </w:numPr>
        <w:tabs>
          <w:tab w:val="clear" w:pos="720"/>
          <w:tab w:val="num" w:pos="0"/>
        </w:tabs>
        <w:ind w:hanging="720"/>
        <w:jc w:val="both"/>
        <w:rPr>
          <w:sz w:val="20"/>
          <w:szCs w:val="20"/>
        </w:rPr>
      </w:pPr>
      <w:r w:rsidRPr="00D344F6">
        <w:rPr>
          <w:sz w:val="20"/>
          <w:szCs w:val="20"/>
        </w:rPr>
        <w:t xml:space="preserve">обеспечение учащихся знаниями, умениями и навыками в соответствии с </w:t>
      </w:r>
      <w:proofErr w:type="spellStart"/>
      <w:r w:rsidRPr="00D344F6">
        <w:rPr>
          <w:sz w:val="20"/>
          <w:szCs w:val="20"/>
        </w:rPr>
        <w:t>госстандартами</w:t>
      </w:r>
      <w:proofErr w:type="spellEnd"/>
      <w:r w:rsidRPr="00D344F6">
        <w:rPr>
          <w:sz w:val="20"/>
          <w:szCs w:val="20"/>
        </w:rPr>
        <w:t>, необходимыми для продолжения образования на III ступени обучения в общеобразовательных учреждениях или средних специальных учреждениях;</w:t>
      </w:r>
    </w:p>
    <w:p w:rsidR="00005262" w:rsidRPr="00D344F6" w:rsidRDefault="00005262" w:rsidP="00FF40E1">
      <w:pPr>
        <w:numPr>
          <w:ilvl w:val="0"/>
          <w:numId w:val="9"/>
        </w:numPr>
        <w:tabs>
          <w:tab w:val="clear" w:pos="720"/>
          <w:tab w:val="num" w:pos="0"/>
        </w:tabs>
        <w:ind w:hanging="720"/>
        <w:jc w:val="both"/>
        <w:rPr>
          <w:sz w:val="20"/>
          <w:szCs w:val="20"/>
        </w:rPr>
      </w:pPr>
      <w:r w:rsidRPr="00D344F6">
        <w:rPr>
          <w:sz w:val="20"/>
          <w:szCs w:val="20"/>
        </w:rPr>
        <w:t>формирование у учащихся  функциональной грамотности, базовых универсальных компетенций;</w:t>
      </w:r>
    </w:p>
    <w:p w:rsidR="00005262" w:rsidRPr="00D344F6" w:rsidRDefault="00005262" w:rsidP="00FF40E1">
      <w:pPr>
        <w:numPr>
          <w:ilvl w:val="0"/>
          <w:numId w:val="9"/>
        </w:numPr>
        <w:tabs>
          <w:tab w:val="clear" w:pos="720"/>
          <w:tab w:val="num" w:pos="0"/>
        </w:tabs>
        <w:ind w:hanging="720"/>
        <w:jc w:val="both"/>
        <w:rPr>
          <w:sz w:val="20"/>
          <w:szCs w:val="20"/>
        </w:rPr>
      </w:pPr>
      <w:r w:rsidRPr="00D344F6">
        <w:rPr>
          <w:sz w:val="20"/>
          <w:szCs w:val="20"/>
        </w:rPr>
        <w:t>индивидуализация процесса обучения в случаях опережающего развития учащихся;</w:t>
      </w:r>
    </w:p>
    <w:p w:rsidR="00005262" w:rsidRPr="00D344F6" w:rsidRDefault="00005262" w:rsidP="00FF40E1">
      <w:pPr>
        <w:numPr>
          <w:ilvl w:val="0"/>
          <w:numId w:val="9"/>
        </w:numPr>
        <w:tabs>
          <w:tab w:val="clear" w:pos="720"/>
          <w:tab w:val="num" w:pos="0"/>
        </w:tabs>
        <w:ind w:hanging="720"/>
        <w:jc w:val="both"/>
        <w:rPr>
          <w:sz w:val="20"/>
          <w:szCs w:val="20"/>
        </w:rPr>
      </w:pPr>
      <w:r w:rsidRPr="00D344F6">
        <w:rPr>
          <w:sz w:val="20"/>
          <w:szCs w:val="20"/>
        </w:rPr>
        <w:t>развитие познавательных и творческих способностей учеников;</w:t>
      </w:r>
    </w:p>
    <w:p w:rsidR="00005262" w:rsidRPr="00D344F6" w:rsidRDefault="00005262" w:rsidP="00FF40E1">
      <w:pPr>
        <w:numPr>
          <w:ilvl w:val="0"/>
          <w:numId w:val="9"/>
        </w:numPr>
        <w:tabs>
          <w:tab w:val="clear" w:pos="720"/>
          <w:tab w:val="num" w:pos="0"/>
        </w:tabs>
        <w:ind w:hanging="720"/>
        <w:jc w:val="both"/>
        <w:rPr>
          <w:sz w:val="20"/>
          <w:szCs w:val="20"/>
        </w:rPr>
      </w:pPr>
      <w:r w:rsidRPr="00D344F6">
        <w:rPr>
          <w:sz w:val="20"/>
          <w:szCs w:val="20"/>
        </w:rPr>
        <w:t>формирование навыков самообразования и самоконтроля;</w:t>
      </w:r>
    </w:p>
    <w:p w:rsidR="00005262" w:rsidRPr="00D344F6" w:rsidRDefault="00005262" w:rsidP="00FF40E1">
      <w:pPr>
        <w:numPr>
          <w:ilvl w:val="0"/>
          <w:numId w:val="9"/>
        </w:numPr>
        <w:tabs>
          <w:tab w:val="clear" w:pos="720"/>
          <w:tab w:val="num" w:pos="0"/>
        </w:tabs>
        <w:ind w:hanging="720"/>
        <w:jc w:val="both"/>
        <w:rPr>
          <w:sz w:val="20"/>
          <w:szCs w:val="20"/>
        </w:rPr>
      </w:pPr>
      <w:r w:rsidRPr="00D344F6">
        <w:rPr>
          <w:sz w:val="20"/>
          <w:szCs w:val="20"/>
        </w:rPr>
        <w:t>развитие коммуникативной культуры и культуры поведения;</w:t>
      </w:r>
    </w:p>
    <w:p w:rsidR="00005262" w:rsidRPr="00D344F6" w:rsidRDefault="00005262" w:rsidP="00FF40E1">
      <w:pPr>
        <w:numPr>
          <w:ilvl w:val="0"/>
          <w:numId w:val="9"/>
        </w:numPr>
        <w:tabs>
          <w:tab w:val="clear" w:pos="720"/>
          <w:tab w:val="num" w:pos="0"/>
        </w:tabs>
        <w:ind w:hanging="720"/>
        <w:jc w:val="both"/>
        <w:rPr>
          <w:sz w:val="20"/>
          <w:szCs w:val="20"/>
        </w:rPr>
      </w:pPr>
      <w:r w:rsidRPr="00D344F6">
        <w:rPr>
          <w:sz w:val="20"/>
          <w:szCs w:val="20"/>
        </w:rPr>
        <w:t>формирование умений и навыков социального самоопределения, самореализации в различных сферах жизнедеятельности.</w:t>
      </w:r>
    </w:p>
    <w:p w:rsidR="00005262" w:rsidRPr="00D344F6" w:rsidRDefault="00005262" w:rsidP="005C73E1">
      <w:pPr>
        <w:tabs>
          <w:tab w:val="num" w:pos="0"/>
        </w:tabs>
        <w:rPr>
          <w:b/>
          <w:i/>
          <w:sz w:val="20"/>
          <w:szCs w:val="20"/>
        </w:rPr>
      </w:pPr>
      <w:r w:rsidRPr="00D344F6">
        <w:rPr>
          <w:b/>
          <w:i/>
          <w:sz w:val="20"/>
          <w:szCs w:val="20"/>
        </w:rPr>
        <w:tab/>
        <w:t>Задачи образовательной деятельности:</w:t>
      </w:r>
    </w:p>
    <w:p w:rsidR="00005262" w:rsidRPr="00D344F6" w:rsidRDefault="00005262" w:rsidP="00FF40E1">
      <w:pPr>
        <w:numPr>
          <w:ilvl w:val="0"/>
          <w:numId w:val="10"/>
        </w:numPr>
        <w:tabs>
          <w:tab w:val="clear" w:pos="720"/>
          <w:tab w:val="num" w:pos="0"/>
        </w:tabs>
        <w:ind w:hanging="720"/>
        <w:jc w:val="both"/>
        <w:rPr>
          <w:sz w:val="20"/>
          <w:szCs w:val="20"/>
        </w:rPr>
      </w:pPr>
      <w:r w:rsidRPr="00D344F6">
        <w:rPr>
          <w:sz w:val="20"/>
          <w:szCs w:val="20"/>
        </w:rPr>
        <w:t>обеспечить высокое качество образования, преемственность в изучении образовательных программ начального, основного, среднего образования;</w:t>
      </w:r>
    </w:p>
    <w:p w:rsidR="00005262" w:rsidRPr="00D344F6" w:rsidRDefault="00005262" w:rsidP="00FF40E1">
      <w:pPr>
        <w:numPr>
          <w:ilvl w:val="0"/>
          <w:numId w:val="10"/>
        </w:numPr>
        <w:tabs>
          <w:tab w:val="clear" w:pos="720"/>
          <w:tab w:val="num" w:pos="0"/>
        </w:tabs>
        <w:ind w:hanging="720"/>
        <w:jc w:val="both"/>
        <w:rPr>
          <w:sz w:val="20"/>
          <w:szCs w:val="20"/>
        </w:rPr>
      </w:pPr>
      <w:r w:rsidRPr="00D344F6">
        <w:rPr>
          <w:sz w:val="20"/>
          <w:szCs w:val="20"/>
        </w:rPr>
        <w:t>сделать интересным, познавательным, увлекательным и обучающим весь процесс обучения;</w:t>
      </w:r>
    </w:p>
    <w:p w:rsidR="00005262" w:rsidRPr="00D344F6" w:rsidRDefault="00005262" w:rsidP="00FF40E1">
      <w:pPr>
        <w:numPr>
          <w:ilvl w:val="0"/>
          <w:numId w:val="10"/>
        </w:numPr>
        <w:tabs>
          <w:tab w:val="clear" w:pos="720"/>
          <w:tab w:val="num" w:pos="0"/>
        </w:tabs>
        <w:ind w:hanging="720"/>
        <w:jc w:val="both"/>
        <w:rPr>
          <w:sz w:val="20"/>
          <w:szCs w:val="20"/>
        </w:rPr>
      </w:pPr>
      <w:r w:rsidRPr="00D344F6">
        <w:rPr>
          <w:sz w:val="20"/>
          <w:szCs w:val="20"/>
        </w:rPr>
        <w:lastRenderedPageBreak/>
        <w:t>развить познавательную и творческую активность учащихся.</w:t>
      </w:r>
    </w:p>
    <w:p w:rsidR="00005262" w:rsidRPr="00CD3618" w:rsidRDefault="00005262" w:rsidP="005C73E1">
      <w:pPr>
        <w:ind w:firstLine="708"/>
        <w:rPr>
          <w:b/>
          <w:i/>
          <w:sz w:val="20"/>
          <w:szCs w:val="20"/>
        </w:rPr>
      </w:pPr>
      <w:r w:rsidRPr="00CD3618">
        <w:rPr>
          <w:b/>
          <w:i/>
          <w:sz w:val="20"/>
          <w:szCs w:val="20"/>
        </w:rPr>
        <w:t>Характеристика учащихся, которым адресована программа:</w:t>
      </w:r>
    </w:p>
    <w:p w:rsidR="00005262" w:rsidRPr="00D344F6" w:rsidRDefault="00005262" w:rsidP="00D344F6">
      <w:pPr>
        <w:rPr>
          <w:sz w:val="20"/>
          <w:szCs w:val="20"/>
        </w:rPr>
      </w:pPr>
      <w:r w:rsidRPr="00CE7914">
        <w:t xml:space="preserve">      </w:t>
      </w:r>
      <w:r>
        <w:tab/>
      </w:r>
      <w:r w:rsidRPr="00D344F6">
        <w:rPr>
          <w:sz w:val="20"/>
          <w:szCs w:val="20"/>
        </w:rPr>
        <w:t>Программа предназначена учащимся, успешно усвоившим программу 2 ступень обучения, в возрасте от 1</w:t>
      </w:r>
      <w:r>
        <w:rPr>
          <w:sz w:val="20"/>
          <w:szCs w:val="20"/>
        </w:rPr>
        <w:t xml:space="preserve">5 </w:t>
      </w:r>
      <w:r w:rsidRPr="00D344F6">
        <w:rPr>
          <w:sz w:val="20"/>
          <w:szCs w:val="20"/>
        </w:rPr>
        <w:t>до 18 лет.</w:t>
      </w:r>
    </w:p>
    <w:p w:rsidR="00005262" w:rsidRPr="00D344F6" w:rsidRDefault="00005262" w:rsidP="003879F9">
      <w:pPr>
        <w:spacing w:line="276" w:lineRule="auto"/>
        <w:ind w:firstLine="708"/>
        <w:jc w:val="both"/>
        <w:rPr>
          <w:sz w:val="20"/>
          <w:szCs w:val="20"/>
        </w:rPr>
      </w:pPr>
      <w:r w:rsidRPr="00D344F6">
        <w:rPr>
          <w:sz w:val="20"/>
          <w:szCs w:val="20"/>
        </w:rPr>
        <w:t xml:space="preserve">          III ступень (10-11 классы) -  базовое (среднее полное) образование, обучение ведется по типовым государственным программам, утвержденным Министерством образования РФ, с использованием региональных</w:t>
      </w:r>
      <w:r w:rsidRPr="00D344F6">
        <w:rPr>
          <w:color w:val="FF0000"/>
          <w:sz w:val="20"/>
          <w:szCs w:val="20"/>
        </w:rPr>
        <w:t xml:space="preserve"> </w:t>
      </w:r>
      <w:r w:rsidRPr="00D344F6">
        <w:rPr>
          <w:sz w:val="20"/>
          <w:szCs w:val="20"/>
        </w:rPr>
        <w:t>и модифицированных программ.</w:t>
      </w:r>
    </w:p>
    <w:p w:rsidR="00005262" w:rsidRPr="00D344F6" w:rsidRDefault="00005262" w:rsidP="003879F9">
      <w:pPr>
        <w:pStyle w:val="af8"/>
        <w:spacing w:line="276" w:lineRule="auto"/>
        <w:jc w:val="both"/>
        <w:rPr>
          <w:sz w:val="20"/>
        </w:rPr>
      </w:pPr>
      <w:r w:rsidRPr="00D344F6">
        <w:rPr>
          <w:sz w:val="20"/>
        </w:rPr>
        <w:t xml:space="preserve">Обучение учащихся имеющих рекомендации ПМПК строится в соответствии с общеобразовательными программами с учетом рекомендаций,  изложенных в </w:t>
      </w:r>
      <w:r w:rsidRPr="00D344F6">
        <w:rPr>
          <w:b/>
          <w:bCs/>
          <w:sz w:val="20"/>
        </w:rPr>
        <w:t xml:space="preserve"> </w:t>
      </w:r>
      <w:r w:rsidRPr="00D344F6">
        <w:rPr>
          <w:iCs/>
          <w:sz w:val="20"/>
        </w:rPr>
        <w:t>Письме Министерства общего и профессионального образования РФ</w:t>
      </w:r>
      <w:r w:rsidRPr="00D344F6">
        <w:rPr>
          <w:iCs/>
          <w:sz w:val="20"/>
        </w:rPr>
        <w:br/>
        <w:t xml:space="preserve">от 4 сентября </w:t>
      </w:r>
      <w:smartTag w:uri="urn:schemas-microsoft-com:office:smarttags" w:element="metricconverter">
        <w:smartTagPr>
          <w:attr w:name="ProductID" w:val="1997 г"/>
        </w:smartTagPr>
        <w:r w:rsidRPr="00D344F6">
          <w:rPr>
            <w:iCs/>
            <w:sz w:val="20"/>
          </w:rPr>
          <w:t>1997 г</w:t>
        </w:r>
      </w:smartTag>
      <w:r w:rsidRPr="00D344F6">
        <w:rPr>
          <w:iCs/>
          <w:sz w:val="20"/>
        </w:rPr>
        <w:t>. N 48 «О специфике деятельности специальных (коррекционных) образовательных учреждений I-</w:t>
      </w:r>
      <w:r w:rsidRPr="00D344F6">
        <w:rPr>
          <w:iCs/>
          <w:sz w:val="20"/>
          <w:lang w:val="en-US"/>
        </w:rPr>
        <w:t>VIII</w:t>
      </w:r>
      <w:r w:rsidRPr="00D344F6">
        <w:rPr>
          <w:iCs/>
          <w:sz w:val="20"/>
        </w:rPr>
        <w:t xml:space="preserve"> видов» и пояснительными записками к учебным планам специальных (коррекционных) образовательных учреждений, утвержденными приказом Министерства образования РФ 10.04.2002 №29/2065-п.</w:t>
      </w:r>
    </w:p>
    <w:p w:rsidR="00005262" w:rsidRPr="00D344F6" w:rsidRDefault="00005262" w:rsidP="00007E89">
      <w:pPr>
        <w:pStyle w:val="af8"/>
        <w:spacing w:line="276" w:lineRule="auto"/>
        <w:ind w:firstLine="708"/>
        <w:rPr>
          <w:sz w:val="20"/>
        </w:rPr>
      </w:pPr>
      <w:r w:rsidRPr="00D344F6">
        <w:rPr>
          <w:sz w:val="20"/>
        </w:rPr>
        <w:t xml:space="preserve">Учебный план включает в себя два блока: инвариантная и вариативная часть. </w:t>
      </w:r>
    </w:p>
    <w:p w:rsidR="00005262" w:rsidRPr="00D344F6" w:rsidRDefault="00005262" w:rsidP="00007E89">
      <w:pPr>
        <w:pStyle w:val="af8"/>
        <w:spacing w:line="276" w:lineRule="auto"/>
        <w:rPr>
          <w:sz w:val="20"/>
        </w:rPr>
      </w:pPr>
      <w:r w:rsidRPr="00D344F6">
        <w:rPr>
          <w:sz w:val="20"/>
        </w:rPr>
        <w:t>- инвариантная часть базисного учебного плана - базисные дисциплины, обеспечивающие государственный стандарт;</w:t>
      </w:r>
    </w:p>
    <w:p w:rsidR="00005262" w:rsidRPr="00D344F6" w:rsidRDefault="00005262" w:rsidP="00007E89">
      <w:pPr>
        <w:pStyle w:val="ConsNormal"/>
        <w:widowControl/>
        <w:spacing w:line="276" w:lineRule="auto"/>
        <w:ind w:right="0" w:firstLine="0"/>
        <w:jc w:val="both"/>
        <w:rPr>
          <w:rFonts w:ascii="Times New Roman" w:hAnsi="Times New Roman" w:cs="Times New Roman"/>
        </w:rPr>
      </w:pPr>
      <w:r w:rsidRPr="00D344F6">
        <w:rPr>
          <w:rFonts w:ascii="Times New Roman" w:hAnsi="Times New Roman" w:cs="Times New Roman"/>
        </w:rPr>
        <w:t xml:space="preserve">- вариативная часть подразделяется на региональный и школьный компонент:  учебные предметы духовно – нравственной и оздоровительной направленности, факультативные  и элективные курсы, которые развивают содержание  базовых учебных предметов. </w:t>
      </w:r>
    </w:p>
    <w:p w:rsidR="00005262" w:rsidRPr="00D344F6" w:rsidRDefault="00005262" w:rsidP="00B72947">
      <w:pPr>
        <w:spacing w:line="276" w:lineRule="auto"/>
        <w:ind w:firstLine="708"/>
        <w:jc w:val="both"/>
        <w:rPr>
          <w:sz w:val="20"/>
          <w:szCs w:val="20"/>
        </w:rPr>
      </w:pPr>
      <w:r w:rsidRPr="00D344F6">
        <w:rPr>
          <w:sz w:val="20"/>
          <w:szCs w:val="20"/>
        </w:rPr>
        <w:t>В сумме учебная нагрузка не превышает для школьника максимальный объем обязательной учебной нагрузки.</w:t>
      </w:r>
    </w:p>
    <w:p w:rsidR="00005262" w:rsidRPr="00D344F6" w:rsidRDefault="00005262" w:rsidP="00007E89">
      <w:pPr>
        <w:spacing w:line="276" w:lineRule="auto"/>
        <w:ind w:firstLine="708"/>
        <w:rPr>
          <w:sz w:val="20"/>
          <w:szCs w:val="20"/>
        </w:rPr>
      </w:pPr>
      <w:r w:rsidRPr="00D344F6">
        <w:rPr>
          <w:sz w:val="20"/>
          <w:szCs w:val="20"/>
        </w:rPr>
        <w:t>Реализация  учебного плана на 201</w:t>
      </w:r>
      <w:r>
        <w:rPr>
          <w:sz w:val="20"/>
          <w:szCs w:val="20"/>
        </w:rPr>
        <w:t>4</w:t>
      </w:r>
      <w:r w:rsidRPr="00D344F6">
        <w:rPr>
          <w:sz w:val="20"/>
          <w:szCs w:val="20"/>
        </w:rPr>
        <w:t>-201</w:t>
      </w:r>
      <w:r>
        <w:rPr>
          <w:sz w:val="20"/>
          <w:szCs w:val="20"/>
        </w:rPr>
        <w:t>5</w:t>
      </w:r>
      <w:r w:rsidRPr="00D344F6">
        <w:rPr>
          <w:sz w:val="20"/>
          <w:szCs w:val="20"/>
        </w:rPr>
        <w:t xml:space="preserve"> учебный год направлена на сохранение и укрепление здоровья учащихся, облегчение социальной адаптации выпускников средней школы, соответствие новым требованиям законодательства к общеобразовательной подготовке школьников.</w:t>
      </w:r>
      <w:r w:rsidRPr="00D344F6">
        <w:rPr>
          <w:sz w:val="20"/>
          <w:szCs w:val="20"/>
        </w:rPr>
        <w:br/>
        <w:t xml:space="preserve">          В учебном плане отражены все показатели базисного плана: представлены все образовательные области, соблюдены нормативы максимального объема учебной нагрузки обучающихся, а также учтены рекомендации базисного учебного плана в отношении распределения учебного времени, отводимого на изучение различных образовательных областей, входящих в состав базового компонента, а также соотношение объёма учебной нагрузки федерального компонента к региональному (национально-региональному) компоненту и компоненту образовательного учреждения.</w:t>
      </w:r>
    </w:p>
    <w:p w:rsidR="00005262" w:rsidRDefault="00005262" w:rsidP="00D344F6">
      <w:pPr>
        <w:spacing w:line="276" w:lineRule="auto"/>
        <w:ind w:firstLine="708"/>
        <w:rPr>
          <w:b/>
          <w:bCs/>
          <w:sz w:val="20"/>
          <w:szCs w:val="20"/>
        </w:rPr>
      </w:pPr>
    </w:p>
    <w:p w:rsidR="00005262" w:rsidRPr="00D344F6" w:rsidRDefault="00005262" w:rsidP="00D344F6">
      <w:pPr>
        <w:spacing w:line="276" w:lineRule="auto"/>
        <w:ind w:firstLine="708"/>
        <w:jc w:val="center"/>
        <w:rPr>
          <w:b/>
          <w:sz w:val="20"/>
          <w:szCs w:val="20"/>
        </w:rPr>
      </w:pPr>
      <w:r w:rsidRPr="00D344F6">
        <w:rPr>
          <w:b/>
          <w:bCs/>
          <w:sz w:val="20"/>
          <w:szCs w:val="20"/>
        </w:rPr>
        <w:t>Образовательная программа средне</w:t>
      </w:r>
      <w:r w:rsidRPr="00D344F6">
        <w:rPr>
          <w:b/>
          <w:sz w:val="20"/>
          <w:szCs w:val="20"/>
        </w:rPr>
        <w:t>го</w:t>
      </w:r>
    </w:p>
    <w:p w:rsidR="00005262" w:rsidRPr="00D344F6" w:rsidRDefault="00005262" w:rsidP="00D344F6">
      <w:pPr>
        <w:spacing w:line="276" w:lineRule="auto"/>
        <w:ind w:firstLine="708"/>
        <w:jc w:val="center"/>
        <w:rPr>
          <w:b/>
          <w:sz w:val="20"/>
          <w:szCs w:val="20"/>
        </w:rPr>
      </w:pPr>
      <w:r w:rsidRPr="00D344F6">
        <w:rPr>
          <w:b/>
          <w:sz w:val="20"/>
          <w:szCs w:val="20"/>
        </w:rPr>
        <w:t>(полного) общего образования</w:t>
      </w:r>
    </w:p>
    <w:p w:rsidR="00005262" w:rsidRPr="00D344F6" w:rsidRDefault="00005262" w:rsidP="00D344F6">
      <w:pPr>
        <w:jc w:val="center"/>
        <w:rPr>
          <w:sz w:val="20"/>
          <w:szCs w:val="20"/>
        </w:rPr>
      </w:pPr>
      <w:r w:rsidRPr="00D344F6">
        <w:rPr>
          <w:b/>
          <w:bCs/>
          <w:sz w:val="20"/>
          <w:szCs w:val="20"/>
        </w:rPr>
        <w:t>(10 - 11 классы)</w:t>
      </w:r>
    </w:p>
    <w:p w:rsidR="00005262" w:rsidRPr="00CE7914" w:rsidRDefault="00005262" w:rsidP="00CE7914">
      <w:pPr>
        <w:jc w:val="center"/>
        <w:rPr>
          <w:b/>
        </w:rPr>
      </w:pPr>
    </w:p>
    <w:p w:rsidR="00005262" w:rsidRPr="00D344F6" w:rsidRDefault="00005262" w:rsidP="005C73E1">
      <w:pPr>
        <w:ind w:firstLine="708"/>
        <w:rPr>
          <w:b/>
          <w:sz w:val="20"/>
          <w:szCs w:val="20"/>
        </w:rPr>
      </w:pPr>
      <w:r w:rsidRPr="00D344F6">
        <w:rPr>
          <w:b/>
          <w:sz w:val="20"/>
          <w:szCs w:val="20"/>
        </w:rPr>
        <w:t>Цели образовательной деятельности:</w:t>
      </w:r>
    </w:p>
    <w:p w:rsidR="00005262" w:rsidRPr="00D344F6" w:rsidRDefault="00005262" w:rsidP="00CE7914">
      <w:pPr>
        <w:numPr>
          <w:ilvl w:val="0"/>
          <w:numId w:val="14"/>
        </w:numPr>
        <w:jc w:val="both"/>
        <w:rPr>
          <w:sz w:val="20"/>
          <w:szCs w:val="20"/>
        </w:rPr>
      </w:pPr>
      <w:r w:rsidRPr="00D344F6">
        <w:rPr>
          <w:sz w:val="20"/>
          <w:szCs w:val="20"/>
        </w:rPr>
        <w:t>обеспечение образовательного процесса на основе освоения обучающимися государственного образовательного стандарта;</w:t>
      </w:r>
    </w:p>
    <w:p w:rsidR="00005262" w:rsidRPr="00D344F6" w:rsidRDefault="00005262" w:rsidP="00CE7914">
      <w:pPr>
        <w:numPr>
          <w:ilvl w:val="0"/>
          <w:numId w:val="14"/>
        </w:numPr>
        <w:jc w:val="both"/>
        <w:rPr>
          <w:sz w:val="20"/>
          <w:szCs w:val="20"/>
        </w:rPr>
      </w:pPr>
      <w:r w:rsidRPr="00D344F6">
        <w:rPr>
          <w:sz w:val="20"/>
          <w:szCs w:val="20"/>
        </w:rPr>
        <w:t>развитие у старшеклассников потребности к непрерывному образованию;</w:t>
      </w:r>
    </w:p>
    <w:p w:rsidR="00005262" w:rsidRPr="00D344F6" w:rsidRDefault="00005262" w:rsidP="00CE7914">
      <w:pPr>
        <w:numPr>
          <w:ilvl w:val="0"/>
          <w:numId w:val="14"/>
        </w:numPr>
        <w:jc w:val="both"/>
        <w:rPr>
          <w:sz w:val="20"/>
          <w:szCs w:val="20"/>
        </w:rPr>
      </w:pPr>
      <w:r w:rsidRPr="00D344F6">
        <w:rPr>
          <w:sz w:val="20"/>
          <w:szCs w:val="20"/>
        </w:rPr>
        <w:t>развитие на оптимальном уровне познавательных способностей обучающихся;</w:t>
      </w:r>
    </w:p>
    <w:p w:rsidR="00005262" w:rsidRPr="00D344F6" w:rsidRDefault="00005262" w:rsidP="00CE7914">
      <w:pPr>
        <w:numPr>
          <w:ilvl w:val="0"/>
          <w:numId w:val="14"/>
        </w:numPr>
        <w:jc w:val="both"/>
        <w:rPr>
          <w:sz w:val="20"/>
          <w:szCs w:val="20"/>
        </w:rPr>
      </w:pPr>
      <w:r w:rsidRPr="00D344F6">
        <w:rPr>
          <w:sz w:val="20"/>
          <w:szCs w:val="20"/>
        </w:rPr>
        <w:t>развитие исследовательских умений и приобретение навыков самостоятельной работы с основной и дополнительной информацией;</w:t>
      </w:r>
    </w:p>
    <w:p w:rsidR="00005262" w:rsidRPr="00D344F6" w:rsidRDefault="00005262" w:rsidP="00CE7914">
      <w:pPr>
        <w:numPr>
          <w:ilvl w:val="0"/>
          <w:numId w:val="14"/>
        </w:numPr>
        <w:jc w:val="both"/>
        <w:rPr>
          <w:sz w:val="20"/>
          <w:szCs w:val="20"/>
        </w:rPr>
      </w:pPr>
      <w:r w:rsidRPr="00D344F6">
        <w:rPr>
          <w:sz w:val="20"/>
          <w:szCs w:val="20"/>
        </w:rPr>
        <w:t>развитие культуры умственного труда и навыков самообразования;</w:t>
      </w:r>
    </w:p>
    <w:p w:rsidR="00005262" w:rsidRPr="00D344F6" w:rsidRDefault="00005262" w:rsidP="00CE7914">
      <w:pPr>
        <w:numPr>
          <w:ilvl w:val="0"/>
          <w:numId w:val="14"/>
        </w:numPr>
        <w:jc w:val="both"/>
        <w:rPr>
          <w:sz w:val="20"/>
          <w:szCs w:val="20"/>
        </w:rPr>
      </w:pPr>
      <w:r w:rsidRPr="00D344F6">
        <w:rPr>
          <w:sz w:val="20"/>
          <w:szCs w:val="20"/>
        </w:rPr>
        <w:t>развитие творческих способностей, креативного мышления;</w:t>
      </w:r>
    </w:p>
    <w:p w:rsidR="00005262" w:rsidRPr="00D344F6" w:rsidRDefault="00005262" w:rsidP="00CE7914">
      <w:pPr>
        <w:numPr>
          <w:ilvl w:val="0"/>
          <w:numId w:val="14"/>
        </w:numPr>
        <w:jc w:val="both"/>
        <w:rPr>
          <w:sz w:val="20"/>
          <w:szCs w:val="20"/>
        </w:rPr>
      </w:pPr>
      <w:r w:rsidRPr="00D344F6">
        <w:rPr>
          <w:sz w:val="20"/>
          <w:szCs w:val="20"/>
        </w:rPr>
        <w:t>развитие коммуникативных навыков и коммуникативной культуры;</w:t>
      </w:r>
    </w:p>
    <w:p w:rsidR="00005262" w:rsidRPr="00D344F6" w:rsidRDefault="00005262" w:rsidP="00CE7914">
      <w:pPr>
        <w:numPr>
          <w:ilvl w:val="0"/>
          <w:numId w:val="14"/>
        </w:numPr>
        <w:jc w:val="both"/>
        <w:rPr>
          <w:sz w:val="20"/>
          <w:szCs w:val="20"/>
        </w:rPr>
      </w:pPr>
      <w:r w:rsidRPr="00D344F6">
        <w:rPr>
          <w:sz w:val="20"/>
          <w:szCs w:val="20"/>
        </w:rPr>
        <w:t>развитие навыков самоконтроля, самореализации в различных сферах жизнедеятельности;</w:t>
      </w:r>
    </w:p>
    <w:p w:rsidR="00005262" w:rsidRPr="00D344F6" w:rsidRDefault="00005262" w:rsidP="00CE7914">
      <w:pPr>
        <w:numPr>
          <w:ilvl w:val="0"/>
          <w:numId w:val="14"/>
        </w:numPr>
        <w:jc w:val="both"/>
        <w:rPr>
          <w:sz w:val="20"/>
          <w:szCs w:val="20"/>
        </w:rPr>
      </w:pPr>
      <w:r w:rsidRPr="00D344F6">
        <w:rPr>
          <w:sz w:val="20"/>
          <w:szCs w:val="20"/>
        </w:rPr>
        <w:t>достижение старшеклассниками оптимального уровня образованности, зрелости и способности самостоятельно давать оценку собственным достижения, поступкам;</w:t>
      </w:r>
    </w:p>
    <w:p w:rsidR="00005262" w:rsidRPr="00D344F6" w:rsidRDefault="00005262" w:rsidP="00CE7914">
      <w:pPr>
        <w:numPr>
          <w:ilvl w:val="0"/>
          <w:numId w:val="14"/>
        </w:numPr>
        <w:jc w:val="both"/>
        <w:rPr>
          <w:sz w:val="20"/>
          <w:szCs w:val="20"/>
        </w:rPr>
      </w:pPr>
      <w:r w:rsidRPr="00D344F6">
        <w:rPr>
          <w:sz w:val="20"/>
          <w:szCs w:val="20"/>
        </w:rPr>
        <w:t>подготовленность выпускников к выбору жизненного пути, их осознанная профессиональная ориентация;</w:t>
      </w:r>
    </w:p>
    <w:p w:rsidR="00005262" w:rsidRPr="00D344F6" w:rsidRDefault="00005262" w:rsidP="005C73E1">
      <w:pPr>
        <w:numPr>
          <w:ilvl w:val="0"/>
          <w:numId w:val="14"/>
        </w:numPr>
        <w:jc w:val="both"/>
        <w:rPr>
          <w:sz w:val="20"/>
          <w:szCs w:val="20"/>
        </w:rPr>
      </w:pPr>
      <w:r w:rsidRPr="00D344F6">
        <w:rPr>
          <w:sz w:val="20"/>
          <w:szCs w:val="20"/>
        </w:rPr>
        <w:t>формирование у выпускников школы способности и готовности к продолжению образования.</w:t>
      </w:r>
    </w:p>
    <w:p w:rsidR="00005262" w:rsidRPr="00D344F6" w:rsidRDefault="00005262" w:rsidP="005C73E1">
      <w:pPr>
        <w:ind w:left="720"/>
        <w:jc w:val="both"/>
        <w:rPr>
          <w:sz w:val="20"/>
          <w:szCs w:val="20"/>
        </w:rPr>
      </w:pPr>
      <w:r w:rsidRPr="00D344F6">
        <w:rPr>
          <w:b/>
          <w:sz w:val="20"/>
          <w:szCs w:val="20"/>
        </w:rPr>
        <w:t>Задачи образовательной деятельности:</w:t>
      </w:r>
    </w:p>
    <w:p w:rsidR="00005262" w:rsidRPr="00D344F6" w:rsidRDefault="00005262" w:rsidP="00CE7914">
      <w:pPr>
        <w:numPr>
          <w:ilvl w:val="0"/>
          <w:numId w:val="15"/>
        </w:numPr>
        <w:jc w:val="both"/>
        <w:rPr>
          <w:sz w:val="20"/>
          <w:szCs w:val="20"/>
        </w:rPr>
      </w:pPr>
      <w:r w:rsidRPr="00D344F6">
        <w:rPr>
          <w:sz w:val="20"/>
          <w:szCs w:val="20"/>
        </w:rPr>
        <w:t>обеспечить высокое качество образования на основе  преемственности в изучении образовательных программ основного общего  и среднего (полного) общего образования;</w:t>
      </w:r>
    </w:p>
    <w:p w:rsidR="00005262" w:rsidRPr="00D344F6" w:rsidRDefault="00005262" w:rsidP="00CE7914">
      <w:pPr>
        <w:numPr>
          <w:ilvl w:val="0"/>
          <w:numId w:val="15"/>
        </w:numPr>
        <w:jc w:val="both"/>
        <w:rPr>
          <w:sz w:val="20"/>
          <w:szCs w:val="20"/>
        </w:rPr>
      </w:pPr>
      <w:r w:rsidRPr="00D344F6">
        <w:rPr>
          <w:sz w:val="20"/>
          <w:szCs w:val="20"/>
        </w:rPr>
        <w:t> органично включить в образовательный процесс профильную подготовку как путь к правильному выбору жизненного пути и быстрой адаптации выпускников к условиям современного общества;</w:t>
      </w:r>
    </w:p>
    <w:p w:rsidR="00005262" w:rsidRPr="00D344F6" w:rsidRDefault="00005262" w:rsidP="00CE7914">
      <w:pPr>
        <w:numPr>
          <w:ilvl w:val="0"/>
          <w:numId w:val="15"/>
        </w:numPr>
        <w:jc w:val="both"/>
        <w:rPr>
          <w:sz w:val="20"/>
          <w:szCs w:val="20"/>
        </w:rPr>
      </w:pPr>
      <w:r w:rsidRPr="00D344F6">
        <w:rPr>
          <w:sz w:val="20"/>
          <w:szCs w:val="20"/>
        </w:rPr>
        <w:t>обеспечить  конкурентоспособность выпускников школы  для продолжения получения ими образования (высшего или среднего профессионального).</w:t>
      </w:r>
    </w:p>
    <w:p w:rsidR="00005262" w:rsidRPr="00D344F6" w:rsidRDefault="00005262" w:rsidP="005C73E1">
      <w:pPr>
        <w:ind w:firstLine="708"/>
        <w:rPr>
          <w:b/>
          <w:sz w:val="20"/>
          <w:szCs w:val="20"/>
        </w:rPr>
      </w:pPr>
      <w:r w:rsidRPr="00D344F6">
        <w:rPr>
          <w:b/>
          <w:sz w:val="20"/>
          <w:szCs w:val="20"/>
        </w:rPr>
        <w:t>Характеристика учащихся, которым адресована программа:</w:t>
      </w:r>
    </w:p>
    <w:p w:rsidR="00005262" w:rsidRPr="00D344F6" w:rsidRDefault="00005262" w:rsidP="00CE7914">
      <w:pPr>
        <w:jc w:val="both"/>
        <w:rPr>
          <w:sz w:val="20"/>
          <w:szCs w:val="20"/>
        </w:rPr>
      </w:pPr>
      <w:r w:rsidRPr="00D344F6">
        <w:rPr>
          <w:sz w:val="20"/>
          <w:szCs w:val="20"/>
        </w:rPr>
        <w:t xml:space="preserve">        </w:t>
      </w:r>
      <w:r w:rsidRPr="00D344F6">
        <w:rPr>
          <w:sz w:val="20"/>
          <w:szCs w:val="20"/>
        </w:rPr>
        <w:tab/>
        <w:t>Программа адресована учащимся, качественно усвоившим программу основного общего образования. Возраст – 15-1</w:t>
      </w:r>
      <w:r>
        <w:rPr>
          <w:sz w:val="20"/>
          <w:szCs w:val="20"/>
        </w:rPr>
        <w:t>8</w:t>
      </w:r>
      <w:r w:rsidRPr="00D344F6">
        <w:rPr>
          <w:sz w:val="20"/>
          <w:szCs w:val="20"/>
        </w:rPr>
        <w:t xml:space="preserve"> лет.</w:t>
      </w:r>
    </w:p>
    <w:p w:rsidR="00005262" w:rsidRPr="00D344F6" w:rsidRDefault="00005262" w:rsidP="005C73E1">
      <w:pPr>
        <w:ind w:firstLine="708"/>
        <w:jc w:val="both"/>
        <w:rPr>
          <w:sz w:val="20"/>
          <w:szCs w:val="20"/>
        </w:rPr>
      </w:pPr>
      <w:r w:rsidRPr="00D344F6">
        <w:rPr>
          <w:sz w:val="20"/>
          <w:szCs w:val="20"/>
        </w:rPr>
        <w:t>Уровень готовности к усвоению программы III уровня определяется следующими показателями:</w:t>
      </w:r>
    </w:p>
    <w:p w:rsidR="00005262" w:rsidRPr="00D344F6" w:rsidRDefault="00005262" w:rsidP="00CE7914">
      <w:pPr>
        <w:jc w:val="both"/>
        <w:rPr>
          <w:sz w:val="20"/>
          <w:szCs w:val="20"/>
          <w:u w:val="single"/>
        </w:rPr>
      </w:pPr>
      <w:r w:rsidRPr="00D344F6">
        <w:rPr>
          <w:sz w:val="20"/>
          <w:szCs w:val="20"/>
          <w:u w:val="single"/>
        </w:rPr>
        <w:lastRenderedPageBreak/>
        <w:t>медицинскими и психологическими:</w:t>
      </w:r>
    </w:p>
    <w:p w:rsidR="00005262" w:rsidRPr="00D344F6" w:rsidRDefault="00005262" w:rsidP="00CE7914">
      <w:pPr>
        <w:numPr>
          <w:ilvl w:val="0"/>
          <w:numId w:val="16"/>
        </w:numPr>
        <w:jc w:val="both"/>
        <w:rPr>
          <w:sz w:val="20"/>
          <w:szCs w:val="20"/>
        </w:rPr>
      </w:pPr>
      <w:r w:rsidRPr="00D344F6">
        <w:rPr>
          <w:sz w:val="20"/>
          <w:szCs w:val="20"/>
        </w:rPr>
        <w:t>отсутствие медицинских противопоказаний для обучения в общеобразовательном учреждении;</w:t>
      </w:r>
    </w:p>
    <w:p w:rsidR="00005262" w:rsidRPr="00D344F6" w:rsidRDefault="00005262" w:rsidP="00CE7914">
      <w:pPr>
        <w:numPr>
          <w:ilvl w:val="0"/>
          <w:numId w:val="16"/>
        </w:numPr>
        <w:jc w:val="both"/>
        <w:rPr>
          <w:sz w:val="20"/>
          <w:szCs w:val="20"/>
        </w:rPr>
      </w:pPr>
      <w:r w:rsidRPr="00D344F6">
        <w:rPr>
          <w:sz w:val="20"/>
          <w:szCs w:val="20"/>
        </w:rPr>
        <w:t>соответствие уровня психического развития ребенка возрастным нормам;</w:t>
      </w:r>
    </w:p>
    <w:p w:rsidR="00005262" w:rsidRPr="00D344F6" w:rsidRDefault="00005262" w:rsidP="00CE7914">
      <w:pPr>
        <w:jc w:val="both"/>
        <w:rPr>
          <w:sz w:val="20"/>
          <w:szCs w:val="20"/>
          <w:u w:val="single"/>
        </w:rPr>
      </w:pPr>
      <w:r w:rsidRPr="00D344F6">
        <w:rPr>
          <w:sz w:val="20"/>
          <w:szCs w:val="20"/>
          <w:u w:val="single"/>
        </w:rPr>
        <w:t>педагогическими:</w:t>
      </w:r>
    </w:p>
    <w:p w:rsidR="00005262" w:rsidRPr="00D344F6" w:rsidRDefault="00005262" w:rsidP="00CE7914">
      <w:pPr>
        <w:numPr>
          <w:ilvl w:val="0"/>
          <w:numId w:val="54"/>
        </w:numPr>
        <w:rPr>
          <w:sz w:val="20"/>
          <w:szCs w:val="20"/>
        </w:rPr>
      </w:pPr>
      <w:r w:rsidRPr="00D344F6">
        <w:rPr>
          <w:sz w:val="20"/>
          <w:szCs w:val="20"/>
        </w:rPr>
        <w:t>уровень знаний, умений, навыков и универсальных компетенций  не ниже требований программы предыдущей ступени обучения.</w:t>
      </w:r>
    </w:p>
    <w:p w:rsidR="00005262" w:rsidRPr="00D344F6" w:rsidRDefault="00005262" w:rsidP="005C73E1">
      <w:pPr>
        <w:ind w:firstLine="708"/>
        <w:rPr>
          <w:sz w:val="20"/>
          <w:szCs w:val="20"/>
        </w:rPr>
      </w:pPr>
      <w:r w:rsidRPr="00D344F6">
        <w:rPr>
          <w:sz w:val="20"/>
          <w:szCs w:val="20"/>
        </w:rPr>
        <w:t>Продолжительность обучения на 3 ступени обучения – 2 года.</w:t>
      </w:r>
    </w:p>
    <w:p w:rsidR="00005262" w:rsidRPr="00D344F6" w:rsidRDefault="00005262" w:rsidP="007F227B">
      <w:pPr>
        <w:ind w:firstLine="708"/>
        <w:rPr>
          <w:b/>
          <w:sz w:val="20"/>
          <w:szCs w:val="20"/>
        </w:rPr>
      </w:pPr>
      <w:r w:rsidRPr="00D344F6">
        <w:rPr>
          <w:b/>
          <w:sz w:val="20"/>
          <w:szCs w:val="20"/>
        </w:rPr>
        <w:t>Организационно-педагогические условия:</w:t>
      </w:r>
    </w:p>
    <w:p w:rsidR="00005262" w:rsidRPr="00D344F6" w:rsidRDefault="00005262" w:rsidP="00CE7914">
      <w:pPr>
        <w:numPr>
          <w:ilvl w:val="0"/>
          <w:numId w:val="17"/>
        </w:numPr>
        <w:jc w:val="both"/>
        <w:rPr>
          <w:sz w:val="20"/>
          <w:szCs w:val="20"/>
        </w:rPr>
      </w:pPr>
      <w:r w:rsidRPr="00D344F6">
        <w:rPr>
          <w:sz w:val="20"/>
          <w:szCs w:val="20"/>
        </w:rPr>
        <w:t xml:space="preserve">режим шестидневной рабочей недели при соблюдении </w:t>
      </w:r>
      <w:proofErr w:type="spellStart"/>
      <w:r w:rsidRPr="00D344F6">
        <w:rPr>
          <w:sz w:val="20"/>
          <w:szCs w:val="20"/>
        </w:rPr>
        <w:t>валеологических</w:t>
      </w:r>
      <w:proofErr w:type="spellEnd"/>
      <w:r w:rsidRPr="00D344F6">
        <w:rPr>
          <w:sz w:val="20"/>
          <w:szCs w:val="20"/>
        </w:rPr>
        <w:t xml:space="preserve"> требований к организации учебного процесса;</w:t>
      </w:r>
    </w:p>
    <w:p w:rsidR="00005262" w:rsidRPr="00D344F6" w:rsidRDefault="00005262" w:rsidP="00CE7914">
      <w:pPr>
        <w:numPr>
          <w:ilvl w:val="0"/>
          <w:numId w:val="17"/>
        </w:numPr>
        <w:jc w:val="both"/>
        <w:rPr>
          <w:sz w:val="20"/>
          <w:szCs w:val="20"/>
        </w:rPr>
      </w:pPr>
      <w:r w:rsidRPr="00D344F6">
        <w:rPr>
          <w:sz w:val="20"/>
          <w:szCs w:val="20"/>
        </w:rPr>
        <w:t>организация занятий в первую  смену;</w:t>
      </w:r>
    </w:p>
    <w:p w:rsidR="00005262" w:rsidRPr="00D344F6" w:rsidRDefault="00005262" w:rsidP="00CE7914">
      <w:pPr>
        <w:numPr>
          <w:ilvl w:val="0"/>
          <w:numId w:val="17"/>
        </w:numPr>
        <w:jc w:val="both"/>
        <w:rPr>
          <w:sz w:val="20"/>
          <w:szCs w:val="20"/>
        </w:rPr>
      </w:pPr>
      <w:r w:rsidRPr="00D344F6">
        <w:rPr>
          <w:sz w:val="20"/>
          <w:szCs w:val="20"/>
        </w:rPr>
        <w:t>продолжительность уроков – 45 минут;</w:t>
      </w:r>
    </w:p>
    <w:p w:rsidR="00005262" w:rsidRPr="00D344F6" w:rsidRDefault="00005262" w:rsidP="00CE7914">
      <w:pPr>
        <w:numPr>
          <w:ilvl w:val="0"/>
          <w:numId w:val="17"/>
        </w:numPr>
        <w:jc w:val="both"/>
        <w:rPr>
          <w:sz w:val="20"/>
          <w:szCs w:val="20"/>
        </w:rPr>
      </w:pPr>
      <w:r w:rsidRPr="00D344F6">
        <w:rPr>
          <w:sz w:val="20"/>
          <w:szCs w:val="20"/>
        </w:rPr>
        <w:t>наполняемость классов до 25 человек.</w:t>
      </w:r>
    </w:p>
    <w:p w:rsidR="00005262" w:rsidRPr="00D344F6" w:rsidRDefault="00005262" w:rsidP="007F227B">
      <w:pPr>
        <w:ind w:firstLine="708"/>
        <w:rPr>
          <w:b/>
          <w:sz w:val="20"/>
          <w:szCs w:val="20"/>
        </w:rPr>
      </w:pPr>
      <w:r w:rsidRPr="00D344F6">
        <w:rPr>
          <w:b/>
          <w:sz w:val="20"/>
          <w:szCs w:val="20"/>
        </w:rPr>
        <w:t>Диагностика включает в себя:</w:t>
      </w:r>
    </w:p>
    <w:p w:rsidR="00005262" w:rsidRPr="00D344F6" w:rsidRDefault="00005262" w:rsidP="00CE7914">
      <w:pPr>
        <w:numPr>
          <w:ilvl w:val="0"/>
          <w:numId w:val="18"/>
        </w:numPr>
        <w:jc w:val="both"/>
        <w:rPr>
          <w:sz w:val="20"/>
          <w:szCs w:val="20"/>
        </w:rPr>
      </w:pPr>
      <w:r w:rsidRPr="00D344F6">
        <w:rPr>
          <w:sz w:val="20"/>
          <w:szCs w:val="20"/>
        </w:rPr>
        <w:t>Социальную диагностику (один раз в год): наличие условий для домашней работы, состав семьи, материальное положение семьи.</w:t>
      </w:r>
    </w:p>
    <w:p w:rsidR="00005262" w:rsidRPr="00D344F6" w:rsidRDefault="00005262" w:rsidP="00CE7914">
      <w:pPr>
        <w:numPr>
          <w:ilvl w:val="0"/>
          <w:numId w:val="18"/>
        </w:numPr>
        <w:jc w:val="both"/>
        <w:rPr>
          <w:sz w:val="20"/>
          <w:szCs w:val="20"/>
        </w:rPr>
      </w:pPr>
      <w:r w:rsidRPr="00D344F6">
        <w:rPr>
          <w:sz w:val="20"/>
          <w:szCs w:val="20"/>
        </w:rPr>
        <w:t>Медицинскую диагностику (один раз в год): показатели физического здоровья.</w:t>
      </w:r>
    </w:p>
    <w:p w:rsidR="00005262" w:rsidRPr="00D344F6" w:rsidRDefault="00005262" w:rsidP="00CE7914">
      <w:pPr>
        <w:numPr>
          <w:ilvl w:val="0"/>
          <w:numId w:val="18"/>
        </w:numPr>
        <w:jc w:val="both"/>
        <w:rPr>
          <w:sz w:val="20"/>
          <w:szCs w:val="20"/>
        </w:rPr>
      </w:pPr>
      <w:r w:rsidRPr="00D344F6">
        <w:rPr>
          <w:sz w:val="20"/>
          <w:szCs w:val="20"/>
        </w:rPr>
        <w:t xml:space="preserve">Психологическую диагностику (два раза в год): личностные особенности, </w:t>
      </w:r>
      <w:proofErr w:type="spellStart"/>
      <w:r w:rsidRPr="00D344F6">
        <w:rPr>
          <w:sz w:val="20"/>
          <w:szCs w:val="20"/>
        </w:rPr>
        <w:t>сформированность</w:t>
      </w:r>
      <w:proofErr w:type="spellEnd"/>
      <w:r w:rsidRPr="00D344F6">
        <w:rPr>
          <w:sz w:val="20"/>
          <w:szCs w:val="20"/>
        </w:rPr>
        <w:t xml:space="preserve"> умственных процессов, внимание, объем кратковременной и оперативной памяти, тревожность, профессиональные склонности.</w:t>
      </w:r>
    </w:p>
    <w:p w:rsidR="00005262" w:rsidRPr="00D344F6" w:rsidRDefault="00005262" w:rsidP="00CE7914">
      <w:pPr>
        <w:numPr>
          <w:ilvl w:val="0"/>
          <w:numId w:val="18"/>
        </w:numPr>
        <w:jc w:val="both"/>
        <w:rPr>
          <w:sz w:val="20"/>
          <w:szCs w:val="20"/>
        </w:rPr>
      </w:pPr>
      <w:r w:rsidRPr="00D344F6">
        <w:rPr>
          <w:sz w:val="20"/>
          <w:szCs w:val="20"/>
        </w:rPr>
        <w:t>Педагогическую диагностику (регулярно): предметные и личностные достижения, затруднения в общеобразовательных областях, общая культура личности, профессиональная ориентация, коммуникативная деятельность.</w:t>
      </w:r>
    </w:p>
    <w:p w:rsidR="00005262" w:rsidRPr="00D344F6" w:rsidRDefault="00005262" w:rsidP="007F227B">
      <w:pPr>
        <w:ind w:firstLine="360"/>
        <w:jc w:val="center"/>
        <w:rPr>
          <w:b/>
          <w:sz w:val="20"/>
          <w:szCs w:val="20"/>
        </w:rPr>
      </w:pPr>
      <w:r w:rsidRPr="00D344F6">
        <w:rPr>
          <w:b/>
          <w:sz w:val="20"/>
          <w:szCs w:val="20"/>
        </w:rPr>
        <w:t>Факторы выбора основных и дополнительных образовательных программ:</w:t>
      </w:r>
    </w:p>
    <w:p w:rsidR="00005262" w:rsidRPr="00D344F6" w:rsidRDefault="00005262" w:rsidP="00CE7914">
      <w:pPr>
        <w:numPr>
          <w:ilvl w:val="0"/>
          <w:numId w:val="19"/>
        </w:numPr>
        <w:jc w:val="both"/>
        <w:rPr>
          <w:sz w:val="20"/>
          <w:szCs w:val="20"/>
        </w:rPr>
      </w:pPr>
      <w:r w:rsidRPr="00D344F6">
        <w:rPr>
          <w:sz w:val="20"/>
          <w:szCs w:val="20"/>
        </w:rPr>
        <w:t>содействие содержания образования социальной адаптации и социальной мобильности старшеклассников и выпускников, их профессиональному самоопределению;</w:t>
      </w:r>
    </w:p>
    <w:p w:rsidR="00005262" w:rsidRPr="00D344F6" w:rsidRDefault="00005262" w:rsidP="00CE7914">
      <w:pPr>
        <w:numPr>
          <w:ilvl w:val="0"/>
          <w:numId w:val="19"/>
        </w:numPr>
        <w:jc w:val="both"/>
        <w:rPr>
          <w:sz w:val="20"/>
          <w:szCs w:val="20"/>
        </w:rPr>
      </w:pPr>
      <w:r w:rsidRPr="00D344F6">
        <w:rPr>
          <w:sz w:val="20"/>
          <w:szCs w:val="20"/>
        </w:rPr>
        <w:t>наличие в программах возможности формирования у старшеклассников набора универсальных (</w:t>
      </w:r>
      <w:proofErr w:type="spellStart"/>
      <w:r w:rsidRPr="00D344F6">
        <w:rPr>
          <w:sz w:val="20"/>
          <w:szCs w:val="20"/>
        </w:rPr>
        <w:t>надпредметных</w:t>
      </w:r>
      <w:proofErr w:type="spellEnd"/>
      <w:r w:rsidRPr="00D344F6">
        <w:rPr>
          <w:sz w:val="20"/>
          <w:szCs w:val="20"/>
        </w:rPr>
        <w:t>) ключевых компетентностей в интеллектуальной, гражданско-правовой, коммуникационной, информационной и прочих сферах;</w:t>
      </w:r>
    </w:p>
    <w:p w:rsidR="00005262" w:rsidRPr="00D344F6" w:rsidRDefault="00005262" w:rsidP="00CE7914">
      <w:pPr>
        <w:numPr>
          <w:ilvl w:val="0"/>
          <w:numId w:val="19"/>
        </w:numPr>
        <w:jc w:val="both"/>
        <w:rPr>
          <w:sz w:val="20"/>
          <w:szCs w:val="20"/>
        </w:rPr>
      </w:pPr>
      <w:r w:rsidRPr="00D344F6">
        <w:rPr>
          <w:sz w:val="20"/>
          <w:szCs w:val="20"/>
        </w:rPr>
        <w:t>высокая  образовательная эффективность с позиций современных научных знаний и результативности обучения старшеклассников и выпускников.</w:t>
      </w:r>
    </w:p>
    <w:p w:rsidR="00005262" w:rsidRPr="00D344F6" w:rsidRDefault="00005262" w:rsidP="00F305E7">
      <w:pPr>
        <w:ind w:left="720"/>
        <w:rPr>
          <w:b/>
          <w:bCs/>
          <w:color w:val="000000"/>
          <w:sz w:val="20"/>
          <w:szCs w:val="20"/>
        </w:rPr>
      </w:pPr>
      <w:r w:rsidRPr="00D344F6">
        <w:rPr>
          <w:b/>
          <w:bCs/>
          <w:color w:val="000000"/>
          <w:sz w:val="20"/>
          <w:szCs w:val="20"/>
        </w:rPr>
        <w:t xml:space="preserve">                  </w:t>
      </w:r>
    </w:p>
    <w:p w:rsidR="00005262" w:rsidRPr="00D344F6" w:rsidRDefault="00005262" w:rsidP="007F227B">
      <w:pPr>
        <w:ind w:left="720"/>
        <w:jc w:val="center"/>
        <w:rPr>
          <w:color w:val="000000"/>
          <w:sz w:val="20"/>
          <w:szCs w:val="20"/>
        </w:rPr>
      </w:pPr>
      <w:r w:rsidRPr="00D344F6">
        <w:rPr>
          <w:b/>
          <w:bCs/>
          <w:color w:val="000000"/>
          <w:sz w:val="20"/>
          <w:szCs w:val="20"/>
        </w:rPr>
        <w:t>Учебный план среднего (полного) общего образования</w:t>
      </w:r>
    </w:p>
    <w:p w:rsidR="00005262" w:rsidRPr="00D344F6" w:rsidRDefault="00005262" w:rsidP="007F227B">
      <w:pPr>
        <w:jc w:val="both"/>
        <w:rPr>
          <w:b/>
          <w:color w:val="000000"/>
          <w:sz w:val="20"/>
          <w:szCs w:val="20"/>
        </w:rPr>
      </w:pPr>
      <w:r w:rsidRPr="00D344F6">
        <w:rPr>
          <w:color w:val="000000"/>
          <w:sz w:val="20"/>
          <w:szCs w:val="20"/>
        </w:rPr>
        <w:t xml:space="preserve">    </w:t>
      </w:r>
      <w:r w:rsidRPr="00D344F6">
        <w:rPr>
          <w:color w:val="000000"/>
          <w:sz w:val="20"/>
          <w:szCs w:val="20"/>
        </w:rPr>
        <w:tab/>
        <w:t>В соответствии с Законом РФ «Об образовании» ст.14 (п.5.2), ст.15 (п.п.1.2.3.), ст.32: Учебный план является частью образовательной программы общеобразовательного учреждения.</w:t>
      </w:r>
    </w:p>
    <w:p w:rsidR="00005262" w:rsidRPr="00D344F6" w:rsidRDefault="00005262" w:rsidP="00CE7914">
      <w:pPr>
        <w:pStyle w:val="a9"/>
        <w:spacing w:after="0"/>
        <w:jc w:val="both"/>
        <w:rPr>
          <w:b/>
          <w:color w:val="000000"/>
          <w:sz w:val="20"/>
          <w:szCs w:val="20"/>
        </w:rPr>
      </w:pPr>
      <w:r w:rsidRPr="00D344F6">
        <w:rPr>
          <w:color w:val="000000"/>
          <w:sz w:val="20"/>
          <w:szCs w:val="20"/>
        </w:rPr>
        <w:t xml:space="preserve">        </w:t>
      </w:r>
      <w:r w:rsidRPr="00D344F6">
        <w:rPr>
          <w:color w:val="000000"/>
          <w:sz w:val="20"/>
          <w:szCs w:val="20"/>
        </w:rPr>
        <w:tab/>
        <w:t>Образовательный процесс осуществляется в соответствии с образовательными программами и расписанием занятий.</w:t>
      </w:r>
    </w:p>
    <w:p w:rsidR="00005262" w:rsidRPr="00D344F6" w:rsidRDefault="00005262" w:rsidP="00CE7914">
      <w:pPr>
        <w:pStyle w:val="a9"/>
        <w:spacing w:after="0"/>
        <w:jc w:val="both"/>
        <w:rPr>
          <w:b/>
          <w:color w:val="000000"/>
          <w:sz w:val="20"/>
          <w:szCs w:val="20"/>
        </w:rPr>
      </w:pPr>
      <w:r w:rsidRPr="00D344F6">
        <w:rPr>
          <w:color w:val="000000"/>
          <w:sz w:val="20"/>
          <w:szCs w:val="20"/>
        </w:rPr>
        <w:t xml:space="preserve">         </w:t>
      </w:r>
      <w:r w:rsidRPr="00D344F6">
        <w:rPr>
          <w:color w:val="000000"/>
          <w:sz w:val="20"/>
          <w:szCs w:val="20"/>
        </w:rPr>
        <w:tab/>
        <w:t>Учебный план разрабатывается и утверждается образовательным учреждением самостоятельно, органы государственной власти, органы местного самоуправления не вправе изменить учебный план и учебный график гражданского образовательного учреждения после их утверждения;</w:t>
      </w:r>
      <w:r w:rsidRPr="00D344F6">
        <w:rPr>
          <w:b/>
          <w:color w:val="000000"/>
          <w:sz w:val="20"/>
          <w:szCs w:val="20"/>
        </w:rPr>
        <w:t xml:space="preserve"> </w:t>
      </w:r>
      <w:r w:rsidRPr="00D344F6">
        <w:rPr>
          <w:color w:val="000000"/>
          <w:sz w:val="20"/>
          <w:szCs w:val="20"/>
        </w:rPr>
        <w:t>«независимость» педагогического коллектива распространяется лишь на содержание вариативной части учебного плана.</w:t>
      </w:r>
    </w:p>
    <w:p w:rsidR="00005262" w:rsidRPr="00D344F6" w:rsidRDefault="00005262" w:rsidP="00CE7914">
      <w:pPr>
        <w:pStyle w:val="a9"/>
        <w:spacing w:after="0"/>
        <w:jc w:val="both"/>
        <w:rPr>
          <w:b/>
          <w:color w:val="000000"/>
          <w:sz w:val="20"/>
          <w:szCs w:val="20"/>
        </w:rPr>
      </w:pPr>
      <w:r w:rsidRPr="00D344F6">
        <w:rPr>
          <w:color w:val="000000"/>
          <w:sz w:val="20"/>
          <w:szCs w:val="20"/>
        </w:rPr>
        <w:t xml:space="preserve">       </w:t>
      </w:r>
      <w:r w:rsidRPr="00D344F6">
        <w:rPr>
          <w:color w:val="000000"/>
          <w:sz w:val="20"/>
          <w:szCs w:val="20"/>
        </w:rPr>
        <w:tab/>
        <w:t xml:space="preserve">В соответствии со ст. 51 п.1.2. школа  создает условия, гарантирующие охрану и укрепление здоровья обучающихся. Учебная нагрузка, в том числе </w:t>
      </w:r>
      <w:proofErr w:type="spellStart"/>
      <w:r w:rsidRPr="00D344F6">
        <w:rPr>
          <w:color w:val="000000"/>
          <w:sz w:val="20"/>
          <w:szCs w:val="20"/>
        </w:rPr>
        <w:t>внеучебная</w:t>
      </w:r>
      <w:proofErr w:type="spellEnd"/>
      <w:r w:rsidRPr="00D344F6">
        <w:rPr>
          <w:color w:val="000000"/>
          <w:sz w:val="20"/>
          <w:szCs w:val="20"/>
        </w:rPr>
        <w:t xml:space="preserve"> нагрузка, режим занятий обучающихся определяются Уставом школы на основе рекомендаций, согласованных с органами здравоохранения.</w:t>
      </w:r>
    </w:p>
    <w:p w:rsidR="00005262" w:rsidRPr="00D344F6" w:rsidRDefault="00005262" w:rsidP="00CE7914">
      <w:pPr>
        <w:pStyle w:val="a9"/>
        <w:spacing w:after="0"/>
        <w:jc w:val="both"/>
        <w:rPr>
          <w:b/>
          <w:color w:val="000000"/>
          <w:sz w:val="20"/>
          <w:szCs w:val="20"/>
        </w:rPr>
      </w:pPr>
      <w:r w:rsidRPr="00D344F6">
        <w:rPr>
          <w:color w:val="000000"/>
          <w:sz w:val="20"/>
          <w:szCs w:val="20"/>
        </w:rPr>
        <w:t xml:space="preserve">      </w:t>
      </w:r>
      <w:r w:rsidRPr="00D344F6">
        <w:rPr>
          <w:color w:val="000000"/>
          <w:sz w:val="20"/>
          <w:szCs w:val="20"/>
        </w:rPr>
        <w:tab/>
        <w:t>Учебный план имеет следующую структуру:</w:t>
      </w:r>
    </w:p>
    <w:p w:rsidR="00005262" w:rsidRPr="00D344F6" w:rsidRDefault="00005262" w:rsidP="00FF40E1">
      <w:pPr>
        <w:pStyle w:val="a9"/>
        <w:numPr>
          <w:ilvl w:val="0"/>
          <w:numId w:val="67"/>
        </w:numPr>
        <w:spacing w:after="0"/>
        <w:ind w:left="0" w:firstLine="0"/>
        <w:jc w:val="both"/>
        <w:rPr>
          <w:b/>
          <w:color w:val="000000"/>
          <w:sz w:val="20"/>
          <w:szCs w:val="20"/>
        </w:rPr>
      </w:pPr>
      <w:r w:rsidRPr="00D344F6">
        <w:rPr>
          <w:color w:val="000000"/>
          <w:sz w:val="20"/>
          <w:szCs w:val="20"/>
        </w:rPr>
        <w:t>Пояснительная записка.</w:t>
      </w:r>
    </w:p>
    <w:p w:rsidR="00005262" w:rsidRPr="00D344F6" w:rsidRDefault="00005262" w:rsidP="00FF40E1">
      <w:pPr>
        <w:pStyle w:val="a9"/>
        <w:numPr>
          <w:ilvl w:val="0"/>
          <w:numId w:val="67"/>
        </w:numPr>
        <w:spacing w:after="0"/>
        <w:ind w:left="0" w:firstLine="0"/>
        <w:jc w:val="both"/>
        <w:rPr>
          <w:b/>
          <w:color w:val="000000"/>
          <w:sz w:val="20"/>
          <w:szCs w:val="20"/>
        </w:rPr>
      </w:pPr>
      <w:r w:rsidRPr="00D344F6">
        <w:rPr>
          <w:color w:val="000000"/>
          <w:sz w:val="20"/>
          <w:szCs w:val="20"/>
        </w:rPr>
        <w:t>Сетка часов с разбивкой по ступеням обучения.</w:t>
      </w:r>
    </w:p>
    <w:p w:rsidR="00005262" w:rsidRPr="00D344F6" w:rsidRDefault="00005262" w:rsidP="00FF40E1">
      <w:pPr>
        <w:pStyle w:val="ad"/>
        <w:numPr>
          <w:ilvl w:val="0"/>
          <w:numId w:val="67"/>
        </w:numPr>
        <w:spacing w:after="0" w:line="240" w:lineRule="auto"/>
        <w:ind w:left="0" w:firstLine="0"/>
        <w:contextualSpacing/>
        <w:rPr>
          <w:rFonts w:ascii="Times New Roman" w:hAnsi="Times New Roman" w:cs="Times New Roman"/>
          <w:color w:val="000000"/>
          <w:sz w:val="20"/>
          <w:szCs w:val="20"/>
        </w:rPr>
      </w:pPr>
      <w:r w:rsidRPr="00D344F6">
        <w:rPr>
          <w:rFonts w:ascii="Times New Roman" w:hAnsi="Times New Roman" w:cs="Times New Roman"/>
          <w:color w:val="000000"/>
          <w:sz w:val="20"/>
          <w:szCs w:val="20"/>
        </w:rPr>
        <w:t>Программно-методическое обеспечение учебного плана.</w:t>
      </w:r>
    </w:p>
    <w:p w:rsidR="00005262" w:rsidRPr="00D344F6" w:rsidRDefault="00005262" w:rsidP="007F227B">
      <w:pPr>
        <w:pStyle w:val="ad"/>
        <w:spacing w:after="0" w:line="240" w:lineRule="auto"/>
        <w:ind w:left="0"/>
        <w:contextualSpacing/>
        <w:rPr>
          <w:rFonts w:ascii="Times New Roman" w:hAnsi="Times New Roman" w:cs="Times New Roman"/>
          <w:color w:val="000000"/>
          <w:sz w:val="20"/>
          <w:szCs w:val="20"/>
        </w:rPr>
      </w:pPr>
    </w:p>
    <w:p w:rsidR="00005262" w:rsidRPr="00D344F6" w:rsidRDefault="00005262" w:rsidP="00FF40E1">
      <w:pPr>
        <w:pStyle w:val="a9"/>
        <w:numPr>
          <w:ilvl w:val="0"/>
          <w:numId w:val="66"/>
        </w:numPr>
        <w:spacing w:after="0"/>
        <w:ind w:left="0" w:firstLine="0"/>
        <w:jc w:val="both"/>
        <w:rPr>
          <w:color w:val="000000"/>
          <w:sz w:val="20"/>
          <w:szCs w:val="20"/>
        </w:rPr>
      </w:pPr>
      <w:r w:rsidRPr="00D344F6">
        <w:rPr>
          <w:color w:val="000000"/>
          <w:sz w:val="20"/>
          <w:szCs w:val="20"/>
        </w:rPr>
        <w:t>Пояснительная записка  к учебному плану (пояснительная записка раскрывает особенности образовательного процесса в школе по ступеням обучения и играет роль своеобразной модели).</w:t>
      </w:r>
    </w:p>
    <w:p w:rsidR="00005262" w:rsidRPr="00D344F6" w:rsidRDefault="00005262" w:rsidP="00FF40E1">
      <w:pPr>
        <w:pStyle w:val="a9"/>
        <w:numPr>
          <w:ilvl w:val="0"/>
          <w:numId w:val="68"/>
        </w:numPr>
        <w:spacing w:after="0"/>
        <w:ind w:left="0" w:firstLine="0"/>
        <w:jc w:val="both"/>
        <w:rPr>
          <w:b/>
          <w:color w:val="000000"/>
          <w:sz w:val="20"/>
          <w:szCs w:val="20"/>
        </w:rPr>
      </w:pPr>
      <w:r w:rsidRPr="00D344F6">
        <w:rPr>
          <w:i/>
          <w:color w:val="000000"/>
          <w:sz w:val="20"/>
          <w:szCs w:val="20"/>
        </w:rPr>
        <w:t>Нормативно-правовые документы:</w:t>
      </w:r>
    </w:p>
    <w:p w:rsidR="00005262" w:rsidRPr="00D344F6" w:rsidRDefault="00005262" w:rsidP="00FF40E1">
      <w:pPr>
        <w:numPr>
          <w:ilvl w:val="0"/>
          <w:numId w:val="65"/>
        </w:numPr>
        <w:ind w:left="0" w:firstLine="0"/>
        <w:jc w:val="both"/>
        <w:rPr>
          <w:color w:val="000000"/>
          <w:sz w:val="20"/>
          <w:szCs w:val="20"/>
        </w:rPr>
      </w:pPr>
      <w:r w:rsidRPr="00D344F6">
        <w:rPr>
          <w:color w:val="000000"/>
          <w:sz w:val="20"/>
          <w:szCs w:val="20"/>
        </w:rPr>
        <w:t xml:space="preserve">Закон РФ «Об образовании» </w:t>
      </w:r>
    </w:p>
    <w:p w:rsidR="00005262" w:rsidRPr="00D344F6" w:rsidRDefault="00005262" w:rsidP="00CE7914">
      <w:pPr>
        <w:numPr>
          <w:ilvl w:val="0"/>
          <w:numId w:val="65"/>
        </w:numPr>
        <w:jc w:val="both"/>
        <w:rPr>
          <w:color w:val="000000"/>
          <w:sz w:val="20"/>
          <w:szCs w:val="20"/>
        </w:rPr>
      </w:pPr>
      <w:r w:rsidRPr="00D344F6">
        <w:rPr>
          <w:color w:val="000000"/>
          <w:sz w:val="20"/>
          <w:szCs w:val="20"/>
        </w:rPr>
        <w:t xml:space="preserve">Постановление Главного государственного санитарного врача РФ «Об утверждении </w:t>
      </w:r>
    </w:p>
    <w:p w:rsidR="00005262" w:rsidRPr="00D344F6" w:rsidRDefault="00005262" w:rsidP="007F227B">
      <w:pPr>
        <w:jc w:val="both"/>
        <w:rPr>
          <w:color w:val="000000"/>
          <w:sz w:val="20"/>
          <w:szCs w:val="20"/>
        </w:rPr>
      </w:pPr>
      <w:r w:rsidRPr="00D344F6">
        <w:rPr>
          <w:color w:val="000000"/>
          <w:sz w:val="20"/>
          <w:szCs w:val="20"/>
        </w:rPr>
        <w:t xml:space="preserve">СанПиН 2.4.2.2821-10 «Санитарно-эпидемиологические требования  к условиям и организации обучения в общеобразовательных учреждениях» от 29 декабря 2010г. № 189 </w:t>
      </w:r>
    </w:p>
    <w:p w:rsidR="00005262" w:rsidRPr="00D344F6" w:rsidRDefault="00005262" w:rsidP="00CE7914">
      <w:pPr>
        <w:numPr>
          <w:ilvl w:val="0"/>
          <w:numId w:val="65"/>
        </w:numPr>
        <w:jc w:val="both"/>
        <w:rPr>
          <w:color w:val="000000"/>
          <w:sz w:val="20"/>
          <w:szCs w:val="20"/>
        </w:rPr>
      </w:pPr>
      <w:r w:rsidRPr="00D344F6">
        <w:rPr>
          <w:color w:val="000000"/>
          <w:sz w:val="20"/>
          <w:szCs w:val="20"/>
        </w:rPr>
        <w:t xml:space="preserve">Федеральный  базисный учебный  план (приказ Министерства образования и науки РФ </w:t>
      </w:r>
    </w:p>
    <w:p w:rsidR="00005262" w:rsidRPr="00D344F6" w:rsidRDefault="00005262" w:rsidP="007F227B">
      <w:pPr>
        <w:jc w:val="both"/>
        <w:rPr>
          <w:color w:val="000000"/>
          <w:sz w:val="20"/>
          <w:szCs w:val="20"/>
        </w:rPr>
      </w:pPr>
      <w:r w:rsidRPr="00D344F6">
        <w:rPr>
          <w:color w:val="000000"/>
          <w:sz w:val="20"/>
          <w:szCs w:val="20"/>
        </w:rPr>
        <w:t xml:space="preserve">№ 1994 от 03 июня 2011г.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09 марта </w:t>
      </w:r>
      <w:smartTag w:uri="urn:schemas-microsoft-com:office:smarttags" w:element="metricconverter">
        <w:smartTagPr>
          <w:attr w:name="ProductID" w:val="2004 г"/>
        </w:smartTagPr>
        <w:r w:rsidRPr="00D344F6">
          <w:rPr>
            <w:color w:val="000000"/>
            <w:sz w:val="20"/>
            <w:szCs w:val="20"/>
          </w:rPr>
          <w:t>2004 г</w:t>
        </w:r>
      </w:smartTag>
      <w:r w:rsidRPr="00D344F6">
        <w:rPr>
          <w:color w:val="000000"/>
          <w:sz w:val="20"/>
          <w:szCs w:val="20"/>
        </w:rPr>
        <w:t xml:space="preserve">. № 1312) </w:t>
      </w:r>
    </w:p>
    <w:p w:rsidR="00005262" w:rsidRPr="00D344F6" w:rsidRDefault="00005262" w:rsidP="00CE7914">
      <w:pPr>
        <w:pStyle w:val="ad"/>
        <w:numPr>
          <w:ilvl w:val="0"/>
          <w:numId w:val="65"/>
        </w:numPr>
        <w:suppressAutoHyphens/>
        <w:spacing w:after="0" w:line="240" w:lineRule="auto"/>
        <w:contextualSpacing/>
        <w:jc w:val="both"/>
        <w:rPr>
          <w:rFonts w:ascii="Times New Roman" w:hAnsi="Times New Roman" w:cs="Times New Roman"/>
          <w:color w:val="000000"/>
          <w:sz w:val="20"/>
          <w:szCs w:val="20"/>
        </w:rPr>
      </w:pPr>
      <w:r w:rsidRPr="00D344F6">
        <w:rPr>
          <w:rFonts w:ascii="Times New Roman" w:hAnsi="Times New Roman" w:cs="Times New Roman"/>
          <w:color w:val="000000"/>
          <w:sz w:val="20"/>
          <w:szCs w:val="20"/>
        </w:rPr>
        <w:t xml:space="preserve">Федеральный компонент государственного стандарта общего образования, </w:t>
      </w:r>
    </w:p>
    <w:p w:rsidR="00005262" w:rsidRPr="00D344F6" w:rsidRDefault="00005262" w:rsidP="007F227B">
      <w:pPr>
        <w:pStyle w:val="ad"/>
        <w:suppressAutoHyphens/>
        <w:spacing w:after="0" w:line="240" w:lineRule="auto"/>
        <w:ind w:left="0"/>
        <w:contextualSpacing/>
        <w:jc w:val="both"/>
        <w:rPr>
          <w:rFonts w:ascii="Times New Roman" w:hAnsi="Times New Roman" w:cs="Times New Roman"/>
          <w:color w:val="000000"/>
          <w:sz w:val="20"/>
          <w:szCs w:val="20"/>
        </w:rPr>
      </w:pPr>
      <w:r w:rsidRPr="00D344F6">
        <w:rPr>
          <w:rFonts w:ascii="Times New Roman" w:hAnsi="Times New Roman" w:cs="Times New Roman"/>
          <w:color w:val="000000"/>
          <w:sz w:val="20"/>
          <w:szCs w:val="20"/>
        </w:rPr>
        <w:t>утвержденный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w:t>
      </w:r>
    </w:p>
    <w:p w:rsidR="00005262" w:rsidRPr="00D344F6" w:rsidRDefault="00005262" w:rsidP="00FF40E1">
      <w:pPr>
        <w:numPr>
          <w:ilvl w:val="0"/>
          <w:numId w:val="65"/>
        </w:numPr>
        <w:ind w:left="0" w:firstLine="0"/>
        <w:jc w:val="both"/>
        <w:rPr>
          <w:color w:val="000000"/>
          <w:sz w:val="20"/>
          <w:szCs w:val="20"/>
        </w:rPr>
      </w:pPr>
      <w:r w:rsidRPr="00D344F6">
        <w:rPr>
          <w:color w:val="000000"/>
          <w:sz w:val="20"/>
          <w:szCs w:val="20"/>
        </w:rPr>
        <w:t xml:space="preserve">Приказ Минобразования России от 20  августа </w:t>
      </w:r>
      <w:smartTag w:uri="urn:schemas-microsoft-com:office:smarttags" w:element="metricconverter">
        <w:smartTagPr>
          <w:attr w:name="ProductID" w:val="2008 г"/>
        </w:smartTagPr>
        <w:r w:rsidRPr="00D344F6">
          <w:rPr>
            <w:color w:val="000000"/>
            <w:sz w:val="20"/>
            <w:szCs w:val="20"/>
          </w:rPr>
          <w:t>2008 г</w:t>
        </w:r>
      </w:smartTag>
      <w:r w:rsidRPr="00D344F6">
        <w:rPr>
          <w:color w:val="000000"/>
          <w:sz w:val="20"/>
          <w:szCs w:val="20"/>
        </w:rPr>
        <w:t xml:space="preserve">.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w:t>
      </w:r>
      <w:r w:rsidRPr="00D344F6">
        <w:rPr>
          <w:color w:val="000000"/>
          <w:sz w:val="20"/>
          <w:szCs w:val="20"/>
        </w:rPr>
        <w:lastRenderedPageBreak/>
        <w:t xml:space="preserve">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344F6">
          <w:rPr>
            <w:color w:val="000000"/>
            <w:sz w:val="20"/>
            <w:szCs w:val="20"/>
          </w:rPr>
          <w:t>2004 г</w:t>
        </w:r>
      </w:smartTag>
      <w:r w:rsidRPr="00D344F6">
        <w:rPr>
          <w:color w:val="000000"/>
          <w:sz w:val="20"/>
          <w:szCs w:val="20"/>
        </w:rPr>
        <w:t>. №1312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05262" w:rsidRPr="00D344F6" w:rsidRDefault="00005262" w:rsidP="00FF40E1">
      <w:pPr>
        <w:numPr>
          <w:ilvl w:val="0"/>
          <w:numId w:val="65"/>
        </w:numPr>
        <w:ind w:left="0" w:firstLine="0"/>
        <w:jc w:val="both"/>
        <w:rPr>
          <w:color w:val="000000"/>
          <w:sz w:val="20"/>
          <w:szCs w:val="20"/>
        </w:rPr>
      </w:pPr>
      <w:r w:rsidRPr="00D344F6">
        <w:rPr>
          <w:color w:val="000000"/>
          <w:sz w:val="20"/>
          <w:szCs w:val="20"/>
        </w:rPr>
        <w:t>Рекомендации по составлению учебных планов общеобразовательных учреждений</w:t>
      </w:r>
    </w:p>
    <w:p w:rsidR="00005262" w:rsidRPr="00D344F6" w:rsidRDefault="00005262" w:rsidP="00FF40E1">
      <w:pPr>
        <w:numPr>
          <w:ilvl w:val="0"/>
          <w:numId w:val="65"/>
        </w:numPr>
        <w:ind w:left="0" w:firstLine="0"/>
        <w:jc w:val="both"/>
        <w:rPr>
          <w:color w:val="000000"/>
          <w:sz w:val="20"/>
          <w:szCs w:val="20"/>
        </w:rPr>
      </w:pPr>
      <w:r w:rsidRPr="00D344F6">
        <w:rPr>
          <w:color w:val="000000"/>
          <w:sz w:val="20"/>
          <w:szCs w:val="20"/>
        </w:rPr>
        <w:t xml:space="preserve">письмо </w:t>
      </w:r>
      <w:proofErr w:type="spellStart"/>
      <w:r w:rsidRPr="00D344F6">
        <w:rPr>
          <w:color w:val="000000"/>
          <w:sz w:val="20"/>
          <w:szCs w:val="20"/>
        </w:rPr>
        <w:t>Минобрнауки</w:t>
      </w:r>
      <w:proofErr w:type="spellEnd"/>
      <w:r w:rsidRPr="00D344F6">
        <w:rPr>
          <w:color w:val="000000"/>
          <w:sz w:val="20"/>
          <w:szCs w:val="20"/>
        </w:rPr>
        <w:t xml:space="preserve"> РФ от 19.04.2011 № 03-255 «О введении федеральных государственных образовательных стандартов общего образования»</w:t>
      </w:r>
    </w:p>
    <w:p w:rsidR="00005262" w:rsidRPr="00D344F6" w:rsidRDefault="00005262" w:rsidP="007F227B">
      <w:pPr>
        <w:ind w:firstLine="708"/>
        <w:rPr>
          <w:b/>
          <w:i/>
          <w:color w:val="000000"/>
          <w:sz w:val="20"/>
          <w:szCs w:val="20"/>
        </w:rPr>
      </w:pPr>
      <w:r w:rsidRPr="00D344F6">
        <w:rPr>
          <w:b/>
          <w:i/>
          <w:color w:val="000000"/>
          <w:sz w:val="20"/>
          <w:szCs w:val="20"/>
        </w:rPr>
        <w:t>Продолжительность обучения</w:t>
      </w:r>
    </w:p>
    <w:p w:rsidR="00005262" w:rsidRPr="00D344F6" w:rsidRDefault="00005262" w:rsidP="00CE7914">
      <w:pPr>
        <w:rPr>
          <w:color w:val="000000"/>
          <w:sz w:val="20"/>
          <w:szCs w:val="20"/>
        </w:rPr>
      </w:pPr>
      <w:r w:rsidRPr="00D344F6">
        <w:rPr>
          <w:color w:val="000000"/>
          <w:sz w:val="20"/>
          <w:szCs w:val="20"/>
        </w:rPr>
        <w:t>Продолжительность урока – 45 минут</w:t>
      </w:r>
    </w:p>
    <w:p w:rsidR="00005262" w:rsidRPr="00D344F6" w:rsidRDefault="00005262" w:rsidP="00CE7914">
      <w:pPr>
        <w:rPr>
          <w:color w:val="000000"/>
          <w:sz w:val="20"/>
          <w:szCs w:val="20"/>
        </w:rPr>
      </w:pPr>
      <w:r w:rsidRPr="00D344F6">
        <w:rPr>
          <w:color w:val="000000"/>
          <w:sz w:val="20"/>
          <w:szCs w:val="20"/>
        </w:rPr>
        <w:t>Продолжительность учебной недели – 6 дней</w:t>
      </w:r>
    </w:p>
    <w:p w:rsidR="00005262" w:rsidRPr="00D344F6" w:rsidRDefault="00005262" w:rsidP="00BA212C">
      <w:pPr>
        <w:rPr>
          <w:color w:val="000000"/>
          <w:sz w:val="20"/>
          <w:szCs w:val="20"/>
        </w:rPr>
      </w:pPr>
      <w:r w:rsidRPr="00D344F6">
        <w:rPr>
          <w:color w:val="000000"/>
          <w:sz w:val="20"/>
          <w:szCs w:val="20"/>
        </w:rPr>
        <w:t>Продолжительность учебного года – 34 недели</w:t>
      </w:r>
    </w:p>
    <w:p w:rsidR="00005262" w:rsidRPr="00D344F6" w:rsidRDefault="00005262" w:rsidP="00BA212C">
      <w:pPr>
        <w:rPr>
          <w:sz w:val="20"/>
          <w:szCs w:val="20"/>
        </w:rPr>
      </w:pPr>
      <w:r w:rsidRPr="00D344F6">
        <w:rPr>
          <w:sz w:val="20"/>
          <w:szCs w:val="20"/>
        </w:rPr>
        <w:t>10 – 11 классы: 6-ти дневная неделя – 37 часов.</w:t>
      </w:r>
    </w:p>
    <w:p w:rsidR="00005262" w:rsidRPr="00D344F6" w:rsidRDefault="00005262" w:rsidP="007F227B">
      <w:pPr>
        <w:ind w:firstLine="708"/>
        <w:rPr>
          <w:b/>
          <w:i/>
          <w:color w:val="000000"/>
          <w:sz w:val="20"/>
          <w:szCs w:val="20"/>
        </w:rPr>
      </w:pPr>
    </w:p>
    <w:p w:rsidR="00005262" w:rsidRPr="00D344F6" w:rsidRDefault="00005262" w:rsidP="007F227B">
      <w:pPr>
        <w:ind w:firstLine="708"/>
        <w:rPr>
          <w:b/>
          <w:i/>
          <w:color w:val="000000"/>
          <w:sz w:val="20"/>
          <w:szCs w:val="20"/>
        </w:rPr>
      </w:pPr>
      <w:r w:rsidRPr="00D344F6">
        <w:rPr>
          <w:b/>
          <w:i/>
          <w:color w:val="000000"/>
          <w:sz w:val="20"/>
          <w:szCs w:val="20"/>
        </w:rPr>
        <w:t>Количество классов-комплектов</w:t>
      </w:r>
    </w:p>
    <w:p w:rsidR="00005262" w:rsidRPr="00D344F6" w:rsidRDefault="00005262" w:rsidP="00CE7914">
      <w:pPr>
        <w:rPr>
          <w:color w:val="000000"/>
          <w:sz w:val="20"/>
          <w:szCs w:val="20"/>
        </w:rPr>
      </w:pPr>
      <w:r w:rsidRPr="00D344F6">
        <w:rPr>
          <w:color w:val="000000"/>
          <w:sz w:val="20"/>
          <w:szCs w:val="20"/>
        </w:rPr>
        <w:t>10 класс – 1</w:t>
      </w:r>
    </w:p>
    <w:p w:rsidR="00005262" w:rsidRPr="00D344F6" w:rsidRDefault="00005262" w:rsidP="00CE7914">
      <w:pPr>
        <w:rPr>
          <w:color w:val="000000"/>
          <w:sz w:val="20"/>
          <w:szCs w:val="20"/>
        </w:rPr>
      </w:pPr>
      <w:r w:rsidRPr="00D344F6">
        <w:rPr>
          <w:color w:val="000000"/>
          <w:sz w:val="20"/>
          <w:szCs w:val="20"/>
        </w:rPr>
        <w:t>11 класс - 1</w:t>
      </w:r>
    </w:p>
    <w:p w:rsidR="00005262" w:rsidRPr="00D344F6" w:rsidRDefault="00005262" w:rsidP="007F227B">
      <w:pPr>
        <w:ind w:firstLine="708"/>
        <w:jc w:val="both"/>
        <w:rPr>
          <w:i/>
          <w:color w:val="000000"/>
          <w:sz w:val="20"/>
          <w:szCs w:val="20"/>
          <w:u w:val="single"/>
        </w:rPr>
      </w:pPr>
      <w:r w:rsidRPr="00D344F6">
        <w:rPr>
          <w:i/>
          <w:color w:val="000000"/>
          <w:sz w:val="20"/>
          <w:szCs w:val="20"/>
          <w:u w:val="single"/>
        </w:rPr>
        <w:t xml:space="preserve">1. Структура полного общего образования: </w:t>
      </w:r>
    </w:p>
    <w:p w:rsidR="00005262" w:rsidRPr="00D344F6" w:rsidRDefault="00005262" w:rsidP="00CE7914">
      <w:pPr>
        <w:rPr>
          <w:color w:val="000000"/>
          <w:sz w:val="20"/>
          <w:szCs w:val="20"/>
        </w:rPr>
      </w:pPr>
      <w:r w:rsidRPr="00D344F6">
        <w:rPr>
          <w:color w:val="000000"/>
          <w:sz w:val="20"/>
          <w:szCs w:val="20"/>
        </w:rPr>
        <w:t>11 класс –универсальный</w:t>
      </w:r>
    </w:p>
    <w:p w:rsidR="00005262" w:rsidRPr="00D344F6" w:rsidRDefault="00005262" w:rsidP="00CE7914">
      <w:pPr>
        <w:rPr>
          <w:color w:val="000000"/>
          <w:sz w:val="20"/>
          <w:szCs w:val="20"/>
        </w:rPr>
      </w:pPr>
      <w:r w:rsidRPr="00D344F6">
        <w:rPr>
          <w:color w:val="000000"/>
          <w:sz w:val="20"/>
          <w:szCs w:val="20"/>
        </w:rPr>
        <w:t>10 класс - универсальный</w:t>
      </w:r>
    </w:p>
    <w:p w:rsidR="00005262" w:rsidRPr="00D344F6" w:rsidRDefault="00005262" w:rsidP="007F227B">
      <w:pPr>
        <w:pStyle w:val="ae"/>
        <w:spacing w:after="0"/>
        <w:ind w:left="0" w:firstLine="708"/>
        <w:jc w:val="both"/>
        <w:rPr>
          <w:b/>
          <w:color w:val="000000"/>
          <w:sz w:val="20"/>
          <w:szCs w:val="20"/>
        </w:rPr>
      </w:pPr>
      <w:r w:rsidRPr="00D344F6">
        <w:rPr>
          <w:i/>
          <w:color w:val="000000"/>
          <w:sz w:val="20"/>
          <w:szCs w:val="20"/>
          <w:u w:val="single"/>
        </w:rPr>
        <w:t>2. Цели и задачи обучения</w:t>
      </w:r>
      <w:r w:rsidRPr="00D344F6">
        <w:rPr>
          <w:b/>
          <w:color w:val="000000"/>
          <w:sz w:val="20"/>
          <w:szCs w:val="20"/>
        </w:rPr>
        <w:t>.</w:t>
      </w:r>
    </w:p>
    <w:p w:rsidR="00005262" w:rsidRPr="00D344F6" w:rsidRDefault="00005262" w:rsidP="00CE7914">
      <w:pPr>
        <w:pStyle w:val="ae"/>
        <w:spacing w:after="0"/>
        <w:ind w:left="0"/>
        <w:jc w:val="both"/>
        <w:rPr>
          <w:color w:val="000000"/>
          <w:sz w:val="20"/>
          <w:szCs w:val="20"/>
        </w:rPr>
      </w:pPr>
      <w:r w:rsidRPr="00D344F6">
        <w:rPr>
          <w:color w:val="000000"/>
          <w:sz w:val="20"/>
          <w:szCs w:val="20"/>
        </w:rPr>
        <w:t xml:space="preserve"> Формирование единого развивающего  образовательного пространства старшей школы в рамках образовательной программы развития школы с целью успешной социализации выпускников   ведется по следующим направлениям:</w:t>
      </w:r>
    </w:p>
    <w:p w:rsidR="00005262" w:rsidRPr="00D344F6" w:rsidRDefault="00005262" w:rsidP="00CE7914">
      <w:pPr>
        <w:jc w:val="both"/>
        <w:rPr>
          <w:color w:val="000000"/>
          <w:sz w:val="20"/>
          <w:szCs w:val="20"/>
        </w:rPr>
      </w:pPr>
      <w:r w:rsidRPr="00D344F6">
        <w:rPr>
          <w:color w:val="000000"/>
          <w:sz w:val="20"/>
          <w:szCs w:val="20"/>
        </w:rPr>
        <w:t xml:space="preserve">-организация совместной «учитель-ученик» проектно-исследовательской работы </w:t>
      </w:r>
    </w:p>
    <w:p w:rsidR="00005262" w:rsidRPr="00D344F6" w:rsidRDefault="00005262" w:rsidP="00CE7914">
      <w:pPr>
        <w:jc w:val="both"/>
        <w:rPr>
          <w:color w:val="000000"/>
          <w:sz w:val="20"/>
          <w:szCs w:val="20"/>
        </w:rPr>
      </w:pPr>
      <w:r w:rsidRPr="00D344F6">
        <w:rPr>
          <w:color w:val="000000"/>
          <w:sz w:val="20"/>
          <w:szCs w:val="20"/>
        </w:rPr>
        <w:t>-развитие информационной компетенции учащихся на основе использования современных информационных технологий на уроке и во внеклассной работе по предмету;</w:t>
      </w:r>
    </w:p>
    <w:p w:rsidR="00005262" w:rsidRPr="00D344F6" w:rsidRDefault="00005262" w:rsidP="00CE7914">
      <w:pPr>
        <w:jc w:val="both"/>
        <w:rPr>
          <w:color w:val="000000"/>
          <w:sz w:val="20"/>
          <w:szCs w:val="20"/>
        </w:rPr>
      </w:pPr>
      <w:r w:rsidRPr="00D344F6">
        <w:rPr>
          <w:color w:val="000000"/>
          <w:sz w:val="20"/>
          <w:szCs w:val="20"/>
        </w:rPr>
        <w:t>- совершенствование профильного компонента в соответствии с:</w:t>
      </w:r>
    </w:p>
    <w:p w:rsidR="00005262" w:rsidRPr="00D344F6" w:rsidRDefault="00005262" w:rsidP="00CE7914">
      <w:pPr>
        <w:jc w:val="both"/>
        <w:rPr>
          <w:color w:val="000000"/>
          <w:sz w:val="20"/>
          <w:szCs w:val="20"/>
        </w:rPr>
      </w:pPr>
      <w:r w:rsidRPr="00D344F6">
        <w:rPr>
          <w:b/>
          <w:bCs/>
          <w:i/>
          <w:iCs/>
          <w:color w:val="000000"/>
          <w:sz w:val="20"/>
          <w:szCs w:val="20"/>
        </w:rPr>
        <w:t>* запросами учащихся</w:t>
      </w:r>
      <w:r w:rsidRPr="00D344F6">
        <w:rPr>
          <w:color w:val="000000"/>
          <w:sz w:val="20"/>
          <w:szCs w:val="20"/>
        </w:rPr>
        <w:t xml:space="preserve">, являющихся основными «заказчиками и потребителями» образовательных услуг. Их потребности в значительной мере определяют спектр профилей, которые должна обеспечить школа. Поэтому изучение запросов школьников, тщательный анализ полученной информации и ее соотнесение с возможностями образовательного учреждения должно предварять моделирование профильного обучения; </w:t>
      </w:r>
    </w:p>
    <w:p w:rsidR="00005262" w:rsidRPr="00D344F6" w:rsidRDefault="00005262" w:rsidP="00CE7914">
      <w:pPr>
        <w:jc w:val="both"/>
        <w:rPr>
          <w:color w:val="000000"/>
          <w:sz w:val="20"/>
          <w:szCs w:val="20"/>
        </w:rPr>
      </w:pPr>
      <w:r w:rsidRPr="00D344F6">
        <w:rPr>
          <w:b/>
          <w:bCs/>
          <w:i/>
          <w:iCs/>
          <w:color w:val="000000"/>
          <w:sz w:val="20"/>
          <w:szCs w:val="20"/>
        </w:rPr>
        <w:t>* мнением родителей</w:t>
      </w:r>
      <w:r w:rsidRPr="00D344F6">
        <w:rPr>
          <w:color w:val="000000"/>
          <w:sz w:val="20"/>
          <w:szCs w:val="20"/>
        </w:rPr>
        <w:t xml:space="preserve">, которые также оказывают сильное влияние на формирование заказа профильных образовательных услуг; </w:t>
      </w:r>
    </w:p>
    <w:p w:rsidR="00005262" w:rsidRPr="00D344F6" w:rsidRDefault="00005262" w:rsidP="00CE7914">
      <w:pPr>
        <w:jc w:val="both"/>
        <w:rPr>
          <w:color w:val="000000"/>
          <w:sz w:val="20"/>
          <w:szCs w:val="20"/>
        </w:rPr>
      </w:pPr>
      <w:r w:rsidRPr="00D344F6">
        <w:rPr>
          <w:b/>
          <w:bCs/>
          <w:i/>
          <w:iCs/>
          <w:color w:val="000000"/>
          <w:sz w:val="20"/>
          <w:szCs w:val="20"/>
        </w:rPr>
        <w:t>* возможностями школы – наличие  кадровых и материальных ресурсов</w:t>
      </w:r>
      <w:r w:rsidRPr="00D344F6">
        <w:rPr>
          <w:color w:val="000000"/>
          <w:sz w:val="20"/>
          <w:szCs w:val="20"/>
        </w:rPr>
        <w:t xml:space="preserve">; </w:t>
      </w:r>
    </w:p>
    <w:p w:rsidR="00005262" w:rsidRPr="00D344F6" w:rsidRDefault="00005262" w:rsidP="00CE7914">
      <w:pPr>
        <w:jc w:val="both"/>
        <w:rPr>
          <w:color w:val="000000"/>
          <w:sz w:val="20"/>
          <w:szCs w:val="20"/>
        </w:rPr>
      </w:pPr>
      <w:r w:rsidRPr="00D344F6">
        <w:rPr>
          <w:b/>
          <w:bCs/>
          <w:i/>
          <w:iCs/>
          <w:color w:val="000000"/>
          <w:sz w:val="20"/>
          <w:szCs w:val="20"/>
        </w:rPr>
        <w:t>потребностями рынка труда</w:t>
      </w:r>
      <w:r w:rsidRPr="00D344F6">
        <w:rPr>
          <w:color w:val="000000"/>
          <w:sz w:val="20"/>
          <w:szCs w:val="20"/>
        </w:rPr>
        <w:t xml:space="preserve">. </w:t>
      </w:r>
    </w:p>
    <w:p w:rsidR="00005262" w:rsidRPr="00D344F6" w:rsidRDefault="00005262" w:rsidP="007F227B">
      <w:pPr>
        <w:pStyle w:val="31"/>
        <w:spacing w:after="0"/>
        <w:ind w:firstLine="708"/>
        <w:jc w:val="both"/>
        <w:rPr>
          <w:color w:val="000000"/>
          <w:sz w:val="20"/>
          <w:szCs w:val="20"/>
        </w:rPr>
      </w:pPr>
      <w:r w:rsidRPr="00D344F6">
        <w:rPr>
          <w:color w:val="000000"/>
          <w:sz w:val="20"/>
          <w:szCs w:val="20"/>
        </w:rPr>
        <w:t>На данном этапе решаются следующие задачи:</w:t>
      </w:r>
    </w:p>
    <w:p w:rsidR="00005262" w:rsidRPr="00D344F6" w:rsidRDefault="00005262" w:rsidP="00CE7914">
      <w:pPr>
        <w:numPr>
          <w:ilvl w:val="0"/>
          <w:numId w:val="69"/>
        </w:numPr>
        <w:jc w:val="both"/>
        <w:rPr>
          <w:color w:val="000000"/>
          <w:sz w:val="20"/>
          <w:szCs w:val="20"/>
        </w:rPr>
      </w:pPr>
      <w:r w:rsidRPr="00D344F6">
        <w:rPr>
          <w:color w:val="000000"/>
          <w:sz w:val="20"/>
          <w:szCs w:val="20"/>
        </w:rPr>
        <w:t>Вариативность и индивидуализация обучения (профильный компонент).</w:t>
      </w:r>
    </w:p>
    <w:p w:rsidR="00005262" w:rsidRPr="00D344F6" w:rsidRDefault="00005262" w:rsidP="00CE7914">
      <w:pPr>
        <w:pStyle w:val="ad"/>
        <w:numPr>
          <w:ilvl w:val="0"/>
          <w:numId w:val="69"/>
        </w:numPr>
        <w:spacing w:after="0" w:line="240" w:lineRule="auto"/>
        <w:contextualSpacing/>
        <w:rPr>
          <w:rFonts w:ascii="Times New Roman" w:hAnsi="Times New Roman" w:cs="Times New Roman"/>
          <w:color w:val="000000"/>
          <w:sz w:val="20"/>
          <w:szCs w:val="20"/>
        </w:rPr>
      </w:pPr>
      <w:r w:rsidRPr="00D344F6">
        <w:rPr>
          <w:rFonts w:ascii="Times New Roman" w:hAnsi="Times New Roman" w:cs="Times New Roman"/>
          <w:color w:val="000000"/>
          <w:sz w:val="20"/>
          <w:szCs w:val="20"/>
        </w:rPr>
        <w:t xml:space="preserve"> Завершение образовательной подготовки и выбор будущей профессии.</w:t>
      </w:r>
    </w:p>
    <w:p w:rsidR="00005262" w:rsidRPr="00D344F6" w:rsidRDefault="00005262" w:rsidP="007F227B">
      <w:pPr>
        <w:ind w:firstLine="708"/>
        <w:rPr>
          <w:b/>
          <w:i/>
          <w:color w:val="000000"/>
          <w:sz w:val="20"/>
          <w:szCs w:val="20"/>
        </w:rPr>
      </w:pPr>
    </w:p>
    <w:p w:rsidR="00572B29" w:rsidRPr="00572B29" w:rsidRDefault="00572B29" w:rsidP="00572B29">
      <w:pPr>
        <w:jc w:val="both"/>
        <w:rPr>
          <w:sz w:val="22"/>
          <w:szCs w:val="22"/>
        </w:rPr>
      </w:pPr>
      <w:r w:rsidRPr="00572B29">
        <w:rPr>
          <w:sz w:val="22"/>
          <w:szCs w:val="22"/>
        </w:rPr>
        <w:t>Цели:</w:t>
      </w:r>
    </w:p>
    <w:p w:rsidR="00572B29" w:rsidRPr="00572B29" w:rsidRDefault="00572B29" w:rsidP="00572B29">
      <w:pPr>
        <w:jc w:val="both"/>
        <w:rPr>
          <w:sz w:val="22"/>
          <w:szCs w:val="22"/>
        </w:rPr>
      </w:pPr>
      <w:r w:rsidRPr="00572B29">
        <w:rPr>
          <w:sz w:val="22"/>
          <w:szCs w:val="22"/>
        </w:rPr>
        <w:t>- формирование социально грамотной и социально мобильной личности, осознающей свои гражданские права и свои обязанности;</w:t>
      </w:r>
    </w:p>
    <w:p w:rsidR="00572B29" w:rsidRPr="00572B29" w:rsidRDefault="00572B29" w:rsidP="00572B29">
      <w:pPr>
        <w:jc w:val="both"/>
        <w:rPr>
          <w:sz w:val="22"/>
          <w:szCs w:val="22"/>
        </w:rPr>
      </w:pPr>
      <w:r w:rsidRPr="00572B29">
        <w:rPr>
          <w:sz w:val="22"/>
          <w:szCs w:val="22"/>
        </w:rPr>
        <w:t xml:space="preserve">- создание условий для успешной социализации выпускника и его самоопределения после окончания школы.  </w:t>
      </w:r>
    </w:p>
    <w:p w:rsidR="00572B29" w:rsidRPr="00572B29" w:rsidRDefault="00572B29" w:rsidP="00572B29">
      <w:pPr>
        <w:ind w:firstLine="709"/>
        <w:jc w:val="both"/>
        <w:rPr>
          <w:sz w:val="22"/>
          <w:szCs w:val="22"/>
        </w:rPr>
      </w:pPr>
      <w:r w:rsidRPr="00572B29">
        <w:rPr>
          <w:sz w:val="22"/>
          <w:szCs w:val="22"/>
        </w:rPr>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572B29" w:rsidRPr="00572B29" w:rsidRDefault="00572B29" w:rsidP="00572B29">
      <w:pPr>
        <w:ind w:firstLine="709"/>
        <w:jc w:val="both"/>
        <w:rPr>
          <w:sz w:val="22"/>
          <w:szCs w:val="22"/>
        </w:rPr>
      </w:pPr>
      <w:proofErr w:type="gramStart"/>
      <w:r w:rsidRPr="00572B29">
        <w:rPr>
          <w:sz w:val="22"/>
          <w:szCs w:val="22"/>
        </w:rPr>
        <w:t>Обучение осуществляется по учебному  плану  для универсального обучения (непрофильное обучение) и  которое  является системой специализированной подготовки в старших классах, способствует дифференциации и индивидуализации обучения, позволяет за счет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w:t>
      </w:r>
      <w:proofErr w:type="gramEnd"/>
    </w:p>
    <w:p w:rsidR="00572B29" w:rsidRPr="00572B29" w:rsidRDefault="00572B29" w:rsidP="00572B29">
      <w:pPr>
        <w:jc w:val="both"/>
        <w:rPr>
          <w:sz w:val="22"/>
          <w:szCs w:val="22"/>
        </w:rPr>
      </w:pPr>
      <w:r w:rsidRPr="00572B29">
        <w:rPr>
          <w:b/>
          <w:sz w:val="22"/>
          <w:szCs w:val="22"/>
        </w:rPr>
        <w:t>Федеральный компонент</w:t>
      </w:r>
      <w:r w:rsidRPr="00572B29">
        <w:rPr>
          <w:sz w:val="22"/>
          <w:szCs w:val="22"/>
        </w:rPr>
        <w:t xml:space="preserve"> включает в себя следующие образовательные области:</w:t>
      </w:r>
    </w:p>
    <w:p w:rsidR="00572B29" w:rsidRPr="00572B29" w:rsidRDefault="00572B29" w:rsidP="00572B29">
      <w:pPr>
        <w:jc w:val="both"/>
        <w:rPr>
          <w:sz w:val="22"/>
          <w:szCs w:val="22"/>
        </w:rPr>
      </w:pPr>
      <w:r w:rsidRPr="00572B29">
        <w:rPr>
          <w:sz w:val="22"/>
          <w:szCs w:val="22"/>
        </w:rPr>
        <w:t>- «</w:t>
      </w:r>
      <w:r w:rsidRPr="00572B29">
        <w:rPr>
          <w:b/>
          <w:sz w:val="22"/>
          <w:szCs w:val="22"/>
        </w:rPr>
        <w:t xml:space="preserve">Филология» </w:t>
      </w:r>
      <w:r w:rsidRPr="00572B29">
        <w:rPr>
          <w:sz w:val="22"/>
          <w:szCs w:val="22"/>
        </w:rPr>
        <w:t xml:space="preserve"> включает предметы: русский язык, литература, английский  язык;</w:t>
      </w:r>
    </w:p>
    <w:p w:rsidR="00572B29" w:rsidRPr="00572B29" w:rsidRDefault="00572B29" w:rsidP="00572B29">
      <w:pPr>
        <w:rPr>
          <w:sz w:val="22"/>
          <w:szCs w:val="22"/>
        </w:rPr>
      </w:pPr>
      <w:r w:rsidRPr="00572B29">
        <w:rPr>
          <w:sz w:val="22"/>
          <w:szCs w:val="22"/>
        </w:rPr>
        <w:t>- «</w:t>
      </w:r>
      <w:r w:rsidRPr="00572B29">
        <w:rPr>
          <w:b/>
          <w:sz w:val="22"/>
          <w:szCs w:val="22"/>
        </w:rPr>
        <w:t>Математика и информатика»</w:t>
      </w:r>
      <w:r w:rsidRPr="00572B29">
        <w:rPr>
          <w:sz w:val="22"/>
          <w:szCs w:val="22"/>
        </w:rPr>
        <w:t xml:space="preserve"> включает предметы: алгебра и начала анализа, геометрия, информатика и ИКТ.</w:t>
      </w:r>
    </w:p>
    <w:p w:rsidR="00572B29" w:rsidRPr="00572B29" w:rsidRDefault="00572B29" w:rsidP="00572B29">
      <w:pPr>
        <w:rPr>
          <w:sz w:val="22"/>
          <w:szCs w:val="22"/>
        </w:rPr>
      </w:pPr>
      <w:r w:rsidRPr="00572B29">
        <w:rPr>
          <w:b/>
          <w:sz w:val="22"/>
          <w:szCs w:val="22"/>
        </w:rPr>
        <w:t>- «Естественнонаучные предметы»</w:t>
      </w:r>
      <w:r w:rsidRPr="00572B29">
        <w:rPr>
          <w:sz w:val="22"/>
          <w:szCs w:val="22"/>
        </w:rPr>
        <w:t xml:space="preserve">: физика, химия, биология. </w:t>
      </w:r>
    </w:p>
    <w:p w:rsidR="00572B29" w:rsidRPr="00572B29" w:rsidRDefault="00572B29" w:rsidP="00572B29">
      <w:pPr>
        <w:rPr>
          <w:b/>
          <w:bCs/>
          <w:i/>
          <w:iCs/>
          <w:sz w:val="22"/>
          <w:szCs w:val="22"/>
        </w:rPr>
      </w:pPr>
      <w:r w:rsidRPr="00572B29">
        <w:rPr>
          <w:sz w:val="22"/>
          <w:szCs w:val="22"/>
        </w:rPr>
        <w:t xml:space="preserve">Экологическое образование реализовано через </w:t>
      </w:r>
      <w:proofErr w:type="spellStart"/>
      <w:r w:rsidRPr="00572B29">
        <w:rPr>
          <w:sz w:val="22"/>
          <w:szCs w:val="22"/>
        </w:rPr>
        <w:t>экологизацию</w:t>
      </w:r>
      <w:proofErr w:type="spellEnd"/>
      <w:r w:rsidRPr="00572B29">
        <w:rPr>
          <w:sz w:val="22"/>
          <w:szCs w:val="22"/>
        </w:rPr>
        <w:t xml:space="preserve"> дисциплин (химия, биология, физика, география).</w:t>
      </w:r>
      <w:r w:rsidRPr="00572B29">
        <w:rPr>
          <w:sz w:val="22"/>
          <w:szCs w:val="22"/>
        </w:rPr>
        <w:br/>
        <w:t xml:space="preserve"> - </w:t>
      </w:r>
      <w:r w:rsidRPr="00572B29">
        <w:rPr>
          <w:b/>
          <w:sz w:val="22"/>
          <w:szCs w:val="22"/>
        </w:rPr>
        <w:t xml:space="preserve">«Общественно-научные предметы» </w:t>
      </w:r>
      <w:r w:rsidRPr="00572B29">
        <w:rPr>
          <w:sz w:val="22"/>
          <w:szCs w:val="22"/>
        </w:rPr>
        <w:t xml:space="preserve"> включает историю России, всеобщую историю, обществознание, географию.  </w:t>
      </w:r>
    </w:p>
    <w:p w:rsidR="00572B29" w:rsidRPr="00572B29" w:rsidRDefault="00572B29" w:rsidP="00572B29">
      <w:pPr>
        <w:jc w:val="both"/>
        <w:rPr>
          <w:sz w:val="22"/>
          <w:szCs w:val="22"/>
        </w:rPr>
      </w:pPr>
      <w:r w:rsidRPr="00572B29">
        <w:rPr>
          <w:sz w:val="22"/>
          <w:szCs w:val="22"/>
        </w:rPr>
        <w:t xml:space="preserve">- </w:t>
      </w:r>
      <w:r w:rsidRPr="00572B29">
        <w:rPr>
          <w:b/>
          <w:sz w:val="22"/>
          <w:szCs w:val="22"/>
        </w:rPr>
        <w:t>«Искусство</w:t>
      </w:r>
      <w:r w:rsidRPr="00572B29">
        <w:rPr>
          <w:sz w:val="22"/>
          <w:szCs w:val="22"/>
        </w:rPr>
        <w:t>», включает в себя предмет: мировая художественная культура.</w:t>
      </w:r>
    </w:p>
    <w:p w:rsidR="00572B29" w:rsidRPr="00572B29" w:rsidRDefault="00572B29" w:rsidP="00572B29">
      <w:pPr>
        <w:tabs>
          <w:tab w:val="left" w:pos="284"/>
        </w:tabs>
        <w:rPr>
          <w:sz w:val="22"/>
          <w:szCs w:val="22"/>
        </w:rPr>
      </w:pPr>
      <w:r w:rsidRPr="00572B29">
        <w:rPr>
          <w:sz w:val="22"/>
          <w:szCs w:val="22"/>
        </w:rPr>
        <w:t xml:space="preserve">- </w:t>
      </w:r>
      <w:r w:rsidRPr="00572B29">
        <w:rPr>
          <w:bCs/>
          <w:sz w:val="22"/>
          <w:szCs w:val="22"/>
        </w:rPr>
        <w:t xml:space="preserve">Образовательная область </w:t>
      </w:r>
      <w:r w:rsidRPr="00572B29">
        <w:rPr>
          <w:b/>
          <w:bCs/>
          <w:sz w:val="22"/>
          <w:szCs w:val="22"/>
        </w:rPr>
        <w:t>«Физическая культура и основы безопасности жизнедеятельности»</w:t>
      </w:r>
      <w:r w:rsidRPr="00572B29">
        <w:rPr>
          <w:sz w:val="22"/>
          <w:szCs w:val="22"/>
        </w:rPr>
        <w:t xml:space="preserve"> представлена предметами физическая культура и ОБЖ, содержание которых тесно связано с вопросами безопасности жизнедеятельности человека, охраны и укрепления его здоровья.</w:t>
      </w:r>
    </w:p>
    <w:p w:rsidR="00572B29" w:rsidRPr="00572B29" w:rsidRDefault="00572B29" w:rsidP="00572B29">
      <w:pPr>
        <w:ind w:firstLine="709"/>
        <w:jc w:val="both"/>
        <w:rPr>
          <w:sz w:val="22"/>
          <w:szCs w:val="22"/>
        </w:rPr>
      </w:pPr>
      <w:r w:rsidRPr="00572B29">
        <w:rPr>
          <w:sz w:val="22"/>
          <w:szCs w:val="22"/>
        </w:rPr>
        <w:lastRenderedPageBreak/>
        <w:t>Для удовлетворения биологической потребности в движении независимо от возраста обучающихся, согласно СанПиН 2.4.2.2821-10 (п. 10.20), в УП предусмотрено проведение 3 уроков физической культуры в неделю.</w:t>
      </w:r>
    </w:p>
    <w:p w:rsidR="00572B29" w:rsidRPr="00572B29" w:rsidRDefault="00572B29" w:rsidP="00572B29">
      <w:pPr>
        <w:jc w:val="both"/>
        <w:rPr>
          <w:sz w:val="22"/>
          <w:szCs w:val="22"/>
        </w:rPr>
      </w:pPr>
      <w:r w:rsidRPr="00572B29">
        <w:rPr>
          <w:sz w:val="22"/>
          <w:szCs w:val="22"/>
        </w:rPr>
        <w:t>В 10 классе по окончании учебного года проводятся 5-дневные сборы для юношей.</w:t>
      </w:r>
    </w:p>
    <w:p w:rsidR="00572B29" w:rsidRPr="00572B29" w:rsidRDefault="00572B29" w:rsidP="00572B29">
      <w:pPr>
        <w:jc w:val="both"/>
        <w:rPr>
          <w:sz w:val="22"/>
          <w:szCs w:val="22"/>
        </w:rPr>
      </w:pPr>
      <w:r w:rsidRPr="00572B29">
        <w:rPr>
          <w:sz w:val="22"/>
          <w:szCs w:val="22"/>
        </w:rPr>
        <w:t xml:space="preserve">- </w:t>
      </w:r>
      <w:r w:rsidRPr="00572B29">
        <w:rPr>
          <w:bCs/>
          <w:sz w:val="22"/>
          <w:szCs w:val="22"/>
        </w:rPr>
        <w:t>Образовательная область</w:t>
      </w:r>
      <w:r w:rsidRPr="00572B29">
        <w:rPr>
          <w:b/>
          <w:bCs/>
          <w:sz w:val="22"/>
          <w:szCs w:val="22"/>
        </w:rPr>
        <w:t>  «Технология»</w:t>
      </w:r>
      <w:r w:rsidRPr="00572B29">
        <w:rPr>
          <w:sz w:val="22"/>
          <w:szCs w:val="22"/>
        </w:rPr>
        <w:t xml:space="preserve"> представлена учебным предметом: технология.</w:t>
      </w:r>
    </w:p>
    <w:p w:rsidR="00572B29" w:rsidRPr="00572B29" w:rsidRDefault="00572B29" w:rsidP="00572B29">
      <w:pPr>
        <w:jc w:val="both"/>
        <w:outlineLvl w:val="0"/>
        <w:rPr>
          <w:b/>
          <w:bCs/>
          <w:sz w:val="22"/>
          <w:szCs w:val="22"/>
        </w:rPr>
      </w:pPr>
      <w:r w:rsidRPr="00572B29">
        <w:rPr>
          <w:b/>
          <w:bCs/>
          <w:sz w:val="22"/>
          <w:szCs w:val="22"/>
        </w:rPr>
        <w:t>Региональный компонент представлен:</w:t>
      </w:r>
    </w:p>
    <w:p w:rsidR="00572B29" w:rsidRPr="00572B29" w:rsidRDefault="00572B29" w:rsidP="00572B29">
      <w:pPr>
        <w:jc w:val="both"/>
        <w:outlineLvl w:val="0"/>
        <w:rPr>
          <w:sz w:val="22"/>
          <w:szCs w:val="22"/>
        </w:rPr>
      </w:pPr>
      <w:r w:rsidRPr="00572B29">
        <w:rPr>
          <w:bCs/>
          <w:sz w:val="22"/>
          <w:szCs w:val="22"/>
        </w:rPr>
        <w:t xml:space="preserve"> «И</w:t>
      </w:r>
      <w:r w:rsidRPr="00572B29">
        <w:rPr>
          <w:sz w:val="22"/>
          <w:szCs w:val="22"/>
        </w:rPr>
        <w:t xml:space="preserve">стория западной России. Калининградская область» -  </w:t>
      </w:r>
      <w:r w:rsidRPr="00572B29">
        <w:rPr>
          <w:bCs/>
          <w:sz w:val="22"/>
          <w:szCs w:val="22"/>
        </w:rPr>
        <w:t xml:space="preserve">по 1 часу. </w:t>
      </w:r>
      <w:r w:rsidRPr="00572B29">
        <w:rPr>
          <w:sz w:val="22"/>
          <w:szCs w:val="22"/>
        </w:rPr>
        <w:t>Изучение истории края направлено на воспитание у учащихся чувства патриотизма, формирование у них понимания необходимости истори</w:t>
      </w:r>
      <w:r w:rsidRPr="00572B29">
        <w:rPr>
          <w:sz w:val="22"/>
          <w:szCs w:val="22"/>
        </w:rPr>
        <w:softHyphen/>
        <w:t>ческой преемст</w:t>
      </w:r>
      <w:r w:rsidRPr="00572B29">
        <w:rPr>
          <w:sz w:val="22"/>
          <w:szCs w:val="22"/>
        </w:rPr>
        <w:softHyphen/>
        <w:t>венности поколений; убежденности в том, что Кали</w:t>
      </w:r>
      <w:r w:rsidRPr="00572B29">
        <w:rPr>
          <w:sz w:val="22"/>
          <w:szCs w:val="22"/>
        </w:rPr>
        <w:softHyphen/>
        <w:t>нинградская область была, есть и останется неотъемлемой частью Российской Фе</w:t>
      </w:r>
      <w:r w:rsidRPr="00572B29">
        <w:rPr>
          <w:sz w:val="22"/>
          <w:szCs w:val="22"/>
        </w:rPr>
        <w:softHyphen/>
        <w:t>дерации, а также понимания основ культуры меж</w:t>
      </w:r>
      <w:r w:rsidRPr="00572B29">
        <w:rPr>
          <w:sz w:val="22"/>
          <w:szCs w:val="22"/>
        </w:rPr>
        <w:softHyphen/>
        <w:t>госу</w:t>
      </w:r>
      <w:r w:rsidRPr="00572B29">
        <w:rPr>
          <w:sz w:val="22"/>
          <w:szCs w:val="22"/>
        </w:rPr>
        <w:softHyphen/>
        <w:t>дарственных отношений.</w:t>
      </w:r>
    </w:p>
    <w:p w:rsidR="00572B29" w:rsidRPr="00572B29" w:rsidRDefault="00572B29" w:rsidP="00572B29">
      <w:pPr>
        <w:jc w:val="both"/>
        <w:rPr>
          <w:sz w:val="22"/>
          <w:szCs w:val="22"/>
        </w:rPr>
      </w:pPr>
      <w:r w:rsidRPr="00572B29">
        <w:rPr>
          <w:sz w:val="22"/>
          <w:szCs w:val="22"/>
        </w:rPr>
        <w:t>Дополнительными часами усилены образовательные области:</w:t>
      </w:r>
    </w:p>
    <w:p w:rsidR="00572B29" w:rsidRPr="00572B29" w:rsidRDefault="00572B29" w:rsidP="00572B29">
      <w:pPr>
        <w:jc w:val="both"/>
        <w:rPr>
          <w:sz w:val="22"/>
          <w:szCs w:val="22"/>
        </w:rPr>
      </w:pPr>
      <w:r w:rsidRPr="00572B29">
        <w:rPr>
          <w:sz w:val="22"/>
          <w:szCs w:val="22"/>
        </w:rPr>
        <w:t>«Математика</w:t>
      </w:r>
      <w:r w:rsidRPr="00572B29">
        <w:rPr>
          <w:rFonts w:ascii="Calibri" w:hAnsi="Calibri"/>
          <w:b/>
          <w:sz w:val="22"/>
          <w:szCs w:val="22"/>
        </w:rPr>
        <w:t xml:space="preserve"> </w:t>
      </w:r>
      <w:r w:rsidRPr="00572B29">
        <w:rPr>
          <w:sz w:val="22"/>
          <w:szCs w:val="22"/>
        </w:rPr>
        <w:t>и информатика» - алгебра (1 час)</w:t>
      </w:r>
    </w:p>
    <w:p w:rsidR="00572B29" w:rsidRPr="00572B29" w:rsidRDefault="00572B29" w:rsidP="00572B29">
      <w:pPr>
        <w:jc w:val="both"/>
        <w:rPr>
          <w:sz w:val="22"/>
          <w:szCs w:val="22"/>
        </w:rPr>
      </w:pPr>
      <w:r w:rsidRPr="00572B29">
        <w:rPr>
          <w:sz w:val="22"/>
          <w:szCs w:val="22"/>
        </w:rPr>
        <w:t>«Естественнонаучные предметы» - физика (1 час) с целью обеспечения качественной подготовки выпускников с учетом приоритета физико-математического образования в регионе.</w:t>
      </w:r>
    </w:p>
    <w:p w:rsidR="00572B29" w:rsidRPr="00572B29" w:rsidRDefault="00572B29" w:rsidP="00572B29">
      <w:pPr>
        <w:jc w:val="both"/>
        <w:outlineLvl w:val="0"/>
        <w:rPr>
          <w:b/>
          <w:bCs/>
          <w:sz w:val="22"/>
          <w:szCs w:val="22"/>
        </w:rPr>
      </w:pPr>
    </w:p>
    <w:p w:rsidR="00572B29" w:rsidRPr="00572B29" w:rsidRDefault="00572B29" w:rsidP="00572B29">
      <w:pPr>
        <w:jc w:val="both"/>
        <w:outlineLvl w:val="0"/>
        <w:rPr>
          <w:b/>
          <w:bCs/>
          <w:sz w:val="22"/>
          <w:szCs w:val="22"/>
        </w:rPr>
      </w:pPr>
      <w:r w:rsidRPr="00572B29">
        <w:rPr>
          <w:b/>
          <w:bCs/>
          <w:sz w:val="22"/>
          <w:szCs w:val="22"/>
        </w:rPr>
        <w:t>Компонент общеобразовательного учреждения представлен:</w:t>
      </w:r>
    </w:p>
    <w:p w:rsidR="00572B29" w:rsidRPr="00572B29" w:rsidRDefault="00572B29" w:rsidP="00572B29">
      <w:pPr>
        <w:jc w:val="both"/>
        <w:rPr>
          <w:sz w:val="22"/>
          <w:szCs w:val="22"/>
        </w:rPr>
      </w:pPr>
      <w:r w:rsidRPr="00572B29">
        <w:rPr>
          <w:sz w:val="22"/>
          <w:szCs w:val="22"/>
        </w:rPr>
        <w:t xml:space="preserve">Дополнительными часами усилены образовательные области:  </w:t>
      </w:r>
    </w:p>
    <w:p w:rsidR="00572B29" w:rsidRPr="00572B29" w:rsidRDefault="00572B29" w:rsidP="00572B29">
      <w:pPr>
        <w:jc w:val="both"/>
        <w:rPr>
          <w:sz w:val="22"/>
          <w:szCs w:val="22"/>
        </w:rPr>
      </w:pPr>
      <w:r w:rsidRPr="00572B29">
        <w:rPr>
          <w:sz w:val="22"/>
          <w:szCs w:val="22"/>
        </w:rPr>
        <w:t xml:space="preserve">- «Филология» - русский язык (1 час)  </w:t>
      </w:r>
    </w:p>
    <w:p w:rsidR="00572B29" w:rsidRPr="00572B29" w:rsidRDefault="00572B29" w:rsidP="00572B29">
      <w:pPr>
        <w:jc w:val="both"/>
        <w:rPr>
          <w:sz w:val="22"/>
          <w:szCs w:val="22"/>
        </w:rPr>
      </w:pPr>
      <w:r w:rsidRPr="00572B29">
        <w:rPr>
          <w:sz w:val="22"/>
          <w:szCs w:val="22"/>
        </w:rPr>
        <w:t>- «Естественнонаучные предметы» - химия, биология (по 1 часу) -  по запросу родителей и учащихся с целью обеспечения качественной подготовки выпускников.</w:t>
      </w:r>
    </w:p>
    <w:p w:rsidR="00572B29" w:rsidRPr="00572B29" w:rsidRDefault="00572B29" w:rsidP="00572B29">
      <w:pPr>
        <w:tabs>
          <w:tab w:val="left" w:pos="540"/>
        </w:tabs>
        <w:jc w:val="both"/>
        <w:rPr>
          <w:sz w:val="22"/>
          <w:szCs w:val="22"/>
        </w:rPr>
      </w:pPr>
      <w:r w:rsidRPr="00572B29">
        <w:rPr>
          <w:sz w:val="22"/>
          <w:szCs w:val="22"/>
        </w:rPr>
        <w:t>В рамках школьного компонента с целью реализации профильного образования для обеспечения возможности выбора индивидуальной образовательной траектории учащегося, а также с целью подготовки к ЕГЭ предусмотрены элективные курсы:</w:t>
      </w:r>
    </w:p>
    <w:p w:rsidR="00572B29" w:rsidRPr="00572B29" w:rsidRDefault="00572B29" w:rsidP="00572B29">
      <w:pPr>
        <w:ind w:left="360" w:hanging="360"/>
        <w:jc w:val="both"/>
        <w:rPr>
          <w:sz w:val="22"/>
          <w:szCs w:val="22"/>
        </w:rPr>
      </w:pPr>
      <w:r w:rsidRPr="00572B29">
        <w:rPr>
          <w:sz w:val="22"/>
          <w:szCs w:val="22"/>
        </w:rPr>
        <w:t>10 класс</w:t>
      </w:r>
    </w:p>
    <w:p w:rsidR="00572B29" w:rsidRPr="00572B29" w:rsidRDefault="00572B29" w:rsidP="00572B29">
      <w:pPr>
        <w:numPr>
          <w:ilvl w:val="0"/>
          <w:numId w:val="98"/>
        </w:numPr>
        <w:jc w:val="both"/>
        <w:rPr>
          <w:sz w:val="22"/>
          <w:szCs w:val="22"/>
        </w:rPr>
      </w:pPr>
      <w:r w:rsidRPr="00572B29">
        <w:rPr>
          <w:color w:val="FF0000"/>
          <w:sz w:val="22"/>
          <w:szCs w:val="22"/>
        </w:rPr>
        <w:t xml:space="preserve"> </w:t>
      </w:r>
      <w:r w:rsidRPr="00572B29">
        <w:rPr>
          <w:sz w:val="22"/>
          <w:szCs w:val="22"/>
        </w:rPr>
        <w:t>«Логические основы математики» - 34 часа</w:t>
      </w:r>
    </w:p>
    <w:p w:rsidR="00572B29" w:rsidRPr="00572B29" w:rsidRDefault="00572B29" w:rsidP="00572B29">
      <w:pPr>
        <w:numPr>
          <w:ilvl w:val="0"/>
          <w:numId w:val="98"/>
        </w:numPr>
        <w:jc w:val="both"/>
        <w:rPr>
          <w:sz w:val="22"/>
          <w:szCs w:val="22"/>
        </w:rPr>
      </w:pPr>
      <w:r w:rsidRPr="00572B29">
        <w:rPr>
          <w:sz w:val="22"/>
          <w:szCs w:val="22"/>
        </w:rPr>
        <w:t>«Мой ровесник на страницах современной русской литературы» - 34 часа</w:t>
      </w:r>
    </w:p>
    <w:p w:rsidR="00572B29" w:rsidRPr="00572B29" w:rsidRDefault="00572B29" w:rsidP="00572B29">
      <w:pPr>
        <w:numPr>
          <w:ilvl w:val="0"/>
          <w:numId w:val="98"/>
        </w:numPr>
        <w:jc w:val="both"/>
        <w:rPr>
          <w:sz w:val="22"/>
          <w:szCs w:val="22"/>
        </w:rPr>
      </w:pPr>
      <w:r w:rsidRPr="00572B29">
        <w:rPr>
          <w:sz w:val="22"/>
          <w:szCs w:val="22"/>
        </w:rPr>
        <w:t>«Химия вокруг нас» - 34 часа</w:t>
      </w:r>
    </w:p>
    <w:p w:rsidR="00572B29" w:rsidRPr="00572B29" w:rsidRDefault="00572B29" w:rsidP="00572B29">
      <w:pPr>
        <w:ind w:left="360" w:hanging="360"/>
        <w:jc w:val="both"/>
        <w:rPr>
          <w:sz w:val="22"/>
          <w:szCs w:val="22"/>
        </w:rPr>
      </w:pPr>
      <w:r w:rsidRPr="00572B29">
        <w:rPr>
          <w:sz w:val="22"/>
          <w:szCs w:val="22"/>
        </w:rPr>
        <w:t>11 класс</w:t>
      </w:r>
    </w:p>
    <w:p w:rsidR="00572B29" w:rsidRPr="00572B29" w:rsidRDefault="00572B29" w:rsidP="00572B29">
      <w:pPr>
        <w:numPr>
          <w:ilvl w:val="0"/>
          <w:numId w:val="99"/>
        </w:numPr>
        <w:ind w:hanging="796"/>
        <w:jc w:val="both"/>
        <w:rPr>
          <w:sz w:val="22"/>
          <w:szCs w:val="22"/>
        </w:rPr>
      </w:pPr>
      <w:r w:rsidRPr="00572B29">
        <w:rPr>
          <w:sz w:val="22"/>
          <w:szCs w:val="22"/>
        </w:rPr>
        <w:t>«Культура речи и языковые нормы» - 34 часа</w:t>
      </w:r>
    </w:p>
    <w:p w:rsidR="00572B29" w:rsidRPr="00572B29" w:rsidRDefault="00572B29" w:rsidP="00572B29">
      <w:pPr>
        <w:numPr>
          <w:ilvl w:val="0"/>
          <w:numId w:val="99"/>
        </w:numPr>
        <w:ind w:hanging="796"/>
        <w:jc w:val="both"/>
        <w:rPr>
          <w:sz w:val="22"/>
          <w:szCs w:val="22"/>
        </w:rPr>
      </w:pPr>
      <w:r w:rsidRPr="00572B29">
        <w:rPr>
          <w:sz w:val="22"/>
          <w:szCs w:val="22"/>
        </w:rPr>
        <w:t>«Вопросы современного обществознания» - 34 часа</w:t>
      </w:r>
    </w:p>
    <w:p w:rsidR="00572B29" w:rsidRPr="00572B29" w:rsidRDefault="00572B29" w:rsidP="00572B29">
      <w:pPr>
        <w:numPr>
          <w:ilvl w:val="0"/>
          <w:numId w:val="99"/>
        </w:numPr>
        <w:ind w:hanging="796"/>
        <w:jc w:val="both"/>
        <w:rPr>
          <w:sz w:val="22"/>
          <w:szCs w:val="22"/>
        </w:rPr>
      </w:pPr>
      <w:r w:rsidRPr="00572B29">
        <w:rPr>
          <w:sz w:val="22"/>
          <w:szCs w:val="22"/>
        </w:rPr>
        <w:t>«Физика природных явлений» - 34 часа</w:t>
      </w:r>
    </w:p>
    <w:p w:rsidR="00572B29" w:rsidRPr="00572B29" w:rsidRDefault="00572B29" w:rsidP="00572B29">
      <w:pPr>
        <w:numPr>
          <w:ilvl w:val="0"/>
          <w:numId w:val="99"/>
        </w:numPr>
        <w:ind w:hanging="796"/>
        <w:jc w:val="both"/>
        <w:rPr>
          <w:sz w:val="22"/>
          <w:szCs w:val="22"/>
        </w:rPr>
      </w:pPr>
      <w:r w:rsidRPr="00572B29">
        <w:rPr>
          <w:sz w:val="22"/>
          <w:szCs w:val="22"/>
        </w:rPr>
        <w:t>«Избранные вопросы математики» - 34 часа</w:t>
      </w:r>
    </w:p>
    <w:p w:rsidR="00572B29" w:rsidRPr="00572B29" w:rsidRDefault="00572B29" w:rsidP="00572B29">
      <w:pPr>
        <w:numPr>
          <w:ilvl w:val="0"/>
          <w:numId w:val="99"/>
        </w:numPr>
        <w:ind w:hanging="796"/>
        <w:jc w:val="both"/>
        <w:rPr>
          <w:sz w:val="22"/>
          <w:szCs w:val="22"/>
        </w:rPr>
      </w:pPr>
      <w:r w:rsidRPr="00572B29">
        <w:rPr>
          <w:sz w:val="22"/>
          <w:szCs w:val="22"/>
        </w:rPr>
        <w:t>«Я пишу сочинение» - 17 ч.</w:t>
      </w:r>
    </w:p>
    <w:p w:rsidR="00572B29" w:rsidRPr="00572B29" w:rsidRDefault="00572B29" w:rsidP="00572B29">
      <w:pPr>
        <w:numPr>
          <w:ilvl w:val="0"/>
          <w:numId w:val="99"/>
        </w:numPr>
        <w:ind w:hanging="796"/>
        <w:jc w:val="both"/>
        <w:rPr>
          <w:sz w:val="22"/>
          <w:szCs w:val="22"/>
        </w:rPr>
      </w:pPr>
      <w:r w:rsidRPr="00572B29">
        <w:rPr>
          <w:sz w:val="22"/>
          <w:szCs w:val="22"/>
        </w:rPr>
        <w:t>«Удивительный мир биологии»  - 17 ч.</w:t>
      </w:r>
    </w:p>
    <w:p w:rsidR="00572B29" w:rsidRPr="00572B29" w:rsidRDefault="00572B29" w:rsidP="00572B29">
      <w:pPr>
        <w:jc w:val="both"/>
        <w:rPr>
          <w:color w:val="FF0000"/>
          <w:sz w:val="22"/>
          <w:szCs w:val="22"/>
        </w:rPr>
      </w:pPr>
    </w:p>
    <w:p w:rsidR="00005262" w:rsidRPr="00572B29" w:rsidRDefault="00005262" w:rsidP="00572B29">
      <w:pPr>
        <w:pStyle w:val="25"/>
        <w:spacing w:after="0" w:line="240" w:lineRule="auto"/>
        <w:ind w:left="-142" w:hanging="1516"/>
        <w:rPr>
          <w:sz w:val="22"/>
          <w:szCs w:val="22"/>
        </w:rPr>
      </w:pPr>
    </w:p>
    <w:p w:rsidR="00005262" w:rsidRPr="00D344F6" w:rsidRDefault="00005262" w:rsidP="00C77863">
      <w:pPr>
        <w:pStyle w:val="25"/>
        <w:spacing w:after="0" w:line="240" w:lineRule="auto"/>
        <w:ind w:left="-142"/>
      </w:pPr>
      <w:r w:rsidRPr="00D344F6">
        <w:t xml:space="preserve">Во всех классах в соответствии с СанПиН 2.4.2.2821-10 не превышается максимально предельно допустимая нагрузка: </w:t>
      </w:r>
    </w:p>
    <w:p w:rsidR="00005262" w:rsidRPr="00D344F6" w:rsidRDefault="00005262" w:rsidP="00D344F6">
      <w:pPr>
        <w:rPr>
          <w:sz w:val="20"/>
          <w:szCs w:val="20"/>
        </w:rPr>
      </w:pPr>
      <w:r w:rsidRPr="00D344F6">
        <w:rPr>
          <w:sz w:val="20"/>
          <w:szCs w:val="20"/>
        </w:rPr>
        <w:t>10 – 11 классы: 6-ти дневная неделя – 37 часов.</w:t>
      </w:r>
    </w:p>
    <w:p w:rsidR="00572B29" w:rsidRDefault="00572B29" w:rsidP="00572B29">
      <w:pPr>
        <w:jc w:val="center"/>
        <w:rPr>
          <w:sz w:val="28"/>
          <w:szCs w:val="28"/>
        </w:rPr>
      </w:pPr>
      <w:r w:rsidRPr="008710A7">
        <w:rPr>
          <w:sz w:val="28"/>
          <w:szCs w:val="28"/>
        </w:rPr>
        <w:t>УЧЕБНЫЙ ПЛАН</w:t>
      </w:r>
      <w:r>
        <w:rPr>
          <w:sz w:val="28"/>
          <w:szCs w:val="28"/>
        </w:rPr>
        <w:t xml:space="preserve">  </w:t>
      </w:r>
      <w:r w:rsidRPr="006475CE">
        <w:rPr>
          <w:sz w:val="28"/>
          <w:szCs w:val="28"/>
        </w:rPr>
        <w:t>МБОУ СОШ  № 8</w:t>
      </w:r>
    </w:p>
    <w:p w:rsidR="00572B29" w:rsidRPr="006475CE" w:rsidRDefault="00572B29" w:rsidP="00572B29">
      <w:pPr>
        <w:jc w:val="center"/>
        <w:rPr>
          <w:bCs/>
          <w:sz w:val="28"/>
          <w:szCs w:val="28"/>
        </w:rPr>
      </w:pPr>
      <w:r w:rsidRPr="006475CE">
        <w:rPr>
          <w:bCs/>
          <w:sz w:val="28"/>
          <w:szCs w:val="28"/>
        </w:rPr>
        <w:t>на  2015 – 2016 учебный год</w:t>
      </w:r>
    </w:p>
    <w:p w:rsidR="00572B29" w:rsidRDefault="00572B29" w:rsidP="00572B29">
      <w:pPr>
        <w:jc w:val="center"/>
        <w:rPr>
          <w:sz w:val="28"/>
          <w:szCs w:val="28"/>
        </w:rPr>
      </w:pPr>
      <w:r w:rsidRPr="008710A7">
        <w:rPr>
          <w:bCs/>
          <w:sz w:val="28"/>
          <w:szCs w:val="28"/>
        </w:rPr>
        <w:t xml:space="preserve">среднее (полное)  общее образование  </w:t>
      </w:r>
      <w:r w:rsidRPr="008710A7">
        <w:rPr>
          <w:sz w:val="28"/>
          <w:szCs w:val="28"/>
        </w:rPr>
        <w:t>(универсальн</w:t>
      </w:r>
      <w:r>
        <w:rPr>
          <w:sz w:val="28"/>
          <w:szCs w:val="28"/>
        </w:rPr>
        <w:t>ый</w:t>
      </w:r>
      <w:r w:rsidRPr="008710A7">
        <w:rPr>
          <w:sz w:val="28"/>
          <w:szCs w:val="28"/>
        </w:rPr>
        <w:t xml:space="preserve"> </w:t>
      </w:r>
      <w:r>
        <w:rPr>
          <w:sz w:val="28"/>
          <w:szCs w:val="28"/>
        </w:rPr>
        <w:t>профиль</w:t>
      </w:r>
      <w:r w:rsidRPr="008710A7">
        <w:rPr>
          <w:sz w:val="28"/>
          <w:szCs w:val="28"/>
        </w:rPr>
        <w:t>)</w:t>
      </w:r>
    </w:p>
    <w:p w:rsidR="00572B29" w:rsidRDefault="00572B29" w:rsidP="00572B29">
      <w:pPr>
        <w:jc w:val="center"/>
        <w:rPr>
          <w:bCs/>
          <w:sz w:val="28"/>
          <w:szCs w:val="28"/>
        </w:rPr>
      </w:pPr>
      <w:r>
        <w:rPr>
          <w:bCs/>
          <w:sz w:val="28"/>
          <w:szCs w:val="28"/>
        </w:rPr>
        <w:t>ГОС 2004 года</w:t>
      </w:r>
    </w:p>
    <w:tbl>
      <w:tblPr>
        <w:tblW w:w="10203" w:type="dxa"/>
        <w:jc w:val="center"/>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69"/>
        <w:gridCol w:w="7268"/>
        <w:gridCol w:w="1134"/>
        <w:gridCol w:w="1132"/>
      </w:tblGrid>
      <w:tr w:rsidR="00572B29" w:rsidRPr="00D6673A" w:rsidTr="00572B29">
        <w:trPr>
          <w:cantSplit/>
          <w:jc w:val="center"/>
        </w:trPr>
        <w:tc>
          <w:tcPr>
            <w:tcW w:w="669" w:type="dxa"/>
            <w:tcBorders>
              <w:right w:val="single" w:sz="4" w:space="0" w:color="auto"/>
            </w:tcBorders>
            <w:vAlign w:val="center"/>
          </w:tcPr>
          <w:p w:rsidR="00572B29" w:rsidRPr="00837D89" w:rsidRDefault="00572B29" w:rsidP="00572B29">
            <w:pPr>
              <w:pStyle w:val="8"/>
              <w:spacing w:before="0" w:after="0"/>
              <w:jc w:val="both"/>
              <w:rPr>
                <w:b/>
                <w:i w:val="0"/>
              </w:rPr>
            </w:pPr>
          </w:p>
        </w:tc>
        <w:tc>
          <w:tcPr>
            <w:tcW w:w="7268" w:type="dxa"/>
            <w:tcBorders>
              <w:left w:val="single" w:sz="4" w:space="0" w:color="auto"/>
            </w:tcBorders>
            <w:vAlign w:val="center"/>
          </w:tcPr>
          <w:p w:rsidR="00572B29" w:rsidRPr="00837D89" w:rsidRDefault="00572B29" w:rsidP="00572B29">
            <w:pPr>
              <w:pStyle w:val="8"/>
              <w:jc w:val="both"/>
              <w:rPr>
                <w:b/>
                <w:i w:val="0"/>
              </w:rPr>
            </w:pPr>
            <w:r w:rsidRPr="00837D89">
              <w:rPr>
                <w:b/>
                <w:i w:val="0"/>
              </w:rPr>
              <w:t>Учебные предметы</w:t>
            </w:r>
          </w:p>
        </w:tc>
        <w:tc>
          <w:tcPr>
            <w:tcW w:w="2266" w:type="dxa"/>
            <w:gridSpan w:val="2"/>
            <w:vAlign w:val="center"/>
          </w:tcPr>
          <w:p w:rsidR="00572B29" w:rsidRPr="00D6673A" w:rsidRDefault="00572B29" w:rsidP="00572B29">
            <w:pPr>
              <w:jc w:val="both"/>
              <w:rPr>
                <w:b/>
              </w:rPr>
            </w:pPr>
            <w:r w:rsidRPr="00D6673A">
              <w:rPr>
                <w:b/>
              </w:rPr>
              <w:t>Количество учебных часов в неделю</w:t>
            </w:r>
          </w:p>
        </w:tc>
      </w:tr>
      <w:tr w:rsidR="00572B29" w:rsidRPr="00D6673A" w:rsidTr="00572B29">
        <w:trPr>
          <w:cantSplit/>
          <w:trHeight w:val="224"/>
          <w:jc w:val="center"/>
        </w:trPr>
        <w:tc>
          <w:tcPr>
            <w:tcW w:w="669" w:type="dxa"/>
            <w:vMerge w:val="restart"/>
            <w:tcBorders>
              <w:right w:val="single" w:sz="4" w:space="0" w:color="auto"/>
            </w:tcBorders>
            <w:shd w:val="clear" w:color="auto" w:fill="auto"/>
            <w:textDirection w:val="btLr"/>
          </w:tcPr>
          <w:p w:rsidR="00572B29" w:rsidRPr="003D6F84" w:rsidRDefault="00572B29" w:rsidP="00572B29">
            <w:pPr>
              <w:ind w:left="113" w:right="113"/>
              <w:jc w:val="center"/>
              <w:rPr>
                <w:sz w:val="20"/>
                <w:szCs w:val="20"/>
              </w:rPr>
            </w:pPr>
            <w:r w:rsidRPr="003D6F84">
              <w:rPr>
                <w:sz w:val="20"/>
                <w:szCs w:val="20"/>
              </w:rPr>
              <w:t>ИНВАРИАНТНАЯ   ЧАСТЬ</w:t>
            </w:r>
          </w:p>
        </w:tc>
        <w:tc>
          <w:tcPr>
            <w:tcW w:w="9534" w:type="dxa"/>
            <w:gridSpan w:val="3"/>
            <w:tcBorders>
              <w:left w:val="single" w:sz="4" w:space="0" w:color="auto"/>
            </w:tcBorders>
            <w:shd w:val="clear" w:color="auto" w:fill="E0E0E0"/>
          </w:tcPr>
          <w:p w:rsidR="00572B29" w:rsidRPr="00D6673A" w:rsidRDefault="00572B29" w:rsidP="00572B29">
            <w:pPr>
              <w:jc w:val="both"/>
              <w:rPr>
                <w:b/>
              </w:rPr>
            </w:pPr>
            <w:r w:rsidRPr="00D6673A">
              <w:rPr>
                <w:b/>
              </w:rPr>
              <w:t xml:space="preserve">I. Федеральный компонент  </w:t>
            </w:r>
          </w:p>
        </w:tc>
      </w:tr>
      <w:tr w:rsidR="00572B29" w:rsidRPr="00D6673A" w:rsidTr="00572B29">
        <w:trPr>
          <w:cantSplit/>
          <w:trHeight w:val="170"/>
          <w:jc w:val="center"/>
        </w:trPr>
        <w:tc>
          <w:tcPr>
            <w:tcW w:w="669" w:type="dxa"/>
            <w:vMerge/>
            <w:tcBorders>
              <w:right w:val="single" w:sz="4" w:space="0" w:color="auto"/>
            </w:tcBorders>
            <w:shd w:val="clear" w:color="auto" w:fill="auto"/>
          </w:tcPr>
          <w:p w:rsidR="00572B29" w:rsidRPr="00D6673A" w:rsidRDefault="00572B29" w:rsidP="00572B29">
            <w:pPr>
              <w:jc w:val="both"/>
              <w:rPr>
                <w:b/>
              </w:rPr>
            </w:pPr>
          </w:p>
        </w:tc>
        <w:tc>
          <w:tcPr>
            <w:tcW w:w="9534" w:type="dxa"/>
            <w:gridSpan w:val="3"/>
            <w:tcBorders>
              <w:left w:val="single" w:sz="4" w:space="0" w:color="auto"/>
            </w:tcBorders>
          </w:tcPr>
          <w:p w:rsidR="00572B29" w:rsidRPr="00D6673A" w:rsidRDefault="00572B29" w:rsidP="00572B29">
            <w:pPr>
              <w:jc w:val="both"/>
              <w:rPr>
                <w:b/>
              </w:rPr>
            </w:pPr>
            <w:r w:rsidRPr="00D6673A">
              <w:rPr>
                <w:b/>
              </w:rPr>
              <w:t>Базовые учебные предметы</w:t>
            </w:r>
          </w:p>
        </w:tc>
      </w:tr>
      <w:tr w:rsidR="00572B29" w:rsidRPr="00D6673A" w:rsidTr="00572B29">
        <w:trPr>
          <w:cantSplit/>
          <w:trHeight w:val="85"/>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p>
        </w:tc>
        <w:tc>
          <w:tcPr>
            <w:tcW w:w="1134" w:type="dxa"/>
            <w:tcBorders>
              <w:top w:val="single" w:sz="4" w:space="0" w:color="auto"/>
              <w:right w:val="single" w:sz="4" w:space="0" w:color="auto"/>
            </w:tcBorders>
          </w:tcPr>
          <w:p w:rsidR="00572B29" w:rsidRPr="00D6673A" w:rsidRDefault="00572B29" w:rsidP="00572B29">
            <w:pPr>
              <w:jc w:val="center"/>
              <w:rPr>
                <w:b/>
                <w:highlight w:val="darkGray"/>
              </w:rPr>
            </w:pPr>
            <w:r w:rsidRPr="00D6673A">
              <w:rPr>
                <w:b/>
              </w:rPr>
              <w:t>10 класс</w:t>
            </w:r>
          </w:p>
        </w:tc>
        <w:tc>
          <w:tcPr>
            <w:tcW w:w="1132" w:type="dxa"/>
            <w:tcBorders>
              <w:top w:val="single" w:sz="4" w:space="0" w:color="auto"/>
              <w:left w:val="single" w:sz="4" w:space="0" w:color="auto"/>
            </w:tcBorders>
          </w:tcPr>
          <w:p w:rsidR="00572B29" w:rsidRPr="00D6673A" w:rsidRDefault="00572B29" w:rsidP="00572B29">
            <w:pPr>
              <w:jc w:val="center"/>
              <w:rPr>
                <w:b/>
                <w:highlight w:val="darkGray"/>
              </w:rPr>
            </w:pPr>
            <w:r w:rsidRPr="00D6673A">
              <w:rPr>
                <w:b/>
              </w:rPr>
              <w:t>11 класс</w:t>
            </w:r>
          </w:p>
        </w:tc>
      </w:tr>
      <w:tr w:rsidR="00572B29" w:rsidRPr="00D6673A" w:rsidTr="00572B29">
        <w:trPr>
          <w:cantSplit/>
          <w:trHeight w:val="85"/>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Русский язык</w:t>
            </w:r>
          </w:p>
        </w:tc>
        <w:tc>
          <w:tcPr>
            <w:tcW w:w="1134" w:type="dxa"/>
            <w:tcBorders>
              <w:right w:val="single" w:sz="4" w:space="0" w:color="auto"/>
            </w:tcBorders>
          </w:tcPr>
          <w:p w:rsidR="00572B29" w:rsidRPr="00D6673A" w:rsidRDefault="00572B29" w:rsidP="00572B29">
            <w:pPr>
              <w:jc w:val="center"/>
              <w:rPr>
                <w:b/>
              </w:rPr>
            </w:pPr>
            <w:r w:rsidRPr="00D6673A">
              <w:t>1</w:t>
            </w:r>
          </w:p>
        </w:tc>
        <w:tc>
          <w:tcPr>
            <w:tcW w:w="1132" w:type="dxa"/>
            <w:tcBorders>
              <w:left w:val="single" w:sz="4" w:space="0" w:color="auto"/>
            </w:tcBorders>
          </w:tcPr>
          <w:p w:rsidR="00572B29" w:rsidRPr="00D6673A" w:rsidRDefault="00572B29" w:rsidP="00572B29">
            <w:pPr>
              <w:jc w:val="center"/>
              <w:rPr>
                <w:b/>
              </w:rPr>
            </w:pPr>
            <w:r w:rsidRPr="00D6673A">
              <w:t>1</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Литература</w:t>
            </w:r>
          </w:p>
        </w:tc>
        <w:tc>
          <w:tcPr>
            <w:tcW w:w="1134" w:type="dxa"/>
            <w:tcBorders>
              <w:right w:val="single" w:sz="4" w:space="0" w:color="auto"/>
            </w:tcBorders>
          </w:tcPr>
          <w:p w:rsidR="00572B29" w:rsidRPr="00D6673A" w:rsidRDefault="00572B29" w:rsidP="00572B29">
            <w:pPr>
              <w:jc w:val="center"/>
              <w:rPr>
                <w:b/>
              </w:rPr>
            </w:pPr>
            <w:r w:rsidRPr="00D6673A">
              <w:t>3</w:t>
            </w:r>
          </w:p>
        </w:tc>
        <w:tc>
          <w:tcPr>
            <w:tcW w:w="1132" w:type="dxa"/>
            <w:tcBorders>
              <w:left w:val="single" w:sz="4" w:space="0" w:color="auto"/>
            </w:tcBorders>
          </w:tcPr>
          <w:p w:rsidR="00572B29" w:rsidRPr="00D6673A" w:rsidRDefault="00572B29" w:rsidP="00572B29">
            <w:pPr>
              <w:jc w:val="center"/>
              <w:rPr>
                <w:b/>
              </w:rPr>
            </w:pPr>
            <w:r w:rsidRPr="00D6673A">
              <w:t>3</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t xml:space="preserve">Английский </w:t>
            </w:r>
            <w:r w:rsidRPr="00D6673A">
              <w:t>язык</w:t>
            </w:r>
          </w:p>
        </w:tc>
        <w:tc>
          <w:tcPr>
            <w:tcW w:w="1134" w:type="dxa"/>
            <w:tcBorders>
              <w:right w:val="single" w:sz="4" w:space="0" w:color="auto"/>
            </w:tcBorders>
          </w:tcPr>
          <w:p w:rsidR="00572B29" w:rsidRPr="00D6673A" w:rsidRDefault="00572B29" w:rsidP="00572B29">
            <w:pPr>
              <w:jc w:val="center"/>
              <w:rPr>
                <w:b/>
              </w:rPr>
            </w:pPr>
            <w:r w:rsidRPr="00D6673A">
              <w:t>3</w:t>
            </w:r>
          </w:p>
        </w:tc>
        <w:tc>
          <w:tcPr>
            <w:tcW w:w="1132" w:type="dxa"/>
            <w:tcBorders>
              <w:left w:val="single" w:sz="4" w:space="0" w:color="auto"/>
            </w:tcBorders>
          </w:tcPr>
          <w:p w:rsidR="00572B29" w:rsidRPr="00D6673A" w:rsidRDefault="00572B29" w:rsidP="00572B29">
            <w:pPr>
              <w:jc w:val="center"/>
              <w:rPr>
                <w:b/>
              </w:rPr>
            </w:pPr>
            <w:r w:rsidRPr="00D6673A">
              <w:t>3</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 xml:space="preserve">Математика </w:t>
            </w:r>
          </w:p>
        </w:tc>
        <w:tc>
          <w:tcPr>
            <w:tcW w:w="1134" w:type="dxa"/>
            <w:tcBorders>
              <w:right w:val="single" w:sz="4" w:space="0" w:color="auto"/>
            </w:tcBorders>
          </w:tcPr>
          <w:p w:rsidR="00572B29" w:rsidRPr="00D6673A" w:rsidRDefault="00572B29" w:rsidP="00572B29">
            <w:pPr>
              <w:jc w:val="center"/>
              <w:rPr>
                <w:b/>
              </w:rPr>
            </w:pPr>
            <w:r w:rsidRPr="00D6673A">
              <w:t>4</w:t>
            </w:r>
          </w:p>
        </w:tc>
        <w:tc>
          <w:tcPr>
            <w:tcW w:w="1132" w:type="dxa"/>
            <w:tcBorders>
              <w:left w:val="single" w:sz="4" w:space="0" w:color="auto"/>
            </w:tcBorders>
          </w:tcPr>
          <w:p w:rsidR="00572B29" w:rsidRPr="00D6673A" w:rsidRDefault="00572B29" w:rsidP="00572B29">
            <w:pPr>
              <w:jc w:val="center"/>
              <w:rPr>
                <w:b/>
              </w:rPr>
            </w:pPr>
            <w:r w:rsidRPr="00D6673A">
              <w:t>4</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Информатика и ИКТ</w:t>
            </w:r>
          </w:p>
        </w:tc>
        <w:tc>
          <w:tcPr>
            <w:tcW w:w="1134" w:type="dxa"/>
            <w:tcBorders>
              <w:right w:val="single" w:sz="4" w:space="0" w:color="auto"/>
            </w:tcBorders>
          </w:tcPr>
          <w:p w:rsidR="00572B29" w:rsidRPr="00D6673A" w:rsidRDefault="00572B29" w:rsidP="00572B29">
            <w:pPr>
              <w:jc w:val="center"/>
              <w:rPr>
                <w:b/>
              </w:rPr>
            </w:pPr>
            <w:r w:rsidRPr="00D6673A">
              <w:t>1</w:t>
            </w:r>
          </w:p>
        </w:tc>
        <w:tc>
          <w:tcPr>
            <w:tcW w:w="1132" w:type="dxa"/>
            <w:tcBorders>
              <w:left w:val="single" w:sz="4" w:space="0" w:color="auto"/>
            </w:tcBorders>
          </w:tcPr>
          <w:p w:rsidR="00572B29" w:rsidRPr="00D6673A" w:rsidRDefault="00572B29" w:rsidP="00572B29">
            <w:pPr>
              <w:jc w:val="center"/>
              <w:rPr>
                <w:b/>
              </w:rPr>
            </w:pPr>
            <w:r w:rsidRPr="00D6673A">
              <w:t>1</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История</w:t>
            </w:r>
          </w:p>
        </w:tc>
        <w:tc>
          <w:tcPr>
            <w:tcW w:w="1134" w:type="dxa"/>
            <w:tcBorders>
              <w:right w:val="single" w:sz="4" w:space="0" w:color="auto"/>
            </w:tcBorders>
          </w:tcPr>
          <w:p w:rsidR="00572B29" w:rsidRPr="00D6673A" w:rsidRDefault="00572B29" w:rsidP="00572B29">
            <w:pPr>
              <w:jc w:val="center"/>
              <w:rPr>
                <w:b/>
              </w:rPr>
            </w:pPr>
            <w:r w:rsidRPr="00D6673A">
              <w:t>2</w:t>
            </w:r>
          </w:p>
        </w:tc>
        <w:tc>
          <w:tcPr>
            <w:tcW w:w="1132" w:type="dxa"/>
            <w:tcBorders>
              <w:left w:val="single" w:sz="4" w:space="0" w:color="auto"/>
            </w:tcBorders>
          </w:tcPr>
          <w:p w:rsidR="00572B29" w:rsidRPr="00D6673A" w:rsidRDefault="00572B29" w:rsidP="00572B29">
            <w:pPr>
              <w:jc w:val="center"/>
              <w:rPr>
                <w:b/>
              </w:rPr>
            </w:pPr>
            <w:r w:rsidRPr="00D6673A">
              <w:t>2</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 xml:space="preserve">Обществознание </w:t>
            </w:r>
          </w:p>
        </w:tc>
        <w:tc>
          <w:tcPr>
            <w:tcW w:w="1134" w:type="dxa"/>
            <w:tcBorders>
              <w:right w:val="single" w:sz="4" w:space="0" w:color="auto"/>
            </w:tcBorders>
            <w:vAlign w:val="center"/>
          </w:tcPr>
          <w:p w:rsidR="00572B29" w:rsidRPr="00D6673A" w:rsidRDefault="00572B29" w:rsidP="00572B29">
            <w:pPr>
              <w:jc w:val="center"/>
              <w:rPr>
                <w:b/>
              </w:rPr>
            </w:pPr>
            <w:r w:rsidRPr="00D6673A">
              <w:t>2</w:t>
            </w:r>
          </w:p>
        </w:tc>
        <w:tc>
          <w:tcPr>
            <w:tcW w:w="1132" w:type="dxa"/>
            <w:tcBorders>
              <w:left w:val="single" w:sz="4" w:space="0" w:color="auto"/>
            </w:tcBorders>
            <w:vAlign w:val="center"/>
          </w:tcPr>
          <w:p w:rsidR="00572B29" w:rsidRPr="00D6673A" w:rsidRDefault="00572B29" w:rsidP="00572B29">
            <w:pPr>
              <w:jc w:val="center"/>
              <w:rPr>
                <w:b/>
              </w:rPr>
            </w:pPr>
            <w:r w:rsidRPr="00D6673A">
              <w:t>2</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География</w:t>
            </w:r>
          </w:p>
        </w:tc>
        <w:tc>
          <w:tcPr>
            <w:tcW w:w="1134" w:type="dxa"/>
            <w:tcBorders>
              <w:right w:val="single" w:sz="4" w:space="0" w:color="auto"/>
            </w:tcBorders>
          </w:tcPr>
          <w:p w:rsidR="00572B29" w:rsidRPr="00D6673A" w:rsidRDefault="00572B29" w:rsidP="00572B29">
            <w:pPr>
              <w:jc w:val="center"/>
              <w:rPr>
                <w:b/>
              </w:rPr>
            </w:pPr>
            <w:r w:rsidRPr="00D6673A">
              <w:t>1</w:t>
            </w:r>
          </w:p>
        </w:tc>
        <w:tc>
          <w:tcPr>
            <w:tcW w:w="1132" w:type="dxa"/>
            <w:tcBorders>
              <w:left w:val="single" w:sz="4" w:space="0" w:color="auto"/>
            </w:tcBorders>
          </w:tcPr>
          <w:p w:rsidR="00572B29" w:rsidRPr="00D6673A" w:rsidRDefault="00572B29" w:rsidP="00572B29">
            <w:pPr>
              <w:jc w:val="center"/>
              <w:rPr>
                <w:b/>
              </w:rPr>
            </w:pPr>
            <w:r w:rsidRPr="00D6673A">
              <w:t>1</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Физика</w:t>
            </w:r>
          </w:p>
        </w:tc>
        <w:tc>
          <w:tcPr>
            <w:tcW w:w="1134" w:type="dxa"/>
            <w:tcBorders>
              <w:right w:val="single" w:sz="4" w:space="0" w:color="auto"/>
            </w:tcBorders>
          </w:tcPr>
          <w:p w:rsidR="00572B29" w:rsidRPr="00D6673A" w:rsidRDefault="00572B29" w:rsidP="00572B29">
            <w:pPr>
              <w:jc w:val="center"/>
              <w:rPr>
                <w:b/>
              </w:rPr>
            </w:pPr>
            <w:r w:rsidRPr="00D6673A">
              <w:t>2</w:t>
            </w:r>
          </w:p>
        </w:tc>
        <w:tc>
          <w:tcPr>
            <w:tcW w:w="1132" w:type="dxa"/>
            <w:tcBorders>
              <w:left w:val="single" w:sz="4" w:space="0" w:color="auto"/>
            </w:tcBorders>
          </w:tcPr>
          <w:p w:rsidR="00572B29" w:rsidRPr="00D6673A" w:rsidRDefault="00572B29" w:rsidP="00572B29">
            <w:pPr>
              <w:jc w:val="center"/>
              <w:rPr>
                <w:b/>
              </w:rPr>
            </w:pPr>
            <w:r w:rsidRPr="00D6673A">
              <w:t>2</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Химия</w:t>
            </w:r>
          </w:p>
        </w:tc>
        <w:tc>
          <w:tcPr>
            <w:tcW w:w="1134" w:type="dxa"/>
            <w:tcBorders>
              <w:right w:val="single" w:sz="4" w:space="0" w:color="auto"/>
            </w:tcBorders>
          </w:tcPr>
          <w:p w:rsidR="00572B29" w:rsidRPr="00D6673A" w:rsidRDefault="00572B29" w:rsidP="00572B29">
            <w:pPr>
              <w:jc w:val="center"/>
              <w:rPr>
                <w:b/>
              </w:rPr>
            </w:pPr>
            <w:r w:rsidRPr="00D6673A">
              <w:t>1</w:t>
            </w:r>
          </w:p>
        </w:tc>
        <w:tc>
          <w:tcPr>
            <w:tcW w:w="1132" w:type="dxa"/>
            <w:tcBorders>
              <w:left w:val="single" w:sz="4" w:space="0" w:color="auto"/>
            </w:tcBorders>
          </w:tcPr>
          <w:p w:rsidR="00572B29" w:rsidRPr="00D6673A" w:rsidRDefault="00572B29" w:rsidP="00572B29">
            <w:pPr>
              <w:jc w:val="center"/>
              <w:rPr>
                <w:b/>
              </w:rPr>
            </w:pPr>
            <w:r w:rsidRPr="00D6673A">
              <w:t>1</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Биология</w:t>
            </w:r>
          </w:p>
        </w:tc>
        <w:tc>
          <w:tcPr>
            <w:tcW w:w="1134" w:type="dxa"/>
            <w:tcBorders>
              <w:right w:val="single" w:sz="4" w:space="0" w:color="auto"/>
            </w:tcBorders>
          </w:tcPr>
          <w:p w:rsidR="00572B29" w:rsidRPr="00D6673A" w:rsidRDefault="00572B29" w:rsidP="00572B29">
            <w:pPr>
              <w:jc w:val="center"/>
              <w:rPr>
                <w:b/>
              </w:rPr>
            </w:pPr>
            <w:r w:rsidRPr="00D6673A">
              <w:t>1</w:t>
            </w:r>
          </w:p>
        </w:tc>
        <w:tc>
          <w:tcPr>
            <w:tcW w:w="1132" w:type="dxa"/>
            <w:tcBorders>
              <w:left w:val="single" w:sz="4" w:space="0" w:color="auto"/>
            </w:tcBorders>
          </w:tcPr>
          <w:p w:rsidR="00572B29" w:rsidRPr="00D6673A" w:rsidRDefault="00572B29" w:rsidP="00572B29">
            <w:pPr>
              <w:jc w:val="center"/>
              <w:rPr>
                <w:b/>
              </w:rPr>
            </w:pPr>
            <w:r w:rsidRPr="00D6673A">
              <w:t>1</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t>Мировая художественная культура</w:t>
            </w:r>
          </w:p>
        </w:tc>
        <w:tc>
          <w:tcPr>
            <w:tcW w:w="1134" w:type="dxa"/>
            <w:tcBorders>
              <w:right w:val="single" w:sz="4" w:space="0" w:color="auto"/>
            </w:tcBorders>
          </w:tcPr>
          <w:p w:rsidR="00572B29" w:rsidRPr="00D6673A" w:rsidRDefault="00572B29" w:rsidP="00572B29">
            <w:pPr>
              <w:jc w:val="center"/>
              <w:rPr>
                <w:b/>
              </w:rPr>
            </w:pPr>
            <w:r w:rsidRPr="00D6673A">
              <w:t>1</w:t>
            </w:r>
          </w:p>
        </w:tc>
        <w:tc>
          <w:tcPr>
            <w:tcW w:w="1132" w:type="dxa"/>
            <w:tcBorders>
              <w:left w:val="single" w:sz="4" w:space="0" w:color="auto"/>
            </w:tcBorders>
          </w:tcPr>
          <w:p w:rsidR="00572B29" w:rsidRPr="00D6673A" w:rsidRDefault="00572B29" w:rsidP="00572B29">
            <w:pPr>
              <w:jc w:val="center"/>
              <w:rPr>
                <w:b/>
              </w:rPr>
            </w:pPr>
            <w:r w:rsidRPr="00D6673A">
              <w:t>1</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Технология</w:t>
            </w:r>
          </w:p>
        </w:tc>
        <w:tc>
          <w:tcPr>
            <w:tcW w:w="1134" w:type="dxa"/>
            <w:tcBorders>
              <w:right w:val="single" w:sz="4" w:space="0" w:color="auto"/>
            </w:tcBorders>
          </w:tcPr>
          <w:p w:rsidR="00572B29" w:rsidRPr="00D6673A" w:rsidRDefault="00572B29" w:rsidP="00572B29">
            <w:pPr>
              <w:jc w:val="center"/>
              <w:rPr>
                <w:b/>
              </w:rPr>
            </w:pPr>
            <w:r>
              <w:t>2</w:t>
            </w:r>
          </w:p>
        </w:tc>
        <w:tc>
          <w:tcPr>
            <w:tcW w:w="1132" w:type="dxa"/>
            <w:tcBorders>
              <w:left w:val="single" w:sz="4" w:space="0" w:color="auto"/>
            </w:tcBorders>
          </w:tcPr>
          <w:p w:rsidR="00572B29" w:rsidRPr="00D6673A" w:rsidRDefault="00572B29" w:rsidP="00572B29">
            <w:pPr>
              <w:jc w:val="center"/>
              <w:rPr>
                <w:b/>
              </w:rPr>
            </w:pPr>
            <w:r>
              <w:t>-</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Основы безопасности жизнедеятельности</w:t>
            </w:r>
          </w:p>
        </w:tc>
        <w:tc>
          <w:tcPr>
            <w:tcW w:w="1134" w:type="dxa"/>
            <w:tcBorders>
              <w:right w:val="single" w:sz="4" w:space="0" w:color="auto"/>
            </w:tcBorders>
          </w:tcPr>
          <w:p w:rsidR="00572B29" w:rsidRPr="00D6673A" w:rsidRDefault="00572B29" w:rsidP="00572B29">
            <w:pPr>
              <w:jc w:val="center"/>
              <w:rPr>
                <w:b/>
              </w:rPr>
            </w:pPr>
            <w:r w:rsidRPr="00D6673A">
              <w:t>1</w:t>
            </w:r>
          </w:p>
        </w:tc>
        <w:tc>
          <w:tcPr>
            <w:tcW w:w="1132" w:type="dxa"/>
            <w:tcBorders>
              <w:left w:val="single" w:sz="4" w:space="0" w:color="auto"/>
            </w:tcBorders>
          </w:tcPr>
          <w:p w:rsidR="00572B29" w:rsidRPr="00D6673A" w:rsidRDefault="00572B29" w:rsidP="00572B29">
            <w:pPr>
              <w:jc w:val="center"/>
              <w:rPr>
                <w:b/>
              </w:rPr>
            </w:pPr>
            <w:r w:rsidRPr="00D6673A">
              <w:t>1</w:t>
            </w:r>
          </w:p>
        </w:tc>
      </w:tr>
      <w:tr w:rsidR="00572B29" w:rsidRPr="00D6673A" w:rsidTr="00572B29">
        <w:trPr>
          <w:cantSplit/>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Физическая культура</w:t>
            </w:r>
          </w:p>
        </w:tc>
        <w:tc>
          <w:tcPr>
            <w:tcW w:w="1134" w:type="dxa"/>
            <w:tcBorders>
              <w:right w:val="single" w:sz="4" w:space="0" w:color="auto"/>
            </w:tcBorders>
          </w:tcPr>
          <w:p w:rsidR="00572B29" w:rsidRPr="00D6673A" w:rsidRDefault="00572B29" w:rsidP="00572B29">
            <w:pPr>
              <w:jc w:val="center"/>
              <w:rPr>
                <w:b/>
              </w:rPr>
            </w:pPr>
            <w:r w:rsidRPr="00D6673A">
              <w:t>3</w:t>
            </w:r>
          </w:p>
        </w:tc>
        <w:tc>
          <w:tcPr>
            <w:tcW w:w="1132" w:type="dxa"/>
            <w:tcBorders>
              <w:left w:val="single" w:sz="4" w:space="0" w:color="auto"/>
            </w:tcBorders>
          </w:tcPr>
          <w:p w:rsidR="00572B29" w:rsidRPr="00D6673A" w:rsidRDefault="00572B29" w:rsidP="00572B29">
            <w:pPr>
              <w:jc w:val="center"/>
              <w:rPr>
                <w:b/>
              </w:rPr>
            </w:pPr>
            <w:r w:rsidRPr="00D6673A">
              <w:t>3</w:t>
            </w:r>
          </w:p>
        </w:tc>
      </w:tr>
      <w:tr w:rsidR="00572B29" w:rsidRPr="00D6673A" w:rsidTr="00572B29">
        <w:trPr>
          <w:cantSplit/>
          <w:trHeight w:val="323"/>
          <w:jc w:val="center"/>
        </w:trPr>
        <w:tc>
          <w:tcPr>
            <w:tcW w:w="669" w:type="dxa"/>
            <w:vMerge/>
            <w:tcBorders>
              <w:right w:val="single" w:sz="4" w:space="0" w:color="auto"/>
            </w:tcBorders>
            <w:shd w:val="clear" w:color="auto" w:fill="auto"/>
          </w:tcPr>
          <w:p w:rsidR="00572B29" w:rsidRPr="00D6673A" w:rsidRDefault="00572B29" w:rsidP="00572B29">
            <w:pPr>
              <w:jc w:val="both"/>
              <w:rPr>
                <w:b/>
              </w:rPr>
            </w:pPr>
          </w:p>
        </w:tc>
        <w:tc>
          <w:tcPr>
            <w:tcW w:w="7268" w:type="dxa"/>
            <w:tcBorders>
              <w:left w:val="single" w:sz="4" w:space="0" w:color="auto"/>
            </w:tcBorders>
          </w:tcPr>
          <w:p w:rsidR="00572B29" w:rsidRPr="00D6673A" w:rsidRDefault="00572B29" w:rsidP="00572B29">
            <w:pPr>
              <w:jc w:val="right"/>
              <w:rPr>
                <w:b/>
              </w:rPr>
            </w:pPr>
            <w:r w:rsidRPr="00D6673A">
              <w:rPr>
                <w:b/>
              </w:rPr>
              <w:t>Итого:</w:t>
            </w:r>
          </w:p>
        </w:tc>
        <w:tc>
          <w:tcPr>
            <w:tcW w:w="1134" w:type="dxa"/>
            <w:tcBorders>
              <w:right w:val="single" w:sz="4" w:space="0" w:color="auto"/>
            </w:tcBorders>
          </w:tcPr>
          <w:p w:rsidR="00572B29" w:rsidRPr="00D6673A" w:rsidRDefault="00572B29" w:rsidP="00572B29">
            <w:pPr>
              <w:jc w:val="center"/>
              <w:rPr>
                <w:b/>
              </w:rPr>
            </w:pPr>
            <w:r>
              <w:rPr>
                <w:b/>
              </w:rPr>
              <w:fldChar w:fldCharType="begin"/>
            </w:r>
            <w:r>
              <w:rPr>
                <w:b/>
              </w:rPr>
              <w:instrText xml:space="preserve"> =SUM(ABOVE) </w:instrText>
            </w:r>
            <w:r>
              <w:rPr>
                <w:b/>
              </w:rPr>
              <w:fldChar w:fldCharType="separate"/>
            </w:r>
            <w:r>
              <w:rPr>
                <w:b/>
                <w:noProof/>
              </w:rPr>
              <w:t>28</w:t>
            </w:r>
            <w:r>
              <w:rPr>
                <w:b/>
              </w:rPr>
              <w:fldChar w:fldCharType="end"/>
            </w:r>
          </w:p>
        </w:tc>
        <w:tc>
          <w:tcPr>
            <w:tcW w:w="1132" w:type="dxa"/>
            <w:tcBorders>
              <w:left w:val="single" w:sz="4" w:space="0" w:color="auto"/>
            </w:tcBorders>
          </w:tcPr>
          <w:p w:rsidR="00572B29" w:rsidRPr="00D6673A" w:rsidRDefault="00572B29" w:rsidP="00572B29">
            <w:pPr>
              <w:jc w:val="center"/>
              <w:rPr>
                <w:b/>
              </w:rPr>
            </w:pPr>
            <w:r>
              <w:rPr>
                <w:b/>
              </w:rPr>
              <w:t>26</w:t>
            </w:r>
          </w:p>
        </w:tc>
      </w:tr>
      <w:tr w:rsidR="00572B29" w:rsidRPr="00D6673A" w:rsidTr="00572B29">
        <w:trPr>
          <w:cantSplit/>
          <w:trHeight w:val="252"/>
          <w:jc w:val="center"/>
        </w:trPr>
        <w:tc>
          <w:tcPr>
            <w:tcW w:w="669" w:type="dxa"/>
            <w:vMerge w:val="restart"/>
            <w:tcBorders>
              <w:right w:val="single" w:sz="4" w:space="0" w:color="auto"/>
            </w:tcBorders>
            <w:shd w:val="clear" w:color="auto" w:fill="auto"/>
            <w:textDirection w:val="btLr"/>
          </w:tcPr>
          <w:p w:rsidR="00572B29" w:rsidRPr="003D6F84" w:rsidRDefault="00572B29" w:rsidP="00572B29">
            <w:pPr>
              <w:ind w:left="113" w:right="113"/>
              <w:jc w:val="center"/>
              <w:rPr>
                <w:sz w:val="20"/>
                <w:szCs w:val="20"/>
              </w:rPr>
            </w:pPr>
            <w:r>
              <w:rPr>
                <w:sz w:val="20"/>
                <w:szCs w:val="20"/>
              </w:rPr>
              <w:t>ВАРИАТИВНАЯ   ЧАСТЬ</w:t>
            </w:r>
          </w:p>
        </w:tc>
        <w:tc>
          <w:tcPr>
            <w:tcW w:w="9534" w:type="dxa"/>
            <w:gridSpan w:val="3"/>
            <w:tcBorders>
              <w:left w:val="single" w:sz="4" w:space="0" w:color="auto"/>
            </w:tcBorders>
            <w:shd w:val="clear" w:color="auto" w:fill="E0E0E0"/>
          </w:tcPr>
          <w:p w:rsidR="00572B29" w:rsidRPr="00D6673A" w:rsidRDefault="00572B29" w:rsidP="00572B29">
            <w:pPr>
              <w:jc w:val="both"/>
              <w:rPr>
                <w:b/>
              </w:rPr>
            </w:pPr>
            <w:r w:rsidRPr="00D6673A">
              <w:rPr>
                <w:b/>
                <w:lang w:val="en-US"/>
              </w:rPr>
              <w:t>II</w:t>
            </w:r>
            <w:r w:rsidRPr="00D6673A">
              <w:rPr>
                <w:b/>
              </w:rPr>
              <w:t xml:space="preserve">. Региональный (национально-региональный) компонент </w:t>
            </w:r>
          </w:p>
        </w:tc>
      </w:tr>
      <w:tr w:rsidR="00572B29" w:rsidRPr="00D6673A" w:rsidTr="00572B29">
        <w:trPr>
          <w:cantSplit/>
          <w:trHeight w:val="328"/>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right w:val="single" w:sz="2" w:space="0" w:color="auto"/>
            </w:tcBorders>
            <w:vAlign w:val="center"/>
          </w:tcPr>
          <w:p w:rsidR="00572B29" w:rsidRPr="00D6673A" w:rsidRDefault="00572B29" w:rsidP="00572B29">
            <w:pPr>
              <w:jc w:val="both"/>
            </w:pPr>
            <w:r w:rsidRPr="00D6673A">
              <w:t>История западной России.  Калининградская область</w:t>
            </w:r>
          </w:p>
        </w:tc>
        <w:tc>
          <w:tcPr>
            <w:tcW w:w="1134" w:type="dxa"/>
            <w:tcBorders>
              <w:left w:val="single" w:sz="2" w:space="0" w:color="auto"/>
              <w:right w:val="single" w:sz="4" w:space="0" w:color="auto"/>
            </w:tcBorders>
            <w:vAlign w:val="center"/>
          </w:tcPr>
          <w:p w:rsidR="00572B29" w:rsidRPr="00D6673A" w:rsidRDefault="00572B29" w:rsidP="00572B29">
            <w:pPr>
              <w:jc w:val="center"/>
              <w:rPr>
                <w:b/>
              </w:rPr>
            </w:pPr>
            <w:r w:rsidRPr="00D6673A">
              <w:t>1</w:t>
            </w:r>
          </w:p>
        </w:tc>
        <w:tc>
          <w:tcPr>
            <w:tcW w:w="1132" w:type="dxa"/>
            <w:tcBorders>
              <w:left w:val="single" w:sz="4" w:space="0" w:color="auto"/>
            </w:tcBorders>
            <w:vAlign w:val="center"/>
          </w:tcPr>
          <w:p w:rsidR="00572B29" w:rsidRPr="00D6673A" w:rsidRDefault="00572B29" w:rsidP="00572B29">
            <w:pPr>
              <w:jc w:val="center"/>
              <w:rPr>
                <w:b/>
              </w:rPr>
            </w:pPr>
            <w:r w:rsidRPr="00D6673A">
              <w:t>1</w:t>
            </w:r>
          </w:p>
        </w:tc>
      </w:tr>
      <w:tr w:rsidR="00572B29" w:rsidRPr="00D6673A" w:rsidTr="00572B29">
        <w:trPr>
          <w:cantSplit/>
          <w:trHeight w:val="328"/>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right w:val="single" w:sz="2" w:space="0" w:color="auto"/>
            </w:tcBorders>
            <w:vAlign w:val="center"/>
          </w:tcPr>
          <w:p w:rsidR="00572B29" w:rsidRPr="00D6673A" w:rsidRDefault="00572B29" w:rsidP="00572B29">
            <w:pPr>
              <w:jc w:val="both"/>
            </w:pPr>
            <w:r w:rsidRPr="00D6673A">
              <w:t xml:space="preserve">Алгебра </w:t>
            </w:r>
          </w:p>
        </w:tc>
        <w:tc>
          <w:tcPr>
            <w:tcW w:w="1134" w:type="dxa"/>
            <w:tcBorders>
              <w:left w:val="single" w:sz="2" w:space="0" w:color="auto"/>
              <w:right w:val="single" w:sz="4" w:space="0" w:color="auto"/>
            </w:tcBorders>
            <w:vAlign w:val="center"/>
          </w:tcPr>
          <w:p w:rsidR="00572B29" w:rsidRPr="00D6673A" w:rsidRDefault="00572B29" w:rsidP="00572B29">
            <w:pPr>
              <w:jc w:val="center"/>
            </w:pPr>
            <w:r w:rsidRPr="00D6673A">
              <w:t>1</w:t>
            </w:r>
          </w:p>
        </w:tc>
        <w:tc>
          <w:tcPr>
            <w:tcW w:w="1132" w:type="dxa"/>
            <w:tcBorders>
              <w:left w:val="single" w:sz="4" w:space="0" w:color="auto"/>
            </w:tcBorders>
            <w:vAlign w:val="center"/>
          </w:tcPr>
          <w:p w:rsidR="00572B29" w:rsidRPr="00D6673A" w:rsidRDefault="00572B29" w:rsidP="00572B29">
            <w:pPr>
              <w:jc w:val="center"/>
            </w:pPr>
            <w:r w:rsidRPr="00D6673A">
              <w:t>1</w:t>
            </w:r>
          </w:p>
        </w:tc>
      </w:tr>
      <w:tr w:rsidR="00572B29" w:rsidRPr="00D6673A" w:rsidTr="00572B29">
        <w:trPr>
          <w:cantSplit/>
          <w:trHeight w:val="328"/>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right w:val="single" w:sz="2" w:space="0" w:color="auto"/>
            </w:tcBorders>
            <w:vAlign w:val="center"/>
          </w:tcPr>
          <w:p w:rsidR="00572B29" w:rsidRPr="00D6673A" w:rsidRDefault="00572B29" w:rsidP="00572B29">
            <w:pPr>
              <w:jc w:val="both"/>
            </w:pPr>
            <w:r w:rsidRPr="00D6673A">
              <w:t>Физика</w:t>
            </w:r>
          </w:p>
        </w:tc>
        <w:tc>
          <w:tcPr>
            <w:tcW w:w="1134" w:type="dxa"/>
            <w:tcBorders>
              <w:left w:val="single" w:sz="2" w:space="0" w:color="auto"/>
              <w:right w:val="single" w:sz="4" w:space="0" w:color="auto"/>
            </w:tcBorders>
            <w:vAlign w:val="center"/>
          </w:tcPr>
          <w:p w:rsidR="00572B29" w:rsidRPr="00D6673A" w:rsidRDefault="00572B29" w:rsidP="00572B29">
            <w:pPr>
              <w:jc w:val="center"/>
            </w:pPr>
            <w:r w:rsidRPr="00D6673A">
              <w:t>1</w:t>
            </w:r>
          </w:p>
        </w:tc>
        <w:tc>
          <w:tcPr>
            <w:tcW w:w="1132" w:type="dxa"/>
            <w:tcBorders>
              <w:left w:val="single" w:sz="4" w:space="0" w:color="auto"/>
            </w:tcBorders>
            <w:vAlign w:val="center"/>
          </w:tcPr>
          <w:p w:rsidR="00572B29" w:rsidRPr="00D6673A" w:rsidRDefault="00572B29" w:rsidP="00572B29">
            <w:pPr>
              <w:jc w:val="center"/>
            </w:pPr>
            <w:r w:rsidRPr="00D6673A">
              <w:t>1</w:t>
            </w:r>
          </w:p>
        </w:tc>
      </w:tr>
      <w:tr w:rsidR="00572B29" w:rsidRPr="00D6673A" w:rsidTr="00572B29">
        <w:trPr>
          <w:cantSplit/>
          <w:trHeight w:val="297"/>
          <w:jc w:val="center"/>
        </w:trPr>
        <w:tc>
          <w:tcPr>
            <w:tcW w:w="669" w:type="dxa"/>
            <w:vMerge/>
            <w:tcBorders>
              <w:right w:val="single" w:sz="4" w:space="0" w:color="auto"/>
            </w:tcBorders>
            <w:shd w:val="clear" w:color="auto" w:fill="auto"/>
            <w:vAlign w:val="center"/>
          </w:tcPr>
          <w:p w:rsidR="00572B29" w:rsidRPr="00D6673A" w:rsidRDefault="00572B29" w:rsidP="00572B29">
            <w:pPr>
              <w:jc w:val="both"/>
              <w:rPr>
                <w:b/>
                <w:highlight w:val="lightGray"/>
              </w:rPr>
            </w:pPr>
          </w:p>
        </w:tc>
        <w:tc>
          <w:tcPr>
            <w:tcW w:w="9534" w:type="dxa"/>
            <w:gridSpan w:val="3"/>
            <w:tcBorders>
              <w:left w:val="single" w:sz="4" w:space="0" w:color="auto"/>
            </w:tcBorders>
            <w:shd w:val="clear" w:color="auto" w:fill="D9D9D9"/>
            <w:vAlign w:val="center"/>
          </w:tcPr>
          <w:p w:rsidR="00572B29" w:rsidRPr="00D6673A" w:rsidRDefault="00572B29" w:rsidP="00572B29">
            <w:pPr>
              <w:jc w:val="both"/>
              <w:rPr>
                <w:b/>
                <w:highlight w:val="lightGray"/>
              </w:rPr>
            </w:pPr>
            <w:r w:rsidRPr="00D6673A">
              <w:rPr>
                <w:b/>
                <w:lang w:val="en-US"/>
              </w:rPr>
              <w:t>III</w:t>
            </w:r>
            <w:r w:rsidRPr="00D6673A">
              <w:rPr>
                <w:b/>
              </w:rPr>
              <w:t>. Компонент образовательного учреждения</w:t>
            </w:r>
          </w:p>
        </w:tc>
      </w:tr>
      <w:tr w:rsidR="00572B29" w:rsidRPr="00D6673A" w:rsidTr="00572B29">
        <w:trPr>
          <w:cantSplit/>
          <w:trHeight w:val="259"/>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Русский язык</w:t>
            </w:r>
          </w:p>
        </w:tc>
        <w:tc>
          <w:tcPr>
            <w:tcW w:w="1134" w:type="dxa"/>
            <w:tcBorders>
              <w:right w:val="single" w:sz="4" w:space="0" w:color="auto"/>
            </w:tcBorders>
          </w:tcPr>
          <w:p w:rsidR="00572B29" w:rsidRPr="00E6481E" w:rsidRDefault="00572B29" w:rsidP="00572B29">
            <w:pPr>
              <w:jc w:val="center"/>
            </w:pPr>
            <w:r w:rsidRPr="00E6481E">
              <w:t>1</w:t>
            </w:r>
          </w:p>
        </w:tc>
        <w:tc>
          <w:tcPr>
            <w:tcW w:w="1132" w:type="dxa"/>
            <w:tcBorders>
              <w:left w:val="single" w:sz="4" w:space="0" w:color="auto"/>
            </w:tcBorders>
          </w:tcPr>
          <w:p w:rsidR="00572B29" w:rsidRPr="00E6481E" w:rsidRDefault="00572B29" w:rsidP="00572B29">
            <w:pPr>
              <w:jc w:val="center"/>
            </w:pPr>
            <w:r w:rsidRPr="00E6481E">
              <w:t>1</w:t>
            </w:r>
          </w:p>
        </w:tc>
      </w:tr>
      <w:tr w:rsidR="00572B29" w:rsidRPr="00D6673A" w:rsidTr="00572B29">
        <w:trPr>
          <w:cantSplit/>
          <w:trHeight w:val="359"/>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Химия</w:t>
            </w:r>
          </w:p>
        </w:tc>
        <w:tc>
          <w:tcPr>
            <w:tcW w:w="1134" w:type="dxa"/>
            <w:tcBorders>
              <w:right w:val="single" w:sz="4" w:space="0" w:color="auto"/>
            </w:tcBorders>
            <w:vAlign w:val="center"/>
          </w:tcPr>
          <w:p w:rsidR="00572B29" w:rsidRPr="00E6481E" w:rsidRDefault="00572B29" w:rsidP="00572B29">
            <w:pPr>
              <w:jc w:val="center"/>
            </w:pPr>
            <w:r w:rsidRPr="00E6481E">
              <w:t>1</w:t>
            </w:r>
          </w:p>
        </w:tc>
        <w:tc>
          <w:tcPr>
            <w:tcW w:w="1132" w:type="dxa"/>
            <w:tcBorders>
              <w:left w:val="single" w:sz="4" w:space="0" w:color="auto"/>
            </w:tcBorders>
            <w:vAlign w:val="center"/>
          </w:tcPr>
          <w:p w:rsidR="00572B29" w:rsidRPr="00E6481E" w:rsidRDefault="00572B29" w:rsidP="00572B29">
            <w:pPr>
              <w:jc w:val="center"/>
            </w:pPr>
            <w:r w:rsidRPr="00E6481E">
              <w:t>1</w:t>
            </w:r>
          </w:p>
        </w:tc>
      </w:tr>
      <w:tr w:rsidR="00572B29" w:rsidRPr="00D6673A" w:rsidTr="00572B29">
        <w:trPr>
          <w:cantSplit/>
          <w:trHeight w:val="359"/>
          <w:jc w:val="center"/>
        </w:trPr>
        <w:tc>
          <w:tcPr>
            <w:tcW w:w="669" w:type="dxa"/>
            <w:vMerge/>
            <w:tcBorders>
              <w:right w:val="single" w:sz="4" w:space="0" w:color="auto"/>
            </w:tcBorders>
            <w:shd w:val="clear" w:color="auto" w:fill="auto"/>
          </w:tcPr>
          <w:p w:rsidR="00572B29" w:rsidRPr="00D6673A" w:rsidRDefault="00572B29" w:rsidP="00572B29">
            <w:pPr>
              <w:jc w:val="both"/>
            </w:pPr>
          </w:p>
        </w:tc>
        <w:tc>
          <w:tcPr>
            <w:tcW w:w="7268" w:type="dxa"/>
            <w:tcBorders>
              <w:left w:val="single" w:sz="4" w:space="0" w:color="auto"/>
            </w:tcBorders>
          </w:tcPr>
          <w:p w:rsidR="00572B29" w:rsidRPr="00D6673A" w:rsidRDefault="00572B29" w:rsidP="00572B29">
            <w:pPr>
              <w:jc w:val="both"/>
            </w:pPr>
            <w:r w:rsidRPr="00D6673A">
              <w:t>Биология</w:t>
            </w:r>
          </w:p>
        </w:tc>
        <w:tc>
          <w:tcPr>
            <w:tcW w:w="1134" w:type="dxa"/>
            <w:tcBorders>
              <w:right w:val="single" w:sz="4" w:space="0" w:color="auto"/>
            </w:tcBorders>
            <w:vAlign w:val="center"/>
          </w:tcPr>
          <w:p w:rsidR="00572B29" w:rsidRPr="00E6481E" w:rsidRDefault="00572B29" w:rsidP="00572B29">
            <w:pPr>
              <w:jc w:val="center"/>
            </w:pPr>
            <w:r w:rsidRPr="00E6481E">
              <w:t>1</w:t>
            </w:r>
          </w:p>
        </w:tc>
        <w:tc>
          <w:tcPr>
            <w:tcW w:w="1132" w:type="dxa"/>
            <w:tcBorders>
              <w:left w:val="single" w:sz="4" w:space="0" w:color="auto"/>
            </w:tcBorders>
            <w:vAlign w:val="center"/>
          </w:tcPr>
          <w:p w:rsidR="00572B29" w:rsidRPr="00E6481E" w:rsidRDefault="00572B29" w:rsidP="00572B29">
            <w:pPr>
              <w:jc w:val="center"/>
            </w:pPr>
            <w:r w:rsidRPr="00E6481E">
              <w:t>1</w:t>
            </w:r>
          </w:p>
        </w:tc>
      </w:tr>
      <w:tr w:rsidR="00572B29" w:rsidRPr="00D6673A" w:rsidTr="00572B29">
        <w:trPr>
          <w:cantSplit/>
          <w:trHeight w:val="304"/>
          <w:jc w:val="center"/>
        </w:trPr>
        <w:tc>
          <w:tcPr>
            <w:tcW w:w="669" w:type="dxa"/>
            <w:vMerge/>
            <w:tcBorders>
              <w:right w:val="single" w:sz="4" w:space="0" w:color="auto"/>
            </w:tcBorders>
            <w:shd w:val="clear" w:color="auto" w:fill="auto"/>
            <w:vAlign w:val="center"/>
          </w:tcPr>
          <w:p w:rsidR="00572B29" w:rsidRDefault="00572B29" w:rsidP="00572B29">
            <w:pPr>
              <w:jc w:val="both"/>
            </w:pPr>
          </w:p>
        </w:tc>
        <w:tc>
          <w:tcPr>
            <w:tcW w:w="7268" w:type="dxa"/>
            <w:tcBorders>
              <w:left w:val="single" w:sz="4" w:space="0" w:color="auto"/>
            </w:tcBorders>
            <w:vAlign w:val="center"/>
          </w:tcPr>
          <w:p w:rsidR="00572B29" w:rsidRDefault="00572B29" w:rsidP="00572B29">
            <w:pPr>
              <w:jc w:val="both"/>
            </w:pPr>
            <w:r>
              <w:t xml:space="preserve">ППП: </w:t>
            </w:r>
            <w:r w:rsidRPr="00D6673A">
              <w:t>Элективный курс</w:t>
            </w:r>
            <w:r>
              <w:t xml:space="preserve"> </w:t>
            </w:r>
            <w:r w:rsidRPr="00941D96">
              <w:t xml:space="preserve">«Химия </w:t>
            </w:r>
            <w:r>
              <w:t>вокруг нас</w:t>
            </w:r>
            <w:r w:rsidRPr="00941D96">
              <w:t>»</w:t>
            </w:r>
          </w:p>
        </w:tc>
        <w:tc>
          <w:tcPr>
            <w:tcW w:w="1134" w:type="dxa"/>
            <w:tcBorders>
              <w:right w:val="single" w:sz="4" w:space="0" w:color="auto"/>
            </w:tcBorders>
            <w:vAlign w:val="center"/>
          </w:tcPr>
          <w:p w:rsidR="00572B29" w:rsidRPr="005A5FC3" w:rsidRDefault="00572B29" w:rsidP="00572B29">
            <w:pPr>
              <w:jc w:val="center"/>
            </w:pPr>
            <w:r w:rsidRPr="005A5FC3">
              <w:t>1</w:t>
            </w:r>
          </w:p>
        </w:tc>
        <w:tc>
          <w:tcPr>
            <w:tcW w:w="1132" w:type="dxa"/>
            <w:tcBorders>
              <w:left w:val="single" w:sz="4" w:space="0" w:color="auto"/>
            </w:tcBorders>
            <w:vAlign w:val="center"/>
          </w:tcPr>
          <w:p w:rsidR="00572B29" w:rsidRPr="005A5FC3" w:rsidRDefault="00572B29" w:rsidP="00572B29">
            <w:pPr>
              <w:jc w:val="center"/>
            </w:pPr>
            <w:r w:rsidRPr="005A5FC3">
              <w:t>-</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D6673A" w:rsidRDefault="00572B29" w:rsidP="00572B29">
            <w:pPr>
              <w:jc w:val="both"/>
            </w:pPr>
            <w:r w:rsidRPr="00D6673A">
              <w:t xml:space="preserve">Элективный курс </w:t>
            </w:r>
            <w:r w:rsidRPr="00535CA6">
              <w:t>«Логические основы математики»</w:t>
            </w:r>
          </w:p>
        </w:tc>
        <w:tc>
          <w:tcPr>
            <w:tcW w:w="1134" w:type="dxa"/>
            <w:tcBorders>
              <w:right w:val="single" w:sz="4" w:space="0" w:color="auto"/>
            </w:tcBorders>
            <w:vAlign w:val="center"/>
          </w:tcPr>
          <w:p w:rsidR="00572B29" w:rsidRPr="005A5FC3" w:rsidRDefault="00572B29" w:rsidP="00572B29">
            <w:pPr>
              <w:jc w:val="center"/>
            </w:pPr>
            <w:r w:rsidRPr="005A5FC3">
              <w:t>1</w:t>
            </w:r>
          </w:p>
        </w:tc>
        <w:tc>
          <w:tcPr>
            <w:tcW w:w="1132" w:type="dxa"/>
            <w:tcBorders>
              <w:left w:val="single" w:sz="4" w:space="0" w:color="auto"/>
            </w:tcBorders>
            <w:vAlign w:val="center"/>
          </w:tcPr>
          <w:p w:rsidR="00572B29" w:rsidRPr="005A5FC3" w:rsidRDefault="00572B29" w:rsidP="00572B29">
            <w:pPr>
              <w:jc w:val="center"/>
            </w:pPr>
            <w:r w:rsidRPr="005A5FC3">
              <w:t>-</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D6673A" w:rsidRDefault="00572B29" w:rsidP="00572B29">
            <w:pPr>
              <w:jc w:val="both"/>
            </w:pPr>
            <w:r w:rsidRPr="00D6673A">
              <w:t>Элективный курс</w:t>
            </w:r>
            <w:r>
              <w:t xml:space="preserve"> </w:t>
            </w:r>
            <w:r w:rsidRPr="00535CA6">
              <w:t>«Избранные вопросы математики»</w:t>
            </w:r>
          </w:p>
        </w:tc>
        <w:tc>
          <w:tcPr>
            <w:tcW w:w="1134" w:type="dxa"/>
            <w:tcBorders>
              <w:right w:val="single" w:sz="4" w:space="0" w:color="auto"/>
            </w:tcBorders>
            <w:vAlign w:val="center"/>
          </w:tcPr>
          <w:p w:rsidR="00572B29" w:rsidRPr="005A5FC3" w:rsidRDefault="00572B29" w:rsidP="00572B29">
            <w:pPr>
              <w:jc w:val="center"/>
            </w:pPr>
            <w:r w:rsidRPr="005A5FC3">
              <w:t>-</w:t>
            </w:r>
          </w:p>
        </w:tc>
        <w:tc>
          <w:tcPr>
            <w:tcW w:w="1132" w:type="dxa"/>
            <w:tcBorders>
              <w:left w:val="single" w:sz="4" w:space="0" w:color="auto"/>
            </w:tcBorders>
            <w:vAlign w:val="center"/>
          </w:tcPr>
          <w:p w:rsidR="00572B29" w:rsidRPr="005A5FC3" w:rsidRDefault="00572B29" w:rsidP="00572B29">
            <w:pPr>
              <w:jc w:val="center"/>
            </w:pPr>
            <w:r w:rsidRPr="005A5FC3">
              <w:t>1</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D6673A" w:rsidRDefault="00572B29" w:rsidP="00572B29">
            <w:pPr>
              <w:jc w:val="both"/>
            </w:pPr>
            <w:r w:rsidRPr="00D6673A">
              <w:t>Элективный курс «Культура речи и языковые нормы»</w:t>
            </w:r>
          </w:p>
        </w:tc>
        <w:tc>
          <w:tcPr>
            <w:tcW w:w="1134" w:type="dxa"/>
            <w:tcBorders>
              <w:right w:val="single" w:sz="4" w:space="0" w:color="auto"/>
            </w:tcBorders>
            <w:vAlign w:val="center"/>
          </w:tcPr>
          <w:p w:rsidR="00572B29" w:rsidRPr="005A5FC3" w:rsidRDefault="00572B29" w:rsidP="00572B29">
            <w:pPr>
              <w:jc w:val="center"/>
            </w:pPr>
            <w:r w:rsidRPr="005A5FC3">
              <w:t>-</w:t>
            </w:r>
          </w:p>
        </w:tc>
        <w:tc>
          <w:tcPr>
            <w:tcW w:w="1132" w:type="dxa"/>
            <w:tcBorders>
              <w:left w:val="single" w:sz="4" w:space="0" w:color="auto"/>
            </w:tcBorders>
            <w:vAlign w:val="center"/>
          </w:tcPr>
          <w:p w:rsidR="00572B29" w:rsidRPr="005A5FC3" w:rsidRDefault="00572B29" w:rsidP="00572B29">
            <w:pPr>
              <w:jc w:val="center"/>
            </w:pPr>
            <w:r w:rsidRPr="005A5FC3">
              <w:t>1</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D6673A" w:rsidRDefault="00572B29" w:rsidP="00572B29">
            <w:pPr>
              <w:jc w:val="both"/>
            </w:pPr>
            <w:proofErr w:type="spellStart"/>
            <w:r w:rsidRPr="00D6673A">
              <w:t>Электив</w:t>
            </w:r>
            <w:proofErr w:type="spellEnd"/>
            <w:r w:rsidRPr="00D6673A">
              <w:t xml:space="preserve"> </w:t>
            </w:r>
            <w:r w:rsidRPr="00312B5E">
              <w:t>«Мой ровесник на страницах современной русской литературы»</w:t>
            </w:r>
          </w:p>
        </w:tc>
        <w:tc>
          <w:tcPr>
            <w:tcW w:w="1134" w:type="dxa"/>
            <w:tcBorders>
              <w:right w:val="single" w:sz="4" w:space="0" w:color="auto"/>
            </w:tcBorders>
            <w:vAlign w:val="center"/>
          </w:tcPr>
          <w:p w:rsidR="00572B29" w:rsidRPr="005A5FC3" w:rsidRDefault="00572B29" w:rsidP="00572B29">
            <w:pPr>
              <w:jc w:val="center"/>
            </w:pPr>
            <w:r w:rsidRPr="005A5FC3">
              <w:t>1</w:t>
            </w:r>
          </w:p>
        </w:tc>
        <w:tc>
          <w:tcPr>
            <w:tcW w:w="1132" w:type="dxa"/>
            <w:tcBorders>
              <w:left w:val="single" w:sz="4" w:space="0" w:color="auto"/>
            </w:tcBorders>
            <w:vAlign w:val="center"/>
          </w:tcPr>
          <w:p w:rsidR="00572B29" w:rsidRPr="005A5FC3" w:rsidRDefault="00572B29" w:rsidP="00572B29">
            <w:pPr>
              <w:jc w:val="center"/>
            </w:pPr>
            <w:r w:rsidRPr="005A5FC3">
              <w:t>-</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D6673A" w:rsidRDefault="00572B29" w:rsidP="00572B29">
            <w:pPr>
              <w:jc w:val="both"/>
            </w:pPr>
            <w:proofErr w:type="spellStart"/>
            <w:r w:rsidRPr="00D6673A">
              <w:t>Электив</w:t>
            </w:r>
            <w:proofErr w:type="spellEnd"/>
            <w:r w:rsidRPr="00D6673A">
              <w:t xml:space="preserve"> «</w:t>
            </w:r>
            <w:r>
              <w:t>Вопросы современного обществознания</w:t>
            </w:r>
            <w:r w:rsidRPr="00D6673A">
              <w:t>»</w:t>
            </w:r>
          </w:p>
        </w:tc>
        <w:tc>
          <w:tcPr>
            <w:tcW w:w="1134" w:type="dxa"/>
            <w:tcBorders>
              <w:right w:val="single" w:sz="4" w:space="0" w:color="auto"/>
            </w:tcBorders>
            <w:vAlign w:val="center"/>
          </w:tcPr>
          <w:p w:rsidR="00572B29" w:rsidRPr="005A5FC3" w:rsidRDefault="00572B29" w:rsidP="00572B29">
            <w:pPr>
              <w:jc w:val="center"/>
            </w:pPr>
            <w:r w:rsidRPr="005A5FC3">
              <w:t>-</w:t>
            </w:r>
          </w:p>
        </w:tc>
        <w:tc>
          <w:tcPr>
            <w:tcW w:w="1132" w:type="dxa"/>
            <w:tcBorders>
              <w:left w:val="single" w:sz="4" w:space="0" w:color="auto"/>
            </w:tcBorders>
            <w:vAlign w:val="center"/>
          </w:tcPr>
          <w:p w:rsidR="00572B29" w:rsidRPr="005A5FC3" w:rsidRDefault="00572B29" w:rsidP="00572B29">
            <w:pPr>
              <w:jc w:val="center"/>
            </w:pPr>
            <w:r w:rsidRPr="005A5FC3">
              <w:t>1</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20517D" w:rsidRDefault="00572B29" w:rsidP="00572B29">
            <w:proofErr w:type="spellStart"/>
            <w:r w:rsidRPr="0020517D">
              <w:t>Электив</w:t>
            </w:r>
            <w:proofErr w:type="spellEnd"/>
            <w:r w:rsidRPr="0020517D">
              <w:t xml:space="preserve"> «Я пишу сочинение»</w:t>
            </w:r>
          </w:p>
        </w:tc>
        <w:tc>
          <w:tcPr>
            <w:tcW w:w="1134" w:type="dxa"/>
            <w:tcBorders>
              <w:right w:val="single" w:sz="4" w:space="0" w:color="auto"/>
            </w:tcBorders>
            <w:vAlign w:val="center"/>
          </w:tcPr>
          <w:p w:rsidR="00572B29" w:rsidRPr="005A5FC3" w:rsidRDefault="00572B29" w:rsidP="00572B29">
            <w:pPr>
              <w:jc w:val="center"/>
            </w:pPr>
            <w:r w:rsidRPr="005A5FC3">
              <w:t>-</w:t>
            </w:r>
          </w:p>
        </w:tc>
        <w:tc>
          <w:tcPr>
            <w:tcW w:w="1132" w:type="dxa"/>
            <w:tcBorders>
              <w:left w:val="single" w:sz="4" w:space="0" w:color="auto"/>
            </w:tcBorders>
            <w:vAlign w:val="center"/>
          </w:tcPr>
          <w:p w:rsidR="00572B29" w:rsidRPr="005A5FC3" w:rsidRDefault="00572B29" w:rsidP="00572B29">
            <w:pPr>
              <w:jc w:val="center"/>
            </w:pPr>
            <w:r w:rsidRPr="005A5FC3">
              <w:t>0,5</w:t>
            </w:r>
          </w:p>
        </w:tc>
      </w:tr>
      <w:tr w:rsidR="00572B29" w:rsidRPr="009464A6"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20517D" w:rsidRDefault="00572B29" w:rsidP="00572B29">
            <w:proofErr w:type="spellStart"/>
            <w:r w:rsidRPr="0020517D">
              <w:t>Электив</w:t>
            </w:r>
            <w:proofErr w:type="spellEnd"/>
            <w:r w:rsidRPr="0020517D">
              <w:t xml:space="preserve"> «Удивительный мир биологии»  </w:t>
            </w:r>
          </w:p>
        </w:tc>
        <w:tc>
          <w:tcPr>
            <w:tcW w:w="1134" w:type="dxa"/>
            <w:tcBorders>
              <w:right w:val="single" w:sz="4" w:space="0" w:color="auto"/>
            </w:tcBorders>
            <w:vAlign w:val="center"/>
          </w:tcPr>
          <w:p w:rsidR="00572B29" w:rsidRPr="009464A6" w:rsidRDefault="00572B29" w:rsidP="00572B29">
            <w:pPr>
              <w:jc w:val="center"/>
            </w:pPr>
            <w:r w:rsidRPr="009464A6">
              <w:t>-</w:t>
            </w:r>
          </w:p>
        </w:tc>
        <w:tc>
          <w:tcPr>
            <w:tcW w:w="1132" w:type="dxa"/>
            <w:tcBorders>
              <w:left w:val="single" w:sz="4" w:space="0" w:color="auto"/>
            </w:tcBorders>
            <w:vAlign w:val="center"/>
          </w:tcPr>
          <w:p w:rsidR="00572B29" w:rsidRPr="009464A6" w:rsidRDefault="00572B29" w:rsidP="00572B29">
            <w:pPr>
              <w:jc w:val="center"/>
            </w:pPr>
            <w:r w:rsidRPr="009464A6">
              <w:t>0,5</w:t>
            </w:r>
          </w:p>
        </w:tc>
      </w:tr>
      <w:tr w:rsidR="00572B29" w:rsidRPr="009464A6"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pPr>
          </w:p>
        </w:tc>
        <w:tc>
          <w:tcPr>
            <w:tcW w:w="7268" w:type="dxa"/>
            <w:tcBorders>
              <w:left w:val="single" w:sz="4" w:space="0" w:color="auto"/>
            </w:tcBorders>
            <w:vAlign w:val="center"/>
          </w:tcPr>
          <w:p w:rsidR="00572B29" w:rsidRPr="00D6673A" w:rsidRDefault="00572B29" w:rsidP="00572B29">
            <w:pPr>
              <w:jc w:val="both"/>
            </w:pPr>
            <w:r w:rsidRPr="00D6673A">
              <w:t xml:space="preserve">Элективный курс </w:t>
            </w:r>
            <w:r w:rsidRPr="00941D96">
              <w:t>«</w:t>
            </w:r>
            <w:r>
              <w:t>подготовка к ЕГЭ</w:t>
            </w:r>
            <w:r w:rsidRPr="00941D96">
              <w:t>»</w:t>
            </w:r>
          </w:p>
        </w:tc>
        <w:tc>
          <w:tcPr>
            <w:tcW w:w="1134" w:type="dxa"/>
            <w:tcBorders>
              <w:right w:val="single" w:sz="4" w:space="0" w:color="auto"/>
            </w:tcBorders>
            <w:vAlign w:val="center"/>
          </w:tcPr>
          <w:p w:rsidR="00572B29" w:rsidRPr="009464A6" w:rsidRDefault="00572B29" w:rsidP="00572B29">
            <w:pPr>
              <w:jc w:val="center"/>
            </w:pPr>
            <w:r w:rsidRPr="009464A6">
              <w:t>-</w:t>
            </w:r>
          </w:p>
        </w:tc>
        <w:tc>
          <w:tcPr>
            <w:tcW w:w="1132" w:type="dxa"/>
            <w:tcBorders>
              <w:left w:val="single" w:sz="4" w:space="0" w:color="auto"/>
            </w:tcBorders>
            <w:vAlign w:val="center"/>
          </w:tcPr>
          <w:p w:rsidR="00572B29" w:rsidRPr="009464A6" w:rsidRDefault="00572B29" w:rsidP="00572B29">
            <w:pPr>
              <w:jc w:val="center"/>
            </w:pPr>
            <w:r w:rsidRPr="009464A6">
              <w:t>1</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rPr>
                <w:b/>
              </w:rPr>
            </w:pPr>
          </w:p>
        </w:tc>
        <w:tc>
          <w:tcPr>
            <w:tcW w:w="7268" w:type="dxa"/>
            <w:tcBorders>
              <w:left w:val="single" w:sz="4" w:space="0" w:color="auto"/>
            </w:tcBorders>
            <w:vAlign w:val="center"/>
          </w:tcPr>
          <w:p w:rsidR="00572B29" w:rsidRPr="00D6673A" w:rsidRDefault="00572B29" w:rsidP="00572B29">
            <w:pPr>
              <w:jc w:val="right"/>
              <w:rPr>
                <w:b/>
              </w:rPr>
            </w:pPr>
            <w:r w:rsidRPr="00D6673A">
              <w:rPr>
                <w:b/>
              </w:rPr>
              <w:t>Всего:</w:t>
            </w:r>
          </w:p>
        </w:tc>
        <w:tc>
          <w:tcPr>
            <w:tcW w:w="1134" w:type="dxa"/>
            <w:tcBorders>
              <w:right w:val="single" w:sz="4" w:space="0" w:color="auto"/>
            </w:tcBorders>
            <w:vAlign w:val="center"/>
          </w:tcPr>
          <w:p w:rsidR="00572B29" w:rsidRPr="00D6673A" w:rsidRDefault="00572B29" w:rsidP="00572B29">
            <w:pPr>
              <w:jc w:val="center"/>
              <w:rPr>
                <w:b/>
              </w:rPr>
            </w:pPr>
            <w:r w:rsidRPr="00D6673A">
              <w:rPr>
                <w:b/>
              </w:rPr>
              <w:t>37</w:t>
            </w:r>
          </w:p>
        </w:tc>
        <w:tc>
          <w:tcPr>
            <w:tcW w:w="1132" w:type="dxa"/>
            <w:tcBorders>
              <w:left w:val="single" w:sz="4" w:space="0" w:color="auto"/>
            </w:tcBorders>
            <w:vAlign w:val="center"/>
          </w:tcPr>
          <w:p w:rsidR="00572B29" w:rsidRPr="00D6673A" w:rsidRDefault="00572B29" w:rsidP="00572B29">
            <w:pPr>
              <w:jc w:val="center"/>
              <w:rPr>
                <w:b/>
              </w:rPr>
            </w:pPr>
            <w:r w:rsidRPr="00D6673A">
              <w:rPr>
                <w:b/>
              </w:rPr>
              <w:t>37</w:t>
            </w:r>
          </w:p>
        </w:tc>
      </w:tr>
      <w:tr w:rsidR="00572B29" w:rsidRPr="00D6673A" w:rsidTr="00572B29">
        <w:trPr>
          <w:cantSplit/>
          <w:trHeight w:val="359"/>
          <w:jc w:val="center"/>
        </w:trPr>
        <w:tc>
          <w:tcPr>
            <w:tcW w:w="669" w:type="dxa"/>
            <w:vMerge/>
            <w:tcBorders>
              <w:right w:val="single" w:sz="4" w:space="0" w:color="auto"/>
            </w:tcBorders>
            <w:shd w:val="clear" w:color="auto" w:fill="auto"/>
            <w:vAlign w:val="center"/>
          </w:tcPr>
          <w:p w:rsidR="00572B29" w:rsidRPr="00D6673A" w:rsidRDefault="00572B29" w:rsidP="00572B29">
            <w:pPr>
              <w:jc w:val="both"/>
              <w:rPr>
                <w:b/>
              </w:rPr>
            </w:pPr>
          </w:p>
        </w:tc>
        <w:tc>
          <w:tcPr>
            <w:tcW w:w="7268" w:type="dxa"/>
            <w:tcBorders>
              <w:left w:val="single" w:sz="4" w:space="0" w:color="auto"/>
            </w:tcBorders>
            <w:vAlign w:val="center"/>
          </w:tcPr>
          <w:p w:rsidR="00572B29" w:rsidRPr="00D6673A" w:rsidRDefault="00572B29" w:rsidP="00572B29">
            <w:pPr>
              <w:jc w:val="right"/>
              <w:rPr>
                <w:b/>
              </w:rPr>
            </w:pPr>
            <w:r w:rsidRPr="00D6673A">
              <w:rPr>
                <w:b/>
              </w:rPr>
              <w:t>Предельно допустимая нагрузка</w:t>
            </w:r>
          </w:p>
        </w:tc>
        <w:tc>
          <w:tcPr>
            <w:tcW w:w="1134" w:type="dxa"/>
            <w:tcBorders>
              <w:right w:val="single" w:sz="4" w:space="0" w:color="auto"/>
            </w:tcBorders>
            <w:vAlign w:val="center"/>
          </w:tcPr>
          <w:p w:rsidR="00572B29" w:rsidRPr="00D6673A" w:rsidRDefault="00572B29" w:rsidP="00572B29">
            <w:pPr>
              <w:jc w:val="center"/>
              <w:rPr>
                <w:b/>
              </w:rPr>
            </w:pPr>
            <w:r w:rsidRPr="00D6673A">
              <w:rPr>
                <w:b/>
              </w:rPr>
              <w:t>37</w:t>
            </w:r>
          </w:p>
        </w:tc>
        <w:tc>
          <w:tcPr>
            <w:tcW w:w="1132" w:type="dxa"/>
            <w:tcBorders>
              <w:left w:val="single" w:sz="4" w:space="0" w:color="auto"/>
            </w:tcBorders>
            <w:vAlign w:val="center"/>
          </w:tcPr>
          <w:p w:rsidR="00572B29" w:rsidRPr="00D6673A" w:rsidRDefault="00572B29" w:rsidP="00572B29">
            <w:pPr>
              <w:jc w:val="center"/>
              <w:rPr>
                <w:b/>
              </w:rPr>
            </w:pPr>
            <w:r w:rsidRPr="00D6673A">
              <w:rPr>
                <w:b/>
              </w:rPr>
              <w:t>37</w:t>
            </w:r>
          </w:p>
        </w:tc>
      </w:tr>
    </w:tbl>
    <w:p w:rsidR="00572B29" w:rsidRPr="00CC3DD4" w:rsidRDefault="00572B29" w:rsidP="00572B29">
      <w:pPr>
        <w:jc w:val="both"/>
        <w:rPr>
          <w:sz w:val="16"/>
          <w:szCs w:val="16"/>
        </w:rPr>
      </w:pPr>
    </w:p>
    <w:p w:rsidR="00572B29" w:rsidRDefault="00572B29" w:rsidP="00572B29">
      <w:pPr>
        <w:jc w:val="both"/>
      </w:pPr>
      <w:r w:rsidRPr="00917894">
        <w:t>10 класс – 35 учебных недель</w:t>
      </w:r>
      <w:r>
        <w:t xml:space="preserve">,  </w:t>
      </w:r>
      <w:r w:rsidRPr="00917894">
        <w:t xml:space="preserve"> 11 класс – 3</w:t>
      </w:r>
      <w:r>
        <w:t>4</w:t>
      </w:r>
      <w:r w:rsidRPr="00917894">
        <w:t xml:space="preserve"> учебны</w:t>
      </w:r>
      <w:r>
        <w:t>е</w:t>
      </w:r>
      <w:r w:rsidRPr="00917894">
        <w:t xml:space="preserve"> недел</w:t>
      </w:r>
      <w:r>
        <w:t xml:space="preserve">и;  </w:t>
      </w:r>
      <w:r w:rsidRPr="00917894">
        <w:t xml:space="preserve"> 6-ти дневная неделя  </w:t>
      </w:r>
    </w:p>
    <w:p w:rsidR="00005262" w:rsidRPr="00CD3618" w:rsidRDefault="00005262" w:rsidP="00CE7914">
      <w:pPr>
        <w:rPr>
          <w:sz w:val="20"/>
          <w:szCs w:val="20"/>
        </w:rPr>
      </w:pPr>
    </w:p>
    <w:p w:rsidR="00005262" w:rsidRPr="00CD3618" w:rsidRDefault="00005262" w:rsidP="00CE7914">
      <w:pPr>
        <w:jc w:val="center"/>
        <w:outlineLvl w:val="0"/>
        <w:rPr>
          <w:b/>
          <w:bCs/>
          <w:kern w:val="36"/>
          <w:sz w:val="20"/>
          <w:szCs w:val="20"/>
        </w:rPr>
      </w:pPr>
    </w:p>
    <w:p w:rsidR="00005262" w:rsidRPr="00D344F6" w:rsidRDefault="00005262" w:rsidP="00CE7914">
      <w:pPr>
        <w:jc w:val="center"/>
        <w:outlineLvl w:val="0"/>
        <w:rPr>
          <w:b/>
          <w:bCs/>
          <w:kern w:val="36"/>
          <w:sz w:val="20"/>
          <w:szCs w:val="20"/>
        </w:rPr>
      </w:pPr>
      <w:r w:rsidRPr="00D344F6">
        <w:rPr>
          <w:b/>
          <w:bCs/>
          <w:kern w:val="36"/>
          <w:sz w:val="20"/>
          <w:szCs w:val="20"/>
        </w:rPr>
        <w:t>Реализация учебного плана обеспечена программами,</w:t>
      </w:r>
    </w:p>
    <w:p w:rsidR="00005262" w:rsidRPr="00D344F6" w:rsidRDefault="00005262" w:rsidP="00CE7914">
      <w:pPr>
        <w:jc w:val="center"/>
        <w:outlineLvl w:val="0"/>
        <w:rPr>
          <w:b/>
          <w:bCs/>
          <w:kern w:val="36"/>
          <w:sz w:val="20"/>
          <w:szCs w:val="20"/>
        </w:rPr>
      </w:pPr>
      <w:r w:rsidRPr="00D344F6">
        <w:rPr>
          <w:b/>
          <w:bCs/>
          <w:kern w:val="36"/>
          <w:sz w:val="20"/>
          <w:szCs w:val="20"/>
        </w:rPr>
        <w:t>учебно-методическими комплексами и  учебниками,</w:t>
      </w:r>
    </w:p>
    <w:p w:rsidR="00005262" w:rsidRPr="00D344F6" w:rsidRDefault="00005262" w:rsidP="00CE7914">
      <w:pPr>
        <w:jc w:val="center"/>
        <w:outlineLvl w:val="0"/>
        <w:rPr>
          <w:b/>
          <w:bCs/>
          <w:kern w:val="36"/>
          <w:sz w:val="20"/>
          <w:szCs w:val="20"/>
        </w:rPr>
      </w:pPr>
      <w:r w:rsidRPr="00D344F6">
        <w:rPr>
          <w:b/>
          <w:bCs/>
          <w:kern w:val="36"/>
          <w:sz w:val="20"/>
          <w:szCs w:val="20"/>
        </w:rPr>
        <w:t>рекомендованными Министерством образования РФ</w:t>
      </w:r>
    </w:p>
    <w:p w:rsidR="00005262" w:rsidRPr="00D344F6" w:rsidRDefault="00005262" w:rsidP="00CE7914">
      <w:pPr>
        <w:tabs>
          <w:tab w:val="left" w:pos="1134"/>
          <w:tab w:val="left" w:pos="1560"/>
        </w:tabs>
        <w:rPr>
          <w:rFonts w:eastAsia="SimSun"/>
          <w:sz w:val="20"/>
          <w:szCs w:val="20"/>
          <w:u w:val="single"/>
        </w:rPr>
      </w:pPr>
    </w:p>
    <w:p w:rsidR="00005262" w:rsidRPr="00D344F6" w:rsidRDefault="00005262" w:rsidP="00321B61">
      <w:pPr>
        <w:pStyle w:val="af8"/>
        <w:rPr>
          <w:sz w:val="20"/>
        </w:rPr>
      </w:pPr>
      <w:r w:rsidRPr="00D344F6">
        <w:rPr>
          <w:sz w:val="20"/>
        </w:rPr>
        <w:t>Учебные программы и пособия, используемые в образовательном процессе на данной ступени, созданы на основе действующих Федеральных и сформированы с учетом следующих ведущих принципов:</w:t>
      </w:r>
      <w:r w:rsidRPr="00D344F6">
        <w:rPr>
          <w:sz w:val="20"/>
        </w:rPr>
        <w:br/>
        <w:t xml:space="preserve">· </w:t>
      </w:r>
      <w:proofErr w:type="spellStart"/>
      <w:r w:rsidRPr="00D344F6">
        <w:rPr>
          <w:sz w:val="20"/>
        </w:rPr>
        <w:t>гуманизации</w:t>
      </w:r>
      <w:proofErr w:type="spellEnd"/>
      <w:r w:rsidRPr="00D344F6">
        <w:rPr>
          <w:sz w:val="20"/>
        </w:rPr>
        <w:t>,</w:t>
      </w:r>
      <w:r w:rsidRPr="00D344F6">
        <w:rPr>
          <w:sz w:val="20"/>
        </w:rPr>
        <w:br/>
        <w:t>· научности,</w:t>
      </w:r>
      <w:r w:rsidRPr="00D344F6">
        <w:rPr>
          <w:sz w:val="20"/>
        </w:rPr>
        <w:br/>
        <w:t>· системности,</w:t>
      </w:r>
      <w:r w:rsidRPr="00D344F6">
        <w:rPr>
          <w:sz w:val="20"/>
        </w:rPr>
        <w:br/>
        <w:t>· доступности,</w:t>
      </w:r>
      <w:r w:rsidRPr="00D344F6">
        <w:rPr>
          <w:sz w:val="20"/>
        </w:rPr>
        <w:br/>
        <w:t>· увлекательности,</w:t>
      </w:r>
      <w:r w:rsidRPr="00D344F6">
        <w:rPr>
          <w:sz w:val="20"/>
        </w:rPr>
        <w:br/>
        <w:t>· вариативности,.</w:t>
      </w:r>
    </w:p>
    <w:p w:rsidR="00005262" w:rsidRPr="00D344F6" w:rsidRDefault="00005262" w:rsidP="00321B61">
      <w:pPr>
        <w:pStyle w:val="af8"/>
        <w:rPr>
          <w:sz w:val="20"/>
        </w:rPr>
      </w:pPr>
      <w:r w:rsidRPr="00D344F6">
        <w:rPr>
          <w:sz w:val="20"/>
        </w:rPr>
        <w:t xml:space="preserve">       В школе используются учебные   программы, утверждённые Министерством образования РФ. Объём и время прохождения программ соответствует базовому стандарту. Программы школьного компонента разработаны учителями школы или используются программы утвержденные Министерством образования РФ.                                                                                                  Заинтересованность учащихся в изучении  факультативов, элективных курсов  выявлена микроисследованиями. Формы внеурочной, внеклассной работы обеспечивают расширение знаний и дополнительное образование </w:t>
      </w:r>
    </w:p>
    <w:p w:rsidR="00005262" w:rsidRPr="00D344F6" w:rsidRDefault="00005262" w:rsidP="00321B61">
      <w:pPr>
        <w:rPr>
          <w:b/>
          <w: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1"/>
        <w:gridCol w:w="8375"/>
      </w:tblGrid>
      <w:tr w:rsidR="00005262" w:rsidRPr="00D344F6" w:rsidTr="005A4028">
        <w:trPr>
          <w:trHeight w:val="275"/>
        </w:trPr>
        <w:tc>
          <w:tcPr>
            <w:tcW w:w="933" w:type="pct"/>
            <w:vAlign w:val="center"/>
          </w:tcPr>
          <w:p w:rsidR="00005262" w:rsidRPr="00D344F6" w:rsidRDefault="00005262" w:rsidP="00321B61">
            <w:pPr>
              <w:rPr>
                <w:sz w:val="20"/>
                <w:szCs w:val="20"/>
              </w:rPr>
            </w:pPr>
            <w:r w:rsidRPr="00D344F6">
              <w:rPr>
                <w:sz w:val="20"/>
                <w:szCs w:val="20"/>
              </w:rPr>
              <w:t>Русский язык</w:t>
            </w:r>
          </w:p>
        </w:tc>
        <w:tc>
          <w:tcPr>
            <w:tcW w:w="4067" w:type="pct"/>
          </w:tcPr>
          <w:p w:rsidR="00005262" w:rsidRPr="00D344F6" w:rsidRDefault="00005262" w:rsidP="00321B61">
            <w:pPr>
              <w:rPr>
                <w:sz w:val="20"/>
                <w:szCs w:val="20"/>
              </w:rPr>
            </w:pPr>
            <w:r w:rsidRPr="00D344F6">
              <w:rPr>
                <w:sz w:val="20"/>
                <w:szCs w:val="20"/>
              </w:rPr>
              <w:t>Власенков А.И. «Русский язык» М. «Просвещение» 2010</w:t>
            </w:r>
          </w:p>
        </w:tc>
      </w:tr>
      <w:tr w:rsidR="00005262" w:rsidRPr="00D344F6" w:rsidTr="00321B61">
        <w:trPr>
          <w:trHeight w:val="28"/>
        </w:trPr>
        <w:tc>
          <w:tcPr>
            <w:tcW w:w="933" w:type="pct"/>
            <w:vMerge w:val="restart"/>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В.Бабайцева</w:t>
            </w:r>
            <w:proofErr w:type="spellEnd"/>
            <w:r w:rsidRPr="00D344F6">
              <w:rPr>
                <w:sz w:val="20"/>
                <w:szCs w:val="20"/>
              </w:rPr>
              <w:t xml:space="preserve"> Русс</w:t>
            </w:r>
            <w:r>
              <w:rPr>
                <w:sz w:val="20"/>
                <w:szCs w:val="20"/>
              </w:rPr>
              <w:t xml:space="preserve">кий язык. Сборник заданий 10-11 </w:t>
            </w:r>
            <w:r w:rsidRPr="00D344F6">
              <w:rPr>
                <w:sz w:val="20"/>
                <w:szCs w:val="20"/>
              </w:rPr>
              <w:t xml:space="preserve">Дрофа </w:t>
            </w:r>
            <w:smartTag w:uri="urn:schemas-microsoft-com:office:smarttags" w:element="metricconverter">
              <w:smartTagPr>
                <w:attr w:name="ProductID" w:val="2010 г"/>
              </w:smartTagPr>
              <w:r w:rsidRPr="00D344F6">
                <w:rPr>
                  <w:sz w:val="20"/>
                  <w:szCs w:val="20"/>
                </w:rPr>
                <w:t>2010 г</w:t>
              </w:r>
            </w:smartTag>
            <w:r w:rsidRPr="00D344F6">
              <w:rPr>
                <w:sz w:val="20"/>
                <w:szCs w:val="20"/>
              </w:rPr>
              <w:t xml:space="preserve"> </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Открытые уроки по курсу «Русский язык» 5-11 </w:t>
            </w:r>
            <w:proofErr w:type="spellStart"/>
            <w:r w:rsidRPr="00D344F6">
              <w:rPr>
                <w:sz w:val="20"/>
                <w:szCs w:val="20"/>
              </w:rPr>
              <w:t>классМ</w:t>
            </w:r>
            <w:proofErr w:type="spellEnd"/>
            <w:r w:rsidRPr="00D344F6">
              <w:rPr>
                <w:sz w:val="20"/>
                <w:szCs w:val="20"/>
              </w:rPr>
              <w:t xml:space="preserve">. «5 за знания» 2009 </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Розенталь  «Пособие по русскому языку» М. Оникс. Мир и Образование  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Селезнева Л.Б. Русский язык. Обобщающие алгоритмы и упражнения М. Дрофа 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Розенталь</w:t>
            </w:r>
            <w:r>
              <w:rPr>
                <w:sz w:val="20"/>
                <w:szCs w:val="20"/>
              </w:rPr>
              <w:t xml:space="preserve"> Д.Э. Пособие по русскому языку </w:t>
            </w:r>
            <w:r w:rsidRPr="00D344F6">
              <w:rPr>
                <w:sz w:val="20"/>
                <w:szCs w:val="20"/>
              </w:rPr>
              <w:t>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Pr>
                <w:sz w:val="20"/>
                <w:szCs w:val="20"/>
              </w:rPr>
              <w:t>Савко</w:t>
            </w:r>
            <w:proofErr w:type="spellEnd"/>
            <w:r>
              <w:rPr>
                <w:sz w:val="20"/>
                <w:szCs w:val="20"/>
              </w:rPr>
              <w:t xml:space="preserve"> Весь курс русского языка </w:t>
            </w:r>
            <w:smartTag w:uri="urn:schemas-microsoft-com:office:smarttags" w:element="metricconverter">
              <w:smartTagPr>
                <w:attr w:name="ProductID" w:val="2009 М"/>
              </w:smartTagPr>
              <w:r w:rsidRPr="00D344F6">
                <w:rPr>
                  <w:sz w:val="20"/>
                  <w:szCs w:val="20"/>
                </w:rPr>
                <w:t>2009 М</w:t>
              </w:r>
            </w:smartTag>
            <w:r w:rsidRPr="00D344F6">
              <w:rPr>
                <w:sz w:val="20"/>
                <w:szCs w:val="20"/>
              </w:rPr>
              <w:t xml:space="preserve"> «АСТ» Минск «</w:t>
            </w:r>
            <w:proofErr w:type="spellStart"/>
            <w:r w:rsidRPr="00D344F6">
              <w:rPr>
                <w:sz w:val="20"/>
                <w:szCs w:val="20"/>
              </w:rPr>
              <w:t>Харвест</w:t>
            </w:r>
            <w:proofErr w:type="spellEnd"/>
            <w:r w:rsidRPr="00D344F6">
              <w:rPr>
                <w:sz w:val="20"/>
                <w:szCs w:val="20"/>
              </w:rPr>
              <w:t>»</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В.Лебедев</w:t>
            </w:r>
            <w:proofErr w:type="spellEnd"/>
            <w:r w:rsidRPr="00D344F6">
              <w:rPr>
                <w:sz w:val="20"/>
                <w:szCs w:val="20"/>
              </w:rPr>
              <w:t xml:space="preserve"> Поурочная разработка русского языка М «Дрофа» 2013</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Розенталь Русс</w:t>
            </w:r>
            <w:r>
              <w:rPr>
                <w:sz w:val="20"/>
                <w:szCs w:val="20"/>
              </w:rPr>
              <w:t xml:space="preserve">кий язык для поступающих в ВУЗы </w:t>
            </w:r>
            <w:r w:rsidRPr="00D344F6">
              <w:rPr>
                <w:sz w:val="20"/>
                <w:szCs w:val="20"/>
              </w:rPr>
              <w:t>М. Айрис-Пресс 2011г.</w:t>
            </w:r>
          </w:p>
        </w:tc>
      </w:tr>
      <w:tr w:rsidR="00005262" w:rsidRPr="00D344F6" w:rsidTr="005A4028">
        <w:trPr>
          <w:trHeight w:val="21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Сборник текстовых заданий </w:t>
            </w:r>
            <w:smartTag w:uri="urn:schemas-microsoft-com:office:smarttags" w:element="metricconverter">
              <w:smartTagPr>
                <w:attr w:name="ProductID" w:val="8 М"/>
              </w:smartTagPr>
              <w:r w:rsidRPr="00D344F6">
                <w:rPr>
                  <w:sz w:val="20"/>
                  <w:szCs w:val="20"/>
                </w:rPr>
                <w:t xml:space="preserve">8 </w:t>
              </w:r>
              <w:proofErr w:type="spellStart"/>
              <w:r w:rsidRPr="00D344F6">
                <w:rPr>
                  <w:sz w:val="20"/>
                  <w:szCs w:val="20"/>
                </w:rPr>
                <w:t>М</w:t>
              </w:r>
            </w:smartTag>
            <w:r w:rsidRPr="00D344F6">
              <w:rPr>
                <w:sz w:val="20"/>
                <w:szCs w:val="20"/>
              </w:rPr>
              <w:t>.Интеллект</w:t>
            </w:r>
            <w:proofErr w:type="spellEnd"/>
            <w:r w:rsidRPr="00D344F6">
              <w:rPr>
                <w:sz w:val="20"/>
                <w:szCs w:val="20"/>
              </w:rPr>
              <w:t>-Центр 2009</w:t>
            </w:r>
          </w:p>
        </w:tc>
      </w:tr>
      <w:tr w:rsidR="00005262" w:rsidRPr="00D344F6" w:rsidTr="005A4028">
        <w:trPr>
          <w:trHeight w:val="137"/>
        </w:trPr>
        <w:tc>
          <w:tcPr>
            <w:tcW w:w="933" w:type="pct"/>
            <w:vMerge w:val="restart"/>
            <w:vAlign w:val="center"/>
          </w:tcPr>
          <w:p w:rsidR="00005262" w:rsidRPr="00D344F6" w:rsidRDefault="00005262" w:rsidP="00321B61">
            <w:pPr>
              <w:rPr>
                <w:sz w:val="20"/>
                <w:szCs w:val="20"/>
              </w:rPr>
            </w:pPr>
            <w:r w:rsidRPr="00D344F6">
              <w:rPr>
                <w:sz w:val="20"/>
                <w:szCs w:val="20"/>
              </w:rPr>
              <w:t>Литература</w:t>
            </w:r>
          </w:p>
        </w:tc>
        <w:tc>
          <w:tcPr>
            <w:tcW w:w="4067" w:type="pct"/>
          </w:tcPr>
          <w:p w:rsidR="00005262" w:rsidRPr="00D344F6" w:rsidRDefault="00005262" w:rsidP="00321B61">
            <w:pPr>
              <w:rPr>
                <w:sz w:val="20"/>
                <w:szCs w:val="20"/>
              </w:rPr>
            </w:pPr>
            <w:r w:rsidRPr="00D344F6">
              <w:rPr>
                <w:sz w:val="20"/>
                <w:szCs w:val="20"/>
              </w:rPr>
              <w:t>Лебедев «Литература» ч 1-</w:t>
            </w:r>
            <w:smartTag w:uri="urn:schemas-microsoft-com:office:smarttags" w:element="metricconverter">
              <w:smartTagPr>
                <w:attr w:name="ProductID" w:val="2 М"/>
              </w:smartTagPr>
              <w:r w:rsidRPr="00D344F6">
                <w:rPr>
                  <w:sz w:val="20"/>
                  <w:szCs w:val="20"/>
                </w:rPr>
                <w:t>2 М</w:t>
              </w:r>
            </w:smartTag>
            <w:r w:rsidRPr="00D344F6">
              <w:rPr>
                <w:sz w:val="20"/>
                <w:szCs w:val="20"/>
              </w:rPr>
              <w:t>. «Просвещение» 2009</w:t>
            </w:r>
          </w:p>
        </w:tc>
      </w:tr>
      <w:tr w:rsidR="00005262" w:rsidRPr="00D344F6" w:rsidTr="005A4028">
        <w:trPr>
          <w:trHeight w:val="11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9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Шайтанов Программы общеобразовательных учреждении. Программы элективных курсов по филологическому профилю </w:t>
            </w:r>
            <w:proofErr w:type="spellStart"/>
            <w:r w:rsidRPr="00D344F6">
              <w:rPr>
                <w:sz w:val="20"/>
                <w:szCs w:val="20"/>
              </w:rPr>
              <w:t>М.Просвещение</w:t>
            </w:r>
            <w:proofErr w:type="spellEnd"/>
            <w:r w:rsidRPr="00D344F6">
              <w:rPr>
                <w:sz w:val="20"/>
                <w:szCs w:val="20"/>
              </w:rPr>
              <w:t xml:space="preserve"> </w:t>
            </w:r>
            <w:smartTag w:uri="urn:schemas-microsoft-com:office:smarttags" w:element="metricconverter">
              <w:smartTagPr>
                <w:attr w:name="ProductID" w:val="2009 г"/>
              </w:smartTagPr>
              <w:r w:rsidRPr="00D344F6">
                <w:rPr>
                  <w:sz w:val="20"/>
                  <w:szCs w:val="20"/>
                </w:rPr>
                <w:t>2009 г</w:t>
              </w:r>
            </w:smartTag>
            <w:r w:rsidRPr="00D344F6">
              <w:rPr>
                <w:sz w:val="20"/>
                <w:szCs w:val="20"/>
              </w:rPr>
              <w:t>.</w:t>
            </w:r>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Оценка качества подготовки выпускников средней школы по литературе </w:t>
            </w:r>
            <w:proofErr w:type="spellStart"/>
            <w:r w:rsidRPr="00D344F6">
              <w:rPr>
                <w:sz w:val="20"/>
                <w:szCs w:val="20"/>
              </w:rPr>
              <w:t>М.Дрофа</w:t>
            </w:r>
            <w:proofErr w:type="spellEnd"/>
            <w:r w:rsidRPr="00D344F6">
              <w:rPr>
                <w:sz w:val="20"/>
                <w:szCs w:val="20"/>
              </w:rPr>
              <w:t xml:space="preserve"> 2012</w:t>
            </w:r>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Е Зимина Основы поэтики. Теория и практика художественного текста  10-11 класс М. Дрофа 2009</w:t>
            </w:r>
          </w:p>
        </w:tc>
      </w:tr>
      <w:tr w:rsidR="00005262" w:rsidRPr="00D344F6" w:rsidTr="00321B61">
        <w:trPr>
          <w:trHeight w:val="18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Мещерякова М. Литература в таблицах и схемах  М. Айрис Пресс 2010</w:t>
            </w:r>
          </w:p>
        </w:tc>
      </w:tr>
      <w:tr w:rsidR="00005262" w:rsidRPr="00D344F6" w:rsidTr="00321B61">
        <w:trPr>
          <w:trHeight w:val="18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Задания для подготовки к олимпиадам Литература 10 класс Волгоград «Учитель» 2010</w:t>
            </w:r>
          </w:p>
        </w:tc>
      </w:tr>
      <w:tr w:rsidR="00005262" w:rsidRPr="00D344F6" w:rsidTr="00321B61">
        <w:trPr>
          <w:trHeight w:val="18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Задания для подготовки к олимпиадам Литература 11 класс Волгоград «Учитель» 2009</w:t>
            </w:r>
          </w:p>
        </w:tc>
      </w:tr>
      <w:tr w:rsidR="00005262" w:rsidRPr="00D344F6" w:rsidTr="00321B61">
        <w:trPr>
          <w:trHeight w:val="18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Тодоров </w:t>
            </w:r>
            <w:proofErr w:type="spellStart"/>
            <w:r w:rsidRPr="00D344F6">
              <w:rPr>
                <w:sz w:val="20"/>
                <w:szCs w:val="20"/>
              </w:rPr>
              <w:t>Л.В.Литературные</w:t>
            </w:r>
            <w:proofErr w:type="spellEnd"/>
            <w:r w:rsidRPr="00D344F6">
              <w:rPr>
                <w:sz w:val="20"/>
                <w:szCs w:val="20"/>
              </w:rPr>
              <w:t xml:space="preserve"> Всероссийские олимпиады М. Просвещение 2009 </w:t>
            </w:r>
          </w:p>
        </w:tc>
      </w:tr>
      <w:tr w:rsidR="00005262" w:rsidRPr="00D344F6" w:rsidTr="00321B61">
        <w:trPr>
          <w:trHeight w:val="18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Лебедев Ю.В. Кузнецова М.Б. Литература 10 класс методические советы </w:t>
            </w:r>
            <w:proofErr w:type="spellStart"/>
            <w:r w:rsidRPr="00D344F6">
              <w:rPr>
                <w:sz w:val="20"/>
                <w:szCs w:val="20"/>
              </w:rPr>
              <w:t>М.Просвещение</w:t>
            </w:r>
            <w:proofErr w:type="spellEnd"/>
            <w:r w:rsidRPr="00D344F6">
              <w:rPr>
                <w:sz w:val="20"/>
                <w:szCs w:val="20"/>
              </w:rPr>
              <w:t xml:space="preserve"> 2012</w:t>
            </w:r>
          </w:p>
        </w:tc>
      </w:tr>
      <w:tr w:rsidR="00005262" w:rsidRPr="00D344F6" w:rsidTr="00321B61">
        <w:trPr>
          <w:trHeight w:val="280"/>
        </w:trPr>
        <w:tc>
          <w:tcPr>
            <w:tcW w:w="933" w:type="pct"/>
            <w:vMerge w:val="restart"/>
            <w:vAlign w:val="center"/>
          </w:tcPr>
          <w:p w:rsidR="00005262" w:rsidRPr="00D344F6" w:rsidRDefault="00005262" w:rsidP="00321B61">
            <w:pPr>
              <w:rPr>
                <w:sz w:val="20"/>
                <w:szCs w:val="20"/>
              </w:rPr>
            </w:pPr>
            <w:r w:rsidRPr="00D344F6">
              <w:rPr>
                <w:sz w:val="20"/>
                <w:szCs w:val="20"/>
              </w:rPr>
              <w:t>Иностранный язык</w:t>
            </w:r>
          </w:p>
        </w:tc>
        <w:tc>
          <w:tcPr>
            <w:tcW w:w="4067" w:type="pct"/>
          </w:tcPr>
          <w:p w:rsidR="00005262" w:rsidRPr="00D344F6" w:rsidRDefault="00005262" w:rsidP="00321B61">
            <w:pPr>
              <w:rPr>
                <w:sz w:val="20"/>
                <w:szCs w:val="20"/>
              </w:rPr>
            </w:pPr>
            <w:proofErr w:type="spellStart"/>
            <w:r w:rsidRPr="00D344F6">
              <w:rPr>
                <w:sz w:val="20"/>
                <w:szCs w:val="20"/>
              </w:rPr>
              <w:t>Кузовлев</w:t>
            </w:r>
            <w:proofErr w:type="spellEnd"/>
            <w:r w:rsidRPr="00D344F6">
              <w:rPr>
                <w:sz w:val="20"/>
                <w:szCs w:val="20"/>
              </w:rPr>
              <w:t xml:space="preserve"> «Английский язык»</w:t>
            </w:r>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Е.Барашкова</w:t>
            </w:r>
            <w:proofErr w:type="spellEnd"/>
            <w:r w:rsidRPr="00D344F6">
              <w:rPr>
                <w:sz w:val="20"/>
                <w:szCs w:val="20"/>
              </w:rPr>
              <w:t xml:space="preserve"> Грамматика английского языка. Экзамены-</w:t>
            </w:r>
            <w:smartTag w:uri="urn:schemas-microsoft-com:office:smarttags" w:element="metricconverter">
              <w:smartTagPr>
                <w:attr w:name="ProductID" w:val="2009 г"/>
              </w:smartTagPr>
              <w:r w:rsidRPr="00D344F6">
                <w:rPr>
                  <w:sz w:val="20"/>
                  <w:szCs w:val="20"/>
                </w:rPr>
                <w:t>2009 г</w:t>
              </w:r>
            </w:smartTag>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Устные темы по английскому языку. Справочник школьника </w:t>
            </w:r>
            <w:smartTag w:uri="urn:schemas-microsoft-com:office:smarttags" w:element="metricconverter">
              <w:smartTagPr>
                <w:attr w:name="ProductID" w:val="2009 г"/>
              </w:smartTagPr>
              <w:r w:rsidRPr="00D344F6">
                <w:rPr>
                  <w:sz w:val="20"/>
                  <w:szCs w:val="20"/>
                </w:rPr>
                <w:t>2009 г</w:t>
              </w:r>
            </w:smartTag>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Английский язык. Поурочные планы по учебнику Верещагиной  </w:t>
            </w:r>
            <w:smartTag w:uri="urn:schemas-microsoft-com:office:smarttags" w:element="metricconverter">
              <w:smartTagPr>
                <w:attr w:name="ProductID" w:val="2009 г"/>
              </w:smartTagPr>
              <w:r w:rsidRPr="00D344F6">
                <w:rPr>
                  <w:sz w:val="20"/>
                  <w:szCs w:val="20"/>
                </w:rPr>
                <w:t>2009 г</w:t>
              </w:r>
            </w:smartTag>
          </w:p>
        </w:tc>
      </w:tr>
      <w:tr w:rsidR="00005262" w:rsidRPr="00D344F6" w:rsidTr="00321B61">
        <w:trPr>
          <w:trHeight w:val="90"/>
        </w:trPr>
        <w:tc>
          <w:tcPr>
            <w:tcW w:w="933" w:type="pct"/>
            <w:vMerge w:val="restart"/>
            <w:vAlign w:val="center"/>
          </w:tcPr>
          <w:p w:rsidR="00005262" w:rsidRPr="00D344F6" w:rsidRDefault="00005262" w:rsidP="00321B61">
            <w:pPr>
              <w:rPr>
                <w:sz w:val="20"/>
                <w:szCs w:val="20"/>
              </w:rPr>
            </w:pPr>
            <w:r w:rsidRPr="00D344F6">
              <w:rPr>
                <w:sz w:val="20"/>
                <w:szCs w:val="20"/>
              </w:rPr>
              <w:t xml:space="preserve"> Математика</w:t>
            </w:r>
          </w:p>
        </w:tc>
        <w:tc>
          <w:tcPr>
            <w:tcW w:w="4067" w:type="pct"/>
          </w:tcPr>
          <w:p w:rsidR="00005262" w:rsidRPr="00D344F6" w:rsidRDefault="00005262" w:rsidP="005A4028">
            <w:pPr>
              <w:rPr>
                <w:sz w:val="20"/>
                <w:szCs w:val="20"/>
              </w:rPr>
            </w:pPr>
            <w:r w:rsidRPr="00D344F6">
              <w:rPr>
                <w:sz w:val="20"/>
                <w:szCs w:val="20"/>
              </w:rPr>
              <w:t>Мордкович «Алгебра 10</w:t>
            </w:r>
            <w:r>
              <w:rPr>
                <w:sz w:val="20"/>
                <w:szCs w:val="20"/>
              </w:rPr>
              <w:t>-11</w:t>
            </w:r>
            <w:r w:rsidRPr="00D344F6">
              <w:rPr>
                <w:sz w:val="20"/>
                <w:szCs w:val="20"/>
              </w:rPr>
              <w:t xml:space="preserve"> класс  М. Мнемозина» 2009</w:t>
            </w:r>
          </w:p>
        </w:tc>
      </w:tr>
      <w:tr w:rsidR="00005262" w:rsidRPr="00D344F6" w:rsidTr="00321B61">
        <w:trPr>
          <w:trHeight w:val="9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5A4028">
            <w:pPr>
              <w:rPr>
                <w:sz w:val="20"/>
                <w:szCs w:val="20"/>
              </w:rPr>
            </w:pPr>
            <w:proofErr w:type="spellStart"/>
            <w:r w:rsidRPr="00D344F6">
              <w:rPr>
                <w:sz w:val="20"/>
                <w:szCs w:val="20"/>
              </w:rPr>
              <w:t>Атанасян</w:t>
            </w:r>
            <w:proofErr w:type="spellEnd"/>
            <w:r w:rsidRPr="00D344F6">
              <w:rPr>
                <w:sz w:val="20"/>
                <w:szCs w:val="20"/>
              </w:rPr>
              <w:t xml:space="preserve"> «Геометрия» 10</w:t>
            </w:r>
            <w:r>
              <w:rPr>
                <w:sz w:val="20"/>
                <w:szCs w:val="20"/>
              </w:rPr>
              <w:t>-11</w:t>
            </w:r>
            <w:r w:rsidRPr="00D344F6">
              <w:rPr>
                <w:sz w:val="20"/>
                <w:szCs w:val="20"/>
              </w:rPr>
              <w:t xml:space="preserve"> класс М. «Просвещение» 2010</w:t>
            </w:r>
          </w:p>
        </w:tc>
      </w:tr>
      <w:tr w:rsidR="00005262" w:rsidRPr="00D344F6" w:rsidTr="00321B61">
        <w:trPr>
          <w:trHeight w:val="58"/>
        </w:trPr>
        <w:tc>
          <w:tcPr>
            <w:tcW w:w="933" w:type="pct"/>
            <w:vMerge/>
            <w:vAlign w:val="center"/>
          </w:tcPr>
          <w:p w:rsidR="00005262" w:rsidRPr="00D344F6" w:rsidRDefault="00005262" w:rsidP="00321B61">
            <w:pPr>
              <w:rPr>
                <w:sz w:val="20"/>
                <w:szCs w:val="20"/>
              </w:rPr>
            </w:pPr>
          </w:p>
        </w:tc>
        <w:tc>
          <w:tcPr>
            <w:tcW w:w="4067" w:type="pct"/>
            <w:tcBorders>
              <w:bottom w:val="single" w:sz="4" w:space="0" w:color="auto"/>
            </w:tcBorders>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58"/>
        </w:trPr>
        <w:tc>
          <w:tcPr>
            <w:tcW w:w="933" w:type="pct"/>
            <w:vMerge/>
            <w:vAlign w:val="center"/>
          </w:tcPr>
          <w:p w:rsidR="00005262" w:rsidRPr="00D344F6" w:rsidRDefault="00005262" w:rsidP="00321B61">
            <w:pPr>
              <w:rPr>
                <w:sz w:val="20"/>
                <w:szCs w:val="20"/>
              </w:rPr>
            </w:pPr>
          </w:p>
        </w:tc>
        <w:tc>
          <w:tcPr>
            <w:tcW w:w="4067" w:type="pct"/>
            <w:tcBorders>
              <w:bottom w:val="single" w:sz="4" w:space="0" w:color="auto"/>
            </w:tcBorders>
          </w:tcPr>
          <w:p w:rsidR="00005262" w:rsidRPr="00D344F6" w:rsidRDefault="00005262" w:rsidP="00321B61">
            <w:pPr>
              <w:rPr>
                <w:sz w:val="20"/>
                <w:szCs w:val="20"/>
              </w:rPr>
            </w:pPr>
            <w:r w:rsidRPr="00D344F6">
              <w:rPr>
                <w:sz w:val="20"/>
                <w:szCs w:val="20"/>
              </w:rPr>
              <w:t xml:space="preserve">Ершова А.И. </w:t>
            </w:r>
            <w:proofErr w:type="spellStart"/>
            <w:r w:rsidRPr="00D344F6">
              <w:rPr>
                <w:sz w:val="20"/>
                <w:szCs w:val="20"/>
              </w:rPr>
              <w:t>Голобородько</w:t>
            </w:r>
            <w:proofErr w:type="spellEnd"/>
            <w:r w:rsidRPr="00D344F6">
              <w:rPr>
                <w:sz w:val="20"/>
                <w:szCs w:val="20"/>
              </w:rPr>
              <w:t xml:space="preserve"> В.В. Геометрия 10 класс Самостоятельные и контрольные работы</w:t>
            </w:r>
            <w:r>
              <w:rPr>
                <w:sz w:val="20"/>
                <w:szCs w:val="20"/>
              </w:rPr>
              <w:t xml:space="preserve"> </w:t>
            </w:r>
            <w:r w:rsidRPr="00D344F6">
              <w:rPr>
                <w:sz w:val="20"/>
                <w:szCs w:val="20"/>
              </w:rPr>
              <w:t>М. ИЛЕКСА 2009</w:t>
            </w:r>
          </w:p>
        </w:tc>
      </w:tr>
      <w:tr w:rsidR="00005262" w:rsidRPr="00D344F6" w:rsidTr="00321B61">
        <w:trPr>
          <w:trHeight w:val="58"/>
        </w:trPr>
        <w:tc>
          <w:tcPr>
            <w:tcW w:w="933" w:type="pct"/>
            <w:vMerge/>
            <w:vAlign w:val="center"/>
          </w:tcPr>
          <w:p w:rsidR="00005262" w:rsidRPr="00D344F6" w:rsidRDefault="00005262" w:rsidP="00321B61">
            <w:pPr>
              <w:rPr>
                <w:sz w:val="20"/>
                <w:szCs w:val="20"/>
              </w:rPr>
            </w:pPr>
          </w:p>
        </w:tc>
        <w:tc>
          <w:tcPr>
            <w:tcW w:w="4067" w:type="pct"/>
            <w:tcBorders>
              <w:bottom w:val="single" w:sz="4" w:space="0" w:color="auto"/>
            </w:tcBorders>
          </w:tcPr>
          <w:p w:rsidR="00005262" w:rsidRPr="00D344F6" w:rsidRDefault="00005262" w:rsidP="00321B61">
            <w:pPr>
              <w:rPr>
                <w:sz w:val="20"/>
                <w:szCs w:val="20"/>
              </w:rPr>
            </w:pPr>
            <w:r w:rsidRPr="00D344F6">
              <w:rPr>
                <w:sz w:val="20"/>
                <w:szCs w:val="20"/>
              </w:rPr>
              <w:t>Дидактические материалы по алгебре и началам анализа 10 класс М. Просвещение 2009</w:t>
            </w:r>
          </w:p>
        </w:tc>
      </w:tr>
      <w:tr w:rsidR="00005262" w:rsidRPr="00D344F6" w:rsidTr="005A4028">
        <w:trPr>
          <w:trHeight w:val="21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 Карп А.А. Сборник задач по алгебре и началам анализа 10-11 </w:t>
            </w:r>
            <w:proofErr w:type="spellStart"/>
            <w:r w:rsidRPr="00D344F6">
              <w:rPr>
                <w:sz w:val="20"/>
                <w:szCs w:val="20"/>
              </w:rPr>
              <w:t>классыМ</w:t>
            </w:r>
            <w:proofErr w:type="spellEnd"/>
            <w:r w:rsidRPr="00D344F6">
              <w:rPr>
                <w:sz w:val="20"/>
                <w:szCs w:val="20"/>
              </w:rPr>
              <w:t xml:space="preserve">. Просвещение 2010 </w:t>
            </w:r>
          </w:p>
        </w:tc>
      </w:tr>
      <w:tr w:rsidR="00005262" w:rsidRPr="00D344F6" w:rsidTr="005A4028">
        <w:trPr>
          <w:trHeight w:val="235"/>
        </w:trPr>
        <w:tc>
          <w:tcPr>
            <w:tcW w:w="933" w:type="pct"/>
            <w:vMerge w:val="restart"/>
            <w:vAlign w:val="center"/>
          </w:tcPr>
          <w:p w:rsidR="00005262" w:rsidRPr="00D344F6" w:rsidRDefault="00005262" w:rsidP="00321B61">
            <w:pPr>
              <w:rPr>
                <w:sz w:val="20"/>
                <w:szCs w:val="20"/>
              </w:rPr>
            </w:pPr>
            <w:r w:rsidRPr="00D344F6">
              <w:rPr>
                <w:sz w:val="20"/>
                <w:szCs w:val="20"/>
              </w:rPr>
              <w:t>Информатика и ИКТ</w:t>
            </w:r>
          </w:p>
        </w:tc>
        <w:tc>
          <w:tcPr>
            <w:tcW w:w="4067" w:type="pct"/>
          </w:tcPr>
          <w:p w:rsidR="00005262" w:rsidRPr="00D344F6" w:rsidRDefault="00005262" w:rsidP="00321B61">
            <w:pPr>
              <w:rPr>
                <w:sz w:val="20"/>
                <w:szCs w:val="20"/>
              </w:rPr>
            </w:pPr>
            <w:r w:rsidRPr="00D344F6">
              <w:rPr>
                <w:sz w:val="20"/>
                <w:szCs w:val="20"/>
              </w:rPr>
              <w:t>Макарова «Информатика и ИКТ»10 класс СПб «Питер» 2009</w:t>
            </w:r>
          </w:p>
        </w:tc>
      </w:tr>
      <w:tr w:rsidR="00005262" w:rsidRPr="00D344F6" w:rsidTr="005A4028">
        <w:trPr>
          <w:trHeight w:val="243"/>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 «Информатика и ИКТ»11 класс </w:t>
            </w:r>
            <w:proofErr w:type="spellStart"/>
            <w:r w:rsidRPr="00D344F6">
              <w:rPr>
                <w:sz w:val="20"/>
                <w:szCs w:val="20"/>
              </w:rPr>
              <w:t>класс</w:t>
            </w:r>
            <w:proofErr w:type="spellEnd"/>
            <w:r w:rsidRPr="00D344F6">
              <w:rPr>
                <w:sz w:val="20"/>
                <w:szCs w:val="20"/>
              </w:rPr>
              <w:t xml:space="preserve"> СПб «Питер» 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5A4028">
        <w:trPr>
          <w:trHeight w:val="253"/>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А.Гейн</w:t>
            </w:r>
            <w:proofErr w:type="spellEnd"/>
            <w:r w:rsidRPr="00D344F6">
              <w:rPr>
                <w:sz w:val="20"/>
                <w:szCs w:val="20"/>
              </w:rPr>
              <w:t xml:space="preserve"> Информатика М.Просвещение-2011г.</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Н.Угринович</w:t>
            </w:r>
            <w:proofErr w:type="spellEnd"/>
            <w:r w:rsidRPr="00D344F6">
              <w:rPr>
                <w:sz w:val="20"/>
                <w:szCs w:val="20"/>
              </w:rPr>
              <w:t xml:space="preserve"> </w:t>
            </w:r>
            <w:proofErr w:type="spellStart"/>
            <w:r w:rsidRPr="00D344F6">
              <w:rPr>
                <w:sz w:val="20"/>
                <w:szCs w:val="20"/>
              </w:rPr>
              <w:t>Преподавние</w:t>
            </w:r>
            <w:proofErr w:type="spellEnd"/>
            <w:r w:rsidRPr="00D344F6">
              <w:rPr>
                <w:sz w:val="20"/>
                <w:szCs w:val="20"/>
              </w:rPr>
              <w:t xml:space="preserve"> курса «Информатики и информационные технологии»</w:t>
            </w:r>
          </w:p>
          <w:p w:rsidR="00005262" w:rsidRPr="00D344F6" w:rsidRDefault="00005262" w:rsidP="00321B61">
            <w:pPr>
              <w:rPr>
                <w:sz w:val="20"/>
                <w:szCs w:val="20"/>
              </w:rPr>
            </w:pPr>
            <w:r w:rsidRPr="00D344F6">
              <w:rPr>
                <w:sz w:val="20"/>
                <w:szCs w:val="20"/>
              </w:rPr>
              <w:t>М.Бином-</w:t>
            </w:r>
            <w:smartTag w:uri="urn:schemas-microsoft-com:office:smarttags" w:element="metricconverter">
              <w:smartTagPr>
                <w:attr w:name="ProductID" w:val="2011 г"/>
              </w:smartTagPr>
              <w:r w:rsidRPr="00D344F6">
                <w:rPr>
                  <w:sz w:val="20"/>
                  <w:szCs w:val="20"/>
                </w:rPr>
                <w:t>2011 г</w:t>
              </w:r>
            </w:smartTag>
            <w:r w:rsidRPr="00D344F6">
              <w:rPr>
                <w:sz w:val="20"/>
                <w:szCs w:val="20"/>
              </w:rPr>
              <w:t>.</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Кирюхин Инфор</w:t>
            </w:r>
            <w:r>
              <w:rPr>
                <w:sz w:val="20"/>
                <w:szCs w:val="20"/>
              </w:rPr>
              <w:t xml:space="preserve">матика. Международные олимпиады </w:t>
            </w:r>
            <w:r w:rsidRPr="00D344F6">
              <w:rPr>
                <w:sz w:val="20"/>
                <w:szCs w:val="20"/>
              </w:rPr>
              <w:t>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Информатика. Программирование на языке 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Информатика. Контрольные и. самостоятельные работы 9-11 2009</w:t>
            </w:r>
          </w:p>
        </w:tc>
      </w:tr>
      <w:tr w:rsidR="00005262" w:rsidRPr="00D344F6" w:rsidTr="005A4028">
        <w:trPr>
          <w:trHeight w:val="96"/>
        </w:trPr>
        <w:tc>
          <w:tcPr>
            <w:tcW w:w="933" w:type="pct"/>
            <w:vMerge w:val="restart"/>
            <w:vAlign w:val="center"/>
          </w:tcPr>
          <w:p w:rsidR="00005262" w:rsidRPr="00D344F6" w:rsidRDefault="00005262" w:rsidP="00321B61">
            <w:pPr>
              <w:rPr>
                <w:sz w:val="20"/>
                <w:szCs w:val="20"/>
              </w:rPr>
            </w:pPr>
            <w:r w:rsidRPr="00D344F6">
              <w:rPr>
                <w:sz w:val="20"/>
                <w:szCs w:val="20"/>
              </w:rPr>
              <w:t>История</w:t>
            </w:r>
          </w:p>
        </w:tc>
        <w:tc>
          <w:tcPr>
            <w:tcW w:w="4067" w:type="pct"/>
          </w:tcPr>
          <w:p w:rsidR="00005262" w:rsidRPr="00D344F6" w:rsidRDefault="00005262" w:rsidP="00321B61">
            <w:pPr>
              <w:rPr>
                <w:sz w:val="20"/>
                <w:szCs w:val="20"/>
              </w:rPr>
            </w:pPr>
            <w:r w:rsidRPr="00D344F6">
              <w:rPr>
                <w:sz w:val="20"/>
                <w:szCs w:val="20"/>
              </w:rPr>
              <w:t>Сахаров «История России с древнейших времен» М. «Просвещение» 2009</w:t>
            </w:r>
          </w:p>
        </w:tc>
      </w:tr>
      <w:tr w:rsidR="00005262" w:rsidRPr="00D344F6" w:rsidTr="005A4028">
        <w:trPr>
          <w:trHeight w:val="159"/>
        </w:trPr>
        <w:tc>
          <w:tcPr>
            <w:tcW w:w="933" w:type="pct"/>
            <w:vMerge/>
            <w:vAlign w:val="center"/>
          </w:tcPr>
          <w:p w:rsidR="00005262" w:rsidRPr="00D344F6" w:rsidRDefault="00005262" w:rsidP="00321B61">
            <w:pPr>
              <w:rPr>
                <w:sz w:val="20"/>
                <w:szCs w:val="20"/>
              </w:rPr>
            </w:pPr>
          </w:p>
        </w:tc>
        <w:tc>
          <w:tcPr>
            <w:tcW w:w="4067" w:type="pct"/>
            <w:tcBorders>
              <w:bottom w:val="single" w:sz="4" w:space="0" w:color="auto"/>
            </w:tcBorders>
          </w:tcPr>
          <w:p w:rsidR="00005262" w:rsidRPr="00D344F6" w:rsidRDefault="00005262" w:rsidP="00321B61">
            <w:pPr>
              <w:rPr>
                <w:sz w:val="20"/>
                <w:szCs w:val="20"/>
              </w:rPr>
            </w:pPr>
            <w:proofErr w:type="spellStart"/>
            <w:r w:rsidRPr="00D344F6">
              <w:rPr>
                <w:sz w:val="20"/>
                <w:szCs w:val="20"/>
              </w:rPr>
              <w:t>Буганов</w:t>
            </w:r>
            <w:proofErr w:type="spellEnd"/>
            <w:r w:rsidRPr="00D344F6">
              <w:rPr>
                <w:sz w:val="20"/>
                <w:szCs w:val="20"/>
              </w:rPr>
              <w:t xml:space="preserve"> «История России конец 17-19 в.» М. «Просвещение»2009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5A4028">
        <w:trPr>
          <w:trHeight w:val="453"/>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А. Данилов История. Программы общеобразовательных учреждений 6-11</w:t>
            </w:r>
          </w:p>
          <w:p w:rsidR="00005262" w:rsidRPr="00D344F6" w:rsidRDefault="00005262" w:rsidP="00321B61">
            <w:pPr>
              <w:rPr>
                <w:sz w:val="20"/>
                <w:szCs w:val="20"/>
              </w:rPr>
            </w:pPr>
            <w:proofErr w:type="spellStart"/>
            <w:r w:rsidRPr="00D344F6">
              <w:rPr>
                <w:sz w:val="20"/>
                <w:szCs w:val="20"/>
              </w:rPr>
              <w:t>М.Просвещение</w:t>
            </w:r>
            <w:proofErr w:type="spellEnd"/>
            <w:r w:rsidRPr="00D344F6">
              <w:rPr>
                <w:sz w:val="20"/>
                <w:szCs w:val="20"/>
              </w:rPr>
              <w:t xml:space="preserve"> 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А. Данилов </w:t>
            </w:r>
          </w:p>
          <w:p w:rsidR="00005262" w:rsidRPr="00D344F6" w:rsidRDefault="00005262" w:rsidP="00321B61">
            <w:pPr>
              <w:rPr>
                <w:sz w:val="20"/>
                <w:szCs w:val="20"/>
              </w:rPr>
            </w:pPr>
            <w:r w:rsidRPr="00D344F6">
              <w:rPr>
                <w:sz w:val="20"/>
                <w:szCs w:val="20"/>
              </w:rPr>
              <w:t>История России19</w:t>
            </w:r>
            <w:r>
              <w:rPr>
                <w:sz w:val="20"/>
                <w:szCs w:val="20"/>
              </w:rPr>
              <w:t>45-</w:t>
            </w:r>
            <w:smartTag w:uri="urn:schemas-microsoft-com:office:smarttags" w:element="metricconverter">
              <w:smartTagPr>
                <w:attr w:name="ProductID" w:val="2002 г"/>
              </w:smartTagPr>
              <w:r>
                <w:rPr>
                  <w:sz w:val="20"/>
                  <w:szCs w:val="20"/>
                </w:rPr>
                <w:t>2002 г</w:t>
              </w:r>
            </w:smartTag>
            <w:r>
              <w:rPr>
                <w:sz w:val="20"/>
                <w:szCs w:val="20"/>
              </w:rPr>
              <w:t xml:space="preserve">. Методическое пособие </w:t>
            </w:r>
            <w:proofErr w:type="spellStart"/>
            <w:r w:rsidRPr="00D344F6">
              <w:rPr>
                <w:sz w:val="20"/>
                <w:szCs w:val="20"/>
              </w:rPr>
              <w:t>М.Просвещение</w:t>
            </w:r>
            <w:proofErr w:type="spellEnd"/>
            <w:r w:rsidRPr="00D344F6">
              <w:rPr>
                <w:sz w:val="20"/>
                <w:szCs w:val="20"/>
              </w:rPr>
              <w:t xml:space="preserve"> 2010</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История России. Программы общеобразовательных учреждений 10-</w:t>
            </w:r>
            <w:smartTag w:uri="urn:schemas-microsoft-com:office:smarttags" w:element="metricconverter">
              <w:smartTagPr>
                <w:attr w:name="ProductID" w:val="11 М"/>
              </w:smartTagPr>
              <w:r w:rsidRPr="00D344F6">
                <w:rPr>
                  <w:sz w:val="20"/>
                  <w:szCs w:val="20"/>
                </w:rPr>
                <w:t xml:space="preserve">11 </w:t>
              </w:r>
              <w:proofErr w:type="spellStart"/>
              <w:r w:rsidRPr="00D344F6">
                <w:rPr>
                  <w:sz w:val="20"/>
                  <w:szCs w:val="20"/>
                </w:rPr>
                <w:t>М</w:t>
              </w:r>
            </w:smartTag>
            <w:r w:rsidRPr="00D344F6">
              <w:rPr>
                <w:sz w:val="20"/>
                <w:szCs w:val="20"/>
              </w:rPr>
              <w:t>.Просвещение</w:t>
            </w:r>
            <w:proofErr w:type="spellEnd"/>
            <w:r w:rsidRPr="00D344F6">
              <w:rPr>
                <w:sz w:val="20"/>
                <w:szCs w:val="20"/>
              </w:rPr>
              <w:t xml:space="preserve"> 2009</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РГУ </w:t>
            </w:r>
            <w:proofErr w:type="spellStart"/>
            <w:r w:rsidRPr="00D344F6">
              <w:rPr>
                <w:sz w:val="20"/>
                <w:szCs w:val="20"/>
              </w:rPr>
              <w:t>им.Канта</w:t>
            </w:r>
            <w:proofErr w:type="spellEnd"/>
            <w:r w:rsidRPr="00D344F6">
              <w:rPr>
                <w:sz w:val="20"/>
                <w:szCs w:val="20"/>
              </w:rPr>
              <w:t xml:space="preserve"> История Западной России. Методическое пособие для учителя 10-11</w:t>
            </w:r>
          </w:p>
          <w:p w:rsidR="00005262" w:rsidRPr="00D344F6" w:rsidRDefault="00005262" w:rsidP="00321B61">
            <w:pPr>
              <w:rPr>
                <w:sz w:val="20"/>
                <w:szCs w:val="20"/>
              </w:rPr>
            </w:pPr>
            <w:r w:rsidRPr="00D344F6">
              <w:rPr>
                <w:sz w:val="20"/>
                <w:szCs w:val="20"/>
              </w:rPr>
              <w:t>М.ОЛМА 2011</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Юдовская</w:t>
            </w:r>
            <w:proofErr w:type="spellEnd"/>
          </w:p>
          <w:p w:rsidR="00005262" w:rsidRPr="00D344F6" w:rsidRDefault="00005262" w:rsidP="00321B61">
            <w:pPr>
              <w:rPr>
                <w:sz w:val="20"/>
                <w:szCs w:val="20"/>
              </w:rPr>
            </w:pPr>
            <w:r w:rsidRPr="00D344F6">
              <w:rPr>
                <w:sz w:val="20"/>
                <w:szCs w:val="20"/>
              </w:rPr>
              <w:t>Становление гражданского общества. Элективные курсы. 10-</w:t>
            </w:r>
            <w:smartTag w:uri="urn:schemas-microsoft-com:office:smarttags" w:element="metricconverter">
              <w:smartTagPr>
                <w:attr w:name="ProductID" w:val="11 М"/>
              </w:smartTagPr>
              <w:r w:rsidRPr="00D344F6">
                <w:rPr>
                  <w:sz w:val="20"/>
                  <w:szCs w:val="20"/>
                </w:rPr>
                <w:t xml:space="preserve">11 </w:t>
              </w:r>
              <w:proofErr w:type="spellStart"/>
              <w:r w:rsidRPr="00D344F6">
                <w:rPr>
                  <w:sz w:val="20"/>
                  <w:szCs w:val="20"/>
                </w:rPr>
                <w:t>М</w:t>
              </w:r>
            </w:smartTag>
            <w:r w:rsidRPr="00D344F6">
              <w:rPr>
                <w:sz w:val="20"/>
                <w:szCs w:val="20"/>
              </w:rPr>
              <w:t>.Дрофа</w:t>
            </w:r>
            <w:proofErr w:type="spellEnd"/>
            <w:r w:rsidRPr="00D344F6">
              <w:rPr>
                <w:sz w:val="20"/>
                <w:szCs w:val="20"/>
              </w:rPr>
              <w:t xml:space="preserve"> 2009</w:t>
            </w:r>
          </w:p>
        </w:tc>
      </w:tr>
      <w:tr w:rsidR="00005262" w:rsidRPr="00D344F6" w:rsidTr="00321B61">
        <w:tc>
          <w:tcPr>
            <w:tcW w:w="933" w:type="pct"/>
            <w:vMerge w:val="restart"/>
            <w:vAlign w:val="center"/>
          </w:tcPr>
          <w:p w:rsidR="00005262" w:rsidRPr="00D344F6" w:rsidRDefault="00005262" w:rsidP="00321B61">
            <w:pPr>
              <w:rPr>
                <w:sz w:val="20"/>
                <w:szCs w:val="20"/>
              </w:rPr>
            </w:pPr>
            <w:r w:rsidRPr="00D344F6">
              <w:rPr>
                <w:sz w:val="20"/>
                <w:szCs w:val="20"/>
              </w:rPr>
              <w:t>Обществознание</w:t>
            </w:r>
          </w:p>
        </w:tc>
        <w:tc>
          <w:tcPr>
            <w:tcW w:w="4067" w:type="pct"/>
          </w:tcPr>
          <w:p w:rsidR="00005262" w:rsidRPr="00D344F6" w:rsidRDefault="00005262" w:rsidP="00321B61">
            <w:pPr>
              <w:rPr>
                <w:sz w:val="20"/>
                <w:szCs w:val="20"/>
              </w:rPr>
            </w:pPr>
            <w:r w:rsidRPr="00D344F6">
              <w:rPr>
                <w:sz w:val="20"/>
                <w:szCs w:val="20"/>
              </w:rPr>
              <w:t>Боголюбова Л.Н.  «Обществознание» 10 класс «Просвещение»2013</w:t>
            </w:r>
          </w:p>
        </w:tc>
      </w:tr>
      <w:tr w:rsidR="00005262" w:rsidRPr="00D344F6" w:rsidTr="00321B61">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Боголюбова Л.Н.  «Обществознание» 11 класс «Просвещение»2013</w:t>
            </w:r>
          </w:p>
        </w:tc>
      </w:tr>
      <w:tr w:rsidR="00005262" w:rsidRPr="00D344F6" w:rsidTr="00321B61">
        <w:tc>
          <w:tcPr>
            <w:tcW w:w="933" w:type="pct"/>
            <w:vMerge w:val="restart"/>
            <w:vAlign w:val="center"/>
          </w:tcPr>
          <w:p w:rsidR="00005262" w:rsidRPr="00D344F6" w:rsidRDefault="00005262" w:rsidP="00321B61">
            <w:pPr>
              <w:rPr>
                <w:sz w:val="20"/>
                <w:szCs w:val="20"/>
              </w:rPr>
            </w:pPr>
            <w:r w:rsidRPr="00D344F6">
              <w:rPr>
                <w:sz w:val="20"/>
                <w:szCs w:val="20"/>
              </w:rPr>
              <w:t>География</w:t>
            </w:r>
          </w:p>
        </w:tc>
        <w:tc>
          <w:tcPr>
            <w:tcW w:w="4067" w:type="pct"/>
          </w:tcPr>
          <w:p w:rsidR="00005262" w:rsidRPr="00D344F6" w:rsidRDefault="00005262" w:rsidP="00321B61">
            <w:pPr>
              <w:rPr>
                <w:sz w:val="20"/>
                <w:szCs w:val="20"/>
              </w:rPr>
            </w:pPr>
            <w:proofErr w:type="spellStart"/>
            <w:r w:rsidRPr="00D344F6">
              <w:rPr>
                <w:sz w:val="20"/>
                <w:szCs w:val="20"/>
              </w:rPr>
              <w:t>Максаковский</w:t>
            </w:r>
            <w:proofErr w:type="spellEnd"/>
            <w:r w:rsidRPr="00D344F6">
              <w:rPr>
                <w:sz w:val="20"/>
                <w:szCs w:val="20"/>
              </w:rPr>
              <w:t xml:space="preserve"> «Дополнительные главы к учебнику»</w:t>
            </w:r>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5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А.Алексеев</w:t>
            </w:r>
            <w:proofErr w:type="spellEnd"/>
            <w:r w:rsidRPr="00D344F6">
              <w:rPr>
                <w:sz w:val="20"/>
                <w:szCs w:val="20"/>
              </w:rPr>
              <w:t xml:space="preserve"> Программы образовательных учреждений 10-</w:t>
            </w:r>
            <w:smartTag w:uri="urn:schemas-microsoft-com:office:smarttags" w:element="metricconverter">
              <w:smartTagPr>
                <w:attr w:name="ProductID" w:val="11 М"/>
              </w:smartTagPr>
              <w:r w:rsidRPr="00D344F6">
                <w:rPr>
                  <w:sz w:val="20"/>
                  <w:szCs w:val="20"/>
                </w:rPr>
                <w:t xml:space="preserve">11 </w:t>
              </w:r>
              <w:proofErr w:type="spellStart"/>
              <w:r w:rsidRPr="00D344F6">
                <w:rPr>
                  <w:sz w:val="20"/>
                  <w:szCs w:val="20"/>
                </w:rPr>
                <w:t>М</w:t>
              </w:r>
            </w:smartTag>
            <w:r w:rsidRPr="00D344F6">
              <w:rPr>
                <w:sz w:val="20"/>
                <w:szCs w:val="20"/>
              </w:rPr>
              <w:t>.Просвещение</w:t>
            </w:r>
            <w:proofErr w:type="spellEnd"/>
            <w:r w:rsidRPr="00D344F6">
              <w:rPr>
                <w:sz w:val="20"/>
                <w:szCs w:val="20"/>
              </w:rPr>
              <w:t xml:space="preserve"> 2009</w:t>
            </w:r>
          </w:p>
        </w:tc>
      </w:tr>
      <w:tr w:rsidR="00005262" w:rsidRPr="00D344F6" w:rsidTr="005A4028">
        <w:trPr>
          <w:trHeight w:val="424"/>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Н.Яковлева</w:t>
            </w:r>
            <w:proofErr w:type="spellEnd"/>
            <w:r w:rsidRPr="00D344F6">
              <w:rPr>
                <w:sz w:val="20"/>
                <w:szCs w:val="20"/>
              </w:rPr>
              <w:t xml:space="preserve"> География. Проективная деятельность</w:t>
            </w:r>
          </w:p>
          <w:p w:rsidR="00005262" w:rsidRPr="00D344F6" w:rsidRDefault="00005262" w:rsidP="00321B61">
            <w:pPr>
              <w:rPr>
                <w:sz w:val="20"/>
                <w:szCs w:val="20"/>
              </w:rPr>
            </w:pPr>
            <w:r w:rsidRPr="00D344F6">
              <w:rPr>
                <w:sz w:val="20"/>
                <w:szCs w:val="20"/>
              </w:rPr>
              <w:t>Волгоград. «Учитель»2009</w:t>
            </w:r>
          </w:p>
        </w:tc>
      </w:tr>
      <w:tr w:rsidR="00005262" w:rsidRPr="00D344F6" w:rsidTr="005A4028">
        <w:trPr>
          <w:trHeight w:val="264"/>
        </w:trPr>
        <w:tc>
          <w:tcPr>
            <w:tcW w:w="933" w:type="pct"/>
            <w:vMerge w:val="restart"/>
            <w:vAlign w:val="center"/>
          </w:tcPr>
          <w:p w:rsidR="00005262" w:rsidRPr="00D344F6" w:rsidRDefault="00005262" w:rsidP="00321B61">
            <w:pPr>
              <w:rPr>
                <w:sz w:val="20"/>
                <w:szCs w:val="20"/>
              </w:rPr>
            </w:pPr>
            <w:r w:rsidRPr="00D344F6">
              <w:rPr>
                <w:sz w:val="20"/>
                <w:szCs w:val="20"/>
              </w:rPr>
              <w:t xml:space="preserve">Физика </w:t>
            </w:r>
          </w:p>
        </w:tc>
        <w:tc>
          <w:tcPr>
            <w:tcW w:w="4067" w:type="pct"/>
          </w:tcPr>
          <w:p w:rsidR="00005262" w:rsidRPr="00D344F6" w:rsidRDefault="00005262" w:rsidP="00321B61">
            <w:pPr>
              <w:rPr>
                <w:sz w:val="20"/>
                <w:szCs w:val="20"/>
              </w:rPr>
            </w:pPr>
            <w:proofErr w:type="spellStart"/>
            <w:r w:rsidRPr="00D344F6">
              <w:rPr>
                <w:sz w:val="20"/>
                <w:szCs w:val="20"/>
              </w:rPr>
              <w:t>Мякишев</w:t>
            </w:r>
            <w:proofErr w:type="spellEnd"/>
            <w:r w:rsidRPr="00D344F6">
              <w:rPr>
                <w:sz w:val="20"/>
                <w:szCs w:val="20"/>
              </w:rPr>
              <w:t xml:space="preserve"> «Физика» 10 класс </w:t>
            </w:r>
            <w:proofErr w:type="spellStart"/>
            <w:r w:rsidRPr="00D344F6">
              <w:rPr>
                <w:sz w:val="20"/>
                <w:szCs w:val="20"/>
              </w:rPr>
              <w:t>М.»Просвещение</w:t>
            </w:r>
            <w:proofErr w:type="spellEnd"/>
            <w:r w:rsidRPr="00D344F6">
              <w:rPr>
                <w:sz w:val="20"/>
                <w:szCs w:val="20"/>
              </w:rPr>
              <w:t xml:space="preserve"> 2009</w:t>
            </w:r>
          </w:p>
        </w:tc>
      </w:tr>
      <w:tr w:rsidR="00005262" w:rsidRPr="00D344F6" w:rsidTr="005A4028">
        <w:trPr>
          <w:trHeight w:val="269"/>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Мякишев</w:t>
            </w:r>
            <w:proofErr w:type="spellEnd"/>
            <w:r w:rsidRPr="00D344F6">
              <w:rPr>
                <w:sz w:val="20"/>
                <w:szCs w:val="20"/>
              </w:rPr>
              <w:t xml:space="preserve"> «Физика» 11класс </w:t>
            </w:r>
            <w:proofErr w:type="spellStart"/>
            <w:r w:rsidRPr="00D344F6">
              <w:rPr>
                <w:sz w:val="20"/>
                <w:szCs w:val="20"/>
              </w:rPr>
              <w:t>М.»Просвещение</w:t>
            </w:r>
            <w:proofErr w:type="spellEnd"/>
            <w:r w:rsidRPr="00D344F6">
              <w:rPr>
                <w:sz w:val="20"/>
                <w:szCs w:val="20"/>
              </w:rPr>
              <w:t xml:space="preserve"> 2011</w:t>
            </w:r>
          </w:p>
        </w:tc>
      </w:tr>
      <w:tr w:rsidR="00005262" w:rsidRPr="00D344F6" w:rsidTr="00321B61">
        <w:trPr>
          <w:trHeight w:val="2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5A4028">
        <w:trPr>
          <w:trHeight w:val="151"/>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Экзаменационные задачи </w:t>
            </w:r>
            <w:proofErr w:type="spellStart"/>
            <w:r w:rsidRPr="00D344F6">
              <w:rPr>
                <w:sz w:val="20"/>
                <w:szCs w:val="20"/>
              </w:rPr>
              <w:t>пофизике</w:t>
            </w:r>
            <w:proofErr w:type="spellEnd"/>
            <w:r w:rsidRPr="00D344F6">
              <w:rPr>
                <w:sz w:val="20"/>
                <w:szCs w:val="20"/>
              </w:rPr>
              <w:t xml:space="preserve"> для поступающих в ВУЗы М. Дрофа 2012</w:t>
            </w:r>
          </w:p>
        </w:tc>
      </w:tr>
      <w:tr w:rsidR="00005262" w:rsidRPr="00D344F6" w:rsidTr="005A4028">
        <w:trPr>
          <w:trHeight w:val="199"/>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Элективные курсы. Программы Физика 9-11 классы М. Дрофа 2009</w:t>
            </w:r>
          </w:p>
        </w:tc>
      </w:tr>
      <w:tr w:rsidR="00005262" w:rsidRPr="00D344F6" w:rsidTr="005A4028">
        <w:trPr>
          <w:trHeight w:val="20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Задачи для подготовки к олимпиадам 9-11 класс Волгоград «Учитель»2009</w:t>
            </w:r>
          </w:p>
        </w:tc>
      </w:tr>
      <w:tr w:rsidR="00005262" w:rsidRPr="00D344F6" w:rsidTr="005A4028">
        <w:trPr>
          <w:trHeight w:val="254"/>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Сборник задач по физике под ред. Грабовского  СПб. «Лань» 2012</w:t>
            </w:r>
          </w:p>
        </w:tc>
      </w:tr>
      <w:tr w:rsidR="00005262" w:rsidRPr="00D344F6" w:rsidTr="005A4028">
        <w:trPr>
          <w:trHeight w:val="126"/>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Программы. Физика 9-11 2009</w:t>
            </w:r>
          </w:p>
        </w:tc>
      </w:tr>
      <w:tr w:rsidR="00005262" w:rsidRPr="00D344F6" w:rsidTr="005A4028">
        <w:trPr>
          <w:trHeight w:val="202"/>
        </w:trPr>
        <w:tc>
          <w:tcPr>
            <w:tcW w:w="933" w:type="pct"/>
            <w:vMerge w:val="restart"/>
            <w:vAlign w:val="center"/>
          </w:tcPr>
          <w:p w:rsidR="00005262" w:rsidRPr="00D344F6" w:rsidRDefault="00005262" w:rsidP="00321B61">
            <w:pPr>
              <w:rPr>
                <w:sz w:val="20"/>
                <w:szCs w:val="20"/>
              </w:rPr>
            </w:pPr>
            <w:r w:rsidRPr="00D344F6">
              <w:rPr>
                <w:sz w:val="20"/>
                <w:szCs w:val="20"/>
              </w:rPr>
              <w:t>Химия</w:t>
            </w:r>
          </w:p>
        </w:tc>
        <w:tc>
          <w:tcPr>
            <w:tcW w:w="4067" w:type="pct"/>
          </w:tcPr>
          <w:p w:rsidR="00005262" w:rsidRPr="00D344F6" w:rsidRDefault="00005262" w:rsidP="00321B61">
            <w:pPr>
              <w:rPr>
                <w:sz w:val="20"/>
                <w:szCs w:val="20"/>
              </w:rPr>
            </w:pPr>
            <w:r w:rsidRPr="00D344F6">
              <w:rPr>
                <w:sz w:val="20"/>
                <w:szCs w:val="20"/>
              </w:rPr>
              <w:t>Габриелян «Химия»10 класс М. «Дрофа» 2011</w:t>
            </w:r>
          </w:p>
        </w:tc>
      </w:tr>
      <w:tr w:rsidR="00005262" w:rsidRPr="00D344F6" w:rsidTr="005A4028">
        <w:trPr>
          <w:trHeight w:val="138"/>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Габриелян «Химия»11класс М. «Дрофа»2011</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Габриелян «Химия»11класс методическое пособие М. «Дрофа»2011</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Габриелян </w:t>
            </w:r>
            <w:proofErr w:type="spellStart"/>
            <w:r w:rsidRPr="00D344F6">
              <w:rPr>
                <w:sz w:val="20"/>
                <w:szCs w:val="20"/>
              </w:rPr>
              <w:t>о.с</w:t>
            </w:r>
            <w:proofErr w:type="spellEnd"/>
            <w:r w:rsidRPr="00D344F6">
              <w:rPr>
                <w:sz w:val="20"/>
                <w:szCs w:val="20"/>
              </w:rPr>
              <w:t xml:space="preserve">. и </w:t>
            </w:r>
            <w:proofErr w:type="spellStart"/>
            <w:r w:rsidRPr="00D344F6">
              <w:rPr>
                <w:sz w:val="20"/>
                <w:szCs w:val="20"/>
              </w:rPr>
              <w:t>др</w:t>
            </w:r>
            <w:proofErr w:type="spellEnd"/>
            <w:r w:rsidRPr="00D344F6">
              <w:rPr>
                <w:sz w:val="20"/>
                <w:szCs w:val="20"/>
              </w:rPr>
              <w:t xml:space="preserve"> Органическая химия в тестах, упражнениях  10 класс</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Габриелян </w:t>
            </w:r>
            <w:proofErr w:type="spellStart"/>
            <w:r w:rsidRPr="00D344F6">
              <w:rPr>
                <w:sz w:val="20"/>
                <w:szCs w:val="20"/>
              </w:rPr>
              <w:t>о.с</w:t>
            </w:r>
            <w:proofErr w:type="spellEnd"/>
            <w:r w:rsidRPr="00D344F6">
              <w:rPr>
                <w:sz w:val="20"/>
                <w:szCs w:val="20"/>
              </w:rPr>
              <w:t xml:space="preserve">. и </w:t>
            </w:r>
            <w:proofErr w:type="spellStart"/>
            <w:r w:rsidRPr="00D344F6">
              <w:rPr>
                <w:sz w:val="20"/>
                <w:szCs w:val="20"/>
              </w:rPr>
              <w:t>др</w:t>
            </w:r>
            <w:proofErr w:type="spellEnd"/>
            <w:r w:rsidRPr="00D344F6">
              <w:rPr>
                <w:sz w:val="20"/>
                <w:szCs w:val="20"/>
              </w:rPr>
              <w:t xml:space="preserve"> Органическая химия в тестах, упражнениях  11 класс</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Шаталов Уроки химии Методическое пособие 8 класс</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Шаталов Уроки химии Методическое пособие 8класс</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Радеций</w:t>
            </w:r>
            <w:proofErr w:type="spellEnd"/>
            <w:r w:rsidRPr="00D344F6">
              <w:rPr>
                <w:sz w:val="20"/>
                <w:szCs w:val="20"/>
              </w:rPr>
              <w:t xml:space="preserve"> Контрольные работы по химии 10-11 2009</w:t>
            </w:r>
          </w:p>
        </w:tc>
      </w:tr>
      <w:tr w:rsidR="00005262" w:rsidRPr="00D344F6" w:rsidTr="00321B61">
        <w:trPr>
          <w:trHeight w:val="35"/>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Программы общеобразовательных учреждений Химия  10-11 классы М. Просвещение 2009</w:t>
            </w:r>
          </w:p>
        </w:tc>
      </w:tr>
      <w:tr w:rsidR="00005262" w:rsidRPr="00D344F6" w:rsidTr="005A4028">
        <w:trPr>
          <w:trHeight w:val="213"/>
        </w:trPr>
        <w:tc>
          <w:tcPr>
            <w:tcW w:w="933" w:type="pct"/>
            <w:vMerge w:val="restart"/>
            <w:vAlign w:val="center"/>
          </w:tcPr>
          <w:p w:rsidR="00005262" w:rsidRPr="00D344F6" w:rsidRDefault="00005262" w:rsidP="00321B61">
            <w:pPr>
              <w:rPr>
                <w:sz w:val="20"/>
                <w:szCs w:val="20"/>
              </w:rPr>
            </w:pPr>
            <w:r w:rsidRPr="00D344F6">
              <w:rPr>
                <w:sz w:val="20"/>
                <w:szCs w:val="20"/>
              </w:rPr>
              <w:t>Биология</w:t>
            </w:r>
          </w:p>
        </w:tc>
        <w:tc>
          <w:tcPr>
            <w:tcW w:w="4067" w:type="pct"/>
          </w:tcPr>
          <w:p w:rsidR="00005262" w:rsidRPr="00D344F6" w:rsidRDefault="00005262" w:rsidP="00321B61">
            <w:pPr>
              <w:rPr>
                <w:sz w:val="20"/>
                <w:szCs w:val="20"/>
              </w:rPr>
            </w:pPr>
            <w:r w:rsidRPr="00D344F6">
              <w:rPr>
                <w:sz w:val="20"/>
                <w:szCs w:val="20"/>
              </w:rPr>
              <w:t xml:space="preserve"> Захаров «Общая биология» 10 класс М. «Дрофа» 2009</w:t>
            </w:r>
          </w:p>
        </w:tc>
      </w:tr>
      <w:tr w:rsidR="00005262" w:rsidRPr="00D344F6" w:rsidTr="00321B61">
        <w:trPr>
          <w:trHeight w:val="221"/>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«Общая биология» 11 класс</w:t>
            </w:r>
          </w:p>
        </w:tc>
      </w:tr>
      <w:tr w:rsidR="00005262" w:rsidRPr="00D344F6" w:rsidTr="00321B61">
        <w:trPr>
          <w:trHeight w:val="14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28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 xml:space="preserve">Мухамеджанов И.Р. Тесты ,зачеты, </w:t>
            </w:r>
            <w:proofErr w:type="spellStart"/>
            <w:r w:rsidRPr="00D344F6">
              <w:rPr>
                <w:sz w:val="20"/>
                <w:szCs w:val="20"/>
              </w:rPr>
              <w:t>блицопросы</w:t>
            </w:r>
            <w:proofErr w:type="spellEnd"/>
            <w:r w:rsidRPr="00D344F6">
              <w:rPr>
                <w:sz w:val="20"/>
                <w:szCs w:val="20"/>
              </w:rPr>
              <w:t>, по общей биологии  10-11 класс М. «ВАКО» 2009</w:t>
            </w:r>
          </w:p>
        </w:tc>
      </w:tr>
      <w:tr w:rsidR="00005262" w:rsidRPr="00D344F6" w:rsidTr="00321B61">
        <w:trPr>
          <w:trHeight w:val="28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Козлова Общая биология Методическое пособие к учебнику 10-11 класс М. Дрофа 2011</w:t>
            </w:r>
          </w:p>
        </w:tc>
      </w:tr>
      <w:tr w:rsidR="00005262" w:rsidRPr="00D344F6" w:rsidTr="00321B61">
        <w:trPr>
          <w:trHeight w:val="14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Сухова Т.С. Биология Тесты 6-</w:t>
            </w:r>
            <w:smartTag w:uri="urn:schemas-microsoft-com:office:smarttags" w:element="metricconverter">
              <w:smartTagPr>
                <w:attr w:name="ProductID" w:val="11 М"/>
              </w:smartTagPr>
              <w:r w:rsidRPr="00D344F6">
                <w:rPr>
                  <w:sz w:val="20"/>
                  <w:szCs w:val="20"/>
                </w:rPr>
                <w:t>11 М</w:t>
              </w:r>
            </w:smartTag>
            <w:r w:rsidRPr="00D344F6">
              <w:rPr>
                <w:sz w:val="20"/>
                <w:szCs w:val="20"/>
              </w:rPr>
              <w:t>. Дрофа 2012</w:t>
            </w:r>
          </w:p>
        </w:tc>
      </w:tr>
      <w:tr w:rsidR="00005262" w:rsidRPr="00D344F6" w:rsidTr="00321B61">
        <w:trPr>
          <w:trHeight w:val="140"/>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Биология в таблицах и схемах  СПб. «</w:t>
            </w:r>
            <w:proofErr w:type="spellStart"/>
            <w:r w:rsidRPr="00D344F6">
              <w:rPr>
                <w:sz w:val="20"/>
                <w:szCs w:val="20"/>
              </w:rPr>
              <w:t>Тригон</w:t>
            </w:r>
            <w:proofErr w:type="spellEnd"/>
            <w:r w:rsidRPr="00D344F6">
              <w:rPr>
                <w:sz w:val="20"/>
                <w:szCs w:val="20"/>
              </w:rPr>
              <w:t>»</w:t>
            </w:r>
          </w:p>
        </w:tc>
      </w:tr>
      <w:tr w:rsidR="00005262" w:rsidRPr="00D344F6" w:rsidTr="005A4028">
        <w:trPr>
          <w:trHeight w:val="203"/>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Биология в таблицах Справочное пособие М. Дрофа 2012</w:t>
            </w:r>
          </w:p>
        </w:tc>
      </w:tr>
      <w:tr w:rsidR="00005262" w:rsidRPr="00D344F6" w:rsidTr="005A4028">
        <w:trPr>
          <w:trHeight w:val="249"/>
        </w:trPr>
        <w:tc>
          <w:tcPr>
            <w:tcW w:w="933" w:type="pct"/>
            <w:vMerge w:val="restart"/>
            <w:vAlign w:val="center"/>
          </w:tcPr>
          <w:p w:rsidR="00005262" w:rsidRPr="00D344F6" w:rsidRDefault="00005262" w:rsidP="00321B61">
            <w:pPr>
              <w:rPr>
                <w:sz w:val="20"/>
                <w:szCs w:val="20"/>
              </w:rPr>
            </w:pPr>
            <w:r w:rsidRPr="00D344F6">
              <w:rPr>
                <w:sz w:val="20"/>
                <w:szCs w:val="20"/>
              </w:rPr>
              <w:t>Основы безопасности жизнедеятельности</w:t>
            </w:r>
          </w:p>
        </w:tc>
        <w:tc>
          <w:tcPr>
            <w:tcW w:w="4067" w:type="pct"/>
          </w:tcPr>
          <w:p w:rsidR="00005262" w:rsidRPr="00D344F6" w:rsidRDefault="00005262" w:rsidP="00321B61">
            <w:pPr>
              <w:rPr>
                <w:sz w:val="20"/>
                <w:szCs w:val="20"/>
              </w:rPr>
            </w:pPr>
            <w:proofErr w:type="spellStart"/>
            <w:r w:rsidRPr="00D344F6">
              <w:rPr>
                <w:sz w:val="20"/>
                <w:szCs w:val="20"/>
              </w:rPr>
              <w:t>Латчук</w:t>
            </w:r>
            <w:proofErr w:type="spellEnd"/>
            <w:r w:rsidRPr="00D344F6">
              <w:rPr>
                <w:sz w:val="20"/>
                <w:szCs w:val="20"/>
              </w:rPr>
              <w:t xml:space="preserve"> «ОБЖ»10  класс   М. «Просвещение» 2009</w:t>
            </w:r>
          </w:p>
        </w:tc>
      </w:tr>
      <w:tr w:rsidR="00005262" w:rsidRPr="00D344F6" w:rsidTr="005A4028">
        <w:trPr>
          <w:trHeight w:val="177"/>
        </w:trPr>
        <w:tc>
          <w:tcPr>
            <w:tcW w:w="933" w:type="pct"/>
            <w:vMerge/>
            <w:vAlign w:val="center"/>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Латчук</w:t>
            </w:r>
            <w:proofErr w:type="spellEnd"/>
            <w:r w:rsidRPr="00D344F6">
              <w:rPr>
                <w:sz w:val="20"/>
                <w:szCs w:val="20"/>
              </w:rPr>
              <w:t xml:space="preserve"> «ОБЖ»11  класс М. «Просвещение 2009</w:t>
            </w:r>
          </w:p>
        </w:tc>
      </w:tr>
      <w:tr w:rsidR="00005262" w:rsidRPr="00D344F6" w:rsidTr="00321B61">
        <w:trPr>
          <w:trHeight w:val="50"/>
        </w:trPr>
        <w:tc>
          <w:tcPr>
            <w:tcW w:w="933" w:type="pct"/>
            <w:vMerge/>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Методическая литература</w:t>
            </w:r>
          </w:p>
        </w:tc>
      </w:tr>
      <w:tr w:rsidR="00005262" w:rsidRPr="00D344F6" w:rsidTr="00321B61">
        <w:trPr>
          <w:trHeight w:val="46"/>
        </w:trPr>
        <w:tc>
          <w:tcPr>
            <w:tcW w:w="933" w:type="pct"/>
            <w:vMerge/>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А. Лазаревич</w:t>
            </w:r>
          </w:p>
          <w:p w:rsidR="00005262" w:rsidRPr="00D344F6" w:rsidRDefault="00005262" w:rsidP="00321B61">
            <w:pPr>
              <w:rPr>
                <w:sz w:val="20"/>
                <w:szCs w:val="20"/>
              </w:rPr>
            </w:pPr>
            <w:r w:rsidRPr="00D344F6">
              <w:rPr>
                <w:sz w:val="20"/>
                <w:szCs w:val="20"/>
              </w:rPr>
              <w:t>Контроль качества знаний учащихся по предмету «основы безопасности жизнедеятельности»</w:t>
            </w:r>
          </w:p>
          <w:p w:rsidR="00005262" w:rsidRPr="00D344F6" w:rsidRDefault="00005262" w:rsidP="00321B61">
            <w:pPr>
              <w:rPr>
                <w:sz w:val="20"/>
                <w:szCs w:val="20"/>
              </w:rPr>
            </w:pPr>
            <w:r w:rsidRPr="00D344F6">
              <w:rPr>
                <w:sz w:val="20"/>
                <w:szCs w:val="20"/>
              </w:rPr>
              <w:t>Калининград ГП «КГТ» 2009</w:t>
            </w:r>
          </w:p>
        </w:tc>
      </w:tr>
      <w:tr w:rsidR="00005262" w:rsidRPr="00D344F6" w:rsidTr="00321B61">
        <w:trPr>
          <w:trHeight w:val="46"/>
        </w:trPr>
        <w:tc>
          <w:tcPr>
            <w:tcW w:w="933" w:type="pct"/>
            <w:vMerge/>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Тренинг социального действия</w:t>
            </w:r>
          </w:p>
          <w:p w:rsidR="00005262" w:rsidRPr="00D344F6" w:rsidRDefault="00005262" w:rsidP="00321B61">
            <w:pPr>
              <w:rPr>
                <w:sz w:val="20"/>
                <w:szCs w:val="20"/>
              </w:rPr>
            </w:pPr>
            <w:r w:rsidRPr="00D344F6">
              <w:rPr>
                <w:sz w:val="20"/>
                <w:szCs w:val="20"/>
              </w:rPr>
              <w:t>Калининград 2009</w:t>
            </w:r>
          </w:p>
        </w:tc>
      </w:tr>
      <w:tr w:rsidR="00005262" w:rsidRPr="00D344F6" w:rsidTr="00321B61">
        <w:trPr>
          <w:trHeight w:val="46"/>
        </w:trPr>
        <w:tc>
          <w:tcPr>
            <w:tcW w:w="933" w:type="pct"/>
            <w:vMerge/>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r w:rsidRPr="00D344F6">
              <w:rPr>
                <w:sz w:val="20"/>
                <w:szCs w:val="20"/>
              </w:rPr>
              <w:t>Организация преподавания курса ООБЖ в школе. Сборник нормативно-правовых материалов</w:t>
            </w:r>
          </w:p>
          <w:p w:rsidR="00005262" w:rsidRPr="00D344F6" w:rsidRDefault="00005262" w:rsidP="00321B61">
            <w:pPr>
              <w:rPr>
                <w:sz w:val="20"/>
                <w:szCs w:val="20"/>
              </w:rPr>
            </w:pPr>
            <w:r w:rsidRPr="00D344F6">
              <w:rPr>
                <w:sz w:val="20"/>
                <w:szCs w:val="20"/>
              </w:rPr>
              <w:t xml:space="preserve">2010         </w:t>
            </w:r>
          </w:p>
        </w:tc>
      </w:tr>
      <w:tr w:rsidR="00005262" w:rsidRPr="00D344F6" w:rsidTr="00321B61">
        <w:trPr>
          <w:trHeight w:val="46"/>
        </w:trPr>
        <w:tc>
          <w:tcPr>
            <w:tcW w:w="933" w:type="pct"/>
            <w:vMerge/>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В.Ланчук</w:t>
            </w:r>
            <w:proofErr w:type="spellEnd"/>
            <w:r w:rsidRPr="00D344F6">
              <w:rPr>
                <w:sz w:val="20"/>
                <w:szCs w:val="20"/>
              </w:rPr>
              <w:t xml:space="preserve"> ОБЖ. Методическое пособие 10 </w:t>
            </w:r>
            <w:proofErr w:type="spellStart"/>
            <w:r w:rsidRPr="00D344F6">
              <w:rPr>
                <w:sz w:val="20"/>
                <w:szCs w:val="20"/>
              </w:rPr>
              <w:t>кл</w:t>
            </w:r>
            <w:proofErr w:type="spellEnd"/>
            <w:r w:rsidRPr="00D344F6">
              <w:rPr>
                <w:sz w:val="20"/>
                <w:szCs w:val="20"/>
              </w:rPr>
              <w:t>.</w:t>
            </w:r>
          </w:p>
          <w:p w:rsidR="00005262" w:rsidRPr="00D344F6" w:rsidRDefault="00005262" w:rsidP="00321B61">
            <w:pPr>
              <w:rPr>
                <w:sz w:val="20"/>
                <w:szCs w:val="20"/>
              </w:rPr>
            </w:pPr>
            <w:proofErr w:type="spellStart"/>
            <w:r w:rsidRPr="00D344F6">
              <w:rPr>
                <w:sz w:val="20"/>
                <w:szCs w:val="20"/>
              </w:rPr>
              <w:t>М.Дрофа</w:t>
            </w:r>
            <w:proofErr w:type="spellEnd"/>
            <w:r w:rsidRPr="00D344F6">
              <w:rPr>
                <w:sz w:val="20"/>
                <w:szCs w:val="20"/>
              </w:rPr>
              <w:t xml:space="preserve"> – 2011г.</w:t>
            </w:r>
          </w:p>
        </w:tc>
      </w:tr>
      <w:tr w:rsidR="00005262" w:rsidRPr="00D344F6" w:rsidTr="00321B61">
        <w:trPr>
          <w:trHeight w:val="140"/>
        </w:trPr>
        <w:tc>
          <w:tcPr>
            <w:tcW w:w="933" w:type="pct"/>
            <w:vMerge/>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В.Ланчук</w:t>
            </w:r>
            <w:proofErr w:type="spellEnd"/>
            <w:r w:rsidRPr="00D344F6">
              <w:rPr>
                <w:sz w:val="20"/>
                <w:szCs w:val="20"/>
              </w:rPr>
              <w:t xml:space="preserve">  ОБЖ. Методическое пособие 11 </w:t>
            </w:r>
            <w:proofErr w:type="spellStart"/>
            <w:r w:rsidRPr="00D344F6">
              <w:rPr>
                <w:sz w:val="20"/>
                <w:szCs w:val="20"/>
              </w:rPr>
              <w:t>кл</w:t>
            </w:r>
            <w:proofErr w:type="spellEnd"/>
            <w:r w:rsidRPr="00D344F6">
              <w:rPr>
                <w:sz w:val="20"/>
                <w:szCs w:val="20"/>
              </w:rPr>
              <w:t>.</w:t>
            </w:r>
          </w:p>
          <w:p w:rsidR="00005262" w:rsidRPr="00D344F6" w:rsidRDefault="00005262" w:rsidP="00321B61">
            <w:pPr>
              <w:rPr>
                <w:sz w:val="20"/>
                <w:szCs w:val="20"/>
              </w:rPr>
            </w:pPr>
            <w:proofErr w:type="spellStart"/>
            <w:r w:rsidRPr="00D344F6">
              <w:rPr>
                <w:sz w:val="20"/>
                <w:szCs w:val="20"/>
              </w:rPr>
              <w:t>М.Дрофа</w:t>
            </w:r>
            <w:proofErr w:type="spellEnd"/>
            <w:r w:rsidRPr="00D344F6">
              <w:rPr>
                <w:sz w:val="20"/>
                <w:szCs w:val="20"/>
              </w:rPr>
              <w:t xml:space="preserve"> – 2011г.</w:t>
            </w:r>
          </w:p>
        </w:tc>
      </w:tr>
      <w:tr w:rsidR="00005262" w:rsidRPr="00D344F6" w:rsidTr="00321B61">
        <w:trPr>
          <w:trHeight w:val="140"/>
        </w:trPr>
        <w:tc>
          <w:tcPr>
            <w:tcW w:w="933" w:type="pct"/>
            <w:vMerge/>
          </w:tcPr>
          <w:p w:rsidR="00005262" w:rsidRPr="00D344F6" w:rsidRDefault="00005262" w:rsidP="00321B61">
            <w:pPr>
              <w:rPr>
                <w:sz w:val="20"/>
                <w:szCs w:val="20"/>
              </w:rPr>
            </w:pPr>
          </w:p>
        </w:tc>
        <w:tc>
          <w:tcPr>
            <w:tcW w:w="4067" w:type="pct"/>
          </w:tcPr>
          <w:p w:rsidR="00005262" w:rsidRPr="00D344F6" w:rsidRDefault="00005262" w:rsidP="00321B61">
            <w:pPr>
              <w:rPr>
                <w:sz w:val="20"/>
                <w:szCs w:val="20"/>
              </w:rPr>
            </w:pPr>
            <w:proofErr w:type="spellStart"/>
            <w:r w:rsidRPr="00D344F6">
              <w:rPr>
                <w:sz w:val="20"/>
                <w:szCs w:val="20"/>
              </w:rPr>
              <w:t>И.Шустер</w:t>
            </w:r>
            <w:proofErr w:type="spellEnd"/>
            <w:r w:rsidRPr="00D344F6">
              <w:rPr>
                <w:sz w:val="20"/>
                <w:szCs w:val="20"/>
              </w:rPr>
              <w:t xml:space="preserve"> ОБЖ. Калининград-</w:t>
            </w:r>
            <w:smartTag w:uri="urn:schemas-microsoft-com:office:smarttags" w:element="metricconverter">
              <w:smartTagPr>
                <w:attr w:name="ProductID" w:val="2010 г"/>
              </w:smartTagPr>
              <w:r w:rsidRPr="00D344F6">
                <w:rPr>
                  <w:sz w:val="20"/>
                  <w:szCs w:val="20"/>
                </w:rPr>
                <w:t>2010 г</w:t>
              </w:r>
            </w:smartTag>
            <w:r w:rsidRPr="00D344F6">
              <w:rPr>
                <w:sz w:val="20"/>
                <w:szCs w:val="20"/>
              </w:rPr>
              <w:t>.</w:t>
            </w:r>
          </w:p>
        </w:tc>
      </w:tr>
    </w:tbl>
    <w:p w:rsidR="00005262" w:rsidRPr="00D344F6" w:rsidRDefault="00005262" w:rsidP="00321B61">
      <w:pPr>
        <w:pStyle w:val="af8"/>
        <w:rPr>
          <w:i/>
          <w:sz w:val="20"/>
        </w:rPr>
      </w:pPr>
    </w:p>
    <w:p w:rsidR="00005262" w:rsidRPr="00D344F6" w:rsidRDefault="00005262" w:rsidP="00321B61">
      <w:pPr>
        <w:pStyle w:val="af8"/>
        <w:rPr>
          <w:i/>
          <w:sz w:val="20"/>
        </w:rPr>
      </w:pPr>
      <w:r w:rsidRPr="00D344F6">
        <w:rPr>
          <w:i/>
          <w:sz w:val="20"/>
        </w:rPr>
        <w:t> </w:t>
      </w:r>
    </w:p>
    <w:p w:rsidR="00005262" w:rsidRPr="00D344F6" w:rsidRDefault="00005262" w:rsidP="00321B61">
      <w:pPr>
        <w:pStyle w:val="af8"/>
        <w:rPr>
          <w:i/>
          <w:sz w:val="20"/>
        </w:rPr>
      </w:pPr>
      <w:r w:rsidRPr="00D344F6">
        <w:rPr>
          <w:rStyle w:val="ab"/>
          <w:bCs/>
          <w:i/>
          <w:sz w:val="20"/>
        </w:rPr>
        <w:t>Виды деятельности:</w:t>
      </w:r>
    </w:p>
    <w:p w:rsidR="00005262" w:rsidRPr="00D344F6" w:rsidRDefault="00005262" w:rsidP="00321B61">
      <w:pPr>
        <w:numPr>
          <w:ilvl w:val="0"/>
          <w:numId w:val="85"/>
        </w:numPr>
        <w:rPr>
          <w:sz w:val="20"/>
          <w:szCs w:val="20"/>
        </w:rPr>
      </w:pPr>
      <w:r w:rsidRPr="00D344F6">
        <w:rPr>
          <w:sz w:val="20"/>
          <w:szCs w:val="20"/>
        </w:rPr>
        <w:t>Учебно-образовательная деятельность в стартовых формах университетского образования (лекции, семинары, практикумы и т.п.).</w:t>
      </w:r>
    </w:p>
    <w:p w:rsidR="00005262" w:rsidRPr="00D344F6" w:rsidRDefault="00005262" w:rsidP="00321B61">
      <w:pPr>
        <w:numPr>
          <w:ilvl w:val="0"/>
          <w:numId w:val="85"/>
        </w:numPr>
        <w:rPr>
          <w:sz w:val="20"/>
          <w:szCs w:val="20"/>
        </w:rPr>
      </w:pPr>
      <w:r w:rsidRPr="00D344F6">
        <w:rPr>
          <w:sz w:val="20"/>
          <w:szCs w:val="20"/>
        </w:rPr>
        <w:t>Индивидуальная  учебная  деятельность  в рамках  индивидуальной образовательной программы  старшеклассника, обучение в заочных  школах.</w:t>
      </w:r>
    </w:p>
    <w:p w:rsidR="00005262" w:rsidRPr="00D344F6" w:rsidRDefault="00005262" w:rsidP="00321B61">
      <w:pPr>
        <w:numPr>
          <w:ilvl w:val="0"/>
          <w:numId w:val="85"/>
        </w:numPr>
        <w:rPr>
          <w:sz w:val="20"/>
          <w:szCs w:val="20"/>
        </w:rPr>
      </w:pPr>
      <w:r w:rsidRPr="00D344F6">
        <w:rPr>
          <w:sz w:val="20"/>
          <w:szCs w:val="20"/>
        </w:rPr>
        <w:t>Организационно-проектная социальная деятельность в рамках  индивидуальной  образовательной программы старшеклассника.</w:t>
      </w:r>
    </w:p>
    <w:p w:rsidR="00005262" w:rsidRPr="00D344F6" w:rsidRDefault="00005262" w:rsidP="00321B61">
      <w:pPr>
        <w:numPr>
          <w:ilvl w:val="0"/>
          <w:numId w:val="85"/>
        </w:numPr>
        <w:rPr>
          <w:sz w:val="20"/>
          <w:szCs w:val="20"/>
        </w:rPr>
      </w:pPr>
      <w:r w:rsidRPr="00D344F6">
        <w:rPr>
          <w:sz w:val="20"/>
          <w:szCs w:val="20"/>
        </w:rPr>
        <w:t>Деятельность по формированию своего профессионального, личностного и гражданского самоопределения.</w:t>
      </w:r>
    </w:p>
    <w:p w:rsidR="00005262" w:rsidRPr="00D344F6" w:rsidRDefault="00005262" w:rsidP="00321B61">
      <w:pPr>
        <w:pStyle w:val="af8"/>
        <w:jc w:val="center"/>
        <w:rPr>
          <w:i/>
          <w:sz w:val="20"/>
        </w:rPr>
      </w:pPr>
      <w:r w:rsidRPr="00D344F6">
        <w:rPr>
          <w:rStyle w:val="ab"/>
          <w:bCs/>
          <w:i/>
          <w:sz w:val="20"/>
        </w:rPr>
        <w:t>Задачи, решаемые педагогами, реализующими основную образовательную программу полного общего  образования</w:t>
      </w:r>
    </w:p>
    <w:p w:rsidR="00005262" w:rsidRPr="00D344F6" w:rsidRDefault="00005262" w:rsidP="00321B61">
      <w:pPr>
        <w:numPr>
          <w:ilvl w:val="0"/>
          <w:numId w:val="86"/>
        </w:numPr>
        <w:rPr>
          <w:sz w:val="20"/>
          <w:szCs w:val="20"/>
        </w:rPr>
      </w:pPr>
      <w:r w:rsidRPr="00D344F6">
        <w:rPr>
          <w:sz w:val="20"/>
          <w:szCs w:val="20"/>
        </w:rPr>
        <w:t>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w:t>
      </w:r>
    </w:p>
    <w:p w:rsidR="00005262" w:rsidRPr="00D344F6" w:rsidRDefault="00005262" w:rsidP="00321B61">
      <w:pPr>
        <w:numPr>
          <w:ilvl w:val="0"/>
          <w:numId w:val="86"/>
        </w:numPr>
        <w:rPr>
          <w:sz w:val="20"/>
          <w:szCs w:val="20"/>
        </w:rPr>
      </w:pPr>
      <w:r w:rsidRPr="00D344F6">
        <w:rPr>
          <w:sz w:val="20"/>
          <w:szCs w:val="20"/>
        </w:rPr>
        <w:t xml:space="preserve">Подготовить учащихся к осуществлению процессов самостоятельного </w:t>
      </w:r>
      <w:proofErr w:type="spellStart"/>
      <w:r w:rsidRPr="00D344F6">
        <w:rPr>
          <w:sz w:val="20"/>
          <w:szCs w:val="20"/>
        </w:rPr>
        <w:t>знаниевого</w:t>
      </w:r>
      <w:proofErr w:type="spellEnd"/>
      <w:r w:rsidRPr="00D344F6">
        <w:rPr>
          <w:sz w:val="20"/>
          <w:szCs w:val="20"/>
        </w:rPr>
        <w:t xml:space="preserve"> конструирования (целостное видение предмета, системная организация предмета, понятийные взаимосвязи и тематические обусловленности, иерархия знаний).</w:t>
      </w:r>
    </w:p>
    <w:p w:rsidR="00005262" w:rsidRPr="00D344F6" w:rsidRDefault="00005262" w:rsidP="00321B61">
      <w:pPr>
        <w:numPr>
          <w:ilvl w:val="0"/>
          <w:numId w:val="86"/>
        </w:numPr>
        <w:rPr>
          <w:sz w:val="20"/>
          <w:szCs w:val="20"/>
        </w:rPr>
      </w:pPr>
      <w:r w:rsidRPr="00D344F6">
        <w:rPr>
          <w:sz w:val="20"/>
          <w:szCs w:val="20"/>
        </w:rPr>
        <w:t>Сформировать у учащихся методы и приемы по исследованию современных проблем и конструированию их эффективных решений.</w:t>
      </w:r>
    </w:p>
    <w:p w:rsidR="00005262" w:rsidRPr="00D344F6" w:rsidRDefault="00005262" w:rsidP="00321B61">
      <w:pPr>
        <w:numPr>
          <w:ilvl w:val="0"/>
          <w:numId w:val="86"/>
        </w:numPr>
        <w:rPr>
          <w:sz w:val="20"/>
          <w:szCs w:val="20"/>
        </w:rPr>
      </w:pPr>
      <w:r w:rsidRPr="00D344F6">
        <w:rPr>
          <w:sz w:val="20"/>
          <w:szCs w:val="20"/>
        </w:rPr>
        <w:t>Организовать систему социальной жизнедеятельности  и группового проектирования социальных  событий.</w:t>
      </w:r>
    </w:p>
    <w:p w:rsidR="00005262" w:rsidRPr="00D344F6" w:rsidRDefault="00005262" w:rsidP="00321B61">
      <w:pPr>
        <w:ind w:left="360"/>
        <w:rPr>
          <w:i/>
          <w:sz w:val="20"/>
          <w:szCs w:val="20"/>
        </w:rPr>
      </w:pPr>
      <w:r w:rsidRPr="00D344F6">
        <w:rPr>
          <w:b/>
          <w:bCs/>
          <w:i/>
          <w:sz w:val="20"/>
          <w:szCs w:val="20"/>
        </w:rPr>
        <w:t>Измерители реализации образовательной программы:</w:t>
      </w:r>
    </w:p>
    <w:p w:rsidR="00005262" w:rsidRPr="00D344F6" w:rsidRDefault="00005262" w:rsidP="00321B61">
      <w:pPr>
        <w:numPr>
          <w:ilvl w:val="0"/>
          <w:numId w:val="87"/>
        </w:numPr>
        <w:rPr>
          <w:sz w:val="20"/>
          <w:szCs w:val="20"/>
        </w:rPr>
      </w:pPr>
      <w:r w:rsidRPr="00D344F6">
        <w:rPr>
          <w:sz w:val="20"/>
          <w:szCs w:val="20"/>
        </w:rPr>
        <w:t>Контрольные работы;</w:t>
      </w:r>
    </w:p>
    <w:p w:rsidR="00005262" w:rsidRPr="00D344F6" w:rsidRDefault="00005262" w:rsidP="00321B61">
      <w:pPr>
        <w:numPr>
          <w:ilvl w:val="0"/>
          <w:numId w:val="87"/>
        </w:numPr>
        <w:rPr>
          <w:sz w:val="20"/>
          <w:szCs w:val="20"/>
        </w:rPr>
      </w:pPr>
      <w:r w:rsidRPr="00D344F6">
        <w:rPr>
          <w:sz w:val="20"/>
          <w:szCs w:val="20"/>
        </w:rPr>
        <w:t>Срезы, тесты;</w:t>
      </w:r>
    </w:p>
    <w:p w:rsidR="00005262" w:rsidRPr="00D344F6" w:rsidRDefault="00005262" w:rsidP="00321B61">
      <w:pPr>
        <w:numPr>
          <w:ilvl w:val="0"/>
          <w:numId w:val="87"/>
        </w:numPr>
        <w:rPr>
          <w:sz w:val="20"/>
          <w:szCs w:val="20"/>
        </w:rPr>
      </w:pPr>
      <w:r w:rsidRPr="00D344F6">
        <w:rPr>
          <w:sz w:val="20"/>
          <w:szCs w:val="20"/>
        </w:rPr>
        <w:t>Результаты участия школьников в предметных олимпиадах, конкурсах;</w:t>
      </w:r>
    </w:p>
    <w:p w:rsidR="00005262" w:rsidRPr="00D344F6" w:rsidRDefault="00005262" w:rsidP="00321B61">
      <w:pPr>
        <w:numPr>
          <w:ilvl w:val="0"/>
          <w:numId w:val="87"/>
        </w:numPr>
        <w:rPr>
          <w:sz w:val="20"/>
          <w:szCs w:val="20"/>
        </w:rPr>
      </w:pPr>
      <w:r w:rsidRPr="00D344F6">
        <w:rPr>
          <w:sz w:val="20"/>
          <w:szCs w:val="20"/>
        </w:rPr>
        <w:t>Результаты поступления в другие учебные учреждения</w:t>
      </w:r>
    </w:p>
    <w:p w:rsidR="00005262" w:rsidRPr="00D344F6" w:rsidRDefault="00005262" w:rsidP="00321B61">
      <w:pPr>
        <w:pStyle w:val="af8"/>
        <w:ind w:firstLine="360"/>
        <w:rPr>
          <w:i/>
          <w:sz w:val="20"/>
        </w:rPr>
      </w:pPr>
      <w:r w:rsidRPr="00D344F6">
        <w:rPr>
          <w:rStyle w:val="ab"/>
          <w:bCs/>
          <w:i/>
          <w:sz w:val="20"/>
        </w:rPr>
        <w:t xml:space="preserve"> Формы аттестации учащихся  </w:t>
      </w:r>
    </w:p>
    <w:p w:rsidR="00005262" w:rsidRPr="00D344F6" w:rsidRDefault="00005262" w:rsidP="00321B61">
      <w:pPr>
        <w:numPr>
          <w:ilvl w:val="0"/>
          <w:numId w:val="80"/>
        </w:numPr>
        <w:rPr>
          <w:sz w:val="20"/>
          <w:szCs w:val="20"/>
        </w:rPr>
      </w:pPr>
      <w:r w:rsidRPr="00D344F6">
        <w:rPr>
          <w:sz w:val="20"/>
          <w:szCs w:val="20"/>
        </w:rPr>
        <w:t xml:space="preserve">Текущая успеваемость (в качестве форм промежуточной аттестации используются традиционные диагностические и контрольные работы); </w:t>
      </w:r>
    </w:p>
    <w:p w:rsidR="00005262" w:rsidRPr="00D344F6" w:rsidRDefault="00005262" w:rsidP="00321B61">
      <w:pPr>
        <w:numPr>
          <w:ilvl w:val="0"/>
          <w:numId w:val="80"/>
        </w:numPr>
        <w:rPr>
          <w:sz w:val="20"/>
          <w:szCs w:val="20"/>
        </w:rPr>
      </w:pPr>
      <w:r w:rsidRPr="00D344F6">
        <w:rPr>
          <w:sz w:val="20"/>
          <w:szCs w:val="20"/>
        </w:rPr>
        <w:lastRenderedPageBreak/>
        <w:t xml:space="preserve">Аттестация по итогам полугодия, года, по итогам курса; </w:t>
      </w:r>
    </w:p>
    <w:p w:rsidR="00005262" w:rsidRPr="00D344F6" w:rsidRDefault="00005262" w:rsidP="00321B61">
      <w:pPr>
        <w:numPr>
          <w:ilvl w:val="0"/>
          <w:numId w:val="80"/>
        </w:numPr>
        <w:rPr>
          <w:sz w:val="20"/>
          <w:szCs w:val="20"/>
        </w:rPr>
      </w:pPr>
      <w:r w:rsidRPr="00D344F6">
        <w:rPr>
          <w:sz w:val="20"/>
          <w:szCs w:val="20"/>
        </w:rPr>
        <w:t>Зачеты;</w:t>
      </w:r>
    </w:p>
    <w:p w:rsidR="00005262" w:rsidRPr="00D344F6" w:rsidRDefault="00005262" w:rsidP="00321B61">
      <w:pPr>
        <w:numPr>
          <w:ilvl w:val="0"/>
          <w:numId w:val="80"/>
        </w:numPr>
        <w:rPr>
          <w:sz w:val="20"/>
          <w:szCs w:val="20"/>
        </w:rPr>
      </w:pPr>
      <w:r w:rsidRPr="00D344F6">
        <w:rPr>
          <w:sz w:val="20"/>
          <w:szCs w:val="20"/>
        </w:rPr>
        <w:t xml:space="preserve">Одной из форм аттестации достижений учащихся является получение дипломов, грамот по результатам их творческой и научной деятельности; </w:t>
      </w:r>
    </w:p>
    <w:p w:rsidR="00005262" w:rsidRPr="00D344F6" w:rsidRDefault="00005262" w:rsidP="00321B61">
      <w:pPr>
        <w:numPr>
          <w:ilvl w:val="0"/>
          <w:numId w:val="80"/>
        </w:numPr>
        <w:rPr>
          <w:sz w:val="20"/>
          <w:szCs w:val="20"/>
        </w:rPr>
      </w:pPr>
      <w:r w:rsidRPr="00D344F6">
        <w:rPr>
          <w:sz w:val="20"/>
          <w:szCs w:val="20"/>
        </w:rPr>
        <w:t>ЕГЭ;</w:t>
      </w:r>
    </w:p>
    <w:p w:rsidR="00005262" w:rsidRPr="00D344F6" w:rsidRDefault="00005262" w:rsidP="00321B61">
      <w:pPr>
        <w:numPr>
          <w:ilvl w:val="0"/>
          <w:numId w:val="80"/>
        </w:numPr>
        <w:rPr>
          <w:sz w:val="20"/>
          <w:szCs w:val="20"/>
        </w:rPr>
      </w:pPr>
      <w:r w:rsidRPr="00D344F6">
        <w:rPr>
          <w:sz w:val="20"/>
          <w:szCs w:val="20"/>
        </w:rPr>
        <w:t>Защита исследовательской и проектной работы;</w:t>
      </w:r>
    </w:p>
    <w:p w:rsidR="00005262" w:rsidRPr="00D344F6" w:rsidRDefault="00005262" w:rsidP="00321B61">
      <w:pPr>
        <w:numPr>
          <w:ilvl w:val="0"/>
          <w:numId w:val="80"/>
        </w:numPr>
        <w:rPr>
          <w:sz w:val="20"/>
          <w:szCs w:val="20"/>
        </w:rPr>
      </w:pPr>
      <w:r w:rsidRPr="00D344F6">
        <w:rPr>
          <w:sz w:val="20"/>
          <w:szCs w:val="20"/>
        </w:rPr>
        <w:t xml:space="preserve"> Одной из форм аттестации учащихся является портфолио «Мои достижения», позволяющий учитывать достижения, получение именных дипломов, грамот по результатам их творческой и общественно-научной деятельности. </w:t>
      </w:r>
    </w:p>
    <w:p w:rsidR="00005262" w:rsidRPr="00D344F6" w:rsidRDefault="00005262" w:rsidP="00321B61">
      <w:pPr>
        <w:pStyle w:val="16"/>
        <w:rPr>
          <w:i/>
          <w:sz w:val="20"/>
          <w:szCs w:val="20"/>
        </w:rPr>
      </w:pPr>
      <w:r w:rsidRPr="00D344F6">
        <w:rPr>
          <w:b/>
          <w:i/>
          <w:sz w:val="20"/>
          <w:szCs w:val="20"/>
        </w:rPr>
        <w:t xml:space="preserve">    Планируемые результаты освоения программы основного общего образования:</w:t>
      </w:r>
    </w:p>
    <w:p w:rsidR="00005262" w:rsidRPr="00D344F6" w:rsidRDefault="00005262" w:rsidP="00321B61">
      <w:pPr>
        <w:pStyle w:val="af8"/>
        <w:rPr>
          <w:color w:val="000000"/>
          <w:sz w:val="20"/>
        </w:rPr>
      </w:pPr>
      <w:r w:rsidRPr="00D344F6">
        <w:rPr>
          <w:color w:val="000000"/>
          <w:sz w:val="20"/>
        </w:rPr>
        <w:t>Выпускник школы должен:</w:t>
      </w:r>
    </w:p>
    <w:p w:rsidR="00005262" w:rsidRPr="00D344F6" w:rsidRDefault="00005262" w:rsidP="00321B61">
      <w:pPr>
        <w:pStyle w:val="af8"/>
        <w:numPr>
          <w:ilvl w:val="0"/>
          <w:numId w:val="88"/>
        </w:numPr>
        <w:rPr>
          <w:sz w:val="20"/>
        </w:rPr>
      </w:pPr>
      <w:r w:rsidRPr="00D344F6">
        <w:rPr>
          <w:color w:val="000000"/>
          <w:sz w:val="20"/>
        </w:rPr>
        <w:t xml:space="preserve">   освоить на уровне государственных образовательных стандартов общеобразовательные программы по всем предметам школьного учебного плана; </w:t>
      </w:r>
    </w:p>
    <w:p w:rsidR="00005262" w:rsidRPr="00D344F6" w:rsidRDefault="00005262" w:rsidP="00321B61">
      <w:pPr>
        <w:pStyle w:val="af8"/>
        <w:numPr>
          <w:ilvl w:val="0"/>
          <w:numId w:val="88"/>
        </w:numPr>
        <w:rPr>
          <w:sz w:val="20"/>
        </w:rPr>
      </w:pPr>
      <w:r w:rsidRPr="00D344F6">
        <w:rPr>
          <w:color w:val="000000"/>
          <w:sz w:val="20"/>
        </w:rPr>
        <w:t xml:space="preserve">   освоить содержание  предметов на уровне, обеспечивающем поступление и успешное обучение в учреждениях высшего и среднего профессионального образования; </w:t>
      </w:r>
    </w:p>
    <w:p w:rsidR="00005262" w:rsidRPr="00D344F6" w:rsidRDefault="00005262" w:rsidP="00321B61">
      <w:pPr>
        <w:pStyle w:val="af8"/>
        <w:numPr>
          <w:ilvl w:val="0"/>
          <w:numId w:val="88"/>
        </w:numPr>
        <w:rPr>
          <w:sz w:val="20"/>
        </w:rPr>
      </w:pPr>
      <w:r w:rsidRPr="00D344F6">
        <w:rPr>
          <w:color w:val="000000"/>
          <w:sz w:val="20"/>
        </w:rPr>
        <w:t xml:space="preserve">   уметь находить свою «нишу» в системе социально-экономических отношений; </w:t>
      </w:r>
    </w:p>
    <w:p w:rsidR="00005262" w:rsidRPr="00D344F6" w:rsidRDefault="00005262" w:rsidP="00321B61">
      <w:pPr>
        <w:pStyle w:val="af8"/>
        <w:numPr>
          <w:ilvl w:val="0"/>
          <w:numId w:val="88"/>
        </w:numPr>
        <w:rPr>
          <w:sz w:val="20"/>
        </w:rPr>
      </w:pPr>
      <w:r w:rsidRPr="00D344F6">
        <w:rPr>
          <w:color w:val="000000"/>
          <w:sz w:val="20"/>
        </w:rPr>
        <w:t xml:space="preserve">   быть интеллектуально развитым, обладать высокой эрудицией, общей, духовной и профессиональной культурой, умением учиться, навыками самообразования, способностью реализовать себя в изменяющемся мире, ориентироваться в общественно - политической, экономической и экологической ситуации; </w:t>
      </w:r>
    </w:p>
    <w:p w:rsidR="00005262" w:rsidRPr="00D344F6" w:rsidRDefault="00005262" w:rsidP="00321B61">
      <w:pPr>
        <w:pStyle w:val="af8"/>
        <w:numPr>
          <w:ilvl w:val="0"/>
          <w:numId w:val="88"/>
        </w:numPr>
        <w:rPr>
          <w:sz w:val="20"/>
        </w:rPr>
      </w:pPr>
      <w:r w:rsidRPr="00D344F6">
        <w:rPr>
          <w:color w:val="000000"/>
          <w:sz w:val="20"/>
        </w:rPr>
        <w:t xml:space="preserve">   обладать системой знаний о человеке, должен быть знаком с этическими и правовыми нормами, понимать роль нравственных обязанностей человека, в межличностном общении проявлять доброжелательность, терпимость, деликатность, чувство такта, толерантность; </w:t>
      </w:r>
    </w:p>
    <w:p w:rsidR="00005262" w:rsidRPr="00D344F6" w:rsidRDefault="00005262" w:rsidP="00321B61">
      <w:pPr>
        <w:pStyle w:val="af8"/>
        <w:numPr>
          <w:ilvl w:val="0"/>
          <w:numId w:val="88"/>
        </w:numPr>
        <w:rPr>
          <w:sz w:val="20"/>
        </w:rPr>
      </w:pPr>
      <w:r w:rsidRPr="00D344F6">
        <w:rPr>
          <w:color w:val="000000"/>
          <w:sz w:val="20"/>
        </w:rPr>
        <w:t xml:space="preserve">   обладать эмоциональной устойчивостью, оптимизмом, волевыми качествами, ответственностью за порученное дело; </w:t>
      </w:r>
    </w:p>
    <w:p w:rsidR="00005262" w:rsidRPr="00D344F6" w:rsidRDefault="00005262" w:rsidP="00321B61">
      <w:pPr>
        <w:pStyle w:val="af8"/>
        <w:numPr>
          <w:ilvl w:val="0"/>
          <w:numId w:val="88"/>
        </w:numPr>
        <w:rPr>
          <w:sz w:val="20"/>
        </w:rPr>
      </w:pPr>
      <w:r w:rsidRPr="00D344F6">
        <w:rPr>
          <w:color w:val="000000"/>
          <w:sz w:val="20"/>
        </w:rPr>
        <w:t xml:space="preserve">   иметь представление о здоровом образе жизни, владеть умениями и навыками по физическому совершенствованию и организации безопасности жизнедеятельности; </w:t>
      </w:r>
    </w:p>
    <w:p w:rsidR="00005262" w:rsidRPr="00D344F6" w:rsidRDefault="00005262" w:rsidP="00321B61">
      <w:pPr>
        <w:pStyle w:val="af8"/>
        <w:numPr>
          <w:ilvl w:val="0"/>
          <w:numId w:val="88"/>
        </w:numPr>
        <w:rPr>
          <w:sz w:val="20"/>
        </w:rPr>
      </w:pPr>
      <w:r w:rsidRPr="00D344F6">
        <w:rPr>
          <w:color w:val="000000"/>
          <w:sz w:val="20"/>
        </w:rPr>
        <w:t xml:space="preserve">   уметь работать с различными источниками информации; </w:t>
      </w:r>
    </w:p>
    <w:p w:rsidR="00005262" w:rsidRPr="00D344F6" w:rsidRDefault="00005262" w:rsidP="00321B61">
      <w:pPr>
        <w:pStyle w:val="af8"/>
        <w:numPr>
          <w:ilvl w:val="0"/>
          <w:numId w:val="88"/>
        </w:numPr>
        <w:rPr>
          <w:sz w:val="20"/>
        </w:rPr>
      </w:pPr>
      <w:r w:rsidRPr="00D344F6">
        <w:rPr>
          <w:color w:val="000000"/>
          <w:sz w:val="20"/>
        </w:rPr>
        <w:t>  владеть коммуникативной культурой.</w:t>
      </w:r>
    </w:p>
    <w:p w:rsidR="00005262" w:rsidRPr="00D344F6" w:rsidRDefault="00005262" w:rsidP="00CE7914">
      <w:pPr>
        <w:pStyle w:val="3"/>
        <w:jc w:val="both"/>
        <w:rPr>
          <w:sz w:val="20"/>
          <w:szCs w:val="20"/>
        </w:rPr>
      </w:pPr>
      <w:r w:rsidRPr="00D344F6">
        <w:rPr>
          <w:sz w:val="20"/>
          <w:szCs w:val="20"/>
        </w:rPr>
        <w:t xml:space="preserve">  </w:t>
      </w:r>
    </w:p>
    <w:p w:rsidR="00005262" w:rsidRPr="00D344F6" w:rsidRDefault="00005262" w:rsidP="005A4028">
      <w:pPr>
        <w:widowControl w:val="0"/>
        <w:autoSpaceDE w:val="0"/>
        <w:autoSpaceDN w:val="0"/>
        <w:adjustRightInd w:val="0"/>
        <w:jc w:val="center"/>
        <w:rPr>
          <w:b/>
          <w:bCs/>
          <w:sz w:val="20"/>
          <w:szCs w:val="20"/>
        </w:rPr>
      </w:pPr>
      <w:r w:rsidRPr="00D344F6">
        <w:rPr>
          <w:b/>
          <w:bCs/>
          <w:sz w:val="20"/>
          <w:szCs w:val="20"/>
        </w:rPr>
        <w:t>3.2. Про</w:t>
      </w:r>
      <w:r>
        <w:rPr>
          <w:b/>
          <w:bCs/>
          <w:sz w:val="20"/>
          <w:szCs w:val="20"/>
        </w:rPr>
        <w:t>грамма внеурочной деятельности.</w:t>
      </w:r>
    </w:p>
    <w:p w:rsidR="00005262" w:rsidRPr="00D344F6" w:rsidRDefault="00005262" w:rsidP="005A4028">
      <w:pPr>
        <w:widowControl w:val="0"/>
        <w:autoSpaceDE w:val="0"/>
        <w:autoSpaceDN w:val="0"/>
        <w:adjustRightInd w:val="0"/>
        <w:jc w:val="center"/>
        <w:rPr>
          <w:b/>
          <w:bCs/>
          <w:sz w:val="20"/>
          <w:szCs w:val="20"/>
        </w:rPr>
      </w:pPr>
      <w:r>
        <w:rPr>
          <w:b/>
          <w:bCs/>
          <w:sz w:val="20"/>
          <w:szCs w:val="20"/>
        </w:rPr>
        <w:t>Пояснительная записка</w:t>
      </w:r>
    </w:p>
    <w:p w:rsidR="00005262" w:rsidRPr="00D344F6" w:rsidRDefault="00005262" w:rsidP="00F305E7">
      <w:pPr>
        <w:widowControl w:val="0"/>
        <w:autoSpaceDE w:val="0"/>
        <w:autoSpaceDN w:val="0"/>
        <w:adjustRightInd w:val="0"/>
        <w:ind w:firstLine="708"/>
        <w:jc w:val="both"/>
        <w:rPr>
          <w:sz w:val="20"/>
          <w:szCs w:val="20"/>
        </w:rPr>
      </w:pPr>
      <w:r w:rsidRPr="00D344F6">
        <w:rPr>
          <w:bCs/>
          <w:sz w:val="20"/>
          <w:szCs w:val="20"/>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w:t>
      </w:r>
      <w:r w:rsidRPr="00D344F6">
        <w:rPr>
          <w:sz w:val="20"/>
          <w:szCs w:val="20"/>
        </w:rPr>
        <w:t>для удовлетворения потребностей обучающихся в содержательном досуге, их участии в самоуправлении и общественно полезной деятельности.</w:t>
      </w:r>
    </w:p>
    <w:p w:rsidR="00005262" w:rsidRPr="00D344F6" w:rsidRDefault="00005262" w:rsidP="00F305E7">
      <w:pPr>
        <w:widowControl w:val="0"/>
        <w:overflowPunct w:val="0"/>
        <w:autoSpaceDE w:val="0"/>
        <w:autoSpaceDN w:val="0"/>
        <w:adjustRightInd w:val="0"/>
        <w:spacing w:line="248" w:lineRule="auto"/>
        <w:ind w:firstLine="708"/>
        <w:jc w:val="both"/>
        <w:rPr>
          <w:sz w:val="20"/>
          <w:szCs w:val="20"/>
        </w:rPr>
      </w:pPr>
      <w:r w:rsidRPr="00D344F6">
        <w:rPr>
          <w:sz w:val="20"/>
          <w:szCs w:val="20"/>
        </w:rPr>
        <w:t xml:space="preserve">Вся </w:t>
      </w:r>
      <w:r w:rsidRPr="00D344F6">
        <w:rPr>
          <w:b/>
          <w:bCs/>
          <w:sz w:val="20"/>
          <w:szCs w:val="20"/>
        </w:rPr>
        <w:t>система внеурочной деятельности</w:t>
      </w:r>
      <w:r w:rsidRPr="00D344F6">
        <w:rPr>
          <w:sz w:val="20"/>
          <w:szCs w:val="20"/>
        </w:rPr>
        <w:t xml:space="preserve"> призвана объединить в единый процесс воспитание, образование, развитие и </w:t>
      </w:r>
      <w:proofErr w:type="spellStart"/>
      <w:r w:rsidRPr="00D344F6">
        <w:rPr>
          <w:sz w:val="20"/>
          <w:szCs w:val="20"/>
        </w:rPr>
        <w:t>здоровьесбережение</w:t>
      </w:r>
      <w:proofErr w:type="spellEnd"/>
      <w:r w:rsidRPr="00D344F6">
        <w:rPr>
          <w:sz w:val="20"/>
          <w:szCs w:val="20"/>
        </w:rPr>
        <w:t>, а также обеспечить структурную и содержательную преемственность предметов, отражать специфику целей и задач школы, служить созданию гибкой системы для реализации индивидуальных творческих интересов личности. Эмоциональная насыщенность занятий внеурочной деятельностью дополняет строгость учебного процесса. Кроме того, внеурочная деятельность решает ещё одну важную задачу – расширяет культурное пространство школы. В этой сфере знакомство ученика с ценностями культуры происходит с учётом его личных интересов.</w:t>
      </w:r>
    </w:p>
    <w:p w:rsidR="00005262" w:rsidRPr="00D344F6" w:rsidRDefault="00005262" w:rsidP="00F305E7">
      <w:pPr>
        <w:widowControl w:val="0"/>
        <w:autoSpaceDE w:val="0"/>
        <w:autoSpaceDN w:val="0"/>
        <w:adjustRightInd w:val="0"/>
        <w:spacing w:line="13" w:lineRule="exact"/>
        <w:rPr>
          <w:sz w:val="20"/>
          <w:szCs w:val="20"/>
        </w:rPr>
      </w:pPr>
    </w:p>
    <w:p w:rsidR="00005262" w:rsidRPr="00D344F6" w:rsidRDefault="00005262" w:rsidP="00F305E7">
      <w:pPr>
        <w:widowControl w:val="0"/>
        <w:overflowPunct w:val="0"/>
        <w:autoSpaceDE w:val="0"/>
        <w:autoSpaceDN w:val="0"/>
        <w:adjustRightInd w:val="0"/>
        <w:spacing w:line="258" w:lineRule="auto"/>
        <w:ind w:firstLine="984"/>
        <w:jc w:val="both"/>
        <w:rPr>
          <w:sz w:val="20"/>
          <w:szCs w:val="20"/>
        </w:rPr>
      </w:pPr>
      <w:r w:rsidRPr="00D344F6">
        <w:rPr>
          <w:b/>
          <w:bCs/>
          <w:sz w:val="20"/>
          <w:szCs w:val="20"/>
        </w:rPr>
        <w:t xml:space="preserve">Актуальность программы. </w:t>
      </w:r>
      <w:r w:rsidRPr="00D344F6">
        <w:rPr>
          <w:sz w:val="20"/>
          <w:szCs w:val="20"/>
        </w:rPr>
        <w:t>Необходимость разработки программы</w:t>
      </w:r>
      <w:r w:rsidRPr="00D344F6">
        <w:rPr>
          <w:b/>
          <w:bCs/>
          <w:sz w:val="20"/>
          <w:szCs w:val="20"/>
        </w:rPr>
        <w:t xml:space="preserve"> </w:t>
      </w:r>
      <w:r w:rsidRPr="00D344F6">
        <w:rPr>
          <w:sz w:val="20"/>
          <w:szCs w:val="20"/>
        </w:rPr>
        <w:t>внеурочной деятельности связана с введением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w:t>
      </w:r>
    </w:p>
    <w:p w:rsidR="00005262" w:rsidRPr="00D344F6" w:rsidRDefault="00005262" w:rsidP="00F305E7">
      <w:pPr>
        <w:widowControl w:val="0"/>
        <w:autoSpaceDE w:val="0"/>
        <w:autoSpaceDN w:val="0"/>
        <w:adjustRightInd w:val="0"/>
        <w:spacing w:line="1" w:lineRule="exact"/>
        <w:rPr>
          <w:sz w:val="20"/>
          <w:szCs w:val="20"/>
        </w:rPr>
      </w:pPr>
    </w:p>
    <w:p w:rsidR="00005262" w:rsidRPr="00D344F6" w:rsidRDefault="00005262" w:rsidP="00F305E7">
      <w:pPr>
        <w:widowControl w:val="0"/>
        <w:overflowPunct w:val="0"/>
        <w:autoSpaceDE w:val="0"/>
        <w:autoSpaceDN w:val="0"/>
        <w:adjustRightInd w:val="0"/>
        <w:spacing w:line="258" w:lineRule="auto"/>
        <w:ind w:right="20" w:firstLine="917"/>
        <w:jc w:val="both"/>
        <w:rPr>
          <w:sz w:val="20"/>
          <w:szCs w:val="20"/>
        </w:rPr>
      </w:pPr>
      <w:r w:rsidRPr="00D344F6">
        <w:rPr>
          <w:sz w:val="20"/>
          <w:szCs w:val="20"/>
        </w:rPr>
        <w:t>Актуальность предлагаемой программы заключается в том, что умение учиться и развиваться, составляющее основу личностного роста учащегося, означает умение учиться, познавать и преобразовывать мир, ставить проблемы, находить разные пути решения; учиться сотрудничать с другими людьми не только в урочной, но и во внеурочной деятельности.</w:t>
      </w:r>
    </w:p>
    <w:p w:rsidR="00005262" w:rsidRPr="00D344F6" w:rsidRDefault="00005262" w:rsidP="00F305E7">
      <w:pPr>
        <w:widowControl w:val="0"/>
        <w:autoSpaceDE w:val="0"/>
        <w:autoSpaceDN w:val="0"/>
        <w:adjustRightInd w:val="0"/>
        <w:spacing w:line="6" w:lineRule="exact"/>
        <w:rPr>
          <w:sz w:val="20"/>
          <w:szCs w:val="20"/>
        </w:rPr>
      </w:pPr>
    </w:p>
    <w:p w:rsidR="00005262" w:rsidRPr="00D344F6" w:rsidRDefault="00005262" w:rsidP="00F305E7">
      <w:pPr>
        <w:widowControl w:val="0"/>
        <w:overflowPunct w:val="0"/>
        <w:autoSpaceDE w:val="0"/>
        <w:autoSpaceDN w:val="0"/>
        <w:adjustRightInd w:val="0"/>
        <w:spacing w:line="239" w:lineRule="auto"/>
        <w:ind w:right="20" w:firstLine="706"/>
        <w:jc w:val="both"/>
        <w:rPr>
          <w:sz w:val="20"/>
          <w:szCs w:val="20"/>
        </w:rPr>
      </w:pPr>
      <w:r w:rsidRPr="00D344F6">
        <w:rPr>
          <w:b/>
          <w:bCs/>
          <w:sz w:val="20"/>
          <w:szCs w:val="20"/>
        </w:rPr>
        <w:t xml:space="preserve">Новизна данной программы </w:t>
      </w:r>
      <w:r w:rsidRPr="00D344F6">
        <w:rPr>
          <w:sz w:val="20"/>
          <w:szCs w:val="20"/>
        </w:rPr>
        <w:t>определена требованиями к результатам</w:t>
      </w:r>
      <w:r w:rsidRPr="00D344F6">
        <w:rPr>
          <w:b/>
          <w:bCs/>
          <w:sz w:val="20"/>
          <w:szCs w:val="20"/>
        </w:rPr>
        <w:t xml:space="preserve"> </w:t>
      </w:r>
      <w:r w:rsidRPr="00D344F6">
        <w:rPr>
          <w:sz w:val="20"/>
          <w:szCs w:val="20"/>
        </w:rPr>
        <w:t>освоения основной образовательной программы среднего (полного) общего образования. Одним из главных аспектов нового стандарта является формирование компетентностей ребёнка по освоению новых знаний, умений, навыков, способностей.</w:t>
      </w:r>
    </w:p>
    <w:p w:rsidR="00005262" w:rsidRPr="00D344F6" w:rsidRDefault="00005262" w:rsidP="00F305E7">
      <w:pPr>
        <w:widowControl w:val="0"/>
        <w:autoSpaceDE w:val="0"/>
        <w:autoSpaceDN w:val="0"/>
        <w:adjustRightInd w:val="0"/>
        <w:spacing w:line="4" w:lineRule="exact"/>
        <w:rPr>
          <w:sz w:val="20"/>
          <w:szCs w:val="20"/>
        </w:rPr>
      </w:pPr>
    </w:p>
    <w:p w:rsidR="00005262" w:rsidRPr="00D344F6" w:rsidRDefault="00005262" w:rsidP="00F305E7">
      <w:pPr>
        <w:widowControl w:val="0"/>
        <w:autoSpaceDE w:val="0"/>
        <w:autoSpaceDN w:val="0"/>
        <w:adjustRightInd w:val="0"/>
        <w:spacing w:line="239" w:lineRule="auto"/>
        <w:ind w:left="700"/>
        <w:rPr>
          <w:sz w:val="20"/>
          <w:szCs w:val="20"/>
        </w:rPr>
      </w:pPr>
      <w:r w:rsidRPr="00D344F6">
        <w:rPr>
          <w:sz w:val="20"/>
          <w:szCs w:val="20"/>
        </w:rPr>
        <w:t>Отличительными особенностями данной программы являются:</w:t>
      </w:r>
    </w:p>
    <w:p w:rsidR="00005262" w:rsidRPr="00D344F6" w:rsidRDefault="00005262" w:rsidP="00F305E7">
      <w:pPr>
        <w:widowControl w:val="0"/>
        <w:autoSpaceDE w:val="0"/>
        <w:autoSpaceDN w:val="0"/>
        <w:adjustRightInd w:val="0"/>
        <w:spacing w:line="1" w:lineRule="exact"/>
        <w:rPr>
          <w:sz w:val="20"/>
          <w:szCs w:val="20"/>
        </w:rPr>
      </w:pPr>
    </w:p>
    <w:p w:rsidR="00005262" w:rsidRPr="00D344F6" w:rsidRDefault="00005262" w:rsidP="00F305E7">
      <w:pPr>
        <w:widowControl w:val="0"/>
        <w:overflowPunct w:val="0"/>
        <w:autoSpaceDE w:val="0"/>
        <w:autoSpaceDN w:val="0"/>
        <w:adjustRightInd w:val="0"/>
        <w:spacing w:line="239" w:lineRule="auto"/>
        <w:ind w:right="20" w:firstLine="422"/>
        <w:jc w:val="both"/>
        <w:rPr>
          <w:sz w:val="20"/>
          <w:szCs w:val="20"/>
        </w:rPr>
      </w:pPr>
      <w:r w:rsidRPr="00D344F6">
        <w:rPr>
          <w:sz w:val="20"/>
          <w:szCs w:val="20"/>
        </w:rPr>
        <w:t>- организация работы с детьми, имеющими разные потребности и индивидуальные возможности;</w:t>
      </w:r>
    </w:p>
    <w:p w:rsidR="00005262" w:rsidRPr="00D344F6" w:rsidRDefault="00005262" w:rsidP="00F305E7">
      <w:pPr>
        <w:widowControl w:val="0"/>
        <w:overflowPunct w:val="0"/>
        <w:autoSpaceDE w:val="0"/>
        <w:autoSpaceDN w:val="0"/>
        <w:adjustRightInd w:val="0"/>
        <w:spacing w:line="249" w:lineRule="auto"/>
        <w:ind w:left="120" w:right="100" w:firstLine="422"/>
        <w:jc w:val="both"/>
        <w:rPr>
          <w:sz w:val="20"/>
          <w:szCs w:val="20"/>
        </w:rPr>
      </w:pPr>
      <w:r w:rsidRPr="00D344F6">
        <w:rPr>
          <w:sz w:val="20"/>
          <w:szCs w:val="20"/>
        </w:rPr>
        <w:t xml:space="preserve">-определение видов организации деятельности обучающихся, направленных на достижение личностных, </w:t>
      </w:r>
      <w:proofErr w:type="spellStart"/>
      <w:r w:rsidRPr="00D344F6">
        <w:rPr>
          <w:sz w:val="20"/>
          <w:szCs w:val="20"/>
        </w:rPr>
        <w:t>метапредметных</w:t>
      </w:r>
      <w:proofErr w:type="spellEnd"/>
      <w:r w:rsidRPr="00D344F6">
        <w:rPr>
          <w:sz w:val="20"/>
          <w:szCs w:val="20"/>
        </w:rPr>
        <w:t xml:space="preserve"> и предметных результатов;</w:t>
      </w:r>
    </w:p>
    <w:p w:rsidR="00005262" w:rsidRPr="00D344F6" w:rsidRDefault="00005262" w:rsidP="00F305E7">
      <w:pPr>
        <w:widowControl w:val="0"/>
        <w:autoSpaceDE w:val="0"/>
        <w:autoSpaceDN w:val="0"/>
        <w:adjustRightInd w:val="0"/>
        <w:spacing w:line="4" w:lineRule="exact"/>
        <w:rPr>
          <w:sz w:val="20"/>
          <w:szCs w:val="20"/>
        </w:rPr>
      </w:pPr>
    </w:p>
    <w:p w:rsidR="00005262" w:rsidRPr="00D344F6" w:rsidRDefault="00005262" w:rsidP="00F305E7">
      <w:pPr>
        <w:widowControl w:val="0"/>
        <w:overflowPunct w:val="0"/>
        <w:autoSpaceDE w:val="0"/>
        <w:autoSpaceDN w:val="0"/>
        <w:adjustRightInd w:val="0"/>
        <w:spacing w:line="241" w:lineRule="auto"/>
        <w:ind w:left="120" w:right="120" w:firstLine="706"/>
        <w:jc w:val="both"/>
        <w:rPr>
          <w:sz w:val="20"/>
          <w:szCs w:val="20"/>
        </w:rPr>
      </w:pPr>
      <w:r w:rsidRPr="00D344F6">
        <w:rPr>
          <w:sz w:val="20"/>
          <w:szCs w:val="20"/>
        </w:rPr>
        <w:t>В основу реализации программы положены ценностные ориентиры и воспитательные результаты.</w:t>
      </w:r>
    </w:p>
    <w:p w:rsidR="00005262" w:rsidRPr="00D344F6" w:rsidRDefault="00005262" w:rsidP="00F305E7">
      <w:pPr>
        <w:widowControl w:val="0"/>
        <w:autoSpaceDE w:val="0"/>
        <w:autoSpaceDN w:val="0"/>
        <w:adjustRightInd w:val="0"/>
        <w:spacing w:line="1" w:lineRule="exact"/>
        <w:rPr>
          <w:sz w:val="20"/>
          <w:szCs w:val="20"/>
        </w:rPr>
      </w:pPr>
    </w:p>
    <w:p w:rsidR="00005262" w:rsidRPr="00D344F6" w:rsidRDefault="00005262" w:rsidP="00F305E7">
      <w:pPr>
        <w:widowControl w:val="0"/>
        <w:overflowPunct w:val="0"/>
        <w:autoSpaceDE w:val="0"/>
        <w:autoSpaceDN w:val="0"/>
        <w:adjustRightInd w:val="0"/>
        <w:spacing w:line="239" w:lineRule="auto"/>
        <w:ind w:left="120" w:right="120"/>
        <w:jc w:val="both"/>
        <w:rPr>
          <w:sz w:val="20"/>
          <w:szCs w:val="20"/>
        </w:rPr>
      </w:pPr>
      <w:r w:rsidRPr="00D344F6">
        <w:rPr>
          <w:sz w:val="20"/>
          <w:szCs w:val="20"/>
        </w:rPr>
        <w:t>Достижение планируемых результатов отслеживается в рамках внутренней системы оценки педагогом, родителями и обучающимися.</w:t>
      </w:r>
    </w:p>
    <w:p w:rsidR="00005262" w:rsidRPr="00D344F6" w:rsidRDefault="00005262" w:rsidP="00F305E7">
      <w:pPr>
        <w:widowControl w:val="0"/>
        <w:autoSpaceDE w:val="0"/>
        <w:autoSpaceDN w:val="0"/>
        <w:adjustRightInd w:val="0"/>
        <w:spacing w:line="2" w:lineRule="exact"/>
        <w:rPr>
          <w:sz w:val="20"/>
          <w:szCs w:val="20"/>
        </w:rPr>
      </w:pPr>
    </w:p>
    <w:p w:rsidR="00005262" w:rsidRPr="00D344F6" w:rsidRDefault="00005262" w:rsidP="00F305E7">
      <w:pPr>
        <w:widowControl w:val="0"/>
        <w:overflowPunct w:val="0"/>
        <w:autoSpaceDE w:val="0"/>
        <w:autoSpaceDN w:val="0"/>
        <w:adjustRightInd w:val="0"/>
        <w:spacing w:line="233" w:lineRule="auto"/>
        <w:ind w:left="120" w:right="120"/>
        <w:jc w:val="both"/>
        <w:rPr>
          <w:sz w:val="20"/>
          <w:szCs w:val="20"/>
        </w:rPr>
      </w:pPr>
      <w:r w:rsidRPr="00D344F6">
        <w:rPr>
          <w:sz w:val="20"/>
          <w:szCs w:val="20"/>
        </w:rPr>
        <w:t>Программа внеурочной деятельности направлена на удовлетворение потребностей:</w:t>
      </w:r>
    </w:p>
    <w:p w:rsidR="00005262" w:rsidRPr="00D344F6" w:rsidRDefault="00005262" w:rsidP="00F305E7">
      <w:pPr>
        <w:pStyle w:val="ad"/>
        <w:widowControl w:val="0"/>
        <w:numPr>
          <w:ilvl w:val="0"/>
          <w:numId w:val="97"/>
        </w:numPr>
        <w:overflowPunct w:val="0"/>
        <w:autoSpaceDE w:val="0"/>
        <w:autoSpaceDN w:val="0"/>
        <w:adjustRightInd w:val="0"/>
        <w:spacing w:after="0" w:line="233" w:lineRule="auto"/>
        <w:ind w:right="120"/>
        <w:contextualSpacing/>
        <w:jc w:val="both"/>
        <w:rPr>
          <w:rFonts w:ascii="Times New Roman" w:hAnsi="Times New Roman" w:cs="Times New Roman"/>
          <w:sz w:val="20"/>
          <w:szCs w:val="20"/>
        </w:rPr>
      </w:pPr>
      <w:r w:rsidRPr="00D344F6">
        <w:rPr>
          <w:rFonts w:ascii="Times New Roman" w:hAnsi="Times New Roman" w:cs="Times New Roman"/>
          <w:sz w:val="20"/>
          <w:szCs w:val="20"/>
        </w:rPr>
        <w:t xml:space="preserve">Учащихся из разных целевых групп (имеющих разные достижения и результаты) на основе дифференциации и индивидуализации в программах внеурочной деятельности по пяти направлениям: духовно-нравственному, </w:t>
      </w:r>
      <w:proofErr w:type="spellStart"/>
      <w:r w:rsidRPr="00D344F6">
        <w:rPr>
          <w:rFonts w:ascii="Times New Roman" w:hAnsi="Times New Roman" w:cs="Times New Roman"/>
          <w:sz w:val="20"/>
          <w:szCs w:val="20"/>
        </w:rPr>
        <w:t>общеинтеллектуальному</w:t>
      </w:r>
      <w:proofErr w:type="spellEnd"/>
      <w:r w:rsidRPr="00D344F6">
        <w:rPr>
          <w:rFonts w:ascii="Times New Roman" w:hAnsi="Times New Roman" w:cs="Times New Roman"/>
          <w:sz w:val="20"/>
          <w:szCs w:val="20"/>
        </w:rPr>
        <w:t xml:space="preserve">, общекультурному, спортивно-оздоровительному, </w:t>
      </w:r>
      <w:r w:rsidRPr="00D344F6">
        <w:rPr>
          <w:rFonts w:ascii="Times New Roman" w:hAnsi="Times New Roman" w:cs="Times New Roman"/>
          <w:sz w:val="20"/>
          <w:szCs w:val="20"/>
        </w:rPr>
        <w:lastRenderedPageBreak/>
        <w:t>социальной деятельности, стимулирующих комплексное развитие познавательных и творческих возможностей личности</w:t>
      </w:r>
    </w:p>
    <w:p w:rsidR="00005262" w:rsidRPr="00D344F6" w:rsidRDefault="00005262" w:rsidP="00F305E7">
      <w:pPr>
        <w:pStyle w:val="ad"/>
        <w:widowControl w:val="0"/>
        <w:numPr>
          <w:ilvl w:val="0"/>
          <w:numId w:val="97"/>
        </w:numPr>
        <w:overflowPunct w:val="0"/>
        <w:autoSpaceDE w:val="0"/>
        <w:autoSpaceDN w:val="0"/>
        <w:adjustRightInd w:val="0"/>
        <w:spacing w:after="0" w:line="233" w:lineRule="auto"/>
        <w:ind w:right="120"/>
        <w:contextualSpacing/>
        <w:jc w:val="both"/>
        <w:rPr>
          <w:rFonts w:ascii="Times New Roman" w:hAnsi="Times New Roman" w:cs="Times New Roman"/>
          <w:sz w:val="20"/>
          <w:szCs w:val="20"/>
        </w:rPr>
      </w:pPr>
      <w:r w:rsidRPr="00D344F6">
        <w:rPr>
          <w:rFonts w:ascii="Times New Roman" w:hAnsi="Times New Roman" w:cs="Times New Roman"/>
          <w:sz w:val="20"/>
          <w:szCs w:val="20"/>
        </w:rPr>
        <w:t>Общества и государства: в реализации программ внеурочной деятельности, направленных на формирование способностей к продуктивной творческой деятельности в сфере науки, культуры, общественных отношений и др.</w:t>
      </w:r>
    </w:p>
    <w:p w:rsidR="00005262" w:rsidRPr="00D344F6" w:rsidRDefault="00005262" w:rsidP="00F305E7">
      <w:pPr>
        <w:pStyle w:val="ad"/>
        <w:widowControl w:val="0"/>
        <w:numPr>
          <w:ilvl w:val="0"/>
          <w:numId w:val="97"/>
        </w:numPr>
        <w:overflowPunct w:val="0"/>
        <w:autoSpaceDE w:val="0"/>
        <w:autoSpaceDN w:val="0"/>
        <w:adjustRightInd w:val="0"/>
        <w:spacing w:after="0" w:line="233" w:lineRule="auto"/>
        <w:ind w:right="120"/>
        <w:contextualSpacing/>
        <w:jc w:val="both"/>
        <w:rPr>
          <w:rFonts w:ascii="Times New Roman" w:hAnsi="Times New Roman" w:cs="Times New Roman"/>
          <w:sz w:val="20"/>
          <w:szCs w:val="20"/>
        </w:rPr>
      </w:pPr>
      <w:r w:rsidRPr="00D344F6">
        <w:rPr>
          <w:rFonts w:ascii="Times New Roman" w:hAnsi="Times New Roman" w:cs="Times New Roman"/>
          <w:sz w:val="20"/>
          <w:szCs w:val="20"/>
        </w:rPr>
        <w:t>Региональной системы образования: достижение обучающимися высокого уровня академических достижений, компетенций, необходимых для успешной социализации в современных социально-экономических условиях региона и страны через формирование культуры  здорового образа жизни</w:t>
      </w:r>
    </w:p>
    <w:p w:rsidR="00005262" w:rsidRPr="00D344F6" w:rsidRDefault="00005262" w:rsidP="00F305E7">
      <w:pPr>
        <w:widowControl w:val="0"/>
        <w:overflowPunct w:val="0"/>
        <w:autoSpaceDE w:val="0"/>
        <w:autoSpaceDN w:val="0"/>
        <w:adjustRightInd w:val="0"/>
        <w:spacing w:line="245" w:lineRule="auto"/>
        <w:ind w:left="120" w:right="120" w:firstLine="706"/>
        <w:jc w:val="both"/>
        <w:rPr>
          <w:sz w:val="20"/>
          <w:szCs w:val="20"/>
        </w:rPr>
      </w:pPr>
      <w:r w:rsidRPr="00D344F6">
        <w:rPr>
          <w:sz w:val="20"/>
          <w:szCs w:val="20"/>
        </w:rPr>
        <w:t xml:space="preserve">Особенностью внеурочной деятельности на ступени среднего общего образования является выход на проектную и исследовательскую деятельность в рамках </w:t>
      </w:r>
      <w:proofErr w:type="spellStart"/>
      <w:r w:rsidRPr="00D344F6">
        <w:rPr>
          <w:sz w:val="20"/>
          <w:szCs w:val="20"/>
        </w:rPr>
        <w:t>межпредметных</w:t>
      </w:r>
      <w:proofErr w:type="spellEnd"/>
      <w:r w:rsidRPr="00D344F6">
        <w:rPr>
          <w:sz w:val="20"/>
          <w:szCs w:val="20"/>
        </w:rPr>
        <w:t xml:space="preserve"> программ/курсов с целью достижения планируемых результатов освоения обучающимися основной образовательной программы.</w:t>
      </w:r>
    </w:p>
    <w:p w:rsidR="00005262" w:rsidRPr="00D344F6" w:rsidRDefault="00005262" w:rsidP="00F305E7">
      <w:pPr>
        <w:widowControl w:val="0"/>
        <w:autoSpaceDE w:val="0"/>
        <w:autoSpaceDN w:val="0"/>
        <w:adjustRightInd w:val="0"/>
        <w:spacing w:line="6" w:lineRule="exact"/>
        <w:rPr>
          <w:sz w:val="20"/>
          <w:szCs w:val="20"/>
        </w:rPr>
      </w:pPr>
    </w:p>
    <w:p w:rsidR="00005262" w:rsidRPr="00D344F6" w:rsidRDefault="00005262" w:rsidP="00F305E7">
      <w:pPr>
        <w:widowControl w:val="0"/>
        <w:overflowPunct w:val="0"/>
        <w:autoSpaceDE w:val="0"/>
        <w:autoSpaceDN w:val="0"/>
        <w:adjustRightInd w:val="0"/>
        <w:spacing w:line="258" w:lineRule="auto"/>
        <w:ind w:left="120" w:right="100" w:firstLine="706"/>
        <w:jc w:val="both"/>
        <w:rPr>
          <w:sz w:val="20"/>
          <w:szCs w:val="20"/>
        </w:rPr>
      </w:pPr>
      <w:r w:rsidRPr="00D344F6">
        <w:rPr>
          <w:sz w:val="20"/>
          <w:szCs w:val="20"/>
        </w:rPr>
        <w:t xml:space="preserve">Сформированный у учащихся старших классов уровень компетентности в проектной и исследовательской деятельности позволит более самостоятельно и осознанно применять </w:t>
      </w:r>
      <w:proofErr w:type="spellStart"/>
      <w:r w:rsidRPr="00D344F6">
        <w:rPr>
          <w:sz w:val="20"/>
          <w:szCs w:val="20"/>
        </w:rPr>
        <w:t>деятельностные</w:t>
      </w:r>
      <w:proofErr w:type="spellEnd"/>
      <w:r w:rsidRPr="00D344F6">
        <w:rPr>
          <w:sz w:val="20"/>
          <w:szCs w:val="20"/>
        </w:rPr>
        <w:t xml:space="preserve"> технологии. Выполнение проектов и исследований в старших классах рассматривается как курсовое проектирование по профильному предмету с последующей защитой результатов в качестве творческого экзамена. Следует обратить внимание на эффективное использование всех ресурсов гимназии с целью создания условий для внеурочной деятельности.</w:t>
      </w:r>
    </w:p>
    <w:p w:rsidR="00005262" w:rsidRPr="00D344F6" w:rsidRDefault="00005262" w:rsidP="00F305E7">
      <w:pPr>
        <w:widowControl w:val="0"/>
        <w:autoSpaceDE w:val="0"/>
        <w:autoSpaceDN w:val="0"/>
        <w:adjustRightInd w:val="0"/>
        <w:spacing w:line="6" w:lineRule="exact"/>
        <w:rPr>
          <w:sz w:val="20"/>
          <w:szCs w:val="20"/>
        </w:rPr>
      </w:pPr>
    </w:p>
    <w:p w:rsidR="00005262" w:rsidRPr="00D344F6" w:rsidRDefault="00005262" w:rsidP="00F305E7">
      <w:pPr>
        <w:widowControl w:val="0"/>
        <w:overflowPunct w:val="0"/>
        <w:autoSpaceDE w:val="0"/>
        <w:autoSpaceDN w:val="0"/>
        <w:adjustRightInd w:val="0"/>
        <w:spacing w:line="239" w:lineRule="auto"/>
        <w:ind w:left="120" w:right="120" w:firstLine="566"/>
        <w:jc w:val="both"/>
        <w:rPr>
          <w:sz w:val="20"/>
          <w:szCs w:val="20"/>
        </w:rPr>
      </w:pPr>
      <w:r w:rsidRPr="00D344F6">
        <w:rPr>
          <w:b/>
          <w:bCs/>
          <w:sz w:val="20"/>
          <w:szCs w:val="20"/>
        </w:rPr>
        <w:t xml:space="preserve">Цель программы - </w:t>
      </w:r>
      <w:r w:rsidRPr="00D344F6">
        <w:rPr>
          <w:sz w:val="20"/>
          <w:szCs w:val="20"/>
        </w:rPr>
        <w:t>создание условий для проявления и развития</w:t>
      </w:r>
      <w:r w:rsidRPr="00D344F6">
        <w:rPr>
          <w:b/>
          <w:bCs/>
          <w:sz w:val="20"/>
          <w:szCs w:val="20"/>
        </w:rPr>
        <w:t xml:space="preserve"> </w:t>
      </w:r>
      <w:r w:rsidRPr="00D344F6">
        <w:rPr>
          <w:sz w:val="20"/>
          <w:szCs w:val="20"/>
        </w:rPr>
        <w:t>учащимся своих интересов на основе свободного выбора, постижения духовно- нравственных ценностей и культурных традиций.</w:t>
      </w:r>
    </w:p>
    <w:p w:rsidR="00005262" w:rsidRPr="00D344F6" w:rsidRDefault="00005262" w:rsidP="00F305E7">
      <w:pPr>
        <w:widowControl w:val="0"/>
        <w:overflowPunct w:val="0"/>
        <w:autoSpaceDE w:val="0"/>
        <w:autoSpaceDN w:val="0"/>
        <w:adjustRightInd w:val="0"/>
        <w:spacing w:line="239" w:lineRule="auto"/>
        <w:ind w:left="120" w:right="120" w:firstLine="566"/>
        <w:jc w:val="both"/>
        <w:rPr>
          <w:sz w:val="20"/>
          <w:szCs w:val="20"/>
        </w:rPr>
      </w:pPr>
      <w:r w:rsidRPr="00D344F6">
        <w:rPr>
          <w:b/>
          <w:bCs/>
          <w:sz w:val="20"/>
          <w:szCs w:val="20"/>
        </w:rPr>
        <w:t>Задачи программы:</w:t>
      </w:r>
    </w:p>
    <w:p w:rsidR="00005262" w:rsidRPr="00D344F6" w:rsidRDefault="00005262" w:rsidP="00F305E7">
      <w:pPr>
        <w:widowControl w:val="0"/>
        <w:autoSpaceDE w:val="0"/>
        <w:autoSpaceDN w:val="0"/>
        <w:adjustRightInd w:val="0"/>
        <w:spacing w:line="2" w:lineRule="exact"/>
        <w:rPr>
          <w:sz w:val="20"/>
          <w:szCs w:val="20"/>
        </w:rPr>
      </w:pPr>
    </w:p>
    <w:p w:rsidR="00005262" w:rsidRPr="00D344F6" w:rsidRDefault="00005262" w:rsidP="00FF40E1">
      <w:pPr>
        <w:widowControl w:val="0"/>
        <w:numPr>
          <w:ilvl w:val="0"/>
          <w:numId w:val="95"/>
        </w:numPr>
        <w:tabs>
          <w:tab w:val="clear" w:pos="720"/>
          <w:tab w:val="num" w:pos="840"/>
        </w:tabs>
        <w:overflowPunct w:val="0"/>
        <w:autoSpaceDE w:val="0"/>
        <w:autoSpaceDN w:val="0"/>
        <w:adjustRightInd w:val="0"/>
        <w:spacing w:line="275" w:lineRule="auto"/>
        <w:ind w:left="840" w:right="120" w:hanging="361"/>
        <w:jc w:val="both"/>
        <w:rPr>
          <w:sz w:val="20"/>
          <w:szCs w:val="20"/>
        </w:rPr>
      </w:pPr>
      <w:r w:rsidRPr="00D344F6">
        <w:rPr>
          <w:sz w:val="20"/>
          <w:szCs w:val="20"/>
        </w:rPr>
        <w:t xml:space="preserve">Выявление интересов, склонностей, способностей, возможностей учащихся. </w:t>
      </w:r>
    </w:p>
    <w:p w:rsidR="00005262" w:rsidRPr="00D344F6" w:rsidRDefault="00005262" w:rsidP="00F305E7">
      <w:pPr>
        <w:widowControl w:val="0"/>
        <w:numPr>
          <w:ilvl w:val="0"/>
          <w:numId w:val="95"/>
        </w:numPr>
        <w:tabs>
          <w:tab w:val="num" w:pos="840"/>
        </w:tabs>
        <w:overflowPunct w:val="0"/>
        <w:autoSpaceDE w:val="0"/>
        <w:autoSpaceDN w:val="0"/>
        <w:adjustRightInd w:val="0"/>
        <w:jc w:val="both"/>
        <w:rPr>
          <w:sz w:val="20"/>
          <w:szCs w:val="20"/>
        </w:rPr>
      </w:pPr>
      <w:r w:rsidRPr="00D344F6">
        <w:rPr>
          <w:sz w:val="20"/>
          <w:szCs w:val="20"/>
        </w:rPr>
        <w:t xml:space="preserve">Педагогическое сопровождение индивидуального развития учащихся. </w:t>
      </w:r>
    </w:p>
    <w:p w:rsidR="00005262" w:rsidRPr="00D344F6" w:rsidRDefault="00005262" w:rsidP="00F305E7">
      <w:pPr>
        <w:widowControl w:val="0"/>
        <w:autoSpaceDE w:val="0"/>
        <w:autoSpaceDN w:val="0"/>
        <w:adjustRightInd w:val="0"/>
        <w:spacing w:line="63" w:lineRule="exact"/>
        <w:jc w:val="both"/>
        <w:rPr>
          <w:sz w:val="20"/>
          <w:szCs w:val="20"/>
        </w:rPr>
      </w:pPr>
    </w:p>
    <w:p w:rsidR="00005262" w:rsidRPr="00D344F6" w:rsidRDefault="00005262" w:rsidP="00F305E7">
      <w:pPr>
        <w:widowControl w:val="0"/>
        <w:numPr>
          <w:ilvl w:val="0"/>
          <w:numId w:val="95"/>
        </w:numPr>
        <w:tabs>
          <w:tab w:val="num" w:pos="840"/>
        </w:tabs>
        <w:overflowPunct w:val="0"/>
        <w:autoSpaceDE w:val="0"/>
        <w:autoSpaceDN w:val="0"/>
        <w:adjustRightInd w:val="0"/>
        <w:spacing w:line="258" w:lineRule="auto"/>
        <w:ind w:right="120"/>
        <w:jc w:val="both"/>
        <w:rPr>
          <w:sz w:val="20"/>
          <w:szCs w:val="20"/>
        </w:rPr>
      </w:pPr>
      <w:r w:rsidRPr="00D344F6">
        <w:rPr>
          <w:sz w:val="20"/>
          <w:szCs w:val="20"/>
        </w:rPr>
        <w:t xml:space="preserve">Повышение роли внеурочной деятельности при снижении в определённом смысле и в определённой мере учебных требований. </w:t>
      </w:r>
    </w:p>
    <w:p w:rsidR="00005262" w:rsidRPr="00D344F6" w:rsidRDefault="00005262" w:rsidP="00F305E7">
      <w:pPr>
        <w:widowControl w:val="0"/>
        <w:overflowPunct w:val="0"/>
        <w:autoSpaceDE w:val="0"/>
        <w:autoSpaceDN w:val="0"/>
        <w:adjustRightInd w:val="0"/>
        <w:spacing w:line="300" w:lineRule="auto"/>
        <w:ind w:left="120" w:right="120" w:firstLine="566"/>
        <w:jc w:val="both"/>
        <w:rPr>
          <w:sz w:val="20"/>
          <w:szCs w:val="20"/>
        </w:rPr>
      </w:pPr>
      <w:r w:rsidRPr="00D344F6">
        <w:rPr>
          <w:b/>
          <w:bCs/>
          <w:i/>
          <w:iCs/>
          <w:sz w:val="20"/>
          <w:szCs w:val="20"/>
        </w:rPr>
        <w:t xml:space="preserve">Внеурочная деятельность осуществляется по следующим направлениям, </w:t>
      </w:r>
      <w:r w:rsidRPr="00D344F6">
        <w:rPr>
          <w:sz w:val="20"/>
          <w:szCs w:val="20"/>
        </w:rPr>
        <w:t>представляющим собой систему взаимосвязанных элементов.</w:t>
      </w:r>
    </w:p>
    <w:p w:rsidR="00005262" w:rsidRPr="00D344F6" w:rsidRDefault="00005262" w:rsidP="00F305E7">
      <w:pPr>
        <w:widowControl w:val="0"/>
        <w:overflowPunct w:val="0"/>
        <w:autoSpaceDE w:val="0"/>
        <w:autoSpaceDN w:val="0"/>
        <w:adjustRightInd w:val="0"/>
        <w:spacing w:line="256" w:lineRule="auto"/>
        <w:ind w:left="120" w:right="100" w:firstLine="494"/>
        <w:jc w:val="both"/>
        <w:rPr>
          <w:sz w:val="20"/>
          <w:szCs w:val="20"/>
        </w:rPr>
      </w:pPr>
      <w:r w:rsidRPr="00D344F6">
        <w:rPr>
          <w:sz w:val="20"/>
          <w:szCs w:val="20"/>
        </w:rPr>
        <w:t>Внеурочная деятельность понимается в МБОУ СОШ №8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общественно - полезной деятельности.</w:t>
      </w:r>
    </w:p>
    <w:p w:rsidR="00005262" w:rsidRPr="00D344F6" w:rsidRDefault="00005262" w:rsidP="00F305E7">
      <w:pPr>
        <w:widowControl w:val="0"/>
        <w:autoSpaceDE w:val="0"/>
        <w:autoSpaceDN w:val="0"/>
        <w:adjustRightInd w:val="0"/>
        <w:spacing w:line="3" w:lineRule="exact"/>
        <w:jc w:val="both"/>
        <w:rPr>
          <w:sz w:val="20"/>
          <w:szCs w:val="20"/>
        </w:rPr>
      </w:pPr>
    </w:p>
    <w:p w:rsidR="00005262" w:rsidRPr="00D344F6" w:rsidRDefault="00005262" w:rsidP="00F305E7">
      <w:pPr>
        <w:widowControl w:val="0"/>
        <w:autoSpaceDE w:val="0"/>
        <w:autoSpaceDN w:val="0"/>
        <w:adjustRightInd w:val="0"/>
        <w:ind w:left="1"/>
        <w:jc w:val="both"/>
        <w:rPr>
          <w:sz w:val="20"/>
          <w:szCs w:val="20"/>
        </w:rPr>
      </w:pPr>
      <w:r w:rsidRPr="00D344F6">
        <w:rPr>
          <w:sz w:val="20"/>
          <w:szCs w:val="20"/>
        </w:rPr>
        <w:t>Современная тенденция в деятельности школы - совершенствование внеурочной деятельности. Сегодня к этому есть целый ряд объективных и субъективных оснований:</w:t>
      </w:r>
    </w:p>
    <w:p w:rsidR="00005262" w:rsidRPr="00D344F6" w:rsidRDefault="00005262" w:rsidP="00F305E7">
      <w:pPr>
        <w:widowControl w:val="0"/>
        <w:autoSpaceDE w:val="0"/>
        <w:autoSpaceDN w:val="0"/>
        <w:adjustRightInd w:val="0"/>
        <w:spacing w:line="41" w:lineRule="exact"/>
        <w:jc w:val="both"/>
        <w:rPr>
          <w:sz w:val="20"/>
          <w:szCs w:val="20"/>
        </w:rPr>
      </w:pPr>
    </w:p>
    <w:p w:rsidR="00005262" w:rsidRPr="00D344F6" w:rsidRDefault="00005262" w:rsidP="00FF40E1">
      <w:pPr>
        <w:widowControl w:val="0"/>
        <w:numPr>
          <w:ilvl w:val="0"/>
          <w:numId w:val="96"/>
        </w:numPr>
        <w:tabs>
          <w:tab w:val="clear" w:pos="720"/>
          <w:tab w:val="num" w:pos="274"/>
        </w:tabs>
        <w:overflowPunct w:val="0"/>
        <w:autoSpaceDE w:val="0"/>
        <w:autoSpaceDN w:val="0"/>
        <w:adjustRightInd w:val="0"/>
        <w:spacing w:line="239" w:lineRule="auto"/>
        <w:ind w:left="1" w:right="20" w:hanging="1"/>
        <w:jc w:val="both"/>
        <w:rPr>
          <w:sz w:val="20"/>
          <w:szCs w:val="20"/>
        </w:rPr>
      </w:pPr>
      <w:r w:rsidRPr="00D344F6">
        <w:rPr>
          <w:sz w:val="20"/>
          <w:szCs w:val="20"/>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w:t>
      </w:r>
    </w:p>
    <w:p w:rsidR="00005262" w:rsidRPr="00D344F6" w:rsidRDefault="00005262" w:rsidP="00F305E7">
      <w:pPr>
        <w:widowControl w:val="0"/>
        <w:autoSpaceDE w:val="0"/>
        <w:autoSpaceDN w:val="0"/>
        <w:adjustRightInd w:val="0"/>
        <w:spacing w:line="2" w:lineRule="exact"/>
        <w:jc w:val="both"/>
        <w:rPr>
          <w:sz w:val="20"/>
          <w:szCs w:val="20"/>
        </w:rPr>
      </w:pPr>
    </w:p>
    <w:p w:rsidR="00005262" w:rsidRPr="00D344F6" w:rsidRDefault="00005262" w:rsidP="00FF40E1">
      <w:pPr>
        <w:widowControl w:val="0"/>
        <w:numPr>
          <w:ilvl w:val="0"/>
          <w:numId w:val="96"/>
        </w:numPr>
        <w:tabs>
          <w:tab w:val="clear" w:pos="720"/>
          <w:tab w:val="num" w:pos="274"/>
        </w:tabs>
        <w:overflowPunct w:val="0"/>
        <w:autoSpaceDE w:val="0"/>
        <w:autoSpaceDN w:val="0"/>
        <w:adjustRightInd w:val="0"/>
        <w:spacing w:line="260" w:lineRule="auto"/>
        <w:ind w:left="1" w:right="20" w:hanging="1"/>
        <w:jc w:val="both"/>
        <w:rPr>
          <w:sz w:val="20"/>
          <w:szCs w:val="20"/>
        </w:rPr>
      </w:pPr>
      <w:r w:rsidRPr="00D344F6">
        <w:rPr>
          <w:sz w:val="20"/>
          <w:szCs w:val="20"/>
        </w:rPr>
        <w:t xml:space="preserve">внеурочная деятельность способствует расширению образовательного пространства, создаёт дополнительные условия для развития учащихся; </w:t>
      </w:r>
    </w:p>
    <w:p w:rsidR="00005262" w:rsidRPr="00D344F6" w:rsidRDefault="00005262" w:rsidP="00FF40E1">
      <w:pPr>
        <w:widowControl w:val="0"/>
        <w:numPr>
          <w:ilvl w:val="0"/>
          <w:numId w:val="96"/>
        </w:numPr>
        <w:tabs>
          <w:tab w:val="clear" w:pos="720"/>
          <w:tab w:val="num" w:pos="250"/>
        </w:tabs>
        <w:overflowPunct w:val="0"/>
        <w:autoSpaceDE w:val="0"/>
        <w:autoSpaceDN w:val="0"/>
        <w:adjustRightInd w:val="0"/>
        <w:spacing w:line="239" w:lineRule="auto"/>
        <w:ind w:left="1" w:hanging="1"/>
        <w:jc w:val="both"/>
        <w:rPr>
          <w:sz w:val="20"/>
          <w:szCs w:val="20"/>
        </w:rPr>
      </w:pPr>
      <w:r w:rsidRPr="00D344F6">
        <w:rPr>
          <w:sz w:val="20"/>
          <w:szCs w:val="20"/>
        </w:rPr>
        <w:t xml:space="preserve">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 </w:t>
      </w:r>
    </w:p>
    <w:p w:rsidR="00005262" w:rsidRPr="00D344F6" w:rsidRDefault="00005262" w:rsidP="00F305E7">
      <w:pPr>
        <w:widowControl w:val="0"/>
        <w:autoSpaceDE w:val="0"/>
        <w:autoSpaceDN w:val="0"/>
        <w:adjustRightInd w:val="0"/>
        <w:spacing w:line="2" w:lineRule="exact"/>
        <w:jc w:val="both"/>
        <w:rPr>
          <w:sz w:val="20"/>
          <w:szCs w:val="20"/>
        </w:rPr>
      </w:pPr>
    </w:p>
    <w:p w:rsidR="00005262" w:rsidRPr="00D344F6" w:rsidRDefault="00005262" w:rsidP="00F305E7">
      <w:pPr>
        <w:widowControl w:val="0"/>
        <w:overflowPunct w:val="0"/>
        <w:autoSpaceDE w:val="0"/>
        <w:autoSpaceDN w:val="0"/>
        <w:adjustRightInd w:val="0"/>
        <w:ind w:left="1"/>
        <w:jc w:val="both"/>
        <w:rPr>
          <w:sz w:val="20"/>
          <w:szCs w:val="20"/>
        </w:rPr>
      </w:pPr>
      <w:r w:rsidRPr="00D344F6">
        <w:rPr>
          <w:sz w:val="20"/>
          <w:szCs w:val="20"/>
        </w:rPr>
        <w:t xml:space="preserve">Реализация программы внеурочной деятельности обеспечивает выход на </w:t>
      </w:r>
    </w:p>
    <w:p w:rsidR="00005262" w:rsidRPr="00D344F6" w:rsidRDefault="00005262" w:rsidP="00F305E7">
      <w:pPr>
        <w:widowControl w:val="0"/>
        <w:autoSpaceDE w:val="0"/>
        <w:autoSpaceDN w:val="0"/>
        <w:adjustRightInd w:val="0"/>
        <w:spacing w:line="23" w:lineRule="exact"/>
        <w:jc w:val="both"/>
        <w:rPr>
          <w:sz w:val="20"/>
          <w:szCs w:val="20"/>
        </w:rPr>
      </w:pPr>
    </w:p>
    <w:p w:rsidR="00005262" w:rsidRPr="00D344F6" w:rsidRDefault="00005262" w:rsidP="00F305E7">
      <w:pPr>
        <w:widowControl w:val="0"/>
        <w:overflowPunct w:val="0"/>
        <w:autoSpaceDE w:val="0"/>
        <w:autoSpaceDN w:val="0"/>
        <w:adjustRightInd w:val="0"/>
        <w:spacing w:line="239" w:lineRule="auto"/>
        <w:ind w:left="1"/>
        <w:jc w:val="both"/>
        <w:rPr>
          <w:sz w:val="20"/>
          <w:szCs w:val="20"/>
        </w:rPr>
      </w:pPr>
      <w:r w:rsidRPr="00D344F6">
        <w:rPr>
          <w:sz w:val="20"/>
          <w:szCs w:val="20"/>
        </w:rPr>
        <w:t>заданный образовательный результат - способность базовые знания применять в ситуациях, отличных от учебных. Это и ситуация успеха для разных детей, и обеспечение социализации.</w:t>
      </w:r>
    </w:p>
    <w:p w:rsidR="00005262" w:rsidRPr="00D344F6" w:rsidRDefault="00005262" w:rsidP="00F305E7">
      <w:pPr>
        <w:widowControl w:val="0"/>
        <w:autoSpaceDE w:val="0"/>
        <w:autoSpaceDN w:val="0"/>
        <w:adjustRightInd w:val="0"/>
        <w:spacing w:line="3" w:lineRule="exact"/>
        <w:jc w:val="both"/>
        <w:rPr>
          <w:sz w:val="20"/>
          <w:szCs w:val="20"/>
        </w:rPr>
      </w:pPr>
    </w:p>
    <w:p w:rsidR="00005262" w:rsidRPr="00D344F6" w:rsidRDefault="00005262" w:rsidP="00F305E7">
      <w:pPr>
        <w:widowControl w:val="0"/>
        <w:overflowPunct w:val="0"/>
        <w:autoSpaceDE w:val="0"/>
        <w:autoSpaceDN w:val="0"/>
        <w:adjustRightInd w:val="0"/>
        <w:spacing w:line="239" w:lineRule="auto"/>
        <w:ind w:left="1" w:right="20" w:firstLine="706"/>
        <w:jc w:val="both"/>
        <w:rPr>
          <w:sz w:val="20"/>
          <w:szCs w:val="20"/>
        </w:rPr>
      </w:pPr>
      <w:r w:rsidRPr="00D344F6">
        <w:rPr>
          <w:sz w:val="20"/>
          <w:szCs w:val="20"/>
        </w:rPr>
        <w:t>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w:t>
      </w:r>
    </w:p>
    <w:p w:rsidR="00005262" w:rsidRPr="00D344F6" w:rsidRDefault="00005262" w:rsidP="00F305E7">
      <w:pPr>
        <w:ind w:firstLine="708"/>
        <w:jc w:val="both"/>
        <w:rPr>
          <w:sz w:val="20"/>
          <w:szCs w:val="20"/>
        </w:rPr>
      </w:pPr>
      <w:r w:rsidRPr="00D344F6">
        <w:rPr>
          <w:spacing w:val="3"/>
          <w:sz w:val="20"/>
          <w:szCs w:val="20"/>
        </w:rPr>
        <w:t>Учебные программы школы имеют логическое  продолжение в программах дополнительного образования.</w:t>
      </w:r>
      <w:r w:rsidRPr="00D344F6">
        <w:rPr>
          <w:sz w:val="20"/>
          <w:szCs w:val="20"/>
        </w:rPr>
        <w:t xml:space="preserve">  Дополнительное образование связано со всеми другими направлениями учебно-воспитательного процесса. Дополнительные образовательные программы углубляют и расширяют знания учащихся по основным и профильным предметам, делают обучение личностно-значимым для многих учащихся, стимулируют учебно-исследовательскую активность школьников, повышают мотивацию   обучения.  Дополнительное образование выравнивает стартовые возможности развития личности ребенка, способствует формированию индивидуального образовательного пути, обеспечивает каждому ученику «ситуацию успеха», содействует самореализации личности ребенка.</w:t>
      </w:r>
    </w:p>
    <w:p w:rsidR="00005262" w:rsidRPr="00D344F6" w:rsidRDefault="00005262" w:rsidP="00F305E7">
      <w:pPr>
        <w:ind w:firstLine="708"/>
        <w:jc w:val="both"/>
        <w:rPr>
          <w:sz w:val="20"/>
          <w:szCs w:val="20"/>
        </w:rPr>
      </w:pPr>
      <w:r w:rsidRPr="00D344F6">
        <w:rPr>
          <w:b/>
          <w:bCs/>
          <w:sz w:val="20"/>
          <w:szCs w:val="20"/>
        </w:rPr>
        <w:t xml:space="preserve"> Цель </w:t>
      </w:r>
      <w:r w:rsidRPr="00D344F6">
        <w:rPr>
          <w:sz w:val="20"/>
          <w:szCs w:val="20"/>
        </w:rPr>
        <w:t>дополнительного образования - создание условий для интеллектуального и творческого развития учащегося.</w:t>
      </w:r>
    </w:p>
    <w:p w:rsidR="00005262" w:rsidRPr="00D344F6" w:rsidRDefault="00005262" w:rsidP="00F305E7">
      <w:pPr>
        <w:ind w:firstLine="708"/>
        <w:jc w:val="both"/>
        <w:rPr>
          <w:b/>
          <w:bCs/>
          <w:sz w:val="20"/>
          <w:szCs w:val="20"/>
        </w:rPr>
      </w:pPr>
      <w:r w:rsidRPr="00D344F6">
        <w:rPr>
          <w:b/>
          <w:bCs/>
          <w:sz w:val="20"/>
          <w:szCs w:val="20"/>
        </w:rPr>
        <w:t xml:space="preserve">Задачи: </w:t>
      </w:r>
    </w:p>
    <w:p w:rsidR="00005262" w:rsidRPr="00D344F6" w:rsidRDefault="00005262" w:rsidP="00F305E7">
      <w:pPr>
        <w:numPr>
          <w:ilvl w:val="0"/>
          <w:numId w:val="58"/>
        </w:numPr>
        <w:suppressAutoHyphens/>
        <w:jc w:val="both"/>
        <w:rPr>
          <w:sz w:val="20"/>
          <w:szCs w:val="20"/>
        </w:rPr>
      </w:pPr>
      <w:r w:rsidRPr="00D344F6">
        <w:rPr>
          <w:sz w:val="20"/>
          <w:szCs w:val="20"/>
        </w:rPr>
        <w:t>формировать  систему ценностей и внутреннюю  мотивацию</w:t>
      </w:r>
    </w:p>
    <w:p w:rsidR="00005262" w:rsidRPr="00D344F6" w:rsidRDefault="00005262" w:rsidP="00F305E7">
      <w:pPr>
        <w:numPr>
          <w:ilvl w:val="0"/>
          <w:numId w:val="58"/>
        </w:numPr>
        <w:suppressAutoHyphens/>
        <w:jc w:val="both"/>
        <w:rPr>
          <w:sz w:val="20"/>
          <w:szCs w:val="20"/>
        </w:rPr>
      </w:pPr>
      <w:r w:rsidRPr="00D344F6">
        <w:rPr>
          <w:sz w:val="20"/>
          <w:szCs w:val="20"/>
        </w:rPr>
        <w:t>развивать творческую одаренность учащихся</w:t>
      </w:r>
    </w:p>
    <w:p w:rsidR="00005262" w:rsidRPr="00D344F6" w:rsidRDefault="00005262" w:rsidP="00F305E7">
      <w:pPr>
        <w:numPr>
          <w:ilvl w:val="0"/>
          <w:numId w:val="58"/>
        </w:numPr>
        <w:suppressAutoHyphens/>
        <w:jc w:val="both"/>
        <w:rPr>
          <w:sz w:val="20"/>
          <w:szCs w:val="20"/>
        </w:rPr>
      </w:pPr>
      <w:r w:rsidRPr="00D344F6">
        <w:rPr>
          <w:sz w:val="20"/>
          <w:szCs w:val="20"/>
        </w:rPr>
        <w:t>способствовать физическому и интеллектуальному росту учащихся</w:t>
      </w:r>
    </w:p>
    <w:p w:rsidR="00005262" w:rsidRPr="00D344F6" w:rsidRDefault="00005262" w:rsidP="00F305E7">
      <w:pPr>
        <w:numPr>
          <w:ilvl w:val="0"/>
          <w:numId w:val="58"/>
        </w:numPr>
        <w:suppressAutoHyphens/>
        <w:jc w:val="both"/>
        <w:rPr>
          <w:sz w:val="20"/>
          <w:szCs w:val="20"/>
        </w:rPr>
      </w:pPr>
      <w:r w:rsidRPr="00D344F6">
        <w:rPr>
          <w:sz w:val="20"/>
          <w:szCs w:val="20"/>
        </w:rPr>
        <w:t>профориентация</w:t>
      </w:r>
    </w:p>
    <w:p w:rsidR="00005262" w:rsidRPr="00D344F6" w:rsidRDefault="00005262" w:rsidP="00F305E7">
      <w:pPr>
        <w:numPr>
          <w:ilvl w:val="0"/>
          <w:numId w:val="58"/>
        </w:numPr>
        <w:suppressAutoHyphens/>
        <w:jc w:val="both"/>
        <w:rPr>
          <w:sz w:val="20"/>
          <w:szCs w:val="20"/>
        </w:rPr>
      </w:pPr>
      <w:r w:rsidRPr="00D344F6">
        <w:rPr>
          <w:sz w:val="20"/>
          <w:szCs w:val="20"/>
        </w:rPr>
        <w:t>позитивная занятость обучающихся во внеурочное время</w:t>
      </w:r>
    </w:p>
    <w:p w:rsidR="00005262" w:rsidRPr="00D344F6" w:rsidRDefault="00005262" w:rsidP="00D344F6">
      <w:pPr>
        <w:numPr>
          <w:ilvl w:val="0"/>
          <w:numId w:val="58"/>
        </w:numPr>
        <w:suppressAutoHyphens/>
        <w:jc w:val="both"/>
        <w:rPr>
          <w:sz w:val="20"/>
          <w:szCs w:val="20"/>
        </w:rPr>
      </w:pPr>
      <w:r w:rsidRPr="00D344F6">
        <w:rPr>
          <w:sz w:val="20"/>
          <w:szCs w:val="20"/>
        </w:rPr>
        <w:t>развивать навыки самостоятельного обучения и исследовательской работы</w:t>
      </w:r>
    </w:p>
    <w:p w:rsidR="00005262" w:rsidRPr="005A4028" w:rsidRDefault="00005262" w:rsidP="00F305E7">
      <w:pPr>
        <w:ind w:firstLine="709"/>
        <w:jc w:val="both"/>
        <w:rPr>
          <w:sz w:val="20"/>
          <w:szCs w:val="20"/>
        </w:rPr>
      </w:pPr>
      <w:r w:rsidRPr="005A4028">
        <w:rPr>
          <w:sz w:val="20"/>
          <w:szCs w:val="20"/>
        </w:rPr>
        <w:t xml:space="preserve">Занятия в объединениях дополнительного образования в школе бесплатные, доступные для каждого ребенка. Здесь занимаются дети с разными способностями и чертами характера – одаренные, с отклонениями в развитии, дети «группы риска», дети-инвалиды. Система дополнительного образования учащихся является механизмом социального выравнивания их возможностей.  </w:t>
      </w:r>
    </w:p>
    <w:p w:rsidR="00005262" w:rsidRPr="005A4028" w:rsidRDefault="00005262" w:rsidP="00F305E7">
      <w:pPr>
        <w:ind w:firstLine="709"/>
        <w:jc w:val="both"/>
        <w:rPr>
          <w:sz w:val="20"/>
          <w:szCs w:val="20"/>
        </w:rPr>
      </w:pPr>
      <w:r w:rsidRPr="005A4028">
        <w:rPr>
          <w:sz w:val="20"/>
          <w:szCs w:val="20"/>
        </w:rPr>
        <w:t>Таким образом, имеющиеся условия для организации дополнительного образования и внеурочной занятости удовлетворяют социально-образовательному заказу.</w:t>
      </w:r>
    </w:p>
    <w:p w:rsidR="00005262" w:rsidRPr="005A4028" w:rsidRDefault="00005262" w:rsidP="00F305E7">
      <w:pPr>
        <w:pStyle w:val="af2"/>
        <w:spacing w:before="0" w:after="0"/>
        <w:ind w:left="360"/>
        <w:jc w:val="both"/>
        <w:rPr>
          <w:rFonts w:ascii="Times New Roman" w:hAnsi="Times New Roman" w:cs="Times New Roman"/>
          <w:b/>
          <w:bCs/>
          <w:i/>
          <w:iCs/>
          <w:sz w:val="20"/>
          <w:szCs w:val="20"/>
        </w:rPr>
      </w:pPr>
      <w:r w:rsidRPr="005A4028">
        <w:rPr>
          <w:rFonts w:ascii="Times New Roman" w:hAnsi="Times New Roman" w:cs="Times New Roman"/>
          <w:b/>
          <w:bCs/>
          <w:i/>
          <w:iCs/>
          <w:sz w:val="20"/>
          <w:szCs w:val="20"/>
        </w:rPr>
        <w:lastRenderedPageBreak/>
        <w:t xml:space="preserve">Проектная деятельность </w:t>
      </w:r>
    </w:p>
    <w:p w:rsidR="00005262" w:rsidRPr="005A4028" w:rsidRDefault="00005262" w:rsidP="00F305E7">
      <w:pPr>
        <w:pStyle w:val="af2"/>
        <w:spacing w:before="0" w:after="0"/>
        <w:jc w:val="both"/>
        <w:rPr>
          <w:rFonts w:ascii="Times New Roman" w:hAnsi="Times New Roman" w:cs="Times New Roman"/>
          <w:sz w:val="20"/>
          <w:szCs w:val="20"/>
        </w:rPr>
      </w:pPr>
      <w:r w:rsidRPr="005A4028">
        <w:rPr>
          <w:rFonts w:ascii="Times New Roman" w:hAnsi="Times New Roman" w:cs="Times New Roman"/>
          <w:sz w:val="20"/>
          <w:szCs w:val="20"/>
        </w:rPr>
        <w:tab/>
        <w:t xml:space="preserve">В  результате проектной деятельности формируется исследовательское поведение учащихся. Проектная деятельность осуществляется через уроки, элективные курсы, спецкурсы.  Итоги проектной деятельности учащихся подводятся на школьной конференции.  </w:t>
      </w:r>
    </w:p>
    <w:p w:rsidR="00005262" w:rsidRPr="005A4028" w:rsidRDefault="00005262" w:rsidP="00F305E7">
      <w:pPr>
        <w:jc w:val="both"/>
        <w:rPr>
          <w:b/>
          <w:bCs/>
          <w:sz w:val="20"/>
          <w:szCs w:val="20"/>
        </w:rPr>
      </w:pPr>
      <w:r w:rsidRPr="005A4028">
        <w:rPr>
          <w:sz w:val="20"/>
          <w:szCs w:val="20"/>
        </w:rPr>
        <w:t xml:space="preserve">           Организация исследовательской деятельности учащихся базируется на индивидуальном подходе. Результат исследовательской работы представляется  на школьной конференции в форме публичного выступления или защищается на уроке, занятиях элективного курса.</w:t>
      </w:r>
    </w:p>
    <w:p w:rsidR="00005262" w:rsidRPr="005A4028" w:rsidRDefault="00005262" w:rsidP="00F305E7">
      <w:pPr>
        <w:jc w:val="both"/>
        <w:rPr>
          <w:spacing w:val="-1"/>
          <w:sz w:val="20"/>
          <w:szCs w:val="20"/>
        </w:rPr>
      </w:pPr>
      <w:r w:rsidRPr="005A4028">
        <w:rPr>
          <w:sz w:val="20"/>
          <w:szCs w:val="20"/>
        </w:rPr>
        <w:tab/>
        <w:t xml:space="preserve">Содержание дополнительного   образования  строится на основе   рабочих программ разработанных  </w:t>
      </w:r>
      <w:r w:rsidRPr="005A4028">
        <w:rPr>
          <w:spacing w:val="-1"/>
          <w:sz w:val="20"/>
          <w:szCs w:val="20"/>
        </w:rPr>
        <w:t>педагогами школы, рассмотренных на методическом совете, утвержденных директором школы и рабочих программ,  разработанных преподавателями  дополнительного образования.</w:t>
      </w:r>
    </w:p>
    <w:p w:rsidR="00005262" w:rsidRPr="005A4028" w:rsidRDefault="00005262" w:rsidP="00F305E7">
      <w:pPr>
        <w:jc w:val="both"/>
        <w:rPr>
          <w:b/>
          <w:bCs/>
          <w:sz w:val="20"/>
          <w:szCs w:val="20"/>
        </w:rPr>
      </w:pPr>
      <w:r w:rsidRPr="005A4028">
        <w:rPr>
          <w:sz w:val="20"/>
          <w:szCs w:val="20"/>
        </w:rPr>
        <w:t xml:space="preserve">Итогом обучения учащихся в системе дополнительного образования является участие в образовательных конкурсах, научно-практических конференциях, олимпиадах разного уровня.  </w:t>
      </w:r>
    </w:p>
    <w:p w:rsidR="00005262" w:rsidRPr="005A4028" w:rsidRDefault="00005262" w:rsidP="00F305E7">
      <w:pPr>
        <w:tabs>
          <w:tab w:val="left" w:pos="284"/>
          <w:tab w:val="left" w:pos="720"/>
        </w:tabs>
        <w:jc w:val="both"/>
        <w:rPr>
          <w:sz w:val="20"/>
          <w:szCs w:val="20"/>
        </w:rPr>
      </w:pPr>
      <w:r w:rsidRPr="005A4028">
        <w:rPr>
          <w:sz w:val="20"/>
          <w:szCs w:val="20"/>
        </w:rPr>
        <w:t xml:space="preserve"> </w:t>
      </w:r>
      <w:bookmarkStart w:id="11" w:name="_Toc277178420"/>
      <w:bookmarkStart w:id="12" w:name="_Toc278270197"/>
    </w:p>
    <w:p w:rsidR="00005262" w:rsidRPr="005A4028" w:rsidRDefault="00005262" w:rsidP="00F305E7">
      <w:pPr>
        <w:pStyle w:val="3"/>
        <w:rPr>
          <w:i/>
          <w:iCs/>
          <w:sz w:val="20"/>
          <w:szCs w:val="20"/>
        </w:rPr>
      </w:pPr>
      <w:r w:rsidRPr="005A4028">
        <w:rPr>
          <w:sz w:val="20"/>
          <w:szCs w:val="20"/>
        </w:rPr>
        <w:t xml:space="preserve">3.3. </w:t>
      </w:r>
      <w:bookmarkEnd w:id="11"/>
      <w:bookmarkEnd w:id="12"/>
      <w:r w:rsidRPr="005A4028">
        <w:rPr>
          <w:sz w:val="20"/>
          <w:szCs w:val="20"/>
        </w:rPr>
        <w:t>Система условий реализации ООП</w:t>
      </w:r>
    </w:p>
    <w:p w:rsidR="00005262" w:rsidRPr="005A4028" w:rsidRDefault="00005262" w:rsidP="00CE7914">
      <w:pPr>
        <w:ind w:firstLine="720"/>
        <w:jc w:val="both"/>
        <w:rPr>
          <w:sz w:val="20"/>
          <w:szCs w:val="20"/>
        </w:rPr>
      </w:pPr>
      <w:r w:rsidRPr="005A4028">
        <w:rPr>
          <w:sz w:val="20"/>
          <w:szCs w:val="20"/>
        </w:rPr>
        <w:t>Для успешной реализации образовательной программы выстроена модель взаимодействия функциональных структур образовательного учреждения, определено место и назначение каждой структуры, выявлены условия и ресурсы, подготовлено нормативно-правовое обеспечение, которое отвечает задачам функционирования и развития школы.</w:t>
      </w:r>
    </w:p>
    <w:p w:rsidR="00005262" w:rsidRPr="005A4028" w:rsidRDefault="00005262" w:rsidP="00CE7914">
      <w:pPr>
        <w:ind w:firstLine="709"/>
        <w:jc w:val="both"/>
        <w:rPr>
          <w:sz w:val="20"/>
          <w:szCs w:val="20"/>
        </w:rPr>
      </w:pPr>
      <w:r w:rsidRPr="005A4028">
        <w:rPr>
          <w:sz w:val="20"/>
          <w:szCs w:val="20"/>
        </w:rPr>
        <w:t>Определены следующие условия, необходимые для успешной реализации образовательной  программы:</w:t>
      </w:r>
    </w:p>
    <w:p w:rsidR="00005262" w:rsidRPr="005A4028" w:rsidRDefault="00005262" w:rsidP="00CE7914">
      <w:pPr>
        <w:numPr>
          <w:ilvl w:val="0"/>
          <w:numId w:val="26"/>
        </w:numPr>
        <w:suppressAutoHyphens/>
        <w:jc w:val="both"/>
        <w:rPr>
          <w:sz w:val="20"/>
          <w:szCs w:val="20"/>
        </w:rPr>
      </w:pPr>
      <w:r w:rsidRPr="005A4028">
        <w:rPr>
          <w:b/>
          <w:bCs/>
          <w:sz w:val="20"/>
          <w:szCs w:val="20"/>
        </w:rPr>
        <w:t>кадровые условия</w:t>
      </w:r>
      <w:r w:rsidRPr="005A4028">
        <w:rPr>
          <w:sz w:val="20"/>
          <w:szCs w:val="20"/>
        </w:rPr>
        <w:t xml:space="preserve"> – обеспечение школы квалифицированными кадрами, повышение их квалификации, определение функционала работников школы, внесение изменений в должностные обязанности;</w:t>
      </w:r>
    </w:p>
    <w:p w:rsidR="00005262" w:rsidRPr="005A4028" w:rsidRDefault="00005262" w:rsidP="00CE7914">
      <w:pPr>
        <w:numPr>
          <w:ilvl w:val="0"/>
          <w:numId w:val="26"/>
        </w:numPr>
        <w:suppressAutoHyphens/>
        <w:jc w:val="both"/>
        <w:rPr>
          <w:sz w:val="20"/>
          <w:szCs w:val="20"/>
        </w:rPr>
      </w:pPr>
      <w:r w:rsidRPr="005A4028">
        <w:rPr>
          <w:b/>
          <w:bCs/>
          <w:sz w:val="20"/>
          <w:szCs w:val="20"/>
        </w:rPr>
        <w:t>мотивационные условия</w:t>
      </w:r>
      <w:r w:rsidRPr="005A4028">
        <w:rPr>
          <w:sz w:val="20"/>
          <w:szCs w:val="20"/>
        </w:rPr>
        <w:t xml:space="preserve"> – создание системы морального и материального стимулирования педагогов и других работников школы;</w:t>
      </w:r>
    </w:p>
    <w:p w:rsidR="00005262" w:rsidRPr="005A4028" w:rsidRDefault="00005262" w:rsidP="00CE7914">
      <w:pPr>
        <w:numPr>
          <w:ilvl w:val="0"/>
          <w:numId w:val="26"/>
        </w:numPr>
        <w:suppressAutoHyphens/>
        <w:jc w:val="both"/>
        <w:rPr>
          <w:sz w:val="20"/>
          <w:szCs w:val="20"/>
        </w:rPr>
      </w:pPr>
      <w:r w:rsidRPr="005A4028">
        <w:rPr>
          <w:b/>
          <w:bCs/>
          <w:sz w:val="20"/>
          <w:szCs w:val="20"/>
        </w:rPr>
        <w:t>методические условия</w:t>
      </w:r>
      <w:r w:rsidRPr="005A4028">
        <w:rPr>
          <w:sz w:val="20"/>
          <w:szCs w:val="20"/>
        </w:rPr>
        <w:t xml:space="preserve"> – разработка новых или апробация существующих технологий, методик, средств обучения и контроля, развитие системы методической работы с педагогами;</w:t>
      </w:r>
    </w:p>
    <w:p w:rsidR="00005262" w:rsidRPr="005A4028" w:rsidRDefault="00005262" w:rsidP="00CE7914">
      <w:pPr>
        <w:numPr>
          <w:ilvl w:val="0"/>
          <w:numId w:val="26"/>
        </w:numPr>
        <w:suppressAutoHyphens/>
        <w:jc w:val="both"/>
        <w:rPr>
          <w:sz w:val="20"/>
          <w:szCs w:val="20"/>
        </w:rPr>
      </w:pPr>
      <w:r w:rsidRPr="005A4028">
        <w:rPr>
          <w:sz w:val="20"/>
          <w:szCs w:val="20"/>
        </w:rPr>
        <w:t xml:space="preserve">создание благоприятного </w:t>
      </w:r>
      <w:r w:rsidRPr="005A4028">
        <w:rPr>
          <w:b/>
          <w:bCs/>
          <w:sz w:val="20"/>
          <w:szCs w:val="20"/>
        </w:rPr>
        <w:t>психологического климата</w:t>
      </w:r>
      <w:r w:rsidRPr="005A4028">
        <w:rPr>
          <w:sz w:val="20"/>
          <w:szCs w:val="20"/>
        </w:rPr>
        <w:t xml:space="preserve"> – организация системы социально-психологической поддержки  в школе;</w:t>
      </w:r>
    </w:p>
    <w:p w:rsidR="00005262" w:rsidRPr="005A4028" w:rsidRDefault="00005262" w:rsidP="00CE7914">
      <w:pPr>
        <w:numPr>
          <w:ilvl w:val="0"/>
          <w:numId w:val="26"/>
        </w:numPr>
        <w:suppressAutoHyphens/>
        <w:jc w:val="both"/>
        <w:rPr>
          <w:sz w:val="20"/>
          <w:szCs w:val="20"/>
        </w:rPr>
      </w:pPr>
      <w:r w:rsidRPr="005A4028">
        <w:rPr>
          <w:b/>
          <w:bCs/>
          <w:sz w:val="20"/>
          <w:szCs w:val="20"/>
        </w:rPr>
        <w:t>нормативно-правовые условия</w:t>
      </w:r>
      <w:r w:rsidRPr="005A4028">
        <w:rPr>
          <w:sz w:val="20"/>
          <w:szCs w:val="20"/>
        </w:rPr>
        <w:t xml:space="preserve"> – разработка системы локальных актов, внесение изменений  в существующие.</w:t>
      </w:r>
    </w:p>
    <w:p w:rsidR="00005262" w:rsidRPr="005A4028" w:rsidRDefault="00005262" w:rsidP="00CE7914">
      <w:pPr>
        <w:ind w:firstLine="709"/>
        <w:jc w:val="both"/>
        <w:rPr>
          <w:sz w:val="20"/>
          <w:szCs w:val="20"/>
        </w:rPr>
      </w:pPr>
      <w:r w:rsidRPr="005A4028">
        <w:rPr>
          <w:sz w:val="20"/>
          <w:szCs w:val="20"/>
        </w:rPr>
        <w:t>Субъектами управления образовательной программы школы, которые компетентны, ответственны за принятие решений, выступают  директор, его заместители, руководители методических объединений, педагогический совет и методический совет, совет школы.</w:t>
      </w:r>
    </w:p>
    <w:p w:rsidR="00005262" w:rsidRPr="005A4028" w:rsidRDefault="00005262" w:rsidP="004703FC">
      <w:pPr>
        <w:ind w:firstLine="540"/>
        <w:jc w:val="both"/>
        <w:rPr>
          <w:sz w:val="20"/>
          <w:szCs w:val="20"/>
        </w:rPr>
      </w:pPr>
      <w:r w:rsidRPr="005A4028">
        <w:rPr>
          <w:b/>
          <w:bCs/>
          <w:sz w:val="20"/>
          <w:szCs w:val="20"/>
        </w:rPr>
        <w:t>Принципы</w:t>
      </w:r>
      <w:r w:rsidRPr="005A4028">
        <w:rPr>
          <w:sz w:val="20"/>
          <w:szCs w:val="20"/>
        </w:rPr>
        <w:t>, на которых строится система управления:</w:t>
      </w:r>
    </w:p>
    <w:p w:rsidR="00005262" w:rsidRPr="005A4028" w:rsidRDefault="00005262" w:rsidP="00FF40E1">
      <w:pPr>
        <w:numPr>
          <w:ilvl w:val="0"/>
          <w:numId w:val="27"/>
        </w:numPr>
        <w:tabs>
          <w:tab w:val="left" w:pos="540"/>
        </w:tabs>
        <w:suppressAutoHyphens/>
        <w:ind w:left="720" w:hanging="180"/>
        <w:jc w:val="both"/>
        <w:rPr>
          <w:sz w:val="20"/>
          <w:szCs w:val="20"/>
        </w:rPr>
      </w:pPr>
      <w:r w:rsidRPr="005A4028">
        <w:rPr>
          <w:sz w:val="20"/>
          <w:szCs w:val="20"/>
        </w:rPr>
        <w:tab/>
        <w:t>отказ от излишней централизации управления;</w:t>
      </w:r>
    </w:p>
    <w:p w:rsidR="00005262" w:rsidRPr="005A4028" w:rsidRDefault="00005262" w:rsidP="00FF40E1">
      <w:pPr>
        <w:numPr>
          <w:ilvl w:val="0"/>
          <w:numId w:val="27"/>
        </w:numPr>
        <w:tabs>
          <w:tab w:val="left" w:pos="540"/>
          <w:tab w:val="left" w:pos="900"/>
        </w:tabs>
        <w:suppressAutoHyphens/>
        <w:ind w:left="720" w:hanging="180"/>
        <w:jc w:val="both"/>
        <w:rPr>
          <w:sz w:val="20"/>
          <w:szCs w:val="20"/>
        </w:rPr>
      </w:pPr>
      <w:r w:rsidRPr="005A4028">
        <w:rPr>
          <w:sz w:val="20"/>
          <w:szCs w:val="20"/>
        </w:rPr>
        <w:tab/>
        <w:t>сочетание административно-командных и демократических методов;</w:t>
      </w:r>
    </w:p>
    <w:p w:rsidR="00005262" w:rsidRPr="005A4028" w:rsidRDefault="00005262" w:rsidP="00FF40E1">
      <w:pPr>
        <w:numPr>
          <w:ilvl w:val="0"/>
          <w:numId w:val="27"/>
        </w:numPr>
        <w:tabs>
          <w:tab w:val="left" w:pos="540"/>
          <w:tab w:val="left" w:pos="720"/>
        </w:tabs>
        <w:suppressAutoHyphens/>
        <w:ind w:left="900" w:hanging="360"/>
        <w:jc w:val="both"/>
        <w:rPr>
          <w:sz w:val="20"/>
          <w:szCs w:val="20"/>
        </w:rPr>
      </w:pPr>
      <w:r w:rsidRPr="005A4028">
        <w:rPr>
          <w:sz w:val="20"/>
          <w:szCs w:val="20"/>
        </w:rPr>
        <w:tab/>
        <w:t>четкое планирование и ответственность  всех управленческих структур;</w:t>
      </w:r>
    </w:p>
    <w:p w:rsidR="00005262" w:rsidRPr="005A4028" w:rsidRDefault="00005262" w:rsidP="00FF40E1">
      <w:pPr>
        <w:numPr>
          <w:ilvl w:val="0"/>
          <w:numId w:val="27"/>
        </w:numPr>
        <w:tabs>
          <w:tab w:val="left" w:pos="540"/>
          <w:tab w:val="left" w:pos="900"/>
        </w:tabs>
        <w:suppressAutoHyphens/>
        <w:ind w:left="900" w:hanging="360"/>
        <w:jc w:val="both"/>
        <w:rPr>
          <w:sz w:val="20"/>
          <w:szCs w:val="20"/>
        </w:rPr>
      </w:pPr>
      <w:r w:rsidRPr="005A4028">
        <w:rPr>
          <w:sz w:val="20"/>
          <w:szCs w:val="20"/>
        </w:rPr>
        <w:t xml:space="preserve"> обеспечение гармоничного сочетания управления и самоуправления;</w:t>
      </w:r>
    </w:p>
    <w:p w:rsidR="00005262" w:rsidRPr="005A4028" w:rsidRDefault="00005262" w:rsidP="00FF40E1">
      <w:pPr>
        <w:numPr>
          <w:ilvl w:val="0"/>
          <w:numId w:val="27"/>
        </w:numPr>
        <w:tabs>
          <w:tab w:val="left" w:pos="540"/>
          <w:tab w:val="left" w:pos="720"/>
        </w:tabs>
        <w:suppressAutoHyphens/>
        <w:ind w:left="900" w:hanging="360"/>
        <w:jc w:val="both"/>
        <w:rPr>
          <w:sz w:val="20"/>
          <w:szCs w:val="20"/>
        </w:rPr>
      </w:pPr>
      <w:r w:rsidRPr="005A4028">
        <w:rPr>
          <w:sz w:val="20"/>
          <w:szCs w:val="20"/>
        </w:rPr>
        <w:t xml:space="preserve"> вовлечение работников ОУ в организационное развитие школы, </w:t>
      </w:r>
    </w:p>
    <w:p w:rsidR="00005262" w:rsidRPr="005A4028" w:rsidRDefault="00005262" w:rsidP="00CE7914">
      <w:pPr>
        <w:tabs>
          <w:tab w:val="left" w:pos="900"/>
        </w:tabs>
        <w:jc w:val="both"/>
        <w:rPr>
          <w:sz w:val="20"/>
          <w:szCs w:val="20"/>
        </w:rPr>
      </w:pPr>
      <w:r w:rsidRPr="005A4028">
        <w:rPr>
          <w:sz w:val="20"/>
          <w:szCs w:val="20"/>
        </w:rPr>
        <w:t>Управление  осуществляется  дифференцированно на основе распределения функций и полномочий.</w:t>
      </w:r>
    </w:p>
    <w:p w:rsidR="00005262" w:rsidRPr="005A4028" w:rsidRDefault="00005262" w:rsidP="00CE7914">
      <w:pPr>
        <w:ind w:firstLine="709"/>
        <w:jc w:val="both"/>
        <w:rPr>
          <w:sz w:val="20"/>
          <w:szCs w:val="20"/>
        </w:rPr>
      </w:pPr>
      <w:r w:rsidRPr="005A4028">
        <w:rPr>
          <w:sz w:val="20"/>
          <w:szCs w:val="20"/>
        </w:rPr>
        <w:t xml:space="preserve">Функционал субъектов управления определяется  на основании  следующих </w:t>
      </w:r>
      <w:r w:rsidRPr="005A4028">
        <w:rPr>
          <w:b/>
          <w:bCs/>
          <w:sz w:val="20"/>
          <w:szCs w:val="20"/>
        </w:rPr>
        <w:t>локальных актов</w:t>
      </w:r>
      <w:r w:rsidRPr="005A4028">
        <w:rPr>
          <w:sz w:val="20"/>
          <w:szCs w:val="20"/>
        </w:rPr>
        <w:t xml:space="preserve">: </w:t>
      </w:r>
    </w:p>
    <w:p w:rsidR="00005262" w:rsidRPr="005A4028" w:rsidRDefault="00005262" w:rsidP="00CE7914">
      <w:pPr>
        <w:numPr>
          <w:ilvl w:val="0"/>
          <w:numId w:val="59"/>
        </w:numPr>
        <w:tabs>
          <w:tab w:val="left" w:pos="900"/>
        </w:tabs>
        <w:suppressAutoHyphens/>
        <w:jc w:val="both"/>
        <w:rPr>
          <w:sz w:val="20"/>
          <w:szCs w:val="20"/>
        </w:rPr>
      </w:pPr>
      <w:r w:rsidRPr="005A4028">
        <w:rPr>
          <w:sz w:val="20"/>
          <w:szCs w:val="20"/>
        </w:rPr>
        <w:t xml:space="preserve">Положение о Педагогическом совете </w:t>
      </w:r>
    </w:p>
    <w:p w:rsidR="00005262" w:rsidRPr="005A4028" w:rsidRDefault="00005262" w:rsidP="00CE7914">
      <w:pPr>
        <w:numPr>
          <w:ilvl w:val="0"/>
          <w:numId w:val="59"/>
        </w:numPr>
        <w:tabs>
          <w:tab w:val="left" w:pos="900"/>
        </w:tabs>
        <w:suppressAutoHyphens/>
        <w:jc w:val="both"/>
        <w:rPr>
          <w:sz w:val="20"/>
          <w:szCs w:val="20"/>
        </w:rPr>
      </w:pPr>
      <w:r w:rsidRPr="005A4028">
        <w:rPr>
          <w:sz w:val="20"/>
          <w:szCs w:val="20"/>
        </w:rPr>
        <w:t>Положение о методическом совете</w:t>
      </w:r>
    </w:p>
    <w:p w:rsidR="00005262" w:rsidRPr="005A4028" w:rsidRDefault="00005262" w:rsidP="00CE7914">
      <w:pPr>
        <w:numPr>
          <w:ilvl w:val="0"/>
          <w:numId w:val="59"/>
        </w:numPr>
        <w:tabs>
          <w:tab w:val="left" w:pos="900"/>
        </w:tabs>
        <w:suppressAutoHyphens/>
        <w:jc w:val="both"/>
        <w:rPr>
          <w:sz w:val="20"/>
          <w:szCs w:val="20"/>
        </w:rPr>
      </w:pPr>
      <w:r w:rsidRPr="005A4028">
        <w:rPr>
          <w:sz w:val="20"/>
          <w:szCs w:val="20"/>
        </w:rPr>
        <w:t xml:space="preserve">Положение о методическом объединении </w:t>
      </w:r>
    </w:p>
    <w:p w:rsidR="00005262" w:rsidRPr="005A4028" w:rsidRDefault="00005262" w:rsidP="00CE7914">
      <w:pPr>
        <w:numPr>
          <w:ilvl w:val="0"/>
          <w:numId w:val="59"/>
        </w:numPr>
        <w:tabs>
          <w:tab w:val="left" w:pos="900"/>
        </w:tabs>
        <w:suppressAutoHyphens/>
        <w:jc w:val="both"/>
        <w:rPr>
          <w:spacing w:val="-4"/>
          <w:sz w:val="20"/>
          <w:szCs w:val="20"/>
        </w:rPr>
      </w:pPr>
      <w:r w:rsidRPr="005A4028">
        <w:rPr>
          <w:spacing w:val="-4"/>
          <w:sz w:val="20"/>
          <w:szCs w:val="20"/>
        </w:rPr>
        <w:t>Положение об Управляющем совете</w:t>
      </w:r>
    </w:p>
    <w:p w:rsidR="00005262" w:rsidRPr="005A4028" w:rsidRDefault="00005262" w:rsidP="00CE7914">
      <w:pPr>
        <w:numPr>
          <w:ilvl w:val="0"/>
          <w:numId w:val="59"/>
        </w:numPr>
        <w:tabs>
          <w:tab w:val="left" w:pos="900"/>
        </w:tabs>
        <w:suppressAutoHyphens/>
        <w:jc w:val="both"/>
        <w:rPr>
          <w:spacing w:val="-4"/>
          <w:sz w:val="20"/>
          <w:szCs w:val="20"/>
        </w:rPr>
      </w:pPr>
      <w:r w:rsidRPr="005A4028">
        <w:rPr>
          <w:spacing w:val="-4"/>
          <w:sz w:val="20"/>
          <w:szCs w:val="20"/>
        </w:rPr>
        <w:t>Положение о Совете старшеклассников</w:t>
      </w:r>
    </w:p>
    <w:p w:rsidR="00005262" w:rsidRPr="005A4028" w:rsidRDefault="00005262" w:rsidP="00CE7914">
      <w:pPr>
        <w:jc w:val="both"/>
        <w:rPr>
          <w:sz w:val="20"/>
          <w:szCs w:val="20"/>
        </w:rPr>
      </w:pPr>
      <w:r w:rsidRPr="005A4028">
        <w:rPr>
          <w:sz w:val="20"/>
          <w:szCs w:val="20"/>
        </w:rPr>
        <w:t>и на основании приказа  «О распределении обязанностей между членами администрации».</w:t>
      </w:r>
    </w:p>
    <w:p w:rsidR="00005262" w:rsidRPr="005A4028" w:rsidRDefault="00005262" w:rsidP="004703FC">
      <w:pPr>
        <w:ind w:firstLine="708"/>
        <w:jc w:val="both"/>
        <w:rPr>
          <w:sz w:val="20"/>
          <w:szCs w:val="20"/>
        </w:rPr>
      </w:pPr>
      <w:r w:rsidRPr="005A4028">
        <w:rPr>
          <w:sz w:val="20"/>
          <w:szCs w:val="20"/>
        </w:rPr>
        <w:t xml:space="preserve">С целью демократизации системы управления </w:t>
      </w:r>
      <w:r w:rsidRPr="005A4028">
        <w:rPr>
          <w:b/>
          <w:bCs/>
          <w:sz w:val="20"/>
          <w:szCs w:val="20"/>
        </w:rPr>
        <w:t>часть управленческих функций передается</w:t>
      </w:r>
      <w:r w:rsidRPr="005A4028">
        <w:rPr>
          <w:sz w:val="20"/>
          <w:szCs w:val="20"/>
        </w:rPr>
        <w:t xml:space="preserve"> Педагогическому Совету, методическому Совету, методическим объединениям, родительскому комитету. В положениях прописаны задачи, содержание работы, права, ответственность, документация. </w:t>
      </w:r>
    </w:p>
    <w:p w:rsidR="00005262" w:rsidRPr="005A4028" w:rsidRDefault="00005262" w:rsidP="00CE7914">
      <w:pPr>
        <w:jc w:val="both"/>
        <w:rPr>
          <w:sz w:val="20"/>
          <w:szCs w:val="20"/>
        </w:rPr>
      </w:pPr>
      <w:r w:rsidRPr="005A4028">
        <w:rPr>
          <w:sz w:val="20"/>
          <w:szCs w:val="20"/>
        </w:rPr>
        <w:tab/>
        <w:t xml:space="preserve">Циклограмма управленческой деятельности содержит направления работы по управлению реализацией образовательной программы, определяет временные рамки и формы проведения работы. </w:t>
      </w:r>
    </w:p>
    <w:p w:rsidR="00005262" w:rsidRPr="005A4028" w:rsidRDefault="00005262" w:rsidP="00CE7914">
      <w:pPr>
        <w:jc w:val="both"/>
        <w:rPr>
          <w:b/>
          <w:bCs/>
          <w:i/>
          <w:iCs/>
          <w:sz w:val="20"/>
          <w:szCs w:val="20"/>
        </w:rPr>
      </w:pPr>
    </w:p>
    <w:p w:rsidR="00005262" w:rsidRPr="005A4028" w:rsidRDefault="00005262" w:rsidP="00CE7914">
      <w:pPr>
        <w:pStyle w:val="ad"/>
        <w:numPr>
          <w:ilvl w:val="0"/>
          <w:numId w:val="35"/>
        </w:numPr>
        <w:spacing w:after="0" w:line="240" w:lineRule="auto"/>
        <w:jc w:val="both"/>
        <w:rPr>
          <w:rFonts w:ascii="Times New Roman" w:hAnsi="Times New Roman" w:cs="Times New Roman"/>
          <w:b/>
          <w:bCs/>
          <w:i/>
          <w:iCs/>
          <w:sz w:val="20"/>
          <w:szCs w:val="20"/>
        </w:rPr>
      </w:pPr>
      <w:proofErr w:type="spellStart"/>
      <w:r w:rsidRPr="005A4028">
        <w:rPr>
          <w:rFonts w:ascii="Times New Roman" w:hAnsi="Times New Roman" w:cs="Times New Roman"/>
          <w:b/>
          <w:bCs/>
          <w:i/>
          <w:iCs/>
          <w:sz w:val="20"/>
          <w:szCs w:val="20"/>
        </w:rPr>
        <w:t>Внутришкольный</w:t>
      </w:r>
      <w:proofErr w:type="spellEnd"/>
      <w:r w:rsidRPr="005A4028">
        <w:rPr>
          <w:rFonts w:ascii="Times New Roman" w:hAnsi="Times New Roman" w:cs="Times New Roman"/>
          <w:b/>
          <w:bCs/>
          <w:i/>
          <w:iCs/>
          <w:sz w:val="20"/>
          <w:szCs w:val="20"/>
        </w:rPr>
        <w:t xml:space="preserve"> контроль</w:t>
      </w:r>
    </w:p>
    <w:p w:rsidR="00005262" w:rsidRPr="005A4028" w:rsidRDefault="00005262" w:rsidP="00CE7914">
      <w:pPr>
        <w:jc w:val="both"/>
        <w:rPr>
          <w:sz w:val="20"/>
          <w:szCs w:val="20"/>
        </w:rPr>
      </w:pPr>
      <w:r w:rsidRPr="005A4028">
        <w:rPr>
          <w:b/>
          <w:bCs/>
          <w:i/>
          <w:iCs/>
          <w:sz w:val="20"/>
          <w:szCs w:val="20"/>
        </w:rPr>
        <w:t xml:space="preserve">Цель </w:t>
      </w:r>
      <w:proofErr w:type="spellStart"/>
      <w:r w:rsidRPr="005A4028">
        <w:rPr>
          <w:b/>
          <w:bCs/>
          <w:i/>
          <w:iCs/>
          <w:sz w:val="20"/>
          <w:szCs w:val="20"/>
        </w:rPr>
        <w:t>внутришкольного</w:t>
      </w:r>
      <w:proofErr w:type="spellEnd"/>
      <w:r w:rsidRPr="005A4028">
        <w:rPr>
          <w:b/>
          <w:bCs/>
          <w:i/>
          <w:iCs/>
          <w:sz w:val="20"/>
          <w:szCs w:val="20"/>
        </w:rPr>
        <w:t xml:space="preserve"> контроля за учебно-воспитательным процессом:</w:t>
      </w:r>
      <w:r w:rsidRPr="005A4028">
        <w:rPr>
          <w:sz w:val="20"/>
          <w:szCs w:val="20"/>
        </w:rPr>
        <w:t xml:space="preserve"> достижение соответствия функционирования и развития педагогического процесса в МБОУ СОШ № 8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005262" w:rsidRPr="005A4028" w:rsidRDefault="00005262" w:rsidP="00CE7914">
      <w:pPr>
        <w:jc w:val="both"/>
        <w:rPr>
          <w:b/>
          <w:bCs/>
          <w:i/>
          <w:iCs/>
          <w:sz w:val="20"/>
          <w:szCs w:val="20"/>
        </w:rPr>
      </w:pPr>
      <w:r w:rsidRPr="005A4028">
        <w:rPr>
          <w:b/>
          <w:bCs/>
          <w:i/>
          <w:iCs/>
          <w:sz w:val="20"/>
          <w:szCs w:val="20"/>
        </w:rPr>
        <w:t>Задачи:</w:t>
      </w:r>
    </w:p>
    <w:p w:rsidR="00005262" w:rsidRPr="005A4028" w:rsidRDefault="00005262" w:rsidP="00CE7914">
      <w:pPr>
        <w:numPr>
          <w:ilvl w:val="0"/>
          <w:numId w:val="60"/>
        </w:numPr>
        <w:jc w:val="both"/>
        <w:rPr>
          <w:sz w:val="20"/>
          <w:szCs w:val="20"/>
        </w:rPr>
      </w:pPr>
      <w:r w:rsidRPr="005A4028">
        <w:rPr>
          <w:sz w:val="20"/>
          <w:szCs w:val="20"/>
        </w:rPr>
        <w:t>Диагностировать состояние УВП, выявлять отклонения от запланированного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«учитель-ученик», «руководитель-учитель».</w:t>
      </w:r>
    </w:p>
    <w:p w:rsidR="00005262" w:rsidRPr="005A4028" w:rsidRDefault="00005262" w:rsidP="00CE7914">
      <w:pPr>
        <w:numPr>
          <w:ilvl w:val="0"/>
          <w:numId w:val="60"/>
        </w:numPr>
        <w:jc w:val="both"/>
        <w:rPr>
          <w:sz w:val="20"/>
          <w:szCs w:val="20"/>
        </w:rPr>
      </w:pPr>
      <w:r w:rsidRPr="005A4028">
        <w:rPr>
          <w:sz w:val="20"/>
          <w:szCs w:val="20"/>
        </w:rPr>
        <w:t>Сформировать у учащихся ответственное и заинтересованное отношение к овладению знаниями, умениями, навыками.</w:t>
      </w:r>
    </w:p>
    <w:p w:rsidR="00005262" w:rsidRPr="005A4028" w:rsidRDefault="00005262" w:rsidP="00CE7914">
      <w:pPr>
        <w:numPr>
          <w:ilvl w:val="0"/>
          <w:numId w:val="60"/>
        </w:numPr>
        <w:jc w:val="both"/>
        <w:rPr>
          <w:sz w:val="20"/>
          <w:szCs w:val="20"/>
        </w:rPr>
      </w:pPr>
      <w:r w:rsidRPr="005A4028">
        <w:rPr>
          <w:sz w:val="20"/>
          <w:szCs w:val="20"/>
        </w:rPr>
        <w:t>Обеспечить единство урочной и внеурочной деятельности учителя через сеть элективных учебных предметов, индивидуальных занятий и дополнительного образования.</w:t>
      </w:r>
    </w:p>
    <w:p w:rsidR="00005262" w:rsidRPr="005A4028" w:rsidRDefault="00005262" w:rsidP="00CE7914">
      <w:pPr>
        <w:numPr>
          <w:ilvl w:val="0"/>
          <w:numId w:val="60"/>
        </w:numPr>
        <w:jc w:val="both"/>
        <w:rPr>
          <w:sz w:val="20"/>
          <w:szCs w:val="20"/>
        </w:rPr>
      </w:pPr>
      <w:r w:rsidRPr="005A4028">
        <w:rPr>
          <w:sz w:val="20"/>
          <w:szCs w:val="20"/>
        </w:rPr>
        <w:lastRenderedPageBreak/>
        <w:t xml:space="preserve">Повысить ответственность учителей, осуществить внедрение новых, передовых, инновационных, интенсивных методик и приемов работы в практику преподавания учебных  дисциплин. </w:t>
      </w:r>
    </w:p>
    <w:p w:rsidR="00005262" w:rsidRPr="005A4028" w:rsidRDefault="00005262" w:rsidP="00CE7914">
      <w:pPr>
        <w:numPr>
          <w:ilvl w:val="0"/>
          <w:numId w:val="60"/>
        </w:numPr>
        <w:jc w:val="both"/>
        <w:rPr>
          <w:sz w:val="20"/>
          <w:szCs w:val="20"/>
        </w:rPr>
      </w:pPr>
      <w:r w:rsidRPr="005A4028">
        <w:rPr>
          <w:sz w:val="20"/>
          <w:szCs w:val="20"/>
        </w:rPr>
        <w:t xml:space="preserve">Совершенствовать систему контроля за состоянием и ведением школьной документации. </w:t>
      </w:r>
    </w:p>
    <w:p w:rsidR="00005262" w:rsidRPr="005A4028" w:rsidRDefault="00005262" w:rsidP="00CE7914">
      <w:pPr>
        <w:pStyle w:val="ad"/>
        <w:numPr>
          <w:ilvl w:val="0"/>
          <w:numId w:val="35"/>
        </w:numPr>
        <w:spacing w:after="0" w:line="240" w:lineRule="auto"/>
        <w:jc w:val="both"/>
        <w:rPr>
          <w:rFonts w:ascii="Times New Roman" w:hAnsi="Times New Roman" w:cs="Times New Roman"/>
          <w:b/>
          <w:bCs/>
          <w:i/>
          <w:iCs/>
          <w:sz w:val="20"/>
          <w:szCs w:val="20"/>
        </w:rPr>
      </w:pPr>
      <w:r w:rsidRPr="005A4028">
        <w:rPr>
          <w:rFonts w:ascii="Times New Roman" w:hAnsi="Times New Roman" w:cs="Times New Roman"/>
          <w:b/>
          <w:bCs/>
          <w:i/>
          <w:iCs/>
          <w:sz w:val="20"/>
          <w:szCs w:val="20"/>
        </w:rPr>
        <w:t>Формы контроля</w:t>
      </w:r>
    </w:p>
    <w:p w:rsidR="00005262" w:rsidRPr="005A4028" w:rsidRDefault="00005262" w:rsidP="00FF40E1">
      <w:pPr>
        <w:pStyle w:val="ad"/>
        <w:numPr>
          <w:ilvl w:val="0"/>
          <w:numId w:val="25"/>
        </w:numPr>
        <w:spacing w:after="0" w:line="240" w:lineRule="auto"/>
        <w:ind w:left="284" w:firstLine="0"/>
        <w:jc w:val="both"/>
        <w:rPr>
          <w:rFonts w:ascii="Times New Roman" w:hAnsi="Times New Roman" w:cs="Times New Roman"/>
          <w:b/>
          <w:bCs/>
          <w:sz w:val="20"/>
          <w:szCs w:val="20"/>
        </w:rPr>
      </w:pPr>
      <w:r w:rsidRPr="005A4028">
        <w:rPr>
          <w:rFonts w:ascii="Times New Roman" w:hAnsi="Times New Roman" w:cs="Times New Roman"/>
          <w:b/>
          <w:bCs/>
          <w:sz w:val="20"/>
          <w:szCs w:val="20"/>
        </w:rPr>
        <w:t>Контроль за выполнением всеобуча</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Домашнее задание, посещаемость занятий</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Санитарно-гигиенический режим, техника безопасности</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Работа с низко мотивированными учащимися</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Работа с учащимися, имеющими высокий уровень развития учебно-познавательной деятельности</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Контроль за преподаванием учебных предметов и подготовка к ним</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Контроль за состоянием ЗУН учащихся по профильным предметам</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Контроль за работой по подготовке к итоговой аттестации</w:t>
      </w:r>
    </w:p>
    <w:p w:rsidR="00005262" w:rsidRPr="005A4028" w:rsidRDefault="00005262" w:rsidP="003D7923">
      <w:pPr>
        <w:pStyle w:val="ad"/>
        <w:numPr>
          <w:ilvl w:val="0"/>
          <w:numId w:val="24"/>
        </w:numPr>
        <w:tabs>
          <w:tab w:val="left" w:pos="709"/>
        </w:tabs>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Контроль за ведением школьной документации:</w:t>
      </w:r>
    </w:p>
    <w:p w:rsidR="00005262" w:rsidRPr="005A4028" w:rsidRDefault="00005262" w:rsidP="00CE7914">
      <w:pPr>
        <w:pStyle w:val="ad"/>
        <w:numPr>
          <w:ilvl w:val="0"/>
          <w:numId w:val="61"/>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классных журналов</w:t>
      </w:r>
    </w:p>
    <w:p w:rsidR="00005262" w:rsidRPr="005A4028" w:rsidRDefault="00005262" w:rsidP="00CE7914">
      <w:pPr>
        <w:pStyle w:val="ad"/>
        <w:numPr>
          <w:ilvl w:val="0"/>
          <w:numId w:val="61"/>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журналов  кружков и секций</w:t>
      </w:r>
    </w:p>
    <w:p w:rsidR="00005262" w:rsidRPr="005A4028" w:rsidRDefault="00005262" w:rsidP="00CE7914">
      <w:pPr>
        <w:pStyle w:val="ad"/>
        <w:numPr>
          <w:ilvl w:val="0"/>
          <w:numId w:val="61"/>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рабочих программ по учебным предметам</w:t>
      </w:r>
    </w:p>
    <w:p w:rsidR="00005262" w:rsidRPr="005A4028" w:rsidRDefault="00005262" w:rsidP="00CE7914">
      <w:pPr>
        <w:pStyle w:val="ad"/>
        <w:numPr>
          <w:ilvl w:val="0"/>
          <w:numId w:val="61"/>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личных дел учащихся</w:t>
      </w:r>
    </w:p>
    <w:p w:rsidR="00005262" w:rsidRPr="005A4028" w:rsidRDefault="00005262" w:rsidP="00CE7914">
      <w:pPr>
        <w:pStyle w:val="ad"/>
        <w:numPr>
          <w:ilvl w:val="0"/>
          <w:numId w:val="61"/>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дневников учащихся</w:t>
      </w:r>
    </w:p>
    <w:p w:rsidR="00005262" w:rsidRPr="005A4028" w:rsidRDefault="00005262" w:rsidP="00CE7914">
      <w:pPr>
        <w:pStyle w:val="ad"/>
        <w:numPr>
          <w:ilvl w:val="0"/>
          <w:numId w:val="61"/>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тетрадей  учащихся</w:t>
      </w:r>
    </w:p>
    <w:p w:rsidR="00005262" w:rsidRPr="005A4028" w:rsidRDefault="00005262" w:rsidP="00CE7914">
      <w:pPr>
        <w:pStyle w:val="ad"/>
        <w:numPr>
          <w:ilvl w:val="0"/>
          <w:numId w:val="61"/>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портфолио учащихся</w:t>
      </w:r>
    </w:p>
    <w:p w:rsidR="00005262" w:rsidRPr="005A4028" w:rsidRDefault="00005262" w:rsidP="00FF40E1">
      <w:pPr>
        <w:pStyle w:val="ad"/>
        <w:numPr>
          <w:ilvl w:val="0"/>
          <w:numId w:val="25"/>
        </w:numPr>
        <w:spacing w:after="0" w:line="240" w:lineRule="auto"/>
        <w:ind w:left="284" w:firstLine="0"/>
        <w:jc w:val="both"/>
        <w:rPr>
          <w:rFonts w:ascii="Times New Roman" w:hAnsi="Times New Roman" w:cs="Times New Roman"/>
          <w:b/>
          <w:bCs/>
          <w:sz w:val="20"/>
          <w:szCs w:val="20"/>
        </w:rPr>
      </w:pPr>
      <w:r w:rsidRPr="005A4028">
        <w:rPr>
          <w:rFonts w:ascii="Times New Roman" w:hAnsi="Times New Roman" w:cs="Times New Roman"/>
          <w:b/>
          <w:bCs/>
          <w:sz w:val="20"/>
          <w:szCs w:val="20"/>
        </w:rPr>
        <w:t>Контроль за методической работой</w:t>
      </w:r>
    </w:p>
    <w:p w:rsidR="00005262" w:rsidRPr="005A4028" w:rsidRDefault="00005262" w:rsidP="00FF40E1">
      <w:pPr>
        <w:pStyle w:val="ad"/>
        <w:numPr>
          <w:ilvl w:val="0"/>
          <w:numId w:val="25"/>
        </w:numPr>
        <w:spacing w:after="0" w:line="240" w:lineRule="auto"/>
        <w:ind w:left="426" w:hanging="142"/>
        <w:jc w:val="both"/>
        <w:rPr>
          <w:rFonts w:ascii="Times New Roman" w:hAnsi="Times New Roman" w:cs="Times New Roman"/>
          <w:b/>
          <w:bCs/>
          <w:sz w:val="20"/>
          <w:szCs w:val="20"/>
        </w:rPr>
      </w:pPr>
      <w:r w:rsidRPr="005A4028">
        <w:rPr>
          <w:rFonts w:ascii="Times New Roman" w:hAnsi="Times New Roman" w:cs="Times New Roman"/>
          <w:b/>
          <w:bCs/>
          <w:sz w:val="20"/>
          <w:szCs w:val="20"/>
        </w:rPr>
        <w:t>Контроль за научной, исследовательской и проектной деятельностью</w:t>
      </w:r>
    </w:p>
    <w:p w:rsidR="00005262" w:rsidRPr="005A4028" w:rsidRDefault="00005262" w:rsidP="00FF40E1">
      <w:pPr>
        <w:pStyle w:val="ad"/>
        <w:numPr>
          <w:ilvl w:val="0"/>
          <w:numId w:val="25"/>
        </w:numPr>
        <w:spacing w:after="0" w:line="240" w:lineRule="auto"/>
        <w:ind w:left="426" w:hanging="142"/>
        <w:jc w:val="both"/>
        <w:rPr>
          <w:rFonts w:ascii="Times New Roman" w:hAnsi="Times New Roman" w:cs="Times New Roman"/>
          <w:b/>
          <w:bCs/>
          <w:sz w:val="20"/>
          <w:szCs w:val="20"/>
        </w:rPr>
      </w:pPr>
      <w:r w:rsidRPr="005A4028">
        <w:rPr>
          <w:rFonts w:ascii="Times New Roman" w:hAnsi="Times New Roman" w:cs="Times New Roman"/>
          <w:b/>
          <w:bCs/>
          <w:sz w:val="20"/>
          <w:szCs w:val="20"/>
        </w:rPr>
        <w:t>Контроль за материально-технической базой</w:t>
      </w:r>
    </w:p>
    <w:p w:rsidR="00005262" w:rsidRPr="005A4028" w:rsidRDefault="00005262" w:rsidP="00FF40E1">
      <w:pPr>
        <w:pStyle w:val="ad"/>
        <w:numPr>
          <w:ilvl w:val="0"/>
          <w:numId w:val="25"/>
        </w:numPr>
        <w:spacing w:after="0" w:line="240" w:lineRule="auto"/>
        <w:ind w:left="426" w:hanging="142"/>
        <w:jc w:val="both"/>
        <w:rPr>
          <w:rFonts w:ascii="Times New Roman" w:hAnsi="Times New Roman" w:cs="Times New Roman"/>
          <w:b/>
          <w:bCs/>
          <w:sz w:val="20"/>
          <w:szCs w:val="20"/>
        </w:rPr>
      </w:pPr>
      <w:r w:rsidRPr="005A4028">
        <w:rPr>
          <w:rFonts w:ascii="Times New Roman" w:hAnsi="Times New Roman" w:cs="Times New Roman"/>
          <w:b/>
          <w:bCs/>
          <w:sz w:val="20"/>
          <w:szCs w:val="20"/>
        </w:rPr>
        <w:t>Контроль за работой с кадрами</w:t>
      </w:r>
    </w:p>
    <w:p w:rsidR="00005262" w:rsidRPr="005A4028" w:rsidRDefault="00005262" w:rsidP="00CE7914">
      <w:pPr>
        <w:pStyle w:val="ad"/>
        <w:spacing w:after="0" w:line="240" w:lineRule="auto"/>
        <w:ind w:left="0"/>
        <w:jc w:val="both"/>
        <w:rPr>
          <w:rFonts w:ascii="Times New Roman" w:hAnsi="Times New Roman" w:cs="Times New Roman"/>
          <w:b/>
          <w:bCs/>
          <w:sz w:val="20"/>
          <w:szCs w:val="20"/>
        </w:rPr>
      </w:pPr>
    </w:p>
    <w:p w:rsidR="00005262" w:rsidRPr="005A4028" w:rsidRDefault="00005262" w:rsidP="00CE7914">
      <w:pPr>
        <w:pStyle w:val="ad"/>
        <w:numPr>
          <w:ilvl w:val="0"/>
          <w:numId w:val="35"/>
        </w:numPr>
        <w:spacing w:after="0" w:line="240" w:lineRule="auto"/>
        <w:jc w:val="both"/>
        <w:rPr>
          <w:rFonts w:ascii="Times New Roman" w:hAnsi="Times New Roman" w:cs="Times New Roman"/>
          <w:b/>
          <w:bCs/>
          <w:i/>
          <w:iCs/>
          <w:sz w:val="20"/>
          <w:szCs w:val="20"/>
        </w:rPr>
      </w:pPr>
      <w:r w:rsidRPr="005A4028">
        <w:rPr>
          <w:rFonts w:ascii="Times New Roman" w:hAnsi="Times New Roman" w:cs="Times New Roman"/>
          <w:b/>
          <w:bCs/>
          <w:i/>
          <w:iCs/>
          <w:sz w:val="20"/>
          <w:szCs w:val="20"/>
        </w:rPr>
        <w:t>Ожидаемые результаты осуществления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005262" w:rsidRPr="005A4028" w:rsidTr="008164A8">
        <w:tc>
          <w:tcPr>
            <w:tcW w:w="9853" w:type="dxa"/>
          </w:tcPr>
          <w:p w:rsidR="00005262" w:rsidRPr="005A4028" w:rsidRDefault="00005262" w:rsidP="00CE7914">
            <w:pPr>
              <w:jc w:val="both"/>
              <w:rPr>
                <w:b/>
                <w:bCs/>
                <w:sz w:val="20"/>
                <w:szCs w:val="20"/>
                <w:lang w:eastAsia="en-US"/>
              </w:rPr>
            </w:pPr>
            <w:r w:rsidRPr="005A4028">
              <w:rPr>
                <w:b/>
                <w:bCs/>
                <w:sz w:val="20"/>
                <w:szCs w:val="20"/>
                <w:lang w:eastAsia="en-US"/>
              </w:rPr>
              <w:t>Обязательные (гарантированные) результаты</w:t>
            </w:r>
          </w:p>
        </w:tc>
      </w:tr>
      <w:tr w:rsidR="00005262" w:rsidRPr="005A4028" w:rsidTr="005A4028">
        <w:tc>
          <w:tcPr>
            <w:tcW w:w="9853" w:type="dxa"/>
          </w:tcPr>
          <w:p w:rsidR="00005262" w:rsidRPr="005A4028" w:rsidRDefault="00005262" w:rsidP="00CE7914">
            <w:pPr>
              <w:jc w:val="both"/>
              <w:rPr>
                <w:i/>
                <w:iCs/>
                <w:sz w:val="20"/>
                <w:szCs w:val="20"/>
                <w:lang w:eastAsia="en-US"/>
              </w:rPr>
            </w:pPr>
            <w:r w:rsidRPr="005A4028">
              <w:rPr>
                <w:i/>
                <w:iCs/>
                <w:sz w:val="20"/>
                <w:szCs w:val="20"/>
                <w:lang w:val="en-US" w:eastAsia="en-US"/>
              </w:rPr>
              <w:t>III</w:t>
            </w:r>
            <w:r w:rsidRPr="005A4028">
              <w:rPr>
                <w:i/>
                <w:iCs/>
                <w:sz w:val="20"/>
                <w:szCs w:val="20"/>
                <w:lang w:eastAsia="en-US"/>
              </w:rPr>
              <w:t xml:space="preserve"> ступень обучения (10-11кл.)</w:t>
            </w:r>
          </w:p>
        </w:tc>
      </w:tr>
      <w:tr w:rsidR="00005262" w:rsidRPr="005A4028" w:rsidTr="008164A8">
        <w:tc>
          <w:tcPr>
            <w:tcW w:w="9853" w:type="dxa"/>
          </w:tcPr>
          <w:p w:rsidR="00005262" w:rsidRPr="005A4028" w:rsidRDefault="00005262" w:rsidP="00CE7914">
            <w:pPr>
              <w:jc w:val="both"/>
              <w:rPr>
                <w:sz w:val="20"/>
                <w:szCs w:val="20"/>
                <w:lang w:eastAsia="en-US"/>
              </w:rPr>
            </w:pPr>
            <w:r w:rsidRPr="005A4028">
              <w:rPr>
                <w:sz w:val="20"/>
                <w:szCs w:val="20"/>
                <w:lang w:eastAsia="en-US"/>
              </w:rPr>
              <w:t>Достижение обязательного минимума содержания образования, гарантированного Конституцией РФ для каждого гражданина уровня образования, предоставляющего необходимую основу для полноценного развития личности и возможности продолжения образования в профессиональной сфере.</w:t>
            </w:r>
          </w:p>
        </w:tc>
      </w:tr>
      <w:tr w:rsidR="00005262" w:rsidRPr="005A4028" w:rsidTr="008164A8">
        <w:tc>
          <w:tcPr>
            <w:tcW w:w="9853" w:type="dxa"/>
          </w:tcPr>
          <w:p w:rsidR="00005262" w:rsidRPr="005A4028" w:rsidRDefault="00005262" w:rsidP="00CE7914">
            <w:pPr>
              <w:jc w:val="both"/>
              <w:rPr>
                <w:sz w:val="20"/>
                <w:szCs w:val="20"/>
                <w:lang w:eastAsia="en-US"/>
              </w:rPr>
            </w:pPr>
            <w:r w:rsidRPr="005A4028">
              <w:rPr>
                <w:sz w:val="20"/>
                <w:szCs w:val="20"/>
                <w:lang w:eastAsia="en-US"/>
              </w:rPr>
              <w:t>Достижение учащимися уровня образованности, соответствующего ступени обучения</w:t>
            </w:r>
          </w:p>
        </w:tc>
      </w:tr>
      <w:tr w:rsidR="00005262" w:rsidRPr="005A4028" w:rsidTr="005A4028">
        <w:trPr>
          <w:trHeight w:val="840"/>
        </w:trPr>
        <w:tc>
          <w:tcPr>
            <w:tcW w:w="9853" w:type="dxa"/>
          </w:tcPr>
          <w:p w:rsidR="00005262" w:rsidRPr="005A4028" w:rsidRDefault="00005262" w:rsidP="00CE7914">
            <w:pPr>
              <w:jc w:val="both"/>
              <w:rPr>
                <w:sz w:val="20"/>
                <w:szCs w:val="20"/>
                <w:lang w:eastAsia="en-US"/>
              </w:rPr>
            </w:pPr>
            <w:r w:rsidRPr="005A4028">
              <w:rPr>
                <w:sz w:val="20"/>
                <w:szCs w:val="20"/>
                <w:lang w:eastAsia="en-US"/>
              </w:rPr>
              <w:t xml:space="preserve">Общекультурная компетентность (на повышенном уровне), элементы </w:t>
            </w:r>
            <w:proofErr w:type="spellStart"/>
            <w:r w:rsidRPr="005A4028">
              <w:rPr>
                <w:sz w:val="20"/>
                <w:szCs w:val="20"/>
                <w:lang w:eastAsia="en-US"/>
              </w:rPr>
              <w:t>допрофессиональной</w:t>
            </w:r>
            <w:proofErr w:type="spellEnd"/>
            <w:r w:rsidRPr="005A4028">
              <w:rPr>
                <w:sz w:val="20"/>
                <w:szCs w:val="20"/>
                <w:lang w:eastAsia="en-US"/>
              </w:rPr>
              <w:t xml:space="preserve"> и методологической компетентности</w:t>
            </w:r>
          </w:p>
          <w:p w:rsidR="00005262" w:rsidRPr="005A4028" w:rsidRDefault="00005262" w:rsidP="00CE7914">
            <w:pPr>
              <w:jc w:val="both"/>
              <w:rPr>
                <w:sz w:val="20"/>
                <w:szCs w:val="20"/>
                <w:lang w:eastAsia="en-US"/>
              </w:rPr>
            </w:pPr>
            <w:r w:rsidRPr="005A4028">
              <w:rPr>
                <w:sz w:val="20"/>
                <w:szCs w:val="20"/>
                <w:lang w:eastAsia="en-US"/>
              </w:rPr>
              <w:t>Усвоение учащимися учебных программ, обеспечивающих профильную подготовку</w:t>
            </w:r>
          </w:p>
          <w:p w:rsidR="00005262" w:rsidRPr="005A4028" w:rsidRDefault="00005262" w:rsidP="00CE7914">
            <w:pPr>
              <w:jc w:val="both"/>
              <w:rPr>
                <w:sz w:val="20"/>
                <w:szCs w:val="20"/>
                <w:lang w:eastAsia="en-US"/>
              </w:rPr>
            </w:pPr>
            <w:r w:rsidRPr="005A4028">
              <w:rPr>
                <w:sz w:val="20"/>
                <w:szCs w:val="20"/>
                <w:lang w:eastAsia="en-US"/>
              </w:rPr>
              <w:t>Владение универсальными методами практической и исследовательской деятельности</w:t>
            </w:r>
          </w:p>
        </w:tc>
      </w:tr>
      <w:tr w:rsidR="00005262" w:rsidRPr="005A4028" w:rsidTr="008164A8">
        <w:tc>
          <w:tcPr>
            <w:tcW w:w="9853" w:type="dxa"/>
          </w:tcPr>
          <w:p w:rsidR="00005262" w:rsidRPr="005A4028" w:rsidRDefault="00005262" w:rsidP="00CE7914">
            <w:pPr>
              <w:jc w:val="both"/>
              <w:rPr>
                <w:b/>
                <w:bCs/>
                <w:sz w:val="20"/>
                <w:szCs w:val="20"/>
                <w:lang w:eastAsia="en-US"/>
              </w:rPr>
            </w:pPr>
            <w:r w:rsidRPr="005A4028">
              <w:rPr>
                <w:b/>
                <w:bCs/>
                <w:sz w:val="20"/>
                <w:szCs w:val="20"/>
                <w:lang w:eastAsia="en-US"/>
              </w:rPr>
              <w:t xml:space="preserve">Ожидаемые результаты </w:t>
            </w:r>
          </w:p>
        </w:tc>
      </w:tr>
      <w:tr w:rsidR="00005262" w:rsidRPr="005A4028" w:rsidTr="008164A8">
        <w:tc>
          <w:tcPr>
            <w:tcW w:w="9853" w:type="dxa"/>
          </w:tcPr>
          <w:p w:rsidR="00005262" w:rsidRPr="005A4028" w:rsidRDefault="00005262" w:rsidP="00CE7914">
            <w:pPr>
              <w:jc w:val="both"/>
              <w:rPr>
                <w:sz w:val="20"/>
                <w:szCs w:val="20"/>
                <w:lang w:eastAsia="en-US"/>
              </w:rPr>
            </w:pPr>
            <w:r w:rsidRPr="005A4028">
              <w:rPr>
                <w:sz w:val="20"/>
                <w:szCs w:val="20"/>
                <w:lang w:eastAsia="en-US"/>
              </w:rPr>
              <w:t>Выпускник МБОУ СОШ № 8:</w:t>
            </w:r>
          </w:p>
          <w:p w:rsidR="00005262" w:rsidRPr="005A4028" w:rsidRDefault="00005262" w:rsidP="00CE7914">
            <w:pPr>
              <w:numPr>
                <w:ilvl w:val="0"/>
                <w:numId w:val="62"/>
              </w:numPr>
              <w:jc w:val="both"/>
              <w:rPr>
                <w:sz w:val="20"/>
                <w:szCs w:val="20"/>
                <w:lang w:eastAsia="en-US"/>
              </w:rPr>
            </w:pPr>
            <w:r w:rsidRPr="005A4028">
              <w:rPr>
                <w:sz w:val="20"/>
                <w:szCs w:val="20"/>
                <w:lang w:eastAsia="en-US"/>
              </w:rPr>
              <w:t>обладает положительной жизненной установкой, активной гражданской позицией;</w:t>
            </w:r>
          </w:p>
          <w:p w:rsidR="00005262" w:rsidRPr="005A4028" w:rsidRDefault="00005262" w:rsidP="00CE7914">
            <w:pPr>
              <w:numPr>
                <w:ilvl w:val="0"/>
                <w:numId w:val="62"/>
              </w:numPr>
              <w:jc w:val="both"/>
              <w:rPr>
                <w:sz w:val="20"/>
                <w:szCs w:val="20"/>
                <w:lang w:eastAsia="en-US"/>
              </w:rPr>
            </w:pPr>
            <w:r w:rsidRPr="005A4028">
              <w:rPr>
                <w:sz w:val="20"/>
                <w:szCs w:val="20"/>
                <w:lang w:eastAsia="en-US"/>
              </w:rPr>
              <w:t>обладает развитым интеллектом, дающим возможность самореализации как творческой личности;</w:t>
            </w:r>
          </w:p>
          <w:p w:rsidR="00005262" w:rsidRPr="005A4028" w:rsidRDefault="00005262" w:rsidP="00CE7914">
            <w:pPr>
              <w:numPr>
                <w:ilvl w:val="0"/>
                <w:numId w:val="62"/>
              </w:numPr>
              <w:jc w:val="both"/>
              <w:rPr>
                <w:sz w:val="20"/>
                <w:szCs w:val="20"/>
                <w:lang w:eastAsia="en-US"/>
              </w:rPr>
            </w:pPr>
            <w:r w:rsidRPr="005A4028">
              <w:rPr>
                <w:sz w:val="20"/>
                <w:szCs w:val="20"/>
                <w:lang w:eastAsia="en-US"/>
              </w:rPr>
              <w:t xml:space="preserve">способен к дальнейшему продолжению образования в ВУЗах и </w:t>
            </w:r>
            <w:proofErr w:type="spellStart"/>
            <w:r w:rsidRPr="005A4028">
              <w:rPr>
                <w:sz w:val="20"/>
                <w:szCs w:val="20"/>
                <w:lang w:eastAsia="en-US"/>
              </w:rPr>
              <w:t>Ссузах</w:t>
            </w:r>
            <w:proofErr w:type="spellEnd"/>
            <w:r w:rsidRPr="005A4028">
              <w:rPr>
                <w:sz w:val="20"/>
                <w:szCs w:val="20"/>
                <w:lang w:eastAsia="en-US"/>
              </w:rPr>
              <w:t>;</w:t>
            </w:r>
          </w:p>
          <w:p w:rsidR="00005262" w:rsidRPr="005A4028" w:rsidRDefault="00005262" w:rsidP="00CE7914">
            <w:pPr>
              <w:numPr>
                <w:ilvl w:val="0"/>
                <w:numId w:val="62"/>
              </w:numPr>
              <w:jc w:val="both"/>
              <w:rPr>
                <w:sz w:val="20"/>
                <w:szCs w:val="20"/>
                <w:lang w:eastAsia="en-US"/>
              </w:rPr>
            </w:pPr>
            <w:r w:rsidRPr="005A4028">
              <w:rPr>
                <w:sz w:val="20"/>
                <w:szCs w:val="20"/>
                <w:lang w:eastAsia="en-US"/>
              </w:rPr>
              <w:t>коммуникабелен, толерантен, обладает организаторскими  навыками, умеет работать в коллективе;</w:t>
            </w:r>
          </w:p>
          <w:p w:rsidR="00005262" w:rsidRPr="005A4028" w:rsidRDefault="00005262" w:rsidP="00CE7914">
            <w:pPr>
              <w:numPr>
                <w:ilvl w:val="0"/>
                <w:numId w:val="62"/>
              </w:numPr>
              <w:jc w:val="both"/>
              <w:rPr>
                <w:sz w:val="20"/>
                <w:szCs w:val="20"/>
                <w:lang w:eastAsia="en-US"/>
              </w:rPr>
            </w:pPr>
            <w:r w:rsidRPr="005A4028">
              <w:rPr>
                <w:sz w:val="20"/>
                <w:szCs w:val="20"/>
                <w:lang w:eastAsia="en-US"/>
              </w:rPr>
              <w:t>владеет умениями и навыками поддержки собственного здоровья, знаком с современными системами саморегуляции;</w:t>
            </w:r>
          </w:p>
          <w:p w:rsidR="00005262" w:rsidRPr="005A4028" w:rsidRDefault="00005262" w:rsidP="00CE7914">
            <w:pPr>
              <w:numPr>
                <w:ilvl w:val="0"/>
                <w:numId w:val="62"/>
              </w:numPr>
              <w:jc w:val="both"/>
              <w:rPr>
                <w:sz w:val="20"/>
                <w:szCs w:val="20"/>
                <w:lang w:eastAsia="en-US"/>
              </w:rPr>
            </w:pPr>
            <w:r w:rsidRPr="005A4028">
              <w:rPr>
                <w:sz w:val="20"/>
                <w:szCs w:val="20"/>
                <w:lang w:eastAsia="en-US"/>
              </w:rPr>
              <w:t xml:space="preserve">способен к успешной социализации  в обществе и на рынке труда. </w:t>
            </w:r>
          </w:p>
          <w:p w:rsidR="00005262" w:rsidRPr="005A4028" w:rsidRDefault="00005262" w:rsidP="00CE7914">
            <w:pPr>
              <w:numPr>
                <w:ilvl w:val="0"/>
                <w:numId w:val="62"/>
              </w:numPr>
              <w:jc w:val="both"/>
              <w:rPr>
                <w:sz w:val="20"/>
                <w:szCs w:val="20"/>
                <w:lang w:eastAsia="en-US"/>
              </w:rPr>
            </w:pPr>
            <w:r w:rsidRPr="005A4028">
              <w:rPr>
                <w:sz w:val="20"/>
                <w:szCs w:val="20"/>
                <w:lang w:eastAsia="en-US"/>
              </w:rPr>
              <w:t xml:space="preserve">в результате освоения регионального компонента общеобразовательных программ выпускник школы: </w:t>
            </w:r>
          </w:p>
          <w:p w:rsidR="00005262" w:rsidRPr="005A4028" w:rsidRDefault="00005262" w:rsidP="00CE7914">
            <w:pPr>
              <w:numPr>
                <w:ilvl w:val="0"/>
                <w:numId w:val="62"/>
              </w:numPr>
              <w:jc w:val="both"/>
              <w:rPr>
                <w:sz w:val="20"/>
                <w:szCs w:val="20"/>
                <w:lang w:eastAsia="en-US"/>
              </w:rPr>
            </w:pPr>
            <w:r w:rsidRPr="005A4028">
              <w:rPr>
                <w:sz w:val="20"/>
                <w:szCs w:val="20"/>
                <w:lang w:eastAsia="en-US"/>
              </w:rPr>
              <w:t>владеет системой знаний о природе, населении, хозяйстве, экологии, культуре;</w:t>
            </w:r>
          </w:p>
          <w:p w:rsidR="00005262" w:rsidRPr="005A4028" w:rsidRDefault="00005262" w:rsidP="00CE7914">
            <w:pPr>
              <w:numPr>
                <w:ilvl w:val="0"/>
                <w:numId w:val="62"/>
              </w:numPr>
              <w:jc w:val="both"/>
              <w:rPr>
                <w:sz w:val="20"/>
                <w:szCs w:val="20"/>
                <w:lang w:eastAsia="en-US"/>
              </w:rPr>
            </w:pPr>
            <w:r w:rsidRPr="005A4028">
              <w:rPr>
                <w:sz w:val="20"/>
                <w:szCs w:val="20"/>
                <w:lang w:eastAsia="en-US"/>
              </w:rPr>
              <w:t>умеет пользоваться информационной нормативной и правовой базой Калининградской  области;</w:t>
            </w:r>
          </w:p>
          <w:p w:rsidR="00005262" w:rsidRPr="005A4028" w:rsidRDefault="00005262" w:rsidP="00CE7914">
            <w:pPr>
              <w:numPr>
                <w:ilvl w:val="0"/>
                <w:numId w:val="62"/>
              </w:numPr>
              <w:jc w:val="both"/>
              <w:rPr>
                <w:sz w:val="20"/>
                <w:szCs w:val="20"/>
                <w:lang w:eastAsia="en-US"/>
              </w:rPr>
            </w:pPr>
            <w:r w:rsidRPr="005A4028">
              <w:rPr>
                <w:sz w:val="20"/>
                <w:szCs w:val="20"/>
                <w:lang w:eastAsia="en-US"/>
              </w:rPr>
              <w:t>знает современные достижения науки, основные потребности, интересы и направления развития Калининградской области.</w:t>
            </w:r>
          </w:p>
        </w:tc>
      </w:tr>
    </w:tbl>
    <w:p w:rsidR="00005262" w:rsidRPr="005A4028" w:rsidRDefault="00005262" w:rsidP="00CE7914">
      <w:pPr>
        <w:ind w:left="720"/>
        <w:jc w:val="both"/>
        <w:rPr>
          <w:b/>
          <w:bCs/>
          <w:sz w:val="20"/>
          <w:szCs w:val="20"/>
        </w:rPr>
      </w:pPr>
    </w:p>
    <w:p w:rsidR="00005262" w:rsidRPr="005A4028" w:rsidRDefault="00005262" w:rsidP="00CE7914">
      <w:pPr>
        <w:pStyle w:val="ad"/>
        <w:numPr>
          <w:ilvl w:val="0"/>
          <w:numId w:val="35"/>
        </w:numPr>
        <w:spacing w:after="0" w:line="240" w:lineRule="auto"/>
        <w:jc w:val="both"/>
        <w:rPr>
          <w:rFonts w:ascii="Times New Roman" w:hAnsi="Times New Roman" w:cs="Times New Roman"/>
          <w:b/>
          <w:bCs/>
          <w:i/>
          <w:iCs/>
          <w:sz w:val="20"/>
          <w:szCs w:val="20"/>
        </w:rPr>
      </w:pPr>
      <w:r w:rsidRPr="005A4028">
        <w:rPr>
          <w:rFonts w:ascii="Times New Roman" w:hAnsi="Times New Roman" w:cs="Times New Roman"/>
          <w:b/>
          <w:bCs/>
          <w:i/>
          <w:iCs/>
          <w:sz w:val="20"/>
          <w:szCs w:val="20"/>
        </w:rPr>
        <w:t>Работа с педагогическими кадрами</w:t>
      </w:r>
    </w:p>
    <w:p w:rsidR="00005262" w:rsidRPr="005A4028" w:rsidRDefault="00005262" w:rsidP="00CE7914">
      <w:pPr>
        <w:ind w:firstLine="611"/>
        <w:jc w:val="both"/>
        <w:rPr>
          <w:sz w:val="20"/>
          <w:szCs w:val="20"/>
        </w:rPr>
      </w:pPr>
      <w:r w:rsidRPr="005A4028">
        <w:rPr>
          <w:sz w:val="20"/>
          <w:szCs w:val="20"/>
        </w:rPr>
        <w:t>Педагогические кадры являются основным ресурсом для осуществления образовательной программы. Важнейшая задача в работе с ними – создание условий для повышения профессионализма. Основным средством повышения педагогического мастерства и развития профессиональной компетентности учителя  является методическая работа - система деятельности по обучению и развитию педагогических кадров, с целью повышения их квалификации до требуемого уровня для решения задач, стоящих перед образовательным учреждением.</w:t>
      </w:r>
    </w:p>
    <w:p w:rsidR="00005262" w:rsidRPr="005A4028" w:rsidRDefault="00005262" w:rsidP="00CE7914">
      <w:pPr>
        <w:jc w:val="both"/>
        <w:rPr>
          <w:sz w:val="20"/>
          <w:szCs w:val="20"/>
        </w:rPr>
      </w:pPr>
      <w:r w:rsidRPr="005A4028">
        <w:rPr>
          <w:sz w:val="20"/>
          <w:szCs w:val="20"/>
        </w:rPr>
        <w:t>Результатом методической работы должны стать:</w:t>
      </w:r>
    </w:p>
    <w:p w:rsidR="00005262" w:rsidRPr="005A4028" w:rsidRDefault="00005262" w:rsidP="00CE7914">
      <w:pPr>
        <w:numPr>
          <w:ilvl w:val="0"/>
          <w:numId w:val="28"/>
        </w:numPr>
        <w:suppressAutoHyphens/>
        <w:jc w:val="both"/>
        <w:rPr>
          <w:sz w:val="20"/>
          <w:szCs w:val="20"/>
        </w:rPr>
      </w:pPr>
      <w:r w:rsidRPr="005A4028">
        <w:rPr>
          <w:sz w:val="20"/>
          <w:szCs w:val="20"/>
        </w:rPr>
        <w:t>рост профессионализма учителей и готовности решать задачи, стоящие перед образовательным учреждением</w:t>
      </w:r>
    </w:p>
    <w:p w:rsidR="00005262" w:rsidRPr="005A4028" w:rsidRDefault="00005262" w:rsidP="00CE7914">
      <w:pPr>
        <w:numPr>
          <w:ilvl w:val="0"/>
          <w:numId w:val="28"/>
        </w:numPr>
        <w:suppressAutoHyphens/>
        <w:jc w:val="both"/>
        <w:rPr>
          <w:sz w:val="20"/>
          <w:szCs w:val="20"/>
        </w:rPr>
      </w:pPr>
      <w:r w:rsidRPr="005A4028">
        <w:rPr>
          <w:sz w:val="20"/>
          <w:szCs w:val="20"/>
        </w:rPr>
        <w:t>овладение новыми теоретическими знаниями и педагогическими технологиями</w:t>
      </w:r>
    </w:p>
    <w:p w:rsidR="00005262" w:rsidRPr="005A4028" w:rsidRDefault="00005262" w:rsidP="00CE7914">
      <w:pPr>
        <w:numPr>
          <w:ilvl w:val="0"/>
          <w:numId w:val="28"/>
        </w:numPr>
        <w:suppressAutoHyphens/>
        <w:jc w:val="both"/>
        <w:rPr>
          <w:sz w:val="20"/>
          <w:szCs w:val="20"/>
        </w:rPr>
      </w:pPr>
      <w:r w:rsidRPr="005A4028">
        <w:rPr>
          <w:sz w:val="20"/>
          <w:szCs w:val="20"/>
        </w:rPr>
        <w:t>рост профессиональной компетентности молодых специалистов</w:t>
      </w:r>
    </w:p>
    <w:p w:rsidR="00005262" w:rsidRPr="005A4028" w:rsidRDefault="00005262" w:rsidP="00CE7914">
      <w:pPr>
        <w:numPr>
          <w:ilvl w:val="0"/>
          <w:numId w:val="28"/>
        </w:numPr>
        <w:suppressAutoHyphens/>
        <w:jc w:val="both"/>
        <w:rPr>
          <w:sz w:val="20"/>
          <w:szCs w:val="20"/>
        </w:rPr>
      </w:pPr>
      <w:r w:rsidRPr="005A4028">
        <w:rPr>
          <w:sz w:val="20"/>
          <w:szCs w:val="20"/>
        </w:rPr>
        <w:t xml:space="preserve">освоение наиболее ценного опыта своих коллег </w:t>
      </w:r>
    </w:p>
    <w:p w:rsidR="00005262" w:rsidRPr="005A4028" w:rsidRDefault="00005262" w:rsidP="00CE7914">
      <w:pPr>
        <w:numPr>
          <w:ilvl w:val="0"/>
          <w:numId w:val="28"/>
        </w:numPr>
        <w:suppressAutoHyphens/>
        <w:jc w:val="both"/>
        <w:rPr>
          <w:sz w:val="20"/>
          <w:szCs w:val="20"/>
        </w:rPr>
      </w:pPr>
      <w:r w:rsidRPr="005A4028">
        <w:rPr>
          <w:sz w:val="20"/>
          <w:szCs w:val="20"/>
        </w:rPr>
        <w:t>стремление учителей к профессиональному саморазвитию</w:t>
      </w:r>
    </w:p>
    <w:p w:rsidR="00005262" w:rsidRPr="005A4028" w:rsidRDefault="00005262" w:rsidP="00CE7914">
      <w:pPr>
        <w:pStyle w:val="a9"/>
        <w:numPr>
          <w:ilvl w:val="0"/>
          <w:numId w:val="28"/>
        </w:numPr>
        <w:suppressAutoHyphens/>
        <w:spacing w:after="0"/>
        <w:jc w:val="both"/>
        <w:rPr>
          <w:sz w:val="20"/>
          <w:szCs w:val="20"/>
        </w:rPr>
      </w:pPr>
      <w:r w:rsidRPr="005A4028">
        <w:rPr>
          <w:sz w:val="20"/>
          <w:szCs w:val="20"/>
        </w:rPr>
        <w:t>способность к инновационной деятельности</w:t>
      </w:r>
    </w:p>
    <w:p w:rsidR="00005262" w:rsidRPr="005A4028" w:rsidRDefault="00005262" w:rsidP="00CE7914">
      <w:pPr>
        <w:numPr>
          <w:ilvl w:val="0"/>
          <w:numId w:val="28"/>
        </w:numPr>
        <w:suppressAutoHyphens/>
        <w:jc w:val="both"/>
        <w:rPr>
          <w:sz w:val="20"/>
          <w:szCs w:val="20"/>
        </w:rPr>
      </w:pPr>
      <w:r w:rsidRPr="005A4028">
        <w:rPr>
          <w:sz w:val="20"/>
          <w:szCs w:val="20"/>
        </w:rPr>
        <w:lastRenderedPageBreak/>
        <w:t>качество методического обеспечения образовательного процесса</w:t>
      </w:r>
    </w:p>
    <w:p w:rsidR="00005262" w:rsidRPr="005A4028" w:rsidRDefault="00005262" w:rsidP="004703FC">
      <w:pPr>
        <w:ind w:firstLine="708"/>
        <w:jc w:val="both"/>
        <w:rPr>
          <w:sz w:val="20"/>
          <w:szCs w:val="20"/>
        </w:rPr>
      </w:pPr>
      <w:r w:rsidRPr="005A4028">
        <w:rPr>
          <w:sz w:val="20"/>
          <w:szCs w:val="20"/>
        </w:rPr>
        <w:t>Направления и формы методической работы находят свое отражение  в плане  работы МС,  и МО.</w:t>
      </w:r>
    </w:p>
    <w:p w:rsidR="00005262" w:rsidRPr="005A4028" w:rsidRDefault="00005262" w:rsidP="004703FC">
      <w:pPr>
        <w:ind w:firstLine="708"/>
        <w:jc w:val="both"/>
        <w:rPr>
          <w:b/>
          <w:bCs/>
          <w:sz w:val="20"/>
          <w:szCs w:val="20"/>
        </w:rPr>
      </w:pPr>
      <w:r w:rsidRPr="005A4028">
        <w:rPr>
          <w:b/>
          <w:bCs/>
          <w:sz w:val="20"/>
          <w:szCs w:val="20"/>
        </w:rPr>
        <w:t>Единая научно-методическая тема на 201</w:t>
      </w:r>
      <w:r w:rsidR="00E9693A">
        <w:rPr>
          <w:b/>
          <w:bCs/>
          <w:sz w:val="20"/>
          <w:szCs w:val="20"/>
        </w:rPr>
        <w:t>5</w:t>
      </w:r>
      <w:r w:rsidRPr="005A4028">
        <w:rPr>
          <w:b/>
          <w:bCs/>
          <w:sz w:val="20"/>
          <w:szCs w:val="20"/>
        </w:rPr>
        <w:t xml:space="preserve"> – 201</w:t>
      </w:r>
      <w:r w:rsidR="00E9693A">
        <w:rPr>
          <w:b/>
          <w:bCs/>
          <w:sz w:val="20"/>
          <w:szCs w:val="20"/>
        </w:rPr>
        <w:t>6</w:t>
      </w:r>
      <w:r w:rsidRPr="005A4028">
        <w:rPr>
          <w:b/>
          <w:bCs/>
          <w:sz w:val="20"/>
          <w:szCs w:val="20"/>
        </w:rPr>
        <w:t xml:space="preserve"> учебный год</w:t>
      </w:r>
    </w:p>
    <w:p w:rsidR="00005262" w:rsidRPr="005A4028" w:rsidRDefault="00005262" w:rsidP="00CE7914">
      <w:pPr>
        <w:jc w:val="both"/>
        <w:rPr>
          <w:b/>
          <w:bCs/>
          <w:i/>
          <w:iCs/>
          <w:color w:val="000000"/>
          <w:sz w:val="20"/>
          <w:szCs w:val="20"/>
        </w:rPr>
      </w:pPr>
      <w:r w:rsidRPr="005A4028">
        <w:rPr>
          <w:b/>
          <w:bCs/>
          <w:sz w:val="20"/>
          <w:szCs w:val="20"/>
        </w:rPr>
        <w:t xml:space="preserve"> </w:t>
      </w:r>
      <w:r w:rsidRPr="005A4028">
        <w:rPr>
          <w:b/>
          <w:bCs/>
          <w:sz w:val="20"/>
          <w:szCs w:val="20"/>
        </w:rPr>
        <w:tab/>
      </w:r>
      <w:r w:rsidRPr="005A4028">
        <w:rPr>
          <w:i/>
          <w:iCs/>
          <w:color w:val="000000"/>
          <w:sz w:val="20"/>
          <w:szCs w:val="20"/>
        </w:rPr>
        <w:t>«Школа – основа для реализации способностей учащихся и формирования их нравственной культуры».</w:t>
      </w:r>
    </w:p>
    <w:p w:rsidR="00005262" w:rsidRPr="005A4028" w:rsidRDefault="00005262" w:rsidP="00CE7914">
      <w:pPr>
        <w:pStyle w:val="ad"/>
        <w:spacing w:after="0" w:line="240" w:lineRule="auto"/>
        <w:jc w:val="both"/>
        <w:rPr>
          <w:rFonts w:ascii="Times New Roman" w:hAnsi="Times New Roman" w:cs="Times New Roman"/>
          <w:b/>
          <w:bCs/>
          <w:sz w:val="20"/>
          <w:szCs w:val="20"/>
        </w:rPr>
      </w:pPr>
      <w:r w:rsidRPr="005A4028">
        <w:rPr>
          <w:rFonts w:ascii="Times New Roman" w:hAnsi="Times New Roman" w:cs="Times New Roman"/>
          <w:b/>
          <w:bCs/>
          <w:sz w:val="20"/>
          <w:szCs w:val="20"/>
        </w:rPr>
        <w:t>Задачи:</w:t>
      </w:r>
    </w:p>
    <w:p w:rsidR="00005262" w:rsidRPr="005A4028" w:rsidRDefault="00005262" w:rsidP="00CE7914">
      <w:pPr>
        <w:pStyle w:val="ad"/>
        <w:numPr>
          <w:ilvl w:val="0"/>
          <w:numId w:val="63"/>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Создание условий для перехода к новым образовательным стандартам.</w:t>
      </w:r>
    </w:p>
    <w:p w:rsidR="00005262" w:rsidRPr="005A4028" w:rsidRDefault="00005262" w:rsidP="00CE7914">
      <w:pPr>
        <w:pStyle w:val="ad"/>
        <w:numPr>
          <w:ilvl w:val="0"/>
          <w:numId w:val="63"/>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Создание условий для развития  способностей учащихся и повышения результативности работы с одаренными детьми.</w:t>
      </w:r>
    </w:p>
    <w:p w:rsidR="00005262" w:rsidRPr="005A4028" w:rsidRDefault="00005262" w:rsidP="00CE7914">
      <w:pPr>
        <w:pStyle w:val="ad"/>
        <w:numPr>
          <w:ilvl w:val="0"/>
          <w:numId w:val="63"/>
        </w:numPr>
        <w:spacing w:after="0" w:line="240" w:lineRule="auto"/>
        <w:jc w:val="both"/>
        <w:rPr>
          <w:rFonts w:ascii="Times New Roman" w:hAnsi="Times New Roman" w:cs="Times New Roman"/>
          <w:sz w:val="20"/>
          <w:szCs w:val="20"/>
        </w:rPr>
      </w:pPr>
      <w:r w:rsidRPr="005A4028">
        <w:rPr>
          <w:rFonts w:ascii="Times New Roman" w:hAnsi="Times New Roman" w:cs="Times New Roman"/>
          <w:sz w:val="20"/>
          <w:szCs w:val="20"/>
        </w:rPr>
        <w:t>Овладение новыми содержанием и формами повышения педагогического потенциала.</w:t>
      </w:r>
    </w:p>
    <w:p w:rsidR="00005262" w:rsidRPr="005A4028" w:rsidRDefault="00005262" w:rsidP="004703FC">
      <w:pPr>
        <w:ind w:firstLine="708"/>
        <w:jc w:val="both"/>
        <w:rPr>
          <w:sz w:val="20"/>
          <w:szCs w:val="20"/>
        </w:rPr>
      </w:pPr>
      <w:r w:rsidRPr="005A4028">
        <w:rPr>
          <w:b/>
          <w:bCs/>
          <w:i/>
          <w:iCs/>
          <w:sz w:val="20"/>
          <w:szCs w:val="20"/>
        </w:rPr>
        <w:t>Основное требование стандартов второго поколения, национальной образовательной инициативы «Наша новая школа», предъявляемое российским школам - повысить учебно-познавательную мотивацию детей</w:t>
      </w:r>
      <w:r w:rsidRPr="005A4028">
        <w:rPr>
          <w:i/>
          <w:iCs/>
          <w:sz w:val="20"/>
          <w:szCs w:val="20"/>
        </w:rPr>
        <w:t xml:space="preserve">, как можно раньше сформировать </w:t>
      </w:r>
      <w:r w:rsidRPr="005A4028">
        <w:rPr>
          <w:b/>
          <w:bCs/>
          <w:i/>
          <w:iCs/>
          <w:sz w:val="20"/>
          <w:szCs w:val="20"/>
        </w:rPr>
        <w:t>осознанные потребности</w:t>
      </w:r>
      <w:r w:rsidRPr="005A4028">
        <w:rPr>
          <w:sz w:val="20"/>
          <w:szCs w:val="20"/>
        </w:rPr>
        <w:t xml:space="preserve"> в целенаправленном образовании, его результативности, соответствии социальным нормам, представлениям о будущей профессиональной и общественной деятельности. В процессе современного школьного образования на смену сумме знаний, умений и навыков ученика по определенному набору предметов должен прийти другой результат – </w:t>
      </w:r>
      <w:r w:rsidRPr="005A4028">
        <w:rPr>
          <w:b/>
          <w:bCs/>
          <w:i/>
          <w:iCs/>
          <w:sz w:val="20"/>
          <w:szCs w:val="20"/>
        </w:rPr>
        <w:t>уверенное владение основными способами взаимодействия с миром и с самим собой, т.е. исследованием, проектированием, организацией, коммуникацией и рефлексией</w:t>
      </w:r>
      <w:r w:rsidRPr="005A4028">
        <w:rPr>
          <w:sz w:val="20"/>
          <w:szCs w:val="20"/>
        </w:rPr>
        <w:t>. Вместе со знаниями, но не по определенным предметам, а во взаимосвязи и взаимодействии друг с другом (</w:t>
      </w:r>
      <w:proofErr w:type="spellStart"/>
      <w:r w:rsidRPr="005A4028">
        <w:rPr>
          <w:sz w:val="20"/>
          <w:szCs w:val="20"/>
        </w:rPr>
        <w:t>межпредметный</w:t>
      </w:r>
      <w:proofErr w:type="spellEnd"/>
      <w:r w:rsidRPr="005A4028">
        <w:rPr>
          <w:sz w:val="20"/>
          <w:szCs w:val="20"/>
        </w:rPr>
        <w:t xml:space="preserve"> уровень), знаниями на функциональном (практически полезном) уровне это и будет составлять компетентность выпускника.</w:t>
      </w:r>
    </w:p>
    <w:p w:rsidR="00005262" w:rsidRPr="005A4028" w:rsidRDefault="00005262" w:rsidP="004703FC">
      <w:pPr>
        <w:pStyle w:val="ad"/>
        <w:spacing w:after="0" w:line="240" w:lineRule="auto"/>
        <w:ind w:left="0" w:firstLine="708"/>
        <w:jc w:val="both"/>
        <w:rPr>
          <w:rFonts w:ascii="Times New Roman" w:hAnsi="Times New Roman" w:cs="Times New Roman"/>
          <w:sz w:val="20"/>
          <w:szCs w:val="20"/>
        </w:rPr>
      </w:pPr>
      <w:r w:rsidRPr="005A4028">
        <w:rPr>
          <w:rFonts w:ascii="Times New Roman" w:hAnsi="Times New Roman" w:cs="Times New Roman"/>
          <w:sz w:val="20"/>
          <w:szCs w:val="20"/>
        </w:rPr>
        <w:t>Поэтому образовательная среда МБОУ СОШ№ 8 должна создать все необходимые условия для:</w:t>
      </w:r>
    </w:p>
    <w:p w:rsidR="00005262" w:rsidRPr="005A4028" w:rsidRDefault="00005262" w:rsidP="00FF40E1">
      <w:pPr>
        <w:pStyle w:val="ad"/>
        <w:numPr>
          <w:ilvl w:val="0"/>
          <w:numId w:val="29"/>
        </w:numPr>
        <w:spacing w:after="0" w:line="240" w:lineRule="auto"/>
        <w:ind w:left="0"/>
        <w:jc w:val="both"/>
        <w:rPr>
          <w:rFonts w:ascii="Times New Roman" w:hAnsi="Times New Roman" w:cs="Times New Roman"/>
          <w:sz w:val="20"/>
          <w:szCs w:val="20"/>
        </w:rPr>
      </w:pPr>
      <w:r w:rsidRPr="005A4028">
        <w:rPr>
          <w:rFonts w:ascii="Times New Roman" w:hAnsi="Times New Roman" w:cs="Times New Roman"/>
          <w:sz w:val="20"/>
          <w:szCs w:val="20"/>
        </w:rPr>
        <w:t>формирования в личности обучающегося инициативности, способности творчески и критически мыслить и находить нестандартные решения, умения осознанно определять свой профессиональный путь, готовности обучаться в течение всей жизни, самосовершенствоваться, самостоятельно ставить и достигать серьезные цели, адекватно реагировать на разные жизненные ситуации;</w:t>
      </w:r>
    </w:p>
    <w:p w:rsidR="00005262" w:rsidRPr="005A4028" w:rsidRDefault="00005262" w:rsidP="00FF40E1">
      <w:pPr>
        <w:pStyle w:val="ad"/>
        <w:numPr>
          <w:ilvl w:val="0"/>
          <w:numId w:val="29"/>
        </w:numPr>
        <w:spacing w:after="0" w:line="240" w:lineRule="auto"/>
        <w:ind w:left="0"/>
        <w:jc w:val="both"/>
        <w:rPr>
          <w:rFonts w:ascii="Times New Roman" w:hAnsi="Times New Roman" w:cs="Times New Roman"/>
          <w:sz w:val="20"/>
          <w:szCs w:val="20"/>
        </w:rPr>
      </w:pPr>
      <w:r w:rsidRPr="005A4028">
        <w:rPr>
          <w:rFonts w:ascii="Times New Roman" w:hAnsi="Times New Roman" w:cs="Times New Roman"/>
          <w:sz w:val="20"/>
          <w:szCs w:val="20"/>
        </w:rPr>
        <w:t>полноценного раскрытия способностей каждого обучающегося и развития этих способностей по индивидуальной траектории;</w:t>
      </w:r>
    </w:p>
    <w:p w:rsidR="00005262" w:rsidRPr="005A4028" w:rsidRDefault="00005262" w:rsidP="00FF40E1">
      <w:pPr>
        <w:pStyle w:val="ad"/>
        <w:numPr>
          <w:ilvl w:val="0"/>
          <w:numId w:val="29"/>
        </w:numPr>
        <w:spacing w:after="0" w:line="240" w:lineRule="auto"/>
        <w:ind w:left="0"/>
        <w:jc w:val="both"/>
        <w:rPr>
          <w:rFonts w:ascii="Times New Roman" w:hAnsi="Times New Roman" w:cs="Times New Roman"/>
          <w:sz w:val="20"/>
          <w:szCs w:val="20"/>
        </w:rPr>
      </w:pPr>
      <w:r w:rsidRPr="005A4028">
        <w:rPr>
          <w:rFonts w:ascii="Times New Roman" w:hAnsi="Times New Roman" w:cs="Times New Roman"/>
          <w:sz w:val="20"/>
          <w:szCs w:val="20"/>
        </w:rPr>
        <w:t>воспитания в человеке порядочности, патриотизма, неравнодушия к социальным проблемам, высокой общественной, интеллектуальной и профессиональной активности;</w:t>
      </w:r>
    </w:p>
    <w:p w:rsidR="00005262" w:rsidRPr="005A4028" w:rsidRDefault="00005262" w:rsidP="00FF40E1">
      <w:pPr>
        <w:pStyle w:val="ad"/>
        <w:numPr>
          <w:ilvl w:val="0"/>
          <w:numId w:val="29"/>
        </w:numPr>
        <w:spacing w:after="0" w:line="240" w:lineRule="auto"/>
        <w:ind w:left="0"/>
        <w:jc w:val="both"/>
        <w:rPr>
          <w:rFonts w:ascii="Times New Roman" w:hAnsi="Times New Roman" w:cs="Times New Roman"/>
          <w:sz w:val="20"/>
          <w:szCs w:val="20"/>
        </w:rPr>
      </w:pPr>
      <w:r w:rsidRPr="005A4028">
        <w:rPr>
          <w:rFonts w:ascii="Times New Roman" w:hAnsi="Times New Roman" w:cs="Times New Roman"/>
          <w:sz w:val="20"/>
          <w:szCs w:val="20"/>
        </w:rPr>
        <w:t>подготовки обучающегося к жизни в высокотехнологичном мире, формирования основ конкурентоспособности и социальной успешности в будущей жизни выпускника.</w:t>
      </w:r>
    </w:p>
    <w:p w:rsidR="00005262" w:rsidRPr="005A4028" w:rsidRDefault="00005262" w:rsidP="00CE7914">
      <w:pPr>
        <w:pStyle w:val="ad"/>
        <w:spacing w:after="0" w:line="240" w:lineRule="auto"/>
        <w:ind w:left="0"/>
        <w:jc w:val="both"/>
        <w:rPr>
          <w:rFonts w:ascii="Times New Roman" w:hAnsi="Times New Roman" w:cs="Times New Roman"/>
          <w:sz w:val="20"/>
          <w:szCs w:val="20"/>
        </w:rPr>
      </w:pPr>
      <w:r w:rsidRPr="005A4028">
        <w:rPr>
          <w:rFonts w:ascii="Times New Roman" w:hAnsi="Times New Roman" w:cs="Times New Roman"/>
          <w:sz w:val="20"/>
          <w:szCs w:val="20"/>
        </w:rPr>
        <w:t xml:space="preserve">      </w:t>
      </w:r>
      <w:r w:rsidRPr="005A4028">
        <w:rPr>
          <w:rFonts w:ascii="Times New Roman" w:hAnsi="Times New Roman" w:cs="Times New Roman"/>
          <w:sz w:val="20"/>
          <w:szCs w:val="20"/>
        </w:rPr>
        <w:tab/>
        <w:t>Методическая работа  в соответствии с вышесказанным  призвана обеспечить образовательную среду МБОУ СОШ № 8 необходимой ресурсной базой, а именно:</w:t>
      </w:r>
    </w:p>
    <w:p w:rsidR="00005262" w:rsidRPr="005A4028" w:rsidRDefault="00005262" w:rsidP="00FF40E1">
      <w:pPr>
        <w:numPr>
          <w:ilvl w:val="0"/>
          <w:numId w:val="30"/>
        </w:numPr>
        <w:ind w:left="0"/>
        <w:jc w:val="both"/>
        <w:rPr>
          <w:sz w:val="20"/>
          <w:szCs w:val="20"/>
        </w:rPr>
      </w:pPr>
      <w:r w:rsidRPr="005A4028">
        <w:rPr>
          <w:sz w:val="20"/>
          <w:szCs w:val="20"/>
        </w:rPr>
        <w:t>учителями, способными к инновационным преобразованиям и созданию интерактивной образовательной среды, изменению своей роли источника знаний и инициатора процесса обучения и воспитания на роль информатора-эксперта, консультанта, сопровождающего образование ребенка (</w:t>
      </w:r>
      <w:proofErr w:type="spellStart"/>
      <w:r w:rsidRPr="005A4028">
        <w:rPr>
          <w:sz w:val="20"/>
          <w:szCs w:val="20"/>
        </w:rPr>
        <w:t>тьютора</w:t>
      </w:r>
      <w:proofErr w:type="spellEnd"/>
      <w:r w:rsidRPr="005A4028">
        <w:rPr>
          <w:sz w:val="20"/>
          <w:szCs w:val="20"/>
        </w:rPr>
        <w:t>);</w:t>
      </w:r>
    </w:p>
    <w:p w:rsidR="00005262" w:rsidRPr="005A4028" w:rsidRDefault="00005262" w:rsidP="00FF40E1">
      <w:pPr>
        <w:numPr>
          <w:ilvl w:val="0"/>
          <w:numId w:val="31"/>
        </w:numPr>
        <w:ind w:left="0"/>
        <w:jc w:val="both"/>
        <w:rPr>
          <w:sz w:val="20"/>
          <w:szCs w:val="20"/>
        </w:rPr>
      </w:pPr>
      <w:r w:rsidRPr="005A4028">
        <w:rPr>
          <w:sz w:val="20"/>
          <w:szCs w:val="20"/>
        </w:rPr>
        <w:t>учителями, которые владеют стратегией взаимодействия с обучающимся, умеют сорганизовать командную, групповую работу (правильно распределить роли, четко сформулировать цели и задачи взаимодействия, сформулировать проблему, осуществлять грамотный инструктаж, консультирование, ненавязчивое управление), создать «коммуникативное поле», владеют навыками ведения дискуссии, полемики, спора, способны прогнозировать результаты коллективной работы и проектировать более эффективную стратегию обучения, владеют современными информационно-коммуникационными технологиями и их функциональными возможностями для образования на уровне не ниже современного обучающегося, владеют технологиями своевременного выявления способностей ребенка и проектирования индивидуального развития этих способностей;</w:t>
      </w:r>
    </w:p>
    <w:p w:rsidR="00005262" w:rsidRPr="005A4028" w:rsidRDefault="00005262" w:rsidP="00FF40E1">
      <w:pPr>
        <w:numPr>
          <w:ilvl w:val="0"/>
          <w:numId w:val="32"/>
        </w:numPr>
        <w:ind w:left="0"/>
        <w:jc w:val="both"/>
        <w:rPr>
          <w:sz w:val="20"/>
          <w:szCs w:val="20"/>
        </w:rPr>
      </w:pPr>
      <w:r w:rsidRPr="005A4028">
        <w:rPr>
          <w:sz w:val="20"/>
          <w:szCs w:val="20"/>
        </w:rPr>
        <w:t>технологиями образования, которые процесс получения информации меняют на процесс обмена информацией, в качестве результата обеспечивают умение применять сформированные знания на практике, предполагают активное использование в образовательных целях современные электронные (интерактивные) средства, особенно для погружения в предметную среду;</w:t>
      </w:r>
    </w:p>
    <w:p w:rsidR="00005262" w:rsidRPr="005A4028" w:rsidRDefault="00005262" w:rsidP="00FF40E1">
      <w:pPr>
        <w:numPr>
          <w:ilvl w:val="0"/>
          <w:numId w:val="32"/>
        </w:numPr>
        <w:ind w:left="0"/>
        <w:jc w:val="both"/>
        <w:rPr>
          <w:sz w:val="20"/>
          <w:szCs w:val="20"/>
        </w:rPr>
      </w:pPr>
      <w:r w:rsidRPr="005A4028">
        <w:rPr>
          <w:sz w:val="20"/>
          <w:szCs w:val="20"/>
        </w:rPr>
        <w:t>технологиями образования, которые предполагают  ведущей коллективную учебно-познавательную и исследовательскую (проблемно-поисковую);</w:t>
      </w:r>
    </w:p>
    <w:p w:rsidR="00005262" w:rsidRPr="005A4028" w:rsidRDefault="00005262" w:rsidP="00FF40E1">
      <w:pPr>
        <w:numPr>
          <w:ilvl w:val="0"/>
          <w:numId w:val="32"/>
        </w:numPr>
        <w:ind w:left="0"/>
        <w:jc w:val="both"/>
        <w:rPr>
          <w:sz w:val="20"/>
          <w:szCs w:val="20"/>
        </w:rPr>
      </w:pPr>
      <w:r w:rsidRPr="005A4028">
        <w:rPr>
          <w:sz w:val="20"/>
          <w:szCs w:val="20"/>
        </w:rPr>
        <w:t>социально ориентированным проектированием, которое способствует обогащению жизненного опыта ребенка, практической реализации полученных знаний и их интеграции, приобретению устойчивых навыков социальных взаимоотношений;</w:t>
      </w:r>
    </w:p>
    <w:p w:rsidR="00005262" w:rsidRPr="005A4028" w:rsidRDefault="00005262" w:rsidP="00FF40E1">
      <w:pPr>
        <w:pStyle w:val="ad"/>
        <w:numPr>
          <w:ilvl w:val="0"/>
          <w:numId w:val="33"/>
        </w:numPr>
        <w:spacing w:after="0" w:line="240" w:lineRule="auto"/>
        <w:ind w:left="0"/>
        <w:jc w:val="both"/>
        <w:rPr>
          <w:rFonts w:ascii="Times New Roman" w:hAnsi="Times New Roman" w:cs="Times New Roman"/>
          <w:sz w:val="20"/>
          <w:szCs w:val="20"/>
        </w:rPr>
      </w:pPr>
      <w:r w:rsidRPr="005A4028">
        <w:rPr>
          <w:rFonts w:ascii="Times New Roman" w:hAnsi="Times New Roman" w:cs="Times New Roman"/>
          <w:sz w:val="20"/>
          <w:szCs w:val="20"/>
        </w:rPr>
        <w:t xml:space="preserve">содержанием образования, которое вместо предметных знаний и умений формирует </w:t>
      </w:r>
      <w:proofErr w:type="spellStart"/>
      <w:r w:rsidRPr="005A4028">
        <w:rPr>
          <w:rFonts w:ascii="Times New Roman" w:hAnsi="Times New Roman" w:cs="Times New Roman"/>
          <w:sz w:val="20"/>
          <w:szCs w:val="20"/>
        </w:rPr>
        <w:t>межпредметные</w:t>
      </w:r>
      <w:proofErr w:type="spellEnd"/>
      <w:r w:rsidRPr="005A4028">
        <w:rPr>
          <w:rFonts w:ascii="Times New Roman" w:hAnsi="Times New Roman" w:cs="Times New Roman"/>
          <w:sz w:val="20"/>
          <w:szCs w:val="20"/>
        </w:rPr>
        <w:t xml:space="preserve"> и </w:t>
      </w:r>
      <w:proofErr w:type="spellStart"/>
      <w:r w:rsidRPr="005A4028">
        <w:rPr>
          <w:rFonts w:ascii="Times New Roman" w:hAnsi="Times New Roman" w:cs="Times New Roman"/>
          <w:sz w:val="20"/>
          <w:szCs w:val="20"/>
        </w:rPr>
        <w:t>надпредметные</w:t>
      </w:r>
      <w:proofErr w:type="spellEnd"/>
      <w:r w:rsidRPr="005A4028">
        <w:rPr>
          <w:rFonts w:ascii="Times New Roman" w:hAnsi="Times New Roman" w:cs="Times New Roman"/>
          <w:sz w:val="20"/>
          <w:szCs w:val="20"/>
        </w:rPr>
        <w:t xml:space="preserve"> знания и умения, создает  целостное представление об окружающем мире, дает представление о тенденциях будущего развития общества, формирует </w:t>
      </w:r>
      <w:proofErr w:type="spellStart"/>
      <w:r w:rsidRPr="005A4028">
        <w:rPr>
          <w:rFonts w:ascii="Times New Roman" w:hAnsi="Times New Roman" w:cs="Times New Roman"/>
          <w:sz w:val="20"/>
          <w:szCs w:val="20"/>
        </w:rPr>
        <w:t>практикоориентированные</w:t>
      </w:r>
      <w:proofErr w:type="spellEnd"/>
      <w:r w:rsidRPr="005A4028">
        <w:rPr>
          <w:rFonts w:ascii="Times New Roman" w:hAnsi="Times New Roman" w:cs="Times New Roman"/>
          <w:sz w:val="20"/>
          <w:szCs w:val="20"/>
        </w:rPr>
        <w:t xml:space="preserve"> знания;</w:t>
      </w:r>
    </w:p>
    <w:p w:rsidR="00005262" w:rsidRPr="005A4028" w:rsidRDefault="00005262" w:rsidP="00FF40E1">
      <w:pPr>
        <w:numPr>
          <w:ilvl w:val="0"/>
          <w:numId w:val="34"/>
        </w:numPr>
        <w:ind w:left="0"/>
        <w:jc w:val="both"/>
        <w:rPr>
          <w:sz w:val="20"/>
          <w:szCs w:val="20"/>
        </w:rPr>
      </w:pPr>
      <w:r w:rsidRPr="005A4028">
        <w:rPr>
          <w:sz w:val="20"/>
          <w:szCs w:val="20"/>
        </w:rPr>
        <w:t>технологиями эффективного использования материально-технической базы, которая способствует погружению в предметную среду и интерактивному взаимодействию субъектов образовательного процесса, помогает не только проецировать готовые цифровые продукты, но и создавать в процессе коллективного творчества учебные и учебно-методические видеоматериалы, делает возможной реализацию новых, смелых идей для решения творческих задач, предоставляет возможности для развития интерактивного искусства;</w:t>
      </w:r>
    </w:p>
    <w:p w:rsidR="00005262" w:rsidRPr="005A4028" w:rsidRDefault="00005262" w:rsidP="00FF40E1">
      <w:pPr>
        <w:numPr>
          <w:ilvl w:val="0"/>
          <w:numId w:val="34"/>
        </w:numPr>
        <w:ind w:left="0"/>
        <w:jc w:val="both"/>
        <w:rPr>
          <w:sz w:val="20"/>
          <w:szCs w:val="20"/>
        </w:rPr>
      </w:pPr>
      <w:r w:rsidRPr="005A4028">
        <w:rPr>
          <w:sz w:val="20"/>
          <w:szCs w:val="20"/>
        </w:rPr>
        <w:t xml:space="preserve">технологиями эффективного использования материально-технической базы, которая автоматизирует информационное обеспечение </w:t>
      </w:r>
      <w:proofErr w:type="spellStart"/>
      <w:r w:rsidRPr="005A4028">
        <w:rPr>
          <w:sz w:val="20"/>
          <w:szCs w:val="20"/>
        </w:rPr>
        <w:t>внутришкольного</w:t>
      </w:r>
      <w:proofErr w:type="spellEnd"/>
      <w:r w:rsidRPr="005A4028">
        <w:rPr>
          <w:sz w:val="20"/>
          <w:szCs w:val="20"/>
        </w:rPr>
        <w:t xml:space="preserve"> планирования, организации и управления учебно-воспитательным процессом, формирует единую базу данных, оперативно собирает и анализирует результаты образовательного процесса, делает их открытыми для обучающихся и их родителей (законных представителей) с соответствующим уровнем доступа.</w:t>
      </w:r>
    </w:p>
    <w:sectPr w:rsidR="00005262" w:rsidRPr="005A4028" w:rsidSect="003879F9">
      <w:footerReference w:type="default" r:id="rId11"/>
      <w:pgSz w:w="11906" w:h="16838"/>
      <w:pgMar w:top="719" w:right="506" w:bottom="539" w:left="1320" w:header="709" w:footer="115"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29" w:rsidRDefault="00572B29" w:rsidP="009025BA">
      <w:r>
        <w:separator/>
      </w:r>
    </w:p>
  </w:endnote>
  <w:endnote w:type="continuationSeparator" w:id="0">
    <w:p w:rsidR="00572B29" w:rsidRDefault="00572B29" w:rsidP="0090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29" w:rsidRDefault="00572B29">
    <w:pPr>
      <w:pStyle w:val="afe"/>
      <w:jc w:val="right"/>
    </w:pPr>
  </w:p>
  <w:p w:rsidR="00572B29" w:rsidRDefault="00572B2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29" w:rsidRDefault="00572B29" w:rsidP="009025BA">
      <w:r>
        <w:separator/>
      </w:r>
    </w:p>
  </w:footnote>
  <w:footnote w:type="continuationSeparator" w:id="0">
    <w:p w:rsidR="00572B29" w:rsidRDefault="00572B29" w:rsidP="0090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BA55B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639"/>
        </w:tabs>
        <w:ind w:left="639" w:hanging="283"/>
      </w:pPr>
      <w:rPr>
        <w:rFonts w:ascii="Times New Roman" w:hAnsi="Times New Roman"/>
      </w:rPr>
    </w:lvl>
  </w:abstractNum>
  <w:abstractNum w:abstractNumId="2">
    <w:nsid w:val="0000001A"/>
    <w:multiLevelType w:val="singleLevel"/>
    <w:tmpl w:val="0000001A"/>
    <w:name w:val="WW8Num26"/>
    <w:lvl w:ilvl="0">
      <w:start w:val="1"/>
      <w:numFmt w:val="bullet"/>
      <w:lvlText w:val="-"/>
      <w:lvlJc w:val="left"/>
      <w:pPr>
        <w:tabs>
          <w:tab w:val="num" w:pos="639"/>
        </w:tabs>
        <w:ind w:left="639" w:hanging="283"/>
      </w:pPr>
      <w:rPr>
        <w:rFonts w:ascii="Times New Roman" w:hAnsi="Times New Roman"/>
      </w:rPr>
    </w:lvl>
  </w:abstractNum>
  <w:abstractNum w:abstractNumId="3">
    <w:nsid w:val="0000002B"/>
    <w:multiLevelType w:val="multilevel"/>
    <w:tmpl w:val="0000002B"/>
    <w:name w:val="WW8Num4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2C"/>
    <w:multiLevelType w:val="multilevel"/>
    <w:tmpl w:val="0000002C"/>
    <w:name w:val="WW8Num44"/>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48"/>
    <w:multiLevelType w:val="multilevel"/>
    <w:tmpl w:val="00000048"/>
    <w:name w:val="WW8Num7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4D"/>
    <w:multiLevelType w:val="multilevel"/>
    <w:tmpl w:val="0000004D"/>
    <w:name w:val="WW8Num7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4E"/>
    <w:multiLevelType w:val="multilevel"/>
    <w:tmpl w:val="0000004E"/>
    <w:name w:val="WW8Num78"/>
    <w:lvl w:ilvl="0">
      <w:start w:val="1"/>
      <w:numFmt w:val="bullet"/>
      <w:lvlText w:val=""/>
      <w:lvlJc w:val="left"/>
      <w:pPr>
        <w:tabs>
          <w:tab w:val="num" w:pos="735"/>
        </w:tabs>
        <w:ind w:left="735" w:hanging="360"/>
      </w:pPr>
      <w:rPr>
        <w:rFonts w:ascii="Symbol" w:hAnsi="Symbol"/>
      </w:rPr>
    </w:lvl>
    <w:lvl w:ilvl="1">
      <w:start w:val="1"/>
      <w:numFmt w:val="bullet"/>
      <w:lvlText w:val="◦"/>
      <w:lvlJc w:val="left"/>
      <w:pPr>
        <w:tabs>
          <w:tab w:val="num" w:pos="1095"/>
        </w:tabs>
        <w:ind w:left="1095" w:hanging="360"/>
      </w:pPr>
      <w:rPr>
        <w:rFonts w:ascii="OpenSymbol" w:eastAsia="OpenSymbol"/>
      </w:rPr>
    </w:lvl>
    <w:lvl w:ilvl="2">
      <w:start w:val="1"/>
      <w:numFmt w:val="bullet"/>
      <w:lvlText w:val="▪"/>
      <w:lvlJc w:val="left"/>
      <w:pPr>
        <w:tabs>
          <w:tab w:val="num" w:pos="1455"/>
        </w:tabs>
        <w:ind w:left="1455" w:hanging="360"/>
      </w:pPr>
      <w:rPr>
        <w:rFonts w:ascii="OpenSymbol" w:eastAsia="OpenSymbol"/>
      </w:rPr>
    </w:lvl>
    <w:lvl w:ilvl="3">
      <w:start w:val="1"/>
      <w:numFmt w:val="bullet"/>
      <w:lvlText w:val=""/>
      <w:lvlJc w:val="left"/>
      <w:pPr>
        <w:tabs>
          <w:tab w:val="num" w:pos="1815"/>
        </w:tabs>
        <w:ind w:left="1815" w:hanging="360"/>
      </w:pPr>
      <w:rPr>
        <w:rFonts w:ascii="Symbol" w:hAnsi="Symbol"/>
      </w:rPr>
    </w:lvl>
    <w:lvl w:ilvl="4">
      <w:start w:val="1"/>
      <w:numFmt w:val="bullet"/>
      <w:lvlText w:val="◦"/>
      <w:lvlJc w:val="left"/>
      <w:pPr>
        <w:tabs>
          <w:tab w:val="num" w:pos="2175"/>
        </w:tabs>
        <w:ind w:left="2175" w:hanging="360"/>
      </w:pPr>
      <w:rPr>
        <w:rFonts w:ascii="OpenSymbol" w:eastAsia="OpenSymbol"/>
      </w:rPr>
    </w:lvl>
    <w:lvl w:ilvl="5">
      <w:start w:val="1"/>
      <w:numFmt w:val="bullet"/>
      <w:lvlText w:val="▪"/>
      <w:lvlJc w:val="left"/>
      <w:pPr>
        <w:tabs>
          <w:tab w:val="num" w:pos="2535"/>
        </w:tabs>
        <w:ind w:left="2535" w:hanging="360"/>
      </w:pPr>
      <w:rPr>
        <w:rFonts w:ascii="OpenSymbol" w:eastAsia="OpenSymbol"/>
      </w:rPr>
    </w:lvl>
    <w:lvl w:ilvl="6">
      <w:start w:val="1"/>
      <w:numFmt w:val="bullet"/>
      <w:lvlText w:val=""/>
      <w:lvlJc w:val="left"/>
      <w:pPr>
        <w:tabs>
          <w:tab w:val="num" w:pos="2895"/>
        </w:tabs>
        <w:ind w:left="2895" w:hanging="360"/>
      </w:pPr>
      <w:rPr>
        <w:rFonts w:ascii="Symbol" w:hAnsi="Symbol"/>
      </w:rPr>
    </w:lvl>
    <w:lvl w:ilvl="7">
      <w:start w:val="1"/>
      <w:numFmt w:val="bullet"/>
      <w:lvlText w:val="◦"/>
      <w:lvlJc w:val="left"/>
      <w:pPr>
        <w:tabs>
          <w:tab w:val="num" w:pos="3255"/>
        </w:tabs>
        <w:ind w:left="3255" w:hanging="360"/>
      </w:pPr>
      <w:rPr>
        <w:rFonts w:ascii="OpenSymbol" w:eastAsia="OpenSymbol"/>
      </w:rPr>
    </w:lvl>
    <w:lvl w:ilvl="8">
      <w:start w:val="1"/>
      <w:numFmt w:val="bullet"/>
      <w:lvlText w:val="▪"/>
      <w:lvlJc w:val="left"/>
      <w:pPr>
        <w:tabs>
          <w:tab w:val="num" w:pos="3615"/>
        </w:tabs>
        <w:ind w:left="3615" w:hanging="360"/>
      </w:pPr>
      <w:rPr>
        <w:rFonts w:ascii="OpenSymbol" w:eastAsia="OpenSymbol"/>
      </w:rPr>
    </w:lvl>
  </w:abstractNum>
  <w:abstractNum w:abstractNumId="8">
    <w:nsid w:val="00000051"/>
    <w:multiLevelType w:val="multilevel"/>
    <w:tmpl w:val="00000051"/>
    <w:name w:val="WW8Num8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nsid w:val="00000056"/>
    <w:multiLevelType w:val="multilevel"/>
    <w:tmpl w:val="00000056"/>
    <w:name w:val="WW8Num8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nsid w:val="0000005E"/>
    <w:multiLevelType w:val="multilevel"/>
    <w:tmpl w:val="0000005E"/>
    <w:name w:val="WW8Num94"/>
    <w:lvl w:ilvl="0">
      <w:start w:val="1"/>
      <w:numFmt w:val="bullet"/>
      <w:lvlText w:val=""/>
      <w:lvlJc w:val="left"/>
      <w:pPr>
        <w:tabs>
          <w:tab w:val="num" w:pos="1428"/>
        </w:tabs>
        <w:ind w:left="1428" w:hanging="360"/>
      </w:pPr>
      <w:rPr>
        <w:rFonts w:ascii="Symbol" w:hAnsi="Symbol"/>
      </w:rPr>
    </w:lvl>
    <w:lvl w:ilvl="1">
      <w:start w:val="1"/>
      <w:numFmt w:val="bullet"/>
      <w:lvlText w:val="◦"/>
      <w:lvlJc w:val="left"/>
      <w:pPr>
        <w:tabs>
          <w:tab w:val="num" w:pos="1788"/>
        </w:tabs>
        <w:ind w:left="1788" w:hanging="360"/>
      </w:pPr>
      <w:rPr>
        <w:rFonts w:ascii="OpenSymbol" w:eastAsia="OpenSymbol"/>
      </w:rPr>
    </w:lvl>
    <w:lvl w:ilvl="2">
      <w:start w:val="1"/>
      <w:numFmt w:val="bullet"/>
      <w:lvlText w:val="▪"/>
      <w:lvlJc w:val="left"/>
      <w:pPr>
        <w:tabs>
          <w:tab w:val="num" w:pos="2148"/>
        </w:tabs>
        <w:ind w:left="2148" w:hanging="360"/>
      </w:pPr>
      <w:rPr>
        <w:rFonts w:ascii="OpenSymbol" w:eastAsia="OpenSymbol"/>
      </w:rPr>
    </w:lvl>
    <w:lvl w:ilvl="3">
      <w:start w:val="1"/>
      <w:numFmt w:val="bullet"/>
      <w:lvlText w:val=""/>
      <w:lvlJc w:val="left"/>
      <w:pPr>
        <w:tabs>
          <w:tab w:val="num" w:pos="2508"/>
        </w:tabs>
        <w:ind w:left="2508" w:hanging="360"/>
      </w:pPr>
      <w:rPr>
        <w:rFonts w:ascii="Symbol" w:hAnsi="Symbol"/>
      </w:rPr>
    </w:lvl>
    <w:lvl w:ilvl="4">
      <w:start w:val="1"/>
      <w:numFmt w:val="bullet"/>
      <w:lvlText w:val="◦"/>
      <w:lvlJc w:val="left"/>
      <w:pPr>
        <w:tabs>
          <w:tab w:val="num" w:pos="2868"/>
        </w:tabs>
        <w:ind w:left="2868" w:hanging="360"/>
      </w:pPr>
      <w:rPr>
        <w:rFonts w:ascii="OpenSymbol" w:eastAsia="OpenSymbol"/>
      </w:rPr>
    </w:lvl>
    <w:lvl w:ilvl="5">
      <w:start w:val="1"/>
      <w:numFmt w:val="bullet"/>
      <w:lvlText w:val="▪"/>
      <w:lvlJc w:val="left"/>
      <w:pPr>
        <w:tabs>
          <w:tab w:val="num" w:pos="3228"/>
        </w:tabs>
        <w:ind w:left="3228" w:hanging="360"/>
      </w:pPr>
      <w:rPr>
        <w:rFonts w:ascii="OpenSymbol" w:eastAsia="OpenSymbol"/>
      </w:rPr>
    </w:lvl>
    <w:lvl w:ilvl="6">
      <w:start w:val="1"/>
      <w:numFmt w:val="bullet"/>
      <w:lvlText w:val=""/>
      <w:lvlJc w:val="left"/>
      <w:pPr>
        <w:tabs>
          <w:tab w:val="num" w:pos="3588"/>
        </w:tabs>
        <w:ind w:left="3588" w:hanging="360"/>
      </w:pPr>
      <w:rPr>
        <w:rFonts w:ascii="Symbol" w:hAnsi="Symbol"/>
      </w:rPr>
    </w:lvl>
    <w:lvl w:ilvl="7">
      <w:start w:val="1"/>
      <w:numFmt w:val="bullet"/>
      <w:lvlText w:val="◦"/>
      <w:lvlJc w:val="left"/>
      <w:pPr>
        <w:tabs>
          <w:tab w:val="num" w:pos="3948"/>
        </w:tabs>
        <w:ind w:left="3948" w:hanging="360"/>
      </w:pPr>
      <w:rPr>
        <w:rFonts w:ascii="OpenSymbol" w:eastAsia="OpenSymbol"/>
      </w:rPr>
    </w:lvl>
    <w:lvl w:ilvl="8">
      <w:start w:val="1"/>
      <w:numFmt w:val="bullet"/>
      <w:lvlText w:val="▪"/>
      <w:lvlJc w:val="left"/>
      <w:pPr>
        <w:tabs>
          <w:tab w:val="num" w:pos="4308"/>
        </w:tabs>
        <w:ind w:left="4308" w:hanging="360"/>
      </w:pPr>
      <w:rPr>
        <w:rFonts w:ascii="OpenSymbol" w:eastAsia="OpenSymbol"/>
      </w:rPr>
    </w:lvl>
  </w:abstractNum>
  <w:abstractNum w:abstractNumId="11">
    <w:nsid w:val="00000062"/>
    <w:multiLevelType w:val="multilevel"/>
    <w:tmpl w:val="00000062"/>
    <w:name w:val="WW8Num98"/>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eastAsia="OpenSymbol"/>
      </w:rPr>
    </w:lvl>
    <w:lvl w:ilvl="2">
      <w:start w:val="1"/>
      <w:numFmt w:val="bullet"/>
      <w:lvlText w:val="▪"/>
      <w:lvlJc w:val="left"/>
      <w:pPr>
        <w:tabs>
          <w:tab w:val="num" w:pos="2160"/>
        </w:tabs>
        <w:ind w:left="2160" w:hanging="360"/>
      </w:pPr>
      <w:rPr>
        <w:rFonts w:ascii="OpenSymbol" w:eastAsia="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eastAsia="OpenSymbol"/>
      </w:rPr>
    </w:lvl>
    <w:lvl w:ilvl="5">
      <w:start w:val="1"/>
      <w:numFmt w:val="bullet"/>
      <w:lvlText w:val="▪"/>
      <w:lvlJc w:val="left"/>
      <w:pPr>
        <w:tabs>
          <w:tab w:val="num" w:pos="3240"/>
        </w:tabs>
        <w:ind w:left="3240" w:hanging="360"/>
      </w:pPr>
      <w:rPr>
        <w:rFonts w:ascii="OpenSymbol" w:eastAsia="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eastAsia="OpenSymbol"/>
      </w:rPr>
    </w:lvl>
    <w:lvl w:ilvl="8">
      <w:start w:val="1"/>
      <w:numFmt w:val="bullet"/>
      <w:lvlText w:val="▪"/>
      <w:lvlJc w:val="left"/>
      <w:pPr>
        <w:tabs>
          <w:tab w:val="num" w:pos="4320"/>
        </w:tabs>
        <w:ind w:left="4320" w:hanging="360"/>
      </w:pPr>
      <w:rPr>
        <w:rFonts w:ascii="OpenSymbol" w:eastAsia="OpenSymbol"/>
      </w:rPr>
    </w:lvl>
  </w:abstractNum>
  <w:abstractNum w:abstractNumId="12">
    <w:nsid w:val="0000138A"/>
    <w:multiLevelType w:val="hybridMultilevel"/>
    <w:tmpl w:val="00002959"/>
    <w:lvl w:ilvl="0" w:tplc="00005E7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059"/>
    <w:multiLevelType w:val="hybridMultilevel"/>
    <w:tmpl w:val="0000127E"/>
    <w:lvl w:ilvl="0" w:tplc="00000035">
      <w:start w:val="1"/>
      <w:numFmt w:val="bullet"/>
      <w:lvlText w:val="-"/>
      <w:lvlJc w:val="left"/>
      <w:pPr>
        <w:tabs>
          <w:tab w:val="num" w:pos="720"/>
        </w:tabs>
        <w:ind w:left="720" w:hanging="360"/>
      </w:pPr>
    </w:lvl>
    <w:lvl w:ilvl="1" w:tplc="000007C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52A"/>
    <w:multiLevelType w:val="hybridMultilevel"/>
    <w:tmpl w:val="000037E5"/>
    <w:lvl w:ilvl="0" w:tplc="00001DC0">
      <w:start w:val="1"/>
      <w:numFmt w:val="decimal"/>
      <w:lvlText w:val="%1)"/>
      <w:lvlJc w:val="left"/>
      <w:pPr>
        <w:tabs>
          <w:tab w:val="num" w:pos="720"/>
        </w:tabs>
        <w:ind w:left="720" w:hanging="360"/>
      </w:pPr>
      <w:rPr>
        <w:rFonts w:cs="Times New Roman"/>
      </w:rPr>
    </w:lvl>
    <w:lvl w:ilvl="1" w:tplc="000049F7">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005"/>
    <w:multiLevelType w:val="hybridMultilevel"/>
    <w:tmpl w:val="00000C15"/>
    <w:lvl w:ilvl="0" w:tplc="00003807">
      <w:start w:val="1"/>
      <w:numFmt w:val="bullet"/>
      <w:lvlText w:val="-"/>
      <w:lvlJc w:val="left"/>
      <w:pPr>
        <w:tabs>
          <w:tab w:val="num" w:pos="720"/>
        </w:tabs>
        <w:ind w:left="720" w:hanging="360"/>
      </w:pPr>
    </w:lvl>
    <w:lvl w:ilvl="1" w:tplc="0000773B">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FC9"/>
    <w:multiLevelType w:val="hybridMultilevel"/>
    <w:tmpl w:val="00005CCD"/>
    <w:lvl w:ilvl="0" w:tplc="000026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F61"/>
    <w:multiLevelType w:val="hybridMultilevel"/>
    <w:tmpl w:val="00003A8D"/>
    <w:lvl w:ilvl="0" w:tplc="00007FBE">
      <w:start w:val="1"/>
      <w:numFmt w:val="bullet"/>
      <w:lvlText w:val="•"/>
      <w:lvlJc w:val="left"/>
      <w:pPr>
        <w:tabs>
          <w:tab w:val="num" w:pos="720"/>
        </w:tabs>
        <w:ind w:left="720" w:hanging="360"/>
      </w:pPr>
    </w:lvl>
    <w:lvl w:ilvl="1" w:tplc="00000C7B">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283314"/>
    <w:multiLevelType w:val="hybridMultilevel"/>
    <w:tmpl w:val="739C9C44"/>
    <w:lvl w:ilvl="0" w:tplc="4336F9E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06C6C9B"/>
    <w:multiLevelType w:val="hybridMultilevel"/>
    <w:tmpl w:val="8DA6B7EE"/>
    <w:lvl w:ilvl="0" w:tplc="0419000D">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03BD24F7"/>
    <w:multiLevelType w:val="hybridMultilevel"/>
    <w:tmpl w:val="8604E44E"/>
    <w:lvl w:ilvl="0" w:tplc="0419000D">
      <w:start w:val="1"/>
      <w:numFmt w:val="bullet"/>
      <w:lvlText w:val=""/>
      <w:lvlJc w:val="left"/>
      <w:pPr>
        <w:ind w:left="502"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518193B"/>
    <w:multiLevelType w:val="multilevel"/>
    <w:tmpl w:val="3EAA5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6D13CD0"/>
    <w:multiLevelType w:val="hybridMultilevel"/>
    <w:tmpl w:val="78247A3A"/>
    <w:lvl w:ilvl="0" w:tplc="9E78D002">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75D31C1"/>
    <w:multiLevelType w:val="hybridMultilevel"/>
    <w:tmpl w:val="01D6D7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075E6213"/>
    <w:multiLevelType w:val="hybridMultilevel"/>
    <w:tmpl w:val="FF60D096"/>
    <w:lvl w:ilvl="0" w:tplc="0000001A">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AA4741E"/>
    <w:multiLevelType w:val="hybridMultilevel"/>
    <w:tmpl w:val="F1F4D3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0AFB6C8C"/>
    <w:multiLevelType w:val="multilevel"/>
    <w:tmpl w:val="1B62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0C5D7ADA"/>
    <w:multiLevelType w:val="hybridMultilevel"/>
    <w:tmpl w:val="A9BE4E7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8">
    <w:nsid w:val="0F5F53B8"/>
    <w:multiLevelType w:val="hybridMultilevel"/>
    <w:tmpl w:val="C2001F62"/>
    <w:lvl w:ilvl="0" w:tplc="9E78D002">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0F893721"/>
    <w:multiLevelType w:val="hybridMultilevel"/>
    <w:tmpl w:val="6F707A7E"/>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0">
    <w:nsid w:val="11AC20D7"/>
    <w:multiLevelType w:val="hybridMultilevel"/>
    <w:tmpl w:val="191EE36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1">
    <w:nsid w:val="11D95DA2"/>
    <w:multiLevelType w:val="hybridMultilevel"/>
    <w:tmpl w:val="C5106D24"/>
    <w:lvl w:ilvl="0" w:tplc="34A2A52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12E927E5"/>
    <w:multiLevelType w:val="hybridMultilevel"/>
    <w:tmpl w:val="596E2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7000313"/>
    <w:multiLevelType w:val="hybridMultilevel"/>
    <w:tmpl w:val="226AA0DE"/>
    <w:lvl w:ilvl="0" w:tplc="E41215E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4">
    <w:nsid w:val="17350A09"/>
    <w:multiLevelType w:val="hybridMultilevel"/>
    <w:tmpl w:val="6ECAC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84430F4"/>
    <w:multiLevelType w:val="hybridMultilevel"/>
    <w:tmpl w:val="91004176"/>
    <w:lvl w:ilvl="0" w:tplc="55982BB0">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8E54E0A"/>
    <w:multiLevelType w:val="hybridMultilevel"/>
    <w:tmpl w:val="3B2A3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A090FFF"/>
    <w:multiLevelType w:val="multilevel"/>
    <w:tmpl w:val="D856F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1DDC3731"/>
    <w:multiLevelType w:val="multilevel"/>
    <w:tmpl w:val="3230D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20D257A1"/>
    <w:multiLevelType w:val="hybridMultilevel"/>
    <w:tmpl w:val="2410C80E"/>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40">
    <w:nsid w:val="23937E2B"/>
    <w:multiLevelType w:val="hybridMultilevel"/>
    <w:tmpl w:val="1ADA5F98"/>
    <w:lvl w:ilvl="0" w:tplc="797276C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1">
    <w:nsid w:val="257419F7"/>
    <w:multiLevelType w:val="hybridMultilevel"/>
    <w:tmpl w:val="B822805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2">
    <w:nsid w:val="25DF0AB7"/>
    <w:multiLevelType w:val="hybridMultilevel"/>
    <w:tmpl w:val="5F42D528"/>
    <w:lvl w:ilvl="0" w:tplc="83A27E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CB54C2"/>
    <w:multiLevelType w:val="hybridMultilevel"/>
    <w:tmpl w:val="D8D29422"/>
    <w:lvl w:ilvl="0" w:tplc="4336F9E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A5829DF"/>
    <w:multiLevelType w:val="hybridMultilevel"/>
    <w:tmpl w:val="127EF2A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45">
    <w:nsid w:val="2C4A5AF6"/>
    <w:multiLevelType w:val="hybridMultilevel"/>
    <w:tmpl w:val="CB901120"/>
    <w:lvl w:ilvl="0" w:tplc="4336F9E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DEF5900"/>
    <w:multiLevelType w:val="hybridMultilevel"/>
    <w:tmpl w:val="42064C88"/>
    <w:lvl w:ilvl="0" w:tplc="797276C8">
      <w:start w:val="1"/>
      <w:numFmt w:val="bullet"/>
      <w:lvlText w:val=""/>
      <w:lvlJc w:val="left"/>
      <w:pPr>
        <w:ind w:left="1440" w:hanging="360"/>
      </w:pPr>
      <w:rPr>
        <w:rFonts w:ascii="Symbol" w:hAnsi="Symbol" w:hint="default"/>
      </w:rPr>
    </w:lvl>
    <w:lvl w:ilvl="1" w:tplc="797276C8">
      <w:start w:val="1"/>
      <w:numFmt w:val="bullet"/>
      <w:lvlText w:val=""/>
      <w:lvlJc w:val="left"/>
      <w:pPr>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2EBC1422"/>
    <w:multiLevelType w:val="multilevel"/>
    <w:tmpl w:val="3A809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318E5527"/>
    <w:multiLevelType w:val="hybridMultilevel"/>
    <w:tmpl w:val="49BC2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3F59C7"/>
    <w:multiLevelType w:val="multilevel"/>
    <w:tmpl w:val="F5567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45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37533079"/>
    <w:multiLevelType w:val="hybridMultilevel"/>
    <w:tmpl w:val="52285E14"/>
    <w:lvl w:ilvl="0" w:tplc="9E78D002">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1">
    <w:nsid w:val="377E0B21"/>
    <w:multiLevelType w:val="hybridMultilevel"/>
    <w:tmpl w:val="4672019A"/>
    <w:lvl w:ilvl="0" w:tplc="55982BB0">
      <w:numFmt w:val="bullet"/>
      <w:lvlText w:val="·"/>
      <w:lvlJc w:val="left"/>
      <w:pPr>
        <w:ind w:left="372" w:hanging="372"/>
      </w:pPr>
      <w:rPr>
        <w:rFonts w:ascii="Times New Roman" w:eastAsia="Times New Roman" w:hAnsi="Times New Roman"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2">
    <w:nsid w:val="37AB5AB3"/>
    <w:multiLevelType w:val="multilevel"/>
    <w:tmpl w:val="AE405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38D46481"/>
    <w:multiLevelType w:val="hybridMultilevel"/>
    <w:tmpl w:val="306032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3C473C01"/>
    <w:multiLevelType w:val="multilevel"/>
    <w:tmpl w:val="4CA489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60"/>
        </w:tabs>
        <w:ind w:left="66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3C7219F9"/>
    <w:multiLevelType w:val="hybridMultilevel"/>
    <w:tmpl w:val="B87C1BEE"/>
    <w:lvl w:ilvl="0" w:tplc="9E78D002">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6">
    <w:nsid w:val="3DDD0D35"/>
    <w:multiLevelType w:val="multilevel"/>
    <w:tmpl w:val="DD268D88"/>
    <w:lvl w:ilvl="0">
      <w:numFmt w:val="bullet"/>
      <w:lvlText w:val="•"/>
      <w:lvlJc w:val="left"/>
      <w:pPr>
        <w:tabs>
          <w:tab w:val="num" w:pos="735"/>
        </w:tabs>
        <w:ind w:left="735" w:hanging="360"/>
      </w:pPr>
      <w:rPr>
        <w:rFonts w:ascii="Times New Roman" w:hAnsi="Times New Roman" w:hint="default"/>
      </w:rPr>
    </w:lvl>
    <w:lvl w:ilvl="1">
      <w:start w:val="1"/>
      <w:numFmt w:val="bullet"/>
      <w:lvlText w:val="◦"/>
      <w:lvlJc w:val="left"/>
      <w:pPr>
        <w:tabs>
          <w:tab w:val="num" w:pos="1095"/>
        </w:tabs>
        <w:ind w:left="1095" w:hanging="360"/>
      </w:pPr>
      <w:rPr>
        <w:rFonts w:ascii="OpenSymbol" w:eastAsia="OpenSymbol"/>
      </w:rPr>
    </w:lvl>
    <w:lvl w:ilvl="2">
      <w:start w:val="1"/>
      <w:numFmt w:val="bullet"/>
      <w:lvlText w:val="▪"/>
      <w:lvlJc w:val="left"/>
      <w:pPr>
        <w:tabs>
          <w:tab w:val="num" w:pos="1455"/>
        </w:tabs>
        <w:ind w:left="1455" w:hanging="360"/>
      </w:pPr>
      <w:rPr>
        <w:rFonts w:ascii="OpenSymbol" w:eastAsia="OpenSymbol"/>
      </w:rPr>
    </w:lvl>
    <w:lvl w:ilvl="3">
      <w:start w:val="1"/>
      <w:numFmt w:val="bullet"/>
      <w:lvlText w:val=""/>
      <w:lvlJc w:val="left"/>
      <w:pPr>
        <w:tabs>
          <w:tab w:val="num" w:pos="1815"/>
        </w:tabs>
        <w:ind w:left="1815" w:hanging="360"/>
      </w:pPr>
      <w:rPr>
        <w:rFonts w:ascii="Symbol" w:hAnsi="Symbol"/>
      </w:rPr>
    </w:lvl>
    <w:lvl w:ilvl="4">
      <w:start w:val="1"/>
      <w:numFmt w:val="bullet"/>
      <w:lvlText w:val="◦"/>
      <w:lvlJc w:val="left"/>
      <w:pPr>
        <w:tabs>
          <w:tab w:val="num" w:pos="2175"/>
        </w:tabs>
        <w:ind w:left="2175" w:hanging="360"/>
      </w:pPr>
      <w:rPr>
        <w:rFonts w:ascii="OpenSymbol" w:eastAsia="OpenSymbol"/>
      </w:rPr>
    </w:lvl>
    <w:lvl w:ilvl="5">
      <w:start w:val="1"/>
      <w:numFmt w:val="bullet"/>
      <w:lvlText w:val="▪"/>
      <w:lvlJc w:val="left"/>
      <w:pPr>
        <w:tabs>
          <w:tab w:val="num" w:pos="2535"/>
        </w:tabs>
        <w:ind w:left="2535" w:hanging="360"/>
      </w:pPr>
      <w:rPr>
        <w:rFonts w:ascii="OpenSymbol" w:eastAsia="OpenSymbol"/>
      </w:rPr>
    </w:lvl>
    <w:lvl w:ilvl="6">
      <w:start w:val="1"/>
      <w:numFmt w:val="bullet"/>
      <w:lvlText w:val=""/>
      <w:lvlJc w:val="left"/>
      <w:pPr>
        <w:tabs>
          <w:tab w:val="num" w:pos="2895"/>
        </w:tabs>
        <w:ind w:left="2895" w:hanging="360"/>
      </w:pPr>
      <w:rPr>
        <w:rFonts w:ascii="Symbol" w:hAnsi="Symbol"/>
      </w:rPr>
    </w:lvl>
    <w:lvl w:ilvl="7">
      <w:start w:val="1"/>
      <w:numFmt w:val="bullet"/>
      <w:lvlText w:val="◦"/>
      <w:lvlJc w:val="left"/>
      <w:pPr>
        <w:tabs>
          <w:tab w:val="num" w:pos="3255"/>
        </w:tabs>
        <w:ind w:left="3255" w:hanging="360"/>
      </w:pPr>
      <w:rPr>
        <w:rFonts w:ascii="OpenSymbol" w:eastAsia="OpenSymbol"/>
      </w:rPr>
    </w:lvl>
    <w:lvl w:ilvl="8">
      <w:start w:val="1"/>
      <w:numFmt w:val="bullet"/>
      <w:lvlText w:val="▪"/>
      <w:lvlJc w:val="left"/>
      <w:pPr>
        <w:tabs>
          <w:tab w:val="num" w:pos="3615"/>
        </w:tabs>
        <w:ind w:left="3615" w:hanging="360"/>
      </w:pPr>
      <w:rPr>
        <w:rFonts w:ascii="OpenSymbol" w:eastAsia="OpenSymbol"/>
      </w:rPr>
    </w:lvl>
  </w:abstractNum>
  <w:abstractNum w:abstractNumId="57">
    <w:nsid w:val="3E7125FC"/>
    <w:multiLevelType w:val="hybridMultilevel"/>
    <w:tmpl w:val="E6BEB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ED648C7"/>
    <w:multiLevelType w:val="hybridMultilevel"/>
    <w:tmpl w:val="99B4219C"/>
    <w:lvl w:ilvl="0" w:tplc="00000004">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EEF1501"/>
    <w:multiLevelType w:val="hybridMultilevel"/>
    <w:tmpl w:val="D4767000"/>
    <w:lvl w:ilvl="0" w:tplc="4336F9E6">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3EF90EC1"/>
    <w:multiLevelType w:val="hybridMultilevel"/>
    <w:tmpl w:val="7CAA2938"/>
    <w:lvl w:ilvl="0" w:tplc="FFFFFFFF">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1">
    <w:nsid w:val="3F097D59"/>
    <w:multiLevelType w:val="hybridMultilevel"/>
    <w:tmpl w:val="4502C7E2"/>
    <w:lvl w:ilvl="0" w:tplc="00000004">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15577D"/>
    <w:multiLevelType w:val="hybridMultilevel"/>
    <w:tmpl w:val="43C8A6FA"/>
    <w:lvl w:ilvl="0" w:tplc="04190001">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3">
    <w:nsid w:val="400B32A6"/>
    <w:multiLevelType w:val="multilevel"/>
    <w:tmpl w:val="AD809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42FC012B"/>
    <w:multiLevelType w:val="hybridMultilevel"/>
    <w:tmpl w:val="E6E2F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9137CE"/>
    <w:multiLevelType w:val="hybridMultilevel"/>
    <w:tmpl w:val="7772DE26"/>
    <w:lvl w:ilvl="0" w:tplc="797276C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6">
    <w:nsid w:val="49CD0673"/>
    <w:multiLevelType w:val="hybridMultilevel"/>
    <w:tmpl w:val="4C722774"/>
    <w:lvl w:ilvl="0" w:tplc="797276C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67">
    <w:nsid w:val="49EA5CBB"/>
    <w:multiLevelType w:val="multilevel"/>
    <w:tmpl w:val="67300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4C3678DB"/>
    <w:multiLevelType w:val="hybridMultilevel"/>
    <w:tmpl w:val="93DCD7BC"/>
    <w:lvl w:ilvl="0" w:tplc="9E78D002">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9">
    <w:nsid w:val="4FFF3BF6"/>
    <w:multiLevelType w:val="hybridMultilevel"/>
    <w:tmpl w:val="22D0FFEE"/>
    <w:lvl w:ilvl="0" w:tplc="9E78D00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00C16A3"/>
    <w:multiLevelType w:val="hybridMultilevel"/>
    <w:tmpl w:val="4ACCDE08"/>
    <w:lvl w:ilvl="0" w:tplc="6A0CB536">
      <w:start w:val="1"/>
      <w:numFmt w:val="decimal"/>
      <w:lvlText w:val="%1."/>
      <w:lvlJc w:val="left"/>
      <w:pPr>
        <w:ind w:left="1980" w:hanging="360"/>
      </w:pPr>
      <w:rPr>
        <w:rFonts w:cs="Times New Roman" w:hint="default"/>
      </w:rPr>
    </w:lvl>
    <w:lvl w:ilvl="1" w:tplc="04190019">
      <w:start w:val="1"/>
      <w:numFmt w:val="lowerLetter"/>
      <w:lvlText w:val="%2."/>
      <w:lvlJc w:val="left"/>
      <w:pPr>
        <w:ind w:left="2700" w:hanging="360"/>
      </w:pPr>
      <w:rPr>
        <w:rFonts w:cs="Times New Roman"/>
      </w:rPr>
    </w:lvl>
    <w:lvl w:ilvl="2" w:tplc="0419001B">
      <w:start w:val="1"/>
      <w:numFmt w:val="lowerRoman"/>
      <w:lvlText w:val="%3."/>
      <w:lvlJc w:val="right"/>
      <w:pPr>
        <w:ind w:left="3420" w:hanging="180"/>
      </w:pPr>
      <w:rPr>
        <w:rFonts w:cs="Times New Roman"/>
      </w:rPr>
    </w:lvl>
    <w:lvl w:ilvl="3" w:tplc="0419000F">
      <w:start w:val="1"/>
      <w:numFmt w:val="decimal"/>
      <w:lvlText w:val="%4."/>
      <w:lvlJc w:val="left"/>
      <w:pPr>
        <w:ind w:left="4140" w:hanging="360"/>
      </w:pPr>
      <w:rPr>
        <w:rFonts w:cs="Times New Roman"/>
      </w:rPr>
    </w:lvl>
    <w:lvl w:ilvl="4" w:tplc="04190019">
      <w:start w:val="1"/>
      <w:numFmt w:val="lowerLetter"/>
      <w:lvlText w:val="%5."/>
      <w:lvlJc w:val="left"/>
      <w:pPr>
        <w:ind w:left="4860" w:hanging="360"/>
      </w:pPr>
      <w:rPr>
        <w:rFonts w:cs="Times New Roman"/>
      </w:rPr>
    </w:lvl>
    <w:lvl w:ilvl="5" w:tplc="0419001B">
      <w:start w:val="1"/>
      <w:numFmt w:val="lowerRoman"/>
      <w:lvlText w:val="%6."/>
      <w:lvlJc w:val="right"/>
      <w:pPr>
        <w:ind w:left="5580" w:hanging="180"/>
      </w:pPr>
      <w:rPr>
        <w:rFonts w:cs="Times New Roman"/>
      </w:rPr>
    </w:lvl>
    <w:lvl w:ilvl="6" w:tplc="0419000F">
      <w:start w:val="1"/>
      <w:numFmt w:val="decimal"/>
      <w:lvlText w:val="%7."/>
      <w:lvlJc w:val="left"/>
      <w:pPr>
        <w:ind w:left="6300" w:hanging="360"/>
      </w:pPr>
      <w:rPr>
        <w:rFonts w:cs="Times New Roman"/>
      </w:rPr>
    </w:lvl>
    <w:lvl w:ilvl="7" w:tplc="04190019">
      <w:start w:val="1"/>
      <w:numFmt w:val="lowerLetter"/>
      <w:lvlText w:val="%8."/>
      <w:lvlJc w:val="left"/>
      <w:pPr>
        <w:ind w:left="7020" w:hanging="360"/>
      </w:pPr>
      <w:rPr>
        <w:rFonts w:cs="Times New Roman"/>
      </w:rPr>
    </w:lvl>
    <w:lvl w:ilvl="8" w:tplc="0419001B">
      <w:start w:val="1"/>
      <w:numFmt w:val="lowerRoman"/>
      <w:lvlText w:val="%9."/>
      <w:lvlJc w:val="right"/>
      <w:pPr>
        <w:ind w:left="7740" w:hanging="180"/>
      </w:pPr>
      <w:rPr>
        <w:rFonts w:cs="Times New Roman"/>
      </w:rPr>
    </w:lvl>
  </w:abstractNum>
  <w:abstractNum w:abstractNumId="71">
    <w:nsid w:val="563C06A0"/>
    <w:multiLevelType w:val="hybridMultilevel"/>
    <w:tmpl w:val="B46889D6"/>
    <w:lvl w:ilvl="0" w:tplc="6EB0D320">
      <w:start w:val="1"/>
      <w:numFmt w:val="decimal"/>
      <w:lvlText w:val="%1."/>
      <w:lvlJc w:val="left"/>
      <w:pPr>
        <w:ind w:left="36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591B36E0"/>
    <w:multiLevelType w:val="hybridMultilevel"/>
    <w:tmpl w:val="E0DA931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73">
    <w:nsid w:val="5C0B6A7C"/>
    <w:multiLevelType w:val="hybridMultilevel"/>
    <w:tmpl w:val="D98EB3FE"/>
    <w:lvl w:ilvl="0" w:tplc="9E78D002">
      <w:numFmt w:val="bullet"/>
      <w:lvlText w:val="•"/>
      <w:lvlJc w:val="left"/>
      <w:pPr>
        <w:ind w:left="1080" w:hanging="360"/>
      </w:pPr>
      <w:rPr>
        <w:rFonts w:ascii="Times New Roman" w:hAnsi="Times New Roman" w:hint="default"/>
        <w:b/>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4">
    <w:nsid w:val="5CA90701"/>
    <w:multiLevelType w:val="hybridMultilevel"/>
    <w:tmpl w:val="A9686F1E"/>
    <w:lvl w:ilvl="0" w:tplc="000000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5D211652"/>
    <w:multiLevelType w:val="multilevel"/>
    <w:tmpl w:val="05887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5E121BB0"/>
    <w:multiLevelType w:val="hybridMultilevel"/>
    <w:tmpl w:val="8F0AF1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7">
    <w:nsid w:val="5E791408"/>
    <w:multiLevelType w:val="multilevel"/>
    <w:tmpl w:val="759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F1B487F"/>
    <w:multiLevelType w:val="multilevel"/>
    <w:tmpl w:val="C958D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nsid w:val="5FEA6DEF"/>
    <w:multiLevelType w:val="multilevel"/>
    <w:tmpl w:val="9078F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639F0B5C"/>
    <w:multiLevelType w:val="hybridMultilevel"/>
    <w:tmpl w:val="84FE81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1">
    <w:nsid w:val="64D91E22"/>
    <w:multiLevelType w:val="hybridMultilevel"/>
    <w:tmpl w:val="8CECCD70"/>
    <w:lvl w:ilvl="0" w:tplc="797276C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82">
    <w:nsid w:val="65192D8E"/>
    <w:multiLevelType w:val="hybridMultilevel"/>
    <w:tmpl w:val="CB9E28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66CF663E"/>
    <w:multiLevelType w:val="multilevel"/>
    <w:tmpl w:val="2CE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D1C0F31"/>
    <w:multiLevelType w:val="hybridMultilevel"/>
    <w:tmpl w:val="E8EAE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6F206D64"/>
    <w:multiLevelType w:val="hybridMultilevel"/>
    <w:tmpl w:val="C5F4C1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6">
    <w:nsid w:val="717C7788"/>
    <w:multiLevelType w:val="hybridMultilevel"/>
    <w:tmpl w:val="6EBA44D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734B528D"/>
    <w:multiLevelType w:val="hybridMultilevel"/>
    <w:tmpl w:val="15CE035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74830E38"/>
    <w:multiLevelType w:val="multilevel"/>
    <w:tmpl w:val="46E0577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60"/>
        </w:tabs>
        <w:ind w:left="2160" w:hanging="480"/>
      </w:pPr>
      <w:rPr>
        <w:rFonts w:cs="Times New Roman" w:hint="default"/>
      </w:rPr>
    </w:lvl>
    <w:lvl w:ilvl="2">
      <w:start w:val="1"/>
      <w:numFmt w:val="decimal"/>
      <w:lvlText w:val="%1.%2.%3."/>
      <w:lvlJc w:val="left"/>
      <w:pPr>
        <w:tabs>
          <w:tab w:val="num" w:pos="3480"/>
        </w:tabs>
        <w:ind w:left="3480" w:hanging="720"/>
      </w:pPr>
      <w:rPr>
        <w:rFonts w:cs="Times New Roman" w:hint="default"/>
      </w:rPr>
    </w:lvl>
    <w:lvl w:ilvl="3">
      <w:start w:val="1"/>
      <w:numFmt w:val="decimal"/>
      <w:lvlText w:val="%1.%2.%3.%4."/>
      <w:lvlJc w:val="left"/>
      <w:pPr>
        <w:tabs>
          <w:tab w:val="num" w:pos="4860"/>
        </w:tabs>
        <w:ind w:left="4860" w:hanging="720"/>
      </w:pPr>
      <w:rPr>
        <w:rFonts w:cs="Times New Roman" w:hint="default"/>
      </w:rPr>
    </w:lvl>
    <w:lvl w:ilvl="4">
      <w:start w:val="1"/>
      <w:numFmt w:val="decimal"/>
      <w:lvlText w:val="%1.%2.%3.%4.%5."/>
      <w:lvlJc w:val="left"/>
      <w:pPr>
        <w:tabs>
          <w:tab w:val="num" w:pos="6600"/>
        </w:tabs>
        <w:ind w:left="6600" w:hanging="1080"/>
      </w:pPr>
      <w:rPr>
        <w:rFonts w:cs="Times New Roman" w:hint="default"/>
      </w:rPr>
    </w:lvl>
    <w:lvl w:ilvl="5">
      <w:start w:val="1"/>
      <w:numFmt w:val="decimal"/>
      <w:lvlText w:val="%1.%2.%3.%4.%5.%6."/>
      <w:lvlJc w:val="left"/>
      <w:pPr>
        <w:tabs>
          <w:tab w:val="num" w:pos="7980"/>
        </w:tabs>
        <w:ind w:left="7980" w:hanging="1080"/>
      </w:pPr>
      <w:rPr>
        <w:rFonts w:cs="Times New Roman" w:hint="default"/>
      </w:rPr>
    </w:lvl>
    <w:lvl w:ilvl="6">
      <w:start w:val="1"/>
      <w:numFmt w:val="decimal"/>
      <w:lvlText w:val="%1.%2.%3.%4.%5.%6.%7."/>
      <w:lvlJc w:val="left"/>
      <w:pPr>
        <w:tabs>
          <w:tab w:val="num" w:pos="9720"/>
        </w:tabs>
        <w:ind w:left="9720" w:hanging="1440"/>
      </w:pPr>
      <w:rPr>
        <w:rFonts w:cs="Times New Roman" w:hint="default"/>
      </w:rPr>
    </w:lvl>
    <w:lvl w:ilvl="7">
      <w:start w:val="1"/>
      <w:numFmt w:val="decimal"/>
      <w:lvlText w:val="%1.%2.%3.%4.%5.%6.%7.%8."/>
      <w:lvlJc w:val="left"/>
      <w:pPr>
        <w:tabs>
          <w:tab w:val="num" w:pos="11100"/>
        </w:tabs>
        <w:ind w:left="11100" w:hanging="1440"/>
      </w:pPr>
      <w:rPr>
        <w:rFonts w:cs="Times New Roman" w:hint="default"/>
      </w:rPr>
    </w:lvl>
    <w:lvl w:ilvl="8">
      <w:start w:val="1"/>
      <w:numFmt w:val="decimal"/>
      <w:lvlText w:val="%1.%2.%3.%4.%5.%6.%7.%8.%9."/>
      <w:lvlJc w:val="left"/>
      <w:pPr>
        <w:tabs>
          <w:tab w:val="num" w:pos="12840"/>
        </w:tabs>
        <w:ind w:left="12840" w:hanging="1800"/>
      </w:pPr>
      <w:rPr>
        <w:rFonts w:cs="Times New Roman" w:hint="default"/>
      </w:rPr>
    </w:lvl>
  </w:abstractNum>
  <w:abstractNum w:abstractNumId="89">
    <w:nsid w:val="78AA76DF"/>
    <w:multiLevelType w:val="multilevel"/>
    <w:tmpl w:val="1E562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793F3CD5"/>
    <w:multiLevelType w:val="multilevel"/>
    <w:tmpl w:val="D7AED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795515F6"/>
    <w:multiLevelType w:val="multilevel"/>
    <w:tmpl w:val="40C6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7B3E423D"/>
    <w:multiLevelType w:val="hybridMultilevel"/>
    <w:tmpl w:val="DFBE39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93">
    <w:nsid w:val="7E7640A8"/>
    <w:multiLevelType w:val="hybridMultilevel"/>
    <w:tmpl w:val="6CD6F004"/>
    <w:lvl w:ilvl="0" w:tplc="797276C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4">
    <w:nsid w:val="7FB345BA"/>
    <w:multiLevelType w:val="hybridMultilevel"/>
    <w:tmpl w:val="58809A64"/>
    <w:lvl w:ilvl="0" w:tplc="0000001A">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6"/>
  </w:num>
  <w:num w:numId="8">
    <w:abstractNumId w:val="0"/>
  </w:num>
  <w:num w:numId="9">
    <w:abstractNumId w:val="89"/>
  </w:num>
  <w:num w:numId="10">
    <w:abstractNumId w:val="52"/>
  </w:num>
  <w:num w:numId="11">
    <w:abstractNumId w:val="90"/>
  </w:num>
  <w:num w:numId="12">
    <w:abstractNumId w:val="49"/>
  </w:num>
  <w:num w:numId="13">
    <w:abstractNumId w:val="75"/>
  </w:num>
  <w:num w:numId="14">
    <w:abstractNumId w:val="37"/>
  </w:num>
  <w:num w:numId="15">
    <w:abstractNumId w:val="79"/>
  </w:num>
  <w:num w:numId="16">
    <w:abstractNumId w:val="67"/>
  </w:num>
  <w:num w:numId="17">
    <w:abstractNumId w:val="26"/>
  </w:num>
  <w:num w:numId="18">
    <w:abstractNumId w:val="38"/>
  </w:num>
  <w:num w:numId="19">
    <w:abstractNumId w:val="63"/>
  </w:num>
  <w:num w:numId="20">
    <w:abstractNumId w:val="6"/>
  </w:num>
  <w:num w:numId="21">
    <w:abstractNumId w:val="10"/>
  </w:num>
  <w:num w:numId="22">
    <w:abstractNumId w:val="11"/>
  </w:num>
  <w:num w:numId="23">
    <w:abstractNumId w:val="53"/>
  </w:num>
  <w:num w:numId="24">
    <w:abstractNumId w:val="36"/>
  </w:num>
  <w:num w:numId="25">
    <w:abstractNumId w:val="70"/>
  </w:num>
  <w:num w:numId="26">
    <w:abstractNumId w:val="8"/>
  </w:num>
  <w:num w:numId="27">
    <w:abstractNumId w:val="1"/>
  </w:num>
  <w:num w:numId="28">
    <w:abstractNumId w:val="9"/>
  </w:num>
  <w:num w:numId="29">
    <w:abstractNumId w:val="46"/>
  </w:num>
  <w:num w:numId="30">
    <w:abstractNumId w:val="93"/>
  </w:num>
  <w:num w:numId="31">
    <w:abstractNumId w:val="65"/>
  </w:num>
  <w:num w:numId="32">
    <w:abstractNumId w:val="40"/>
  </w:num>
  <w:num w:numId="33">
    <w:abstractNumId w:val="66"/>
  </w:num>
  <w:num w:numId="34">
    <w:abstractNumId w:val="81"/>
  </w:num>
  <w:num w:numId="35">
    <w:abstractNumId w:val="33"/>
  </w:num>
  <w:num w:numId="36">
    <w:abstractNumId w:val="68"/>
  </w:num>
  <w:num w:numId="37">
    <w:abstractNumId w:val="51"/>
  </w:num>
  <w:num w:numId="38">
    <w:abstractNumId w:val="92"/>
  </w:num>
  <w:num w:numId="39">
    <w:abstractNumId w:val="27"/>
  </w:num>
  <w:num w:numId="40">
    <w:abstractNumId w:val="34"/>
  </w:num>
  <w:num w:numId="41">
    <w:abstractNumId w:val="62"/>
  </w:num>
  <w:num w:numId="42">
    <w:abstractNumId w:val="25"/>
  </w:num>
  <w:num w:numId="43">
    <w:abstractNumId w:val="85"/>
  </w:num>
  <w:num w:numId="44">
    <w:abstractNumId w:val="3"/>
  </w:num>
  <w:num w:numId="45">
    <w:abstractNumId w:val="4"/>
  </w:num>
  <w:num w:numId="46">
    <w:abstractNumId w:val="50"/>
  </w:num>
  <w:num w:numId="47">
    <w:abstractNumId w:val="86"/>
  </w:num>
  <w:num w:numId="48">
    <w:abstractNumId w:val="80"/>
  </w:num>
  <w:num w:numId="49">
    <w:abstractNumId w:val="39"/>
  </w:num>
  <w:num w:numId="50">
    <w:abstractNumId w:val="74"/>
  </w:num>
  <w:num w:numId="51">
    <w:abstractNumId w:val="24"/>
  </w:num>
  <w:num w:numId="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4"/>
  </w:num>
  <w:num w:numId="54">
    <w:abstractNumId w:val="91"/>
  </w:num>
  <w:num w:numId="55">
    <w:abstractNumId w:val="28"/>
  </w:num>
  <w:num w:numId="56">
    <w:abstractNumId w:val="55"/>
  </w:num>
  <w:num w:numId="57">
    <w:abstractNumId w:val="22"/>
  </w:num>
  <w:num w:numId="58">
    <w:abstractNumId w:val="56"/>
  </w:num>
  <w:num w:numId="59">
    <w:abstractNumId w:val="69"/>
  </w:num>
  <w:num w:numId="60">
    <w:abstractNumId w:val="61"/>
  </w:num>
  <w:num w:numId="61">
    <w:abstractNumId w:val="35"/>
  </w:num>
  <w:num w:numId="62">
    <w:abstractNumId w:val="58"/>
  </w:num>
  <w:num w:numId="63">
    <w:abstractNumId w:val="73"/>
  </w:num>
  <w:num w:numId="64">
    <w:abstractNumId w:val="5"/>
  </w:num>
  <w:num w:numId="65">
    <w:abstractNumId w:val="87"/>
  </w:num>
  <w:num w:numId="66">
    <w:abstractNumId w:val="31"/>
  </w:num>
  <w:num w:numId="67">
    <w:abstractNumId w:val="71"/>
  </w:num>
  <w:num w:numId="68">
    <w:abstractNumId w:val="48"/>
  </w:num>
  <w:num w:numId="69">
    <w:abstractNumId w:val="64"/>
  </w:num>
  <w:num w:numId="70">
    <w:abstractNumId w:val="57"/>
  </w:num>
  <w:num w:numId="71">
    <w:abstractNumId w:val="42"/>
  </w:num>
  <w:num w:numId="72">
    <w:abstractNumId w:val="84"/>
  </w:num>
  <w:num w:numId="73">
    <w:abstractNumId w:val="82"/>
  </w:num>
  <w:num w:numId="74">
    <w:abstractNumId w:val="32"/>
  </w:num>
  <w:num w:numId="75">
    <w:abstractNumId w:val="44"/>
  </w:num>
  <w:num w:numId="76">
    <w:abstractNumId w:val="72"/>
  </w:num>
  <w:num w:numId="77">
    <w:abstractNumId w:val="29"/>
  </w:num>
  <w:num w:numId="78">
    <w:abstractNumId w:val="30"/>
  </w:num>
  <w:num w:numId="79">
    <w:abstractNumId w:val="60"/>
  </w:num>
  <w:num w:numId="80">
    <w:abstractNumId w:val="21"/>
  </w:num>
  <w:num w:numId="81">
    <w:abstractNumId w:val="47"/>
  </w:num>
  <w:num w:numId="82">
    <w:abstractNumId w:val="18"/>
  </w:num>
  <w:num w:numId="83">
    <w:abstractNumId w:val="43"/>
  </w:num>
  <w:num w:numId="84">
    <w:abstractNumId w:val="77"/>
  </w:num>
  <w:num w:numId="85">
    <w:abstractNumId w:val="83"/>
  </w:num>
  <w:num w:numId="86">
    <w:abstractNumId w:val="78"/>
  </w:num>
  <w:num w:numId="87">
    <w:abstractNumId w:val="59"/>
  </w:num>
  <w:num w:numId="88">
    <w:abstractNumId w:val="45"/>
  </w:num>
  <w:num w:numId="89">
    <w:abstractNumId w:val="54"/>
  </w:num>
  <w:num w:numId="90">
    <w:abstractNumId w:val="88"/>
  </w:num>
  <w:num w:numId="91">
    <w:abstractNumId w:val="13"/>
  </w:num>
  <w:num w:numId="92">
    <w:abstractNumId w:val="14"/>
  </w:num>
  <w:num w:numId="93">
    <w:abstractNumId w:val="17"/>
  </w:num>
  <w:num w:numId="94">
    <w:abstractNumId w:val="15"/>
  </w:num>
  <w:num w:numId="95">
    <w:abstractNumId w:val="12"/>
  </w:num>
  <w:num w:numId="96">
    <w:abstractNumId w:val="16"/>
  </w:num>
  <w:num w:numId="97">
    <w:abstractNumId w:val="41"/>
  </w:num>
  <w:num w:numId="98">
    <w:abstractNumId w:val="20"/>
  </w:num>
  <w:num w:numId="99">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80E"/>
    <w:rsid w:val="000005A0"/>
    <w:rsid w:val="0000070E"/>
    <w:rsid w:val="00003B93"/>
    <w:rsid w:val="00004B12"/>
    <w:rsid w:val="00005262"/>
    <w:rsid w:val="00007E89"/>
    <w:rsid w:val="00010126"/>
    <w:rsid w:val="00013CE9"/>
    <w:rsid w:val="00014731"/>
    <w:rsid w:val="00014961"/>
    <w:rsid w:val="0001498D"/>
    <w:rsid w:val="000158B0"/>
    <w:rsid w:val="00026791"/>
    <w:rsid w:val="000277A4"/>
    <w:rsid w:val="00032623"/>
    <w:rsid w:val="0003651B"/>
    <w:rsid w:val="00036E71"/>
    <w:rsid w:val="000374C3"/>
    <w:rsid w:val="00051903"/>
    <w:rsid w:val="0005724D"/>
    <w:rsid w:val="000639A6"/>
    <w:rsid w:val="000656E4"/>
    <w:rsid w:val="00071811"/>
    <w:rsid w:val="00071F2E"/>
    <w:rsid w:val="0007315C"/>
    <w:rsid w:val="000777D7"/>
    <w:rsid w:val="00084A20"/>
    <w:rsid w:val="00084B88"/>
    <w:rsid w:val="0009088F"/>
    <w:rsid w:val="00090B0E"/>
    <w:rsid w:val="00090EC1"/>
    <w:rsid w:val="0009160F"/>
    <w:rsid w:val="000919B9"/>
    <w:rsid w:val="0009301C"/>
    <w:rsid w:val="000974A0"/>
    <w:rsid w:val="00097A65"/>
    <w:rsid w:val="000A2618"/>
    <w:rsid w:val="000A2DFA"/>
    <w:rsid w:val="000A7D13"/>
    <w:rsid w:val="000B0659"/>
    <w:rsid w:val="000C28F0"/>
    <w:rsid w:val="000C4364"/>
    <w:rsid w:val="000C5355"/>
    <w:rsid w:val="000D1FFF"/>
    <w:rsid w:val="000D44C1"/>
    <w:rsid w:val="000D6B3D"/>
    <w:rsid w:val="000E0339"/>
    <w:rsid w:val="000E19FA"/>
    <w:rsid w:val="000E39B0"/>
    <w:rsid w:val="000F4B46"/>
    <w:rsid w:val="001022D3"/>
    <w:rsid w:val="0010492F"/>
    <w:rsid w:val="00105508"/>
    <w:rsid w:val="00112D1B"/>
    <w:rsid w:val="001130D5"/>
    <w:rsid w:val="001141CC"/>
    <w:rsid w:val="00114B6E"/>
    <w:rsid w:val="00116600"/>
    <w:rsid w:val="00125B78"/>
    <w:rsid w:val="00127D98"/>
    <w:rsid w:val="001336EB"/>
    <w:rsid w:val="00140E30"/>
    <w:rsid w:val="00142C2F"/>
    <w:rsid w:val="00163B27"/>
    <w:rsid w:val="00163EE6"/>
    <w:rsid w:val="00164480"/>
    <w:rsid w:val="00166029"/>
    <w:rsid w:val="001665D6"/>
    <w:rsid w:val="001701AE"/>
    <w:rsid w:val="00171690"/>
    <w:rsid w:val="00182B09"/>
    <w:rsid w:val="00187ECA"/>
    <w:rsid w:val="00197574"/>
    <w:rsid w:val="0019790E"/>
    <w:rsid w:val="001A3718"/>
    <w:rsid w:val="001B1C51"/>
    <w:rsid w:val="001B3855"/>
    <w:rsid w:val="001B5393"/>
    <w:rsid w:val="001C50CA"/>
    <w:rsid w:val="001C658F"/>
    <w:rsid w:val="001E184A"/>
    <w:rsid w:val="001F051F"/>
    <w:rsid w:val="001F7989"/>
    <w:rsid w:val="002070EC"/>
    <w:rsid w:val="00210AE4"/>
    <w:rsid w:val="0021242B"/>
    <w:rsid w:val="0021354C"/>
    <w:rsid w:val="0021412F"/>
    <w:rsid w:val="00222E2A"/>
    <w:rsid w:val="00227C7F"/>
    <w:rsid w:val="002337AC"/>
    <w:rsid w:val="00236240"/>
    <w:rsid w:val="00237A70"/>
    <w:rsid w:val="00242DDD"/>
    <w:rsid w:val="00245A08"/>
    <w:rsid w:val="002474DD"/>
    <w:rsid w:val="00250F39"/>
    <w:rsid w:val="00257870"/>
    <w:rsid w:val="00261751"/>
    <w:rsid w:val="00261A96"/>
    <w:rsid w:val="00263F77"/>
    <w:rsid w:val="00284FA2"/>
    <w:rsid w:val="00287CE8"/>
    <w:rsid w:val="00290BBF"/>
    <w:rsid w:val="00291CAE"/>
    <w:rsid w:val="00294C8A"/>
    <w:rsid w:val="00296476"/>
    <w:rsid w:val="00296A21"/>
    <w:rsid w:val="002A307A"/>
    <w:rsid w:val="002A5C21"/>
    <w:rsid w:val="002B2809"/>
    <w:rsid w:val="002B6247"/>
    <w:rsid w:val="002C3D33"/>
    <w:rsid w:val="002C5653"/>
    <w:rsid w:val="002C5690"/>
    <w:rsid w:val="002E1B52"/>
    <w:rsid w:val="002E60CA"/>
    <w:rsid w:val="002F000A"/>
    <w:rsid w:val="002F3533"/>
    <w:rsid w:val="00301877"/>
    <w:rsid w:val="0030218C"/>
    <w:rsid w:val="00305B81"/>
    <w:rsid w:val="00310E1A"/>
    <w:rsid w:val="0031151F"/>
    <w:rsid w:val="003146A3"/>
    <w:rsid w:val="00315EA5"/>
    <w:rsid w:val="00321B61"/>
    <w:rsid w:val="0032680D"/>
    <w:rsid w:val="0034603A"/>
    <w:rsid w:val="003460C2"/>
    <w:rsid w:val="0035022D"/>
    <w:rsid w:val="00364701"/>
    <w:rsid w:val="003654DC"/>
    <w:rsid w:val="00365614"/>
    <w:rsid w:val="003659AF"/>
    <w:rsid w:val="003704C6"/>
    <w:rsid w:val="0037467C"/>
    <w:rsid w:val="00385306"/>
    <w:rsid w:val="003879F9"/>
    <w:rsid w:val="00390D54"/>
    <w:rsid w:val="00391908"/>
    <w:rsid w:val="00393A44"/>
    <w:rsid w:val="00394F74"/>
    <w:rsid w:val="003966F7"/>
    <w:rsid w:val="003A18D1"/>
    <w:rsid w:val="003A6ABA"/>
    <w:rsid w:val="003A7D9F"/>
    <w:rsid w:val="003B440A"/>
    <w:rsid w:val="003C1D3B"/>
    <w:rsid w:val="003D5567"/>
    <w:rsid w:val="003D7923"/>
    <w:rsid w:val="003D7D9F"/>
    <w:rsid w:val="003E4673"/>
    <w:rsid w:val="003E5F25"/>
    <w:rsid w:val="003F4C7F"/>
    <w:rsid w:val="003F79C3"/>
    <w:rsid w:val="00400756"/>
    <w:rsid w:val="00401AF3"/>
    <w:rsid w:val="004105FE"/>
    <w:rsid w:val="00412D69"/>
    <w:rsid w:val="00414271"/>
    <w:rsid w:val="00417D1B"/>
    <w:rsid w:val="00425383"/>
    <w:rsid w:val="0043210E"/>
    <w:rsid w:val="00436E4B"/>
    <w:rsid w:val="00437C45"/>
    <w:rsid w:val="00443432"/>
    <w:rsid w:val="004444DA"/>
    <w:rsid w:val="004470B6"/>
    <w:rsid w:val="00447354"/>
    <w:rsid w:val="00451D72"/>
    <w:rsid w:val="00451F0A"/>
    <w:rsid w:val="0045468B"/>
    <w:rsid w:val="00464412"/>
    <w:rsid w:val="004703FC"/>
    <w:rsid w:val="00474254"/>
    <w:rsid w:val="004779BB"/>
    <w:rsid w:val="00477E49"/>
    <w:rsid w:val="004870DA"/>
    <w:rsid w:val="00490636"/>
    <w:rsid w:val="004928E6"/>
    <w:rsid w:val="004940DF"/>
    <w:rsid w:val="00496690"/>
    <w:rsid w:val="00496BD1"/>
    <w:rsid w:val="004A351D"/>
    <w:rsid w:val="004B105A"/>
    <w:rsid w:val="004B6C7A"/>
    <w:rsid w:val="004B7671"/>
    <w:rsid w:val="004C4B1C"/>
    <w:rsid w:val="004C5939"/>
    <w:rsid w:val="004C7B14"/>
    <w:rsid w:val="004D0AA2"/>
    <w:rsid w:val="004D1DE6"/>
    <w:rsid w:val="004F1D78"/>
    <w:rsid w:val="004F1E58"/>
    <w:rsid w:val="004F4A2F"/>
    <w:rsid w:val="004F6410"/>
    <w:rsid w:val="004F669B"/>
    <w:rsid w:val="004F783E"/>
    <w:rsid w:val="00502226"/>
    <w:rsid w:val="0050548F"/>
    <w:rsid w:val="005102B7"/>
    <w:rsid w:val="00510630"/>
    <w:rsid w:val="0051268C"/>
    <w:rsid w:val="00515652"/>
    <w:rsid w:val="00515B22"/>
    <w:rsid w:val="00516C4F"/>
    <w:rsid w:val="00524281"/>
    <w:rsid w:val="00524870"/>
    <w:rsid w:val="0053163F"/>
    <w:rsid w:val="00531B2B"/>
    <w:rsid w:val="00533A00"/>
    <w:rsid w:val="00540BC3"/>
    <w:rsid w:val="00550824"/>
    <w:rsid w:val="00552ADB"/>
    <w:rsid w:val="00553B8B"/>
    <w:rsid w:val="00560D11"/>
    <w:rsid w:val="00560F10"/>
    <w:rsid w:val="00563CD0"/>
    <w:rsid w:val="005675A3"/>
    <w:rsid w:val="00570A82"/>
    <w:rsid w:val="00571CA0"/>
    <w:rsid w:val="00572021"/>
    <w:rsid w:val="00572B29"/>
    <w:rsid w:val="005751C5"/>
    <w:rsid w:val="00575E15"/>
    <w:rsid w:val="0058031E"/>
    <w:rsid w:val="005847F6"/>
    <w:rsid w:val="00584E27"/>
    <w:rsid w:val="00594229"/>
    <w:rsid w:val="005979C3"/>
    <w:rsid w:val="005A2C0A"/>
    <w:rsid w:val="005A305E"/>
    <w:rsid w:val="005A4028"/>
    <w:rsid w:val="005B2720"/>
    <w:rsid w:val="005C73E1"/>
    <w:rsid w:val="005C7DD0"/>
    <w:rsid w:val="005D1EAC"/>
    <w:rsid w:val="005D51EB"/>
    <w:rsid w:val="005E16CB"/>
    <w:rsid w:val="005E1AE0"/>
    <w:rsid w:val="005F76CA"/>
    <w:rsid w:val="00602502"/>
    <w:rsid w:val="006028A4"/>
    <w:rsid w:val="00606118"/>
    <w:rsid w:val="0060741C"/>
    <w:rsid w:val="00617A22"/>
    <w:rsid w:val="006258CB"/>
    <w:rsid w:val="00627259"/>
    <w:rsid w:val="00633AE0"/>
    <w:rsid w:val="00642FB5"/>
    <w:rsid w:val="00643655"/>
    <w:rsid w:val="006518E8"/>
    <w:rsid w:val="00657716"/>
    <w:rsid w:val="00663F7D"/>
    <w:rsid w:val="00675788"/>
    <w:rsid w:val="0068475E"/>
    <w:rsid w:val="006927DE"/>
    <w:rsid w:val="00697633"/>
    <w:rsid w:val="00697CC6"/>
    <w:rsid w:val="006A4C8B"/>
    <w:rsid w:val="006A69EB"/>
    <w:rsid w:val="006A6DFC"/>
    <w:rsid w:val="006B4E53"/>
    <w:rsid w:val="006C1065"/>
    <w:rsid w:val="006D07C1"/>
    <w:rsid w:val="006D4CC7"/>
    <w:rsid w:val="006E2CA1"/>
    <w:rsid w:val="006F12BA"/>
    <w:rsid w:val="007018A8"/>
    <w:rsid w:val="007106B3"/>
    <w:rsid w:val="007155FD"/>
    <w:rsid w:val="00715BA9"/>
    <w:rsid w:val="00723E0D"/>
    <w:rsid w:val="00727211"/>
    <w:rsid w:val="00733306"/>
    <w:rsid w:val="007465B6"/>
    <w:rsid w:val="00753BA3"/>
    <w:rsid w:val="00754CB4"/>
    <w:rsid w:val="00756753"/>
    <w:rsid w:val="00756917"/>
    <w:rsid w:val="00761765"/>
    <w:rsid w:val="00770496"/>
    <w:rsid w:val="007735F0"/>
    <w:rsid w:val="00776986"/>
    <w:rsid w:val="00780333"/>
    <w:rsid w:val="0078652C"/>
    <w:rsid w:val="00786924"/>
    <w:rsid w:val="007A080E"/>
    <w:rsid w:val="007A19F6"/>
    <w:rsid w:val="007A2948"/>
    <w:rsid w:val="007A6DA7"/>
    <w:rsid w:val="007B707C"/>
    <w:rsid w:val="007B7B4D"/>
    <w:rsid w:val="007D0B98"/>
    <w:rsid w:val="007E0B4A"/>
    <w:rsid w:val="007E2814"/>
    <w:rsid w:val="007F227B"/>
    <w:rsid w:val="007F3DF5"/>
    <w:rsid w:val="007F5F33"/>
    <w:rsid w:val="007F6222"/>
    <w:rsid w:val="0080104C"/>
    <w:rsid w:val="008028B0"/>
    <w:rsid w:val="00805BBB"/>
    <w:rsid w:val="00807C26"/>
    <w:rsid w:val="008138D5"/>
    <w:rsid w:val="00814418"/>
    <w:rsid w:val="00815B8B"/>
    <w:rsid w:val="008164A8"/>
    <w:rsid w:val="00816EFE"/>
    <w:rsid w:val="00820E53"/>
    <w:rsid w:val="00824663"/>
    <w:rsid w:val="008253FC"/>
    <w:rsid w:val="008307ED"/>
    <w:rsid w:val="0083124A"/>
    <w:rsid w:val="00833EFB"/>
    <w:rsid w:val="0083439C"/>
    <w:rsid w:val="00837D89"/>
    <w:rsid w:val="00840FAF"/>
    <w:rsid w:val="00850373"/>
    <w:rsid w:val="0086445C"/>
    <w:rsid w:val="008644B3"/>
    <w:rsid w:val="008732CB"/>
    <w:rsid w:val="00874B56"/>
    <w:rsid w:val="008771E3"/>
    <w:rsid w:val="00884252"/>
    <w:rsid w:val="008859E0"/>
    <w:rsid w:val="008872AF"/>
    <w:rsid w:val="008901D8"/>
    <w:rsid w:val="008A5601"/>
    <w:rsid w:val="008B297A"/>
    <w:rsid w:val="008B4C45"/>
    <w:rsid w:val="008C499A"/>
    <w:rsid w:val="008C4BAB"/>
    <w:rsid w:val="008C4D23"/>
    <w:rsid w:val="008C6685"/>
    <w:rsid w:val="008D2261"/>
    <w:rsid w:val="008E03EF"/>
    <w:rsid w:val="008F1AA7"/>
    <w:rsid w:val="009025BA"/>
    <w:rsid w:val="00904C04"/>
    <w:rsid w:val="00904FC1"/>
    <w:rsid w:val="00905E85"/>
    <w:rsid w:val="00907841"/>
    <w:rsid w:val="00915A52"/>
    <w:rsid w:val="00941D96"/>
    <w:rsid w:val="00942BCC"/>
    <w:rsid w:val="00942F2B"/>
    <w:rsid w:val="00946124"/>
    <w:rsid w:val="009558AD"/>
    <w:rsid w:val="0095590D"/>
    <w:rsid w:val="00964A09"/>
    <w:rsid w:val="009662F6"/>
    <w:rsid w:val="009753CB"/>
    <w:rsid w:val="00975402"/>
    <w:rsid w:val="009821F3"/>
    <w:rsid w:val="00985089"/>
    <w:rsid w:val="00987D6E"/>
    <w:rsid w:val="00992102"/>
    <w:rsid w:val="009923FC"/>
    <w:rsid w:val="00994823"/>
    <w:rsid w:val="009A2186"/>
    <w:rsid w:val="009A5EED"/>
    <w:rsid w:val="009A7173"/>
    <w:rsid w:val="009B1964"/>
    <w:rsid w:val="009C633C"/>
    <w:rsid w:val="009D12AD"/>
    <w:rsid w:val="009D12CE"/>
    <w:rsid w:val="009D771F"/>
    <w:rsid w:val="009E26FA"/>
    <w:rsid w:val="009E660F"/>
    <w:rsid w:val="009F2E07"/>
    <w:rsid w:val="00A01B9D"/>
    <w:rsid w:val="00A05B3A"/>
    <w:rsid w:val="00A12E7D"/>
    <w:rsid w:val="00A160B7"/>
    <w:rsid w:val="00A16EAA"/>
    <w:rsid w:val="00A22E4A"/>
    <w:rsid w:val="00A24559"/>
    <w:rsid w:val="00A2604D"/>
    <w:rsid w:val="00A319BF"/>
    <w:rsid w:val="00A3403C"/>
    <w:rsid w:val="00A36016"/>
    <w:rsid w:val="00A36887"/>
    <w:rsid w:val="00A4687C"/>
    <w:rsid w:val="00A501A1"/>
    <w:rsid w:val="00A55391"/>
    <w:rsid w:val="00A56BED"/>
    <w:rsid w:val="00A62B61"/>
    <w:rsid w:val="00A63630"/>
    <w:rsid w:val="00A66BF8"/>
    <w:rsid w:val="00A66C91"/>
    <w:rsid w:val="00A72610"/>
    <w:rsid w:val="00A820CF"/>
    <w:rsid w:val="00A82B30"/>
    <w:rsid w:val="00A941FA"/>
    <w:rsid w:val="00A94784"/>
    <w:rsid w:val="00A957B9"/>
    <w:rsid w:val="00A964F4"/>
    <w:rsid w:val="00AA000D"/>
    <w:rsid w:val="00AA1CFF"/>
    <w:rsid w:val="00AA380E"/>
    <w:rsid w:val="00AA5B7E"/>
    <w:rsid w:val="00AA626B"/>
    <w:rsid w:val="00AA70ED"/>
    <w:rsid w:val="00AB4594"/>
    <w:rsid w:val="00AB5B97"/>
    <w:rsid w:val="00AC320C"/>
    <w:rsid w:val="00AC394D"/>
    <w:rsid w:val="00AC40F4"/>
    <w:rsid w:val="00AC7BD8"/>
    <w:rsid w:val="00AD03F5"/>
    <w:rsid w:val="00AD6CC4"/>
    <w:rsid w:val="00AE3888"/>
    <w:rsid w:val="00AE3900"/>
    <w:rsid w:val="00AE6F22"/>
    <w:rsid w:val="00AF14A3"/>
    <w:rsid w:val="00AF2191"/>
    <w:rsid w:val="00AF471D"/>
    <w:rsid w:val="00AF5510"/>
    <w:rsid w:val="00AF6951"/>
    <w:rsid w:val="00B025DD"/>
    <w:rsid w:val="00B04108"/>
    <w:rsid w:val="00B06562"/>
    <w:rsid w:val="00B07E5F"/>
    <w:rsid w:val="00B1173D"/>
    <w:rsid w:val="00B122F9"/>
    <w:rsid w:val="00B2036A"/>
    <w:rsid w:val="00B20418"/>
    <w:rsid w:val="00B2438B"/>
    <w:rsid w:val="00B31C1C"/>
    <w:rsid w:val="00B340E1"/>
    <w:rsid w:val="00B368DE"/>
    <w:rsid w:val="00B44F2F"/>
    <w:rsid w:val="00B53182"/>
    <w:rsid w:val="00B537C7"/>
    <w:rsid w:val="00B53998"/>
    <w:rsid w:val="00B540A8"/>
    <w:rsid w:val="00B55827"/>
    <w:rsid w:val="00B56C4B"/>
    <w:rsid w:val="00B6263A"/>
    <w:rsid w:val="00B63044"/>
    <w:rsid w:val="00B72947"/>
    <w:rsid w:val="00B73E49"/>
    <w:rsid w:val="00B76DCC"/>
    <w:rsid w:val="00B82208"/>
    <w:rsid w:val="00B96389"/>
    <w:rsid w:val="00B979F8"/>
    <w:rsid w:val="00BA212C"/>
    <w:rsid w:val="00BA21C8"/>
    <w:rsid w:val="00BA2EAB"/>
    <w:rsid w:val="00BB0033"/>
    <w:rsid w:val="00BB25E8"/>
    <w:rsid w:val="00BC4057"/>
    <w:rsid w:val="00BC47D7"/>
    <w:rsid w:val="00BD07B4"/>
    <w:rsid w:val="00BE188A"/>
    <w:rsid w:val="00BE3341"/>
    <w:rsid w:val="00BE6DEB"/>
    <w:rsid w:val="00BF26D1"/>
    <w:rsid w:val="00BF6BC9"/>
    <w:rsid w:val="00C027DD"/>
    <w:rsid w:val="00C029C3"/>
    <w:rsid w:val="00C03583"/>
    <w:rsid w:val="00C07C72"/>
    <w:rsid w:val="00C16FE2"/>
    <w:rsid w:val="00C217E0"/>
    <w:rsid w:val="00C243CF"/>
    <w:rsid w:val="00C2479C"/>
    <w:rsid w:val="00C31218"/>
    <w:rsid w:val="00C33F2D"/>
    <w:rsid w:val="00C417E9"/>
    <w:rsid w:val="00C531F6"/>
    <w:rsid w:val="00C54D36"/>
    <w:rsid w:val="00C5623D"/>
    <w:rsid w:val="00C63999"/>
    <w:rsid w:val="00C64B9E"/>
    <w:rsid w:val="00C65A95"/>
    <w:rsid w:val="00C709C0"/>
    <w:rsid w:val="00C71549"/>
    <w:rsid w:val="00C76CF5"/>
    <w:rsid w:val="00C77863"/>
    <w:rsid w:val="00C8349B"/>
    <w:rsid w:val="00C83866"/>
    <w:rsid w:val="00C842C1"/>
    <w:rsid w:val="00C8602D"/>
    <w:rsid w:val="00C86C06"/>
    <w:rsid w:val="00C93F85"/>
    <w:rsid w:val="00C94904"/>
    <w:rsid w:val="00CB0C80"/>
    <w:rsid w:val="00CB2830"/>
    <w:rsid w:val="00CB71EE"/>
    <w:rsid w:val="00CC1197"/>
    <w:rsid w:val="00CC376F"/>
    <w:rsid w:val="00CC3DD4"/>
    <w:rsid w:val="00CC56BA"/>
    <w:rsid w:val="00CD02FC"/>
    <w:rsid w:val="00CD3618"/>
    <w:rsid w:val="00CE0B86"/>
    <w:rsid w:val="00CE14D5"/>
    <w:rsid w:val="00CE31B3"/>
    <w:rsid w:val="00CE7914"/>
    <w:rsid w:val="00CF0B26"/>
    <w:rsid w:val="00CF723B"/>
    <w:rsid w:val="00CF7E16"/>
    <w:rsid w:val="00CF7E91"/>
    <w:rsid w:val="00D053F7"/>
    <w:rsid w:val="00D10A1E"/>
    <w:rsid w:val="00D1266B"/>
    <w:rsid w:val="00D12B06"/>
    <w:rsid w:val="00D1513A"/>
    <w:rsid w:val="00D235DD"/>
    <w:rsid w:val="00D23AEA"/>
    <w:rsid w:val="00D26472"/>
    <w:rsid w:val="00D26DA8"/>
    <w:rsid w:val="00D344F6"/>
    <w:rsid w:val="00D40E9F"/>
    <w:rsid w:val="00D4463F"/>
    <w:rsid w:val="00D50FE5"/>
    <w:rsid w:val="00D51A0C"/>
    <w:rsid w:val="00D53333"/>
    <w:rsid w:val="00D57D4F"/>
    <w:rsid w:val="00D6326F"/>
    <w:rsid w:val="00D63933"/>
    <w:rsid w:val="00D6584D"/>
    <w:rsid w:val="00D65AC9"/>
    <w:rsid w:val="00D6673A"/>
    <w:rsid w:val="00D6783C"/>
    <w:rsid w:val="00D67C6E"/>
    <w:rsid w:val="00D713CD"/>
    <w:rsid w:val="00D74628"/>
    <w:rsid w:val="00D809CD"/>
    <w:rsid w:val="00D83A1E"/>
    <w:rsid w:val="00D87783"/>
    <w:rsid w:val="00D940D4"/>
    <w:rsid w:val="00DB7E7E"/>
    <w:rsid w:val="00DD256C"/>
    <w:rsid w:val="00DD64E6"/>
    <w:rsid w:val="00DE5C59"/>
    <w:rsid w:val="00DF1C12"/>
    <w:rsid w:val="00DF4ECB"/>
    <w:rsid w:val="00DF5C44"/>
    <w:rsid w:val="00E06C1F"/>
    <w:rsid w:val="00E0725A"/>
    <w:rsid w:val="00E078EF"/>
    <w:rsid w:val="00E119AF"/>
    <w:rsid w:val="00E15BA6"/>
    <w:rsid w:val="00E17194"/>
    <w:rsid w:val="00E25DC7"/>
    <w:rsid w:val="00E30047"/>
    <w:rsid w:val="00E32552"/>
    <w:rsid w:val="00E32E5F"/>
    <w:rsid w:val="00E465BC"/>
    <w:rsid w:val="00E4723F"/>
    <w:rsid w:val="00E51927"/>
    <w:rsid w:val="00E5332B"/>
    <w:rsid w:val="00E54B89"/>
    <w:rsid w:val="00E56CE6"/>
    <w:rsid w:val="00E71C48"/>
    <w:rsid w:val="00E75E83"/>
    <w:rsid w:val="00E84765"/>
    <w:rsid w:val="00E93017"/>
    <w:rsid w:val="00E9693A"/>
    <w:rsid w:val="00E974A9"/>
    <w:rsid w:val="00EB409F"/>
    <w:rsid w:val="00EB7EF9"/>
    <w:rsid w:val="00EC1F1D"/>
    <w:rsid w:val="00EC5EE7"/>
    <w:rsid w:val="00ED3C45"/>
    <w:rsid w:val="00ED3EEB"/>
    <w:rsid w:val="00ED713A"/>
    <w:rsid w:val="00EE417A"/>
    <w:rsid w:val="00EE464E"/>
    <w:rsid w:val="00EE663E"/>
    <w:rsid w:val="00EF1E2B"/>
    <w:rsid w:val="00F01F2B"/>
    <w:rsid w:val="00F04DBF"/>
    <w:rsid w:val="00F07FBA"/>
    <w:rsid w:val="00F13604"/>
    <w:rsid w:val="00F14E90"/>
    <w:rsid w:val="00F221DA"/>
    <w:rsid w:val="00F24291"/>
    <w:rsid w:val="00F25671"/>
    <w:rsid w:val="00F305E7"/>
    <w:rsid w:val="00F30C06"/>
    <w:rsid w:val="00F3281D"/>
    <w:rsid w:val="00F345BB"/>
    <w:rsid w:val="00F36A18"/>
    <w:rsid w:val="00F36C75"/>
    <w:rsid w:val="00F401A7"/>
    <w:rsid w:val="00F50611"/>
    <w:rsid w:val="00F50901"/>
    <w:rsid w:val="00F52754"/>
    <w:rsid w:val="00F5312D"/>
    <w:rsid w:val="00F5396C"/>
    <w:rsid w:val="00F649AE"/>
    <w:rsid w:val="00F67A14"/>
    <w:rsid w:val="00F72A3A"/>
    <w:rsid w:val="00F77D61"/>
    <w:rsid w:val="00F8225B"/>
    <w:rsid w:val="00F9247A"/>
    <w:rsid w:val="00F928D3"/>
    <w:rsid w:val="00F936AD"/>
    <w:rsid w:val="00F97414"/>
    <w:rsid w:val="00FA0886"/>
    <w:rsid w:val="00FA0AD7"/>
    <w:rsid w:val="00FA1916"/>
    <w:rsid w:val="00FA494D"/>
    <w:rsid w:val="00FB15E8"/>
    <w:rsid w:val="00FB1EED"/>
    <w:rsid w:val="00FE6303"/>
    <w:rsid w:val="00FF0F88"/>
    <w:rsid w:val="00FF0FA0"/>
    <w:rsid w:val="00FF2A50"/>
    <w:rsid w:val="00FF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AA380E"/>
    <w:rPr>
      <w:rFonts w:ascii="Times New Roman" w:eastAsia="Times New Roman" w:hAnsi="Times New Roman"/>
      <w:sz w:val="24"/>
      <w:szCs w:val="24"/>
    </w:rPr>
  </w:style>
  <w:style w:type="paragraph" w:styleId="1">
    <w:name w:val="heading 1"/>
    <w:basedOn w:val="a0"/>
    <w:next w:val="a0"/>
    <w:link w:val="10"/>
    <w:uiPriority w:val="99"/>
    <w:qFormat/>
    <w:rsid w:val="00296476"/>
    <w:pPr>
      <w:keepNext/>
      <w:spacing w:before="240" w:after="60"/>
      <w:outlineLvl w:val="0"/>
    </w:pPr>
    <w:rPr>
      <w:rFonts w:ascii="Cambria" w:eastAsia="Calibri" w:hAnsi="Cambria"/>
      <w:b/>
      <w:bCs/>
      <w:kern w:val="32"/>
      <w:sz w:val="32"/>
      <w:szCs w:val="32"/>
    </w:rPr>
  </w:style>
  <w:style w:type="paragraph" w:styleId="2">
    <w:name w:val="heading 2"/>
    <w:basedOn w:val="a0"/>
    <w:next w:val="a0"/>
    <w:link w:val="20"/>
    <w:uiPriority w:val="99"/>
    <w:qFormat/>
    <w:rsid w:val="00C03583"/>
    <w:pPr>
      <w:keepNext/>
      <w:widowControl w:val="0"/>
      <w:autoSpaceDE w:val="0"/>
      <w:autoSpaceDN w:val="0"/>
      <w:adjustRightInd w:val="0"/>
      <w:spacing w:before="240" w:after="60"/>
      <w:outlineLvl w:val="1"/>
    </w:pPr>
    <w:rPr>
      <w:rFonts w:ascii="Cambria" w:eastAsia="Calibri" w:hAnsi="Cambria"/>
      <w:b/>
      <w:bCs/>
      <w:i/>
      <w:iCs/>
      <w:sz w:val="28"/>
      <w:szCs w:val="28"/>
    </w:rPr>
  </w:style>
  <w:style w:type="paragraph" w:styleId="3">
    <w:name w:val="heading 3"/>
    <w:basedOn w:val="a0"/>
    <w:next w:val="a0"/>
    <w:link w:val="30"/>
    <w:uiPriority w:val="99"/>
    <w:qFormat/>
    <w:rsid w:val="00AA380E"/>
    <w:pPr>
      <w:keepNext/>
      <w:jc w:val="center"/>
      <w:outlineLvl w:val="2"/>
    </w:pPr>
    <w:rPr>
      <w:rFonts w:eastAsia="Calibri"/>
      <w:b/>
      <w:bCs/>
    </w:rPr>
  </w:style>
  <w:style w:type="paragraph" w:styleId="4">
    <w:name w:val="heading 4"/>
    <w:basedOn w:val="a0"/>
    <w:next w:val="a0"/>
    <w:link w:val="40"/>
    <w:uiPriority w:val="99"/>
    <w:qFormat/>
    <w:rsid w:val="00C03583"/>
    <w:pPr>
      <w:keepNext/>
      <w:widowControl w:val="0"/>
      <w:autoSpaceDE w:val="0"/>
      <w:autoSpaceDN w:val="0"/>
      <w:adjustRightInd w:val="0"/>
      <w:spacing w:before="240" w:after="60"/>
      <w:outlineLvl w:val="3"/>
    </w:pPr>
    <w:rPr>
      <w:rFonts w:ascii="Calibri" w:hAnsi="Calibri"/>
      <w:b/>
      <w:bCs/>
      <w:sz w:val="28"/>
      <w:szCs w:val="28"/>
    </w:rPr>
  </w:style>
  <w:style w:type="paragraph" w:styleId="8">
    <w:name w:val="heading 8"/>
    <w:basedOn w:val="a0"/>
    <w:next w:val="a0"/>
    <w:link w:val="80"/>
    <w:uiPriority w:val="99"/>
    <w:qFormat/>
    <w:rsid w:val="00C77863"/>
    <w:pPr>
      <w:spacing w:before="240" w:after="60"/>
      <w:outlineLvl w:val="7"/>
    </w:pPr>
    <w:rPr>
      <w:rFonts w:ascii="Calibri" w:eastAsia="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96476"/>
    <w:rPr>
      <w:rFonts w:ascii="Cambria" w:hAnsi="Cambria" w:cs="Times New Roman"/>
      <w:b/>
      <w:kern w:val="32"/>
      <w:sz w:val="32"/>
    </w:rPr>
  </w:style>
  <w:style w:type="character" w:customStyle="1" w:styleId="20">
    <w:name w:val="Заголовок 2 Знак"/>
    <w:basedOn w:val="a1"/>
    <w:link w:val="2"/>
    <w:uiPriority w:val="99"/>
    <w:locked/>
    <w:rsid w:val="00C03583"/>
    <w:rPr>
      <w:rFonts w:ascii="Cambria" w:hAnsi="Cambria" w:cs="Times New Roman"/>
      <w:b/>
      <w:i/>
      <w:sz w:val="28"/>
    </w:rPr>
  </w:style>
  <w:style w:type="character" w:customStyle="1" w:styleId="30">
    <w:name w:val="Заголовок 3 Знак"/>
    <w:basedOn w:val="a1"/>
    <w:link w:val="3"/>
    <w:uiPriority w:val="99"/>
    <w:locked/>
    <w:rsid w:val="00AA380E"/>
    <w:rPr>
      <w:rFonts w:ascii="Times New Roman" w:hAnsi="Times New Roman" w:cs="Times New Roman"/>
      <w:b/>
      <w:sz w:val="24"/>
      <w:lang w:eastAsia="ru-RU"/>
    </w:rPr>
  </w:style>
  <w:style w:type="character" w:customStyle="1" w:styleId="40">
    <w:name w:val="Заголовок 4 Знак"/>
    <w:basedOn w:val="a1"/>
    <w:link w:val="4"/>
    <w:uiPriority w:val="99"/>
    <w:locked/>
    <w:rsid w:val="00C03583"/>
    <w:rPr>
      <w:rFonts w:eastAsia="Times New Roman" w:cs="Times New Roman"/>
      <w:b/>
      <w:sz w:val="28"/>
    </w:rPr>
  </w:style>
  <w:style w:type="character" w:customStyle="1" w:styleId="80">
    <w:name w:val="Заголовок 8 Знак"/>
    <w:basedOn w:val="a1"/>
    <w:link w:val="8"/>
    <w:uiPriority w:val="99"/>
    <w:semiHidden/>
    <w:locked/>
    <w:rsid w:val="00014961"/>
    <w:rPr>
      <w:rFonts w:ascii="Calibri" w:hAnsi="Calibri" w:cs="Times New Roman"/>
      <w:i/>
      <w:sz w:val="24"/>
    </w:rPr>
  </w:style>
  <w:style w:type="paragraph" w:customStyle="1" w:styleId="11">
    <w:name w:val="Стиль1"/>
    <w:basedOn w:val="3"/>
    <w:link w:val="12"/>
    <w:uiPriority w:val="99"/>
    <w:rsid w:val="00AA380E"/>
    <w:rPr>
      <w:bCs w:val="0"/>
      <w:sz w:val="28"/>
      <w:szCs w:val="20"/>
    </w:rPr>
  </w:style>
  <w:style w:type="character" w:customStyle="1" w:styleId="12">
    <w:name w:val="Стиль1 Знак"/>
    <w:link w:val="11"/>
    <w:uiPriority w:val="99"/>
    <w:locked/>
    <w:rsid w:val="00AA380E"/>
    <w:rPr>
      <w:rFonts w:ascii="Times New Roman" w:hAnsi="Times New Roman"/>
      <w:b/>
      <w:sz w:val="28"/>
      <w:lang w:eastAsia="ru-RU"/>
    </w:rPr>
  </w:style>
  <w:style w:type="character" w:styleId="a4">
    <w:name w:val="Hyperlink"/>
    <w:basedOn w:val="a1"/>
    <w:uiPriority w:val="99"/>
    <w:rsid w:val="00084B88"/>
    <w:rPr>
      <w:rFonts w:cs="Times New Roman"/>
      <w:color w:val="0000FF"/>
      <w:u w:val="single"/>
    </w:rPr>
  </w:style>
  <w:style w:type="paragraph" w:customStyle="1" w:styleId="Style12">
    <w:name w:val="Style12"/>
    <w:basedOn w:val="a0"/>
    <w:uiPriority w:val="99"/>
    <w:rsid w:val="00084B88"/>
    <w:pPr>
      <w:widowControl w:val="0"/>
      <w:autoSpaceDE w:val="0"/>
      <w:autoSpaceDN w:val="0"/>
      <w:adjustRightInd w:val="0"/>
      <w:spacing w:line="245" w:lineRule="exact"/>
      <w:jc w:val="both"/>
    </w:pPr>
  </w:style>
  <w:style w:type="paragraph" w:customStyle="1" w:styleId="Style14">
    <w:name w:val="Style14"/>
    <w:basedOn w:val="a0"/>
    <w:uiPriority w:val="99"/>
    <w:rsid w:val="00084B88"/>
    <w:pPr>
      <w:widowControl w:val="0"/>
      <w:autoSpaceDE w:val="0"/>
      <w:autoSpaceDN w:val="0"/>
      <w:adjustRightInd w:val="0"/>
    </w:pPr>
  </w:style>
  <w:style w:type="paragraph" w:customStyle="1" w:styleId="Style15">
    <w:name w:val="Style15"/>
    <w:basedOn w:val="a0"/>
    <w:uiPriority w:val="99"/>
    <w:rsid w:val="00084B88"/>
    <w:pPr>
      <w:widowControl w:val="0"/>
      <w:autoSpaceDE w:val="0"/>
      <w:autoSpaceDN w:val="0"/>
      <w:adjustRightInd w:val="0"/>
    </w:pPr>
  </w:style>
  <w:style w:type="paragraph" w:customStyle="1" w:styleId="Style16">
    <w:name w:val="Style16"/>
    <w:basedOn w:val="a0"/>
    <w:uiPriority w:val="99"/>
    <w:rsid w:val="00084B88"/>
    <w:pPr>
      <w:widowControl w:val="0"/>
      <w:autoSpaceDE w:val="0"/>
      <w:autoSpaceDN w:val="0"/>
      <w:adjustRightInd w:val="0"/>
    </w:pPr>
  </w:style>
  <w:style w:type="paragraph" w:customStyle="1" w:styleId="Style19">
    <w:name w:val="Style19"/>
    <w:basedOn w:val="a0"/>
    <w:uiPriority w:val="99"/>
    <w:rsid w:val="00084B88"/>
    <w:pPr>
      <w:widowControl w:val="0"/>
      <w:autoSpaceDE w:val="0"/>
      <w:autoSpaceDN w:val="0"/>
      <w:adjustRightInd w:val="0"/>
      <w:spacing w:line="250" w:lineRule="exact"/>
    </w:pPr>
  </w:style>
  <w:style w:type="character" w:customStyle="1" w:styleId="FontStyle88">
    <w:name w:val="Font Style88"/>
    <w:uiPriority w:val="99"/>
    <w:rsid w:val="00084B88"/>
    <w:rPr>
      <w:rFonts w:ascii="Verdana" w:hAnsi="Verdana"/>
      <w:sz w:val="18"/>
    </w:rPr>
  </w:style>
  <w:style w:type="character" w:customStyle="1" w:styleId="FontStyle97">
    <w:name w:val="Font Style97"/>
    <w:uiPriority w:val="99"/>
    <w:rsid w:val="00084B88"/>
    <w:rPr>
      <w:rFonts w:ascii="Times New Roman" w:hAnsi="Times New Roman"/>
      <w:b/>
      <w:sz w:val="20"/>
    </w:rPr>
  </w:style>
  <w:style w:type="character" w:customStyle="1" w:styleId="FontStyle99">
    <w:name w:val="Font Style99"/>
    <w:uiPriority w:val="99"/>
    <w:rsid w:val="00084B88"/>
    <w:rPr>
      <w:rFonts w:ascii="Times New Roman" w:hAnsi="Times New Roman"/>
      <w:sz w:val="20"/>
    </w:rPr>
  </w:style>
  <w:style w:type="character" w:customStyle="1" w:styleId="a5">
    <w:name w:val="Без интервала Знак"/>
    <w:link w:val="a6"/>
    <w:uiPriority w:val="99"/>
    <w:locked/>
    <w:rsid w:val="00084B88"/>
    <w:rPr>
      <w:sz w:val="28"/>
      <w:lang w:val="ru-RU" w:eastAsia="en-US"/>
    </w:rPr>
  </w:style>
  <w:style w:type="paragraph" w:styleId="a6">
    <w:name w:val="No Spacing"/>
    <w:link w:val="a5"/>
    <w:uiPriority w:val="99"/>
    <w:qFormat/>
    <w:rsid w:val="00084B88"/>
    <w:rPr>
      <w:rFonts w:cs="Calibri"/>
      <w:sz w:val="28"/>
      <w:szCs w:val="28"/>
      <w:lang w:eastAsia="en-US"/>
    </w:rPr>
  </w:style>
  <w:style w:type="paragraph" w:styleId="a7">
    <w:name w:val="footnote text"/>
    <w:basedOn w:val="a0"/>
    <w:link w:val="a8"/>
    <w:uiPriority w:val="99"/>
    <w:semiHidden/>
    <w:rsid w:val="001B1C51"/>
    <w:rPr>
      <w:rFonts w:eastAsia="Calibri"/>
      <w:sz w:val="20"/>
      <w:szCs w:val="20"/>
    </w:rPr>
  </w:style>
  <w:style w:type="character" w:customStyle="1" w:styleId="a8">
    <w:name w:val="Текст сноски Знак"/>
    <w:basedOn w:val="a1"/>
    <w:link w:val="a7"/>
    <w:uiPriority w:val="99"/>
    <w:semiHidden/>
    <w:locked/>
    <w:rsid w:val="001B1C51"/>
    <w:rPr>
      <w:rFonts w:ascii="Times New Roman" w:hAnsi="Times New Roman" w:cs="Times New Roman"/>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a"/>
    <w:uiPriority w:val="99"/>
    <w:rsid w:val="004B6C7A"/>
    <w:pPr>
      <w:spacing w:after="120"/>
    </w:pPr>
    <w:rPr>
      <w:rFonts w:eastAsia="Calibri"/>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9"/>
    <w:uiPriority w:val="99"/>
    <w:locked/>
    <w:rsid w:val="004B6C7A"/>
    <w:rPr>
      <w:rFonts w:ascii="Times New Roman" w:hAnsi="Times New Roman" w:cs="Times New Roman"/>
      <w:sz w:val="24"/>
    </w:rPr>
  </w:style>
  <w:style w:type="paragraph" w:customStyle="1" w:styleId="13">
    <w:name w:val="Обычный1"/>
    <w:uiPriority w:val="99"/>
    <w:rsid w:val="00250F39"/>
    <w:pPr>
      <w:widowControl w:val="0"/>
      <w:ind w:firstLine="720"/>
      <w:jc w:val="both"/>
    </w:pPr>
    <w:rPr>
      <w:rFonts w:ascii="Times New Roman" w:eastAsia="Times New Roman" w:hAnsi="Times New Roman"/>
    </w:rPr>
  </w:style>
  <w:style w:type="character" w:styleId="ab">
    <w:name w:val="Strong"/>
    <w:basedOn w:val="a1"/>
    <w:uiPriority w:val="99"/>
    <w:qFormat/>
    <w:rsid w:val="00B07E5F"/>
    <w:rPr>
      <w:rFonts w:cs="Times New Roman"/>
      <w:b/>
    </w:rPr>
  </w:style>
  <w:style w:type="character" w:styleId="ac">
    <w:name w:val="Emphasis"/>
    <w:basedOn w:val="a1"/>
    <w:uiPriority w:val="99"/>
    <w:qFormat/>
    <w:rsid w:val="00B07E5F"/>
    <w:rPr>
      <w:rFonts w:cs="Times New Roman"/>
      <w:i/>
    </w:rPr>
  </w:style>
  <w:style w:type="paragraph" w:styleId="a">
    <w:name w:val="List Bullet"/>
    <w:basedOn w:val="a0"/>
    <w:uiPriority w:val="99"/>
    <w:rsid w:val="00B07E5F"/>
    <w:pPr>
      <w:numPr>
        <w:numId w:val="3"/>
      </w:numPr>
      <w:tabs>
        <w:tab w:val="clear" w:pos="360"/>
      </w:tabs>
    </w:pPr>
    <w:rPr>
      <w:lang w:val="sv-SE" w:eastAsia="sv-SE"/>
    </w:rPr>
  </w:style>
  <w:style w:type="paragraph" w:styleId="ad">
    <w:name w:val="List Paragraph"/>
    <w:basedOn w:val="a0"/>
    <w:uiPriority w:val="99"/>
    <w:qFormat/>
    <w:rsid w:val="00261A96"/>
    <w:pPr>
      <w:spacing w:after="200" w:line="276" w:lineRule="auto"/>
      <w:ind w:left="720"/>
    </w:pPr>
    <w:rPr>
      <w:rFonts w:ascii="Calibri" w:eastAsia="Calibri" w:hAnsi="Calibri" w:cs="Calibri"/>
      <w:sz w:val="22"/>
      <w:szCs w:val="22"/>
      <w:lang w:eastAsia="en-US"/>
    </w:rPr>
  </w:style>
  <w:style w:type="paragraph" w:customStyle="1" w:styleId="Style11">
    <w:name w:val="Style11"/>
    <w:basedOn w:val="a0"/>
    <w:uiPriority w:val="99"/>
    <w:rsid w:val="00C027DD"/>
    <w:pPr>
      <w:widowControl w:val="0"/>
      <w:autoSpaceDE w:val="0"/>
      <w:autoSpaceDN w:val="0"/>
      <w:adjustRightInd w:val="0"/>
      <w:spacing w:line="322" w:lineRule="exact"/>
      <w:jc w:val="both"/>
    </w:pPr>
  </w:style>
  <w:style w:type="character" w:customStyle="1" w:styleId="FontStyle103">
    <w:name w:val="Font Style103"/>
    <w:uiPriority w:val="99"/>
    <w:rsid w:val="00C027DD"/>
    <w:rPr>
      <w:rFonts w:ascii="Times New Roman" w:hAnsi="Times New Roman"/>
      <w:b/>
      <w:i/>
      <w:sz w:val="26"/>
    </w:rPr>
  </w:style>
  <w:style w:type="paragraph" w:customStyle="1" w:styleId="Style3">
    <w:name w:val="Style3"/>
    <w:basedOn w:val="a0"/>
    <w:uiPriority w:val="99"/>
    <w:rsid w:val="00C027DD"/>
    <w:pPr>
      <w:widowControl w:val="0"/>
      <w:autoSpaceDE w:val="0"/>
      <w:autoSpaceDN w:val="0"/>
      <w:adjustRightInd w:val="0"/>
      <w:spacing w:line="322" w:lineRule="exact"/>
      <w:ind w:firstLine="706"/>
      <w:jc w:val="both"/>
    </w:pPr>
  </w:style>
  <w:style w:type="paragraph" w:customStyle="1" w:styleId="Style25">
    <w:name w:val="Style25"/>
    <w:basedOn w:val="a0"/>
    <w:uiPriority w:val="99"/>
    <w:rsid w:val="00C027DD"/>
    <w:pPr>
      <w:widowControl w:val="0"/>
      <w:autoSpaceDE w:val="0"/>
      <w:autoSpaceDN w:val="0"/>
      <w:adjustRightInd w:val="0"/>
      <w:spacing w:line="254" w:lineRule="exact"/>
      <w:jc w:val="center"/>
    </w:pPr>
  </w:style>
  <w:style w:type="character" w:customStyle="1" w:styleId="FontStyle102">
    <w:name w:val="Font Style102"/>
    <w:uiPriority w:val="99"/>
    <w:rsid w:val="00C027DD"/>
    <w:rPr>
      <w:rFonts w:ascii="Times New Roman" w:hAnsi="Times New Roman"/>
      <w:sz w:val="26"/>
    </w:rPr>
  </w:style>
  <w:style w:type="paragraph" w:styleId="ae">
    <w:name w:val="Body Text Indent"/>
    <w:basedOn w:val="a0"/>
    <w:link w:val="af"/>
    <w:uiPriority w:val="99"/>
    <w:rsid w:val="008F1AA7"/>
    <w:pPr>
      <w:spacing w:after="120"/>
      <w:ind w:left="283"/>
    </w:pPr>
    <w:rPr>
      <w:rFonts w:eastAsia="Calibri"/>
    </w:rPr>
  </w:style>
  <w:style w:type="character" w:customStyle="1" w:styleId="af">
    <w:name w:val="Основной текст с отступом Знак"/>
    <w:basedOn w:val="a1"/>
    <w:link w:val="ae"/>
    <w:uiPriority w:val="99"/>
    <w:locked/>
    <w:rsid w:val="008F1AA7"/>
    <w:rPr>
      <w:rFonts w:ascii="Times New Roman" w:hAnsi="Times New Roman" w:cs="Times New Roman"/>
      <w:sz w:val="24"/>
    </w:rPr>
  </w:style>
  <w:style w:type="paragraph" w:customStyle="1" w:styleId="af0">
    <w:name w:val="Стиль"/>
    <w:uiPriority w:val="99"/>
    <w:rsid w:val="008F1AA7"/>
    <w:pPr>
      <w:widowControl w:val="0"/>
      <w:autoSpaceDE w:val="0"/>
      <w:autoSpaceDN w:val="0"/>
      <w:adjustRightInd w:val="0"/>
    </w:pPr>
    <w:rPr>
      <w:rFonts w:ascii="Times New Roman" w:eastAsia="Times New Roman" w:hAnsi="Times New Roman"/>
      <w:sz w:val="24"/>
      <w:szCs w:val="24"/>
    </w:rPr>
  </w:style>
  <w:style w:type="paragraph" w:customStyle="1" w:styleId="Iaey">
    <w:name w:val="Ia?ey"/>
    <w:basedOn w:val="a0"/>
    <w:uiPriority w:val="99"/>
    <w:rsid w:val="008F1AA7"/>
    <w:pPr>
      <w:overflowPunct w:val="0"/>
      <w:autoSpaceDE w:val="0"/>
      <w:autoSpaceDN w:val="0"/>
      <w:adjustRightInd w:val="0"/>
      <w:ind w:firstLine="567"/>
      <w:jc w:val="both"/>
    </w:pPr>
    <w:rPr>
      <w:sz w:val="28"/>
      <w:szCs w:val="28"/>
    </w:rPr>
  </w:style>
  <w:style w:type="paragraph" w:customStyle="1" w:styleId="af1">
    <w:name w:val="Новый"/>
    <w:basedOn w:val="a0"/>
    <w:uiPriority w:val="99"/>
    <w:rsid w:val="008F1AA7"/>
    <w:pPr>
      <w:spacing w:line="360" w:lineRule="auto"/>
      <w:ind w:firstLine="454"/>
      <w:jc w:val="both"/>
    </w:pPr>
    <w:rPr>
      <w:sz w:val="28"/>
      <w:szCs w:val="28"/>
    </w:rPr>
  </w:style>
  <w:style w:type="character" w:customStyle="1" w:styleId="FontStyle44">
    <w:name w:val="Font Style44"/>
    <w:uiPriority w:val="99"/>
    <w:rsid w:val="008F1AA7"/>
    <w:rPr>
      <w:rFonts w:ascii="Microsoft Sans Serif" w:hAnsi="Microsoft Sans Serif"/>
      <w:sz w:val="18"/>
    </w:rPr>
  </w:style>
  <w:style w:type="paragraph" w:styleId="21">
    <w:name w:val="Body Text 2"/>
    <w:basedOn w:val="a0"/>
    <w:link w:val="22"/>
    <w:uiPriority w:val="99"/>
    <w:semiHidden/>
    <w:rsid w:val="002F000A"/>
    <w:pPr>
      <w:spacing w:after="120" w:line="480" w:lineRule="auto"/>
    </w:pPr>
    <w:rPr>
      <w:rFonts w:eastAsia="Calibri"/>
    </w:rPr>
  </w:style>
  <w:style w:type="character" w:customStyle="1" w:styleId="22">
    <w:name w:val="Основной текст 2 Знак"/>
    <w:basedOn w:val="a1"/>
    <w:link w:val="21"/>
    <w:uiPriority w:val="99"/>
    <w:semiHidden/>
    <w:locked/>
    <w:rsid w:val="002F000A"/>
    <w:rPr>
      <w:rFonts w:ascii="Times New Roman" w:hAnsi="Times New Roman" w:cs="Times New Roman"/>
      <w:sz w:val="24"/>
    </w:rPr>
  </w:style>
  <w:style w:type="paragraph" w:customStyle="1" w:styleId="Style79">
    <w:name w:val="Style79"/>
    <w:basedOn w:val="a0"/>
    <w:uiPriority w:val="99"/>
    <w:rsid w:val="00733306"/>
    <w:pPr>
      <w:widowControl w:val="0"/>
      <w:autoSpaceDE w:val="0"/>
      <w:autoSpaceDN w:val="0"/>
      <w:adjustRightInd w:val="0"/>
      <w:spacing w:line="250" w:lineRule="exact"/>
      <w:jc w:val="both"/>
    </w:pPr>
  </w:style>
  <w:style w:type="paragraph" w:styleId="31">
    <w:name w:val="Body Text 3"/>
    <w:basedOn w:val="a0"/>
    <w:link w:val="32"/>
    <w:uiPriority w:val="99"/>
    <w:rsid w:val="005D1EAC"/>
    <w:pPr>
      <w:spacing w:after="120"/>
    </w:pPr>
    <w:rPr>
      <w:rFonts w:eastAsia="Calibri"/>
      <w:sz w:val="16"/>
      <w:szCs w:val="16"/>
    </w:rPr>
  </w:style>
  <w:style w:type="character" w:customStyle="1" w:styleId="32">
    <w:name w:val="Основной текст 3 Знак"/>
    <w:basedOn w:val="a1"/>
    <w:link w:val="31"/>
    <w:uiPriority w:val="99"/>
    <w:locked/>
    <w:rsid w:val="005D1EAC"/>
    <w:rPr>
      <w:rFonts w:ascii="Times New Roman" w:hAnsi="Times New Roman" w:cs="Times New Roman"/>
      <w:sz w:val="16"/>
    </w:rPr>
  </w:style>
  <w:style w:type="paragraph" w:customStyle="1" w:styleId="310">
    <w:name w:val="Список 31"/>
    <w:basedOn w:val="a0"/>
    <w:uiPriority w:val="99"/>
    <w:rsid w:val="00FB15E8"/>
    <w:pPr>
      <w:suppressAutoHyphens/>
      <w:ind w:left="849" w:hanging="283"/>
    </w:pPr>
    <w:rPr>
      <w:lang w:eastAsia="ar-SA"/>
    </w:rPr>
  </w:style>
  <w:style w:type="paragraph" w:customStyle="1" w:styleId="af2">
    <w:name w:val="Заголовок"/>
    <w:basedOn w:val="a0"/>
    <w:next w:val="a9"/>
    <w:uiPriority w:val="99"/>
    <w:rsid w:val="00FB15E8"/>
    <w:pPr>
      <w:keepNext/>
      <w:suppressAutoHyphens/>
      <w:spacing w:before="240" w:after="120"/>
    </w:pPr>
    <w:rPr>
      <w:rFonts w:ascii="Arial" w:eastAsia="SimSun" w:hAnsi="Arial" w:cs="Arial"/>
      <w:sz w:val="28"/>
      <w:szCs w:val="28"/>
      <w:lang w:eastAsia="ar-SA"/>
    </w:rPr>
  </w:style>
  <w:style w:type="paragraph" w:customStyle="1" w:styleId="23">
    <w:name w:val="Стиль2"/>
    <w:basedOn w:val="a0"/>
    <w:link w:val="24"/>
    <w:uiPriority w:val="99"/>
    <w:rsid w:val="004870DA"/>
    <w:pPr>
      <w:shd w:val="clear" w:color="auto" w:fill="FFFFFF"/>
      <w:jc w:val="both"/>
    </w:pPr>
    <w:rPr>
      <w:rFonts w:eastAsia="Calibri"/>
      <w:b/>
      <w:sz w:val="28"/>
      <w:szCs w:val="20"/>
    </w:rPr>
  </w:style>
  <w:style w:type="character" w:customStyle="1" w:styleId="24">
    <w:name w:val="Стиль2 Знак"/>
    <w:link w:val="23"/>
    <w:uiPriority w:val="99"/>
    <w:locked/>
    <w:rsid w:val="004870DA"/>
    <w:rPr>
      <w:rFonts w:ascii="Times New Roman" w:hAnsi="Times New Roman"/>
      <w:b/>
      <w:sz w:val="28"/>
      <w:shd w:val="clear" w:color="auto" w:fill="FFFFFF"/>
    </w:rPr>
  </w:style>
  <w:style w:type="paragraph" w:customStyle="1" w:styleId="14">
    <w:name w:val="Доклад1"/>
    <w:basedOn w:val="a0"/>
    <w:link w:val="15"/>
    <w:uiPriority w:val="99"/>
    <w:rsid w:val="007F6222"/>
    <w:pPr>
      <w:ind w:firstLine="709"/>
      <w:jc w:val="both"/>
    </w:pPr>
    <w:rPr>
      <w:rFonts w:eastAsia="Calibri"/>
      <w:szCs w:val="20"/>
      <w:lang w:eastAsia="en-US"/>
    </w:rPr>
  </w:style>
  <w:style w:type="character" w:customStyle="1" w:styleId="15">
    <w:name w:val="Доклад1 Знак"/>
    <w:link w:val="14"/>
    <w:uiPriority w:val="99"/>
    <w:locked/>
    <w:rsid w:val="007F6222"/>
    <w:rPr>
      <w:rFonts w:ascii="Times New Roman" w:hAnsi="Times New Roman"/>
      <w:sz w:val="24"/>
      <w:lang w:eastAsia="en-US"/>
    </w:rPr>
  </w:style>
  <w:style w:type="paragraph" w:customStyle="1" w:styleId="af3">
    <w:name w:val="ДНРВ"/>
    <w:basedOn w:val="a0"/>
    <w:link w:val="af4"/>
    <w:uiPriority w:val="99"/>
    <w:rsid w:val="007F6222"/>
    <w:pPr>
      <w:spacing w:line="360" w:lineRule="auto"/>
      <w:ind w:firstLine="709"/>
      <w:jc w:val="both"/>
    </w:pPr>
    <w:rPr>
      <w:rFonts w:eastAsia="Calibri"/>
      <w:sz w:val="28"/>
      <w:szCs w:val="20"/>
      <w:lang w:eastAsia="en-US"/>
    </w:rPr>
  </w:style>
  <w:style w:type="character" w:customStyle="1" w:styleId="af4">
    <w:name w:val="ДНРВ Знак"/>
    <w:link w:val="af3"/>
    <w:uiPriority w:val="99"/>
    <w:locked/>
    <w:rsid w:val="007F6222"/>
    <w:rPr>
      <w:rFonts w:ascii="Times New Roman" w:hAnsi="Times New Roman"/>
      <w:sz w:val="28"/>
      <w:lang w:eastAsia="en-US"/>
    </w:rPr>
  </w:style>
  <w:style w:type="paragraph" w:customStyle="1" w:styleId="af5">
    <w:name w:val="Доклад"/>
    <w:basedOn w:val="a0"/>
    <w:link w:val="af6"/>
    <w:uiPriority w:val="99"/>
    <w:rsid w:val="00633AE0"/>
    <w:pPr>
      <w:spacing w:line="360" w:lineRule="auto"/>
      <w:ind w:firstLine="709"/>
      <w:jc w:val="both"/>
    </w:pPr>
    <w:rPr>
      <w:rFonts w:eastAsia="Calibri"/>
      <w:sz w:val="28"/>
      <w:szCs w:val="20"/>
      <w:lang w:eastAsia="en-US"/>
    </w:rPr>
  </w:style>
  <w:style w:type="character" w:customStyle="1" w:styleId="af6">
    <w:name w:val="Доклад Знак"/>
    <w:link w:val="af5"/>
    <w:uiPriority w:val="99"/>
    <w:locked/>
    <w:rsid w:val="00633AE0"/>
    <w:rPr>
      <w:rFonts w:ascii="Times New Roman" w:hAnsi="Times New Roman"/>
      <w:sz w:val="28"/>
      <w:lang w:eastAsia="en-US"/>
    </w:rPr>
  </w:style>
  <w:style w:type="paragraph" w:customStyle="1" w:styleId="af7">
    <w:name w:val="Стиль Грани"/>
    <w:basedOn w:val="af8"/>
    <w:link w:val="af9"/>
    <w:uiPriority w:val="99"/>
    <w:rsid w:val="00633AE0"/>
    <w:pPr>
      <w:spacing w:line="360" w:lineRule="auto"/>
      <w:ind w:firstLine="708"/>
      <w:jc w:val="both"/>
    </w:pPr>
    <w:rPr>
      <w:sz w:val="28"/>
    </w:rPr>
  </w:style>
  <w:style w:type="character" w:customStyle="1" w:styleId="af9">
    <w:name w:val="Стиль Грани Знак"/>
    <w:link w:val="af7"/>
    <w:uiPriority w:val="99"/>
    <w:locked/>
    <w:rsid w:val="00633AE0"/>
    <w:rPr>
      <w:rFonts w:ascii="Times New Roman" w:hAnsi="Times New Roman"/>
      <w:sz w:val="28"/>
    </w:rPr>
  </w:style>
  <w:style w:type="paragraph" w:styleId="af8">
    <w:name w:val="Normal (Web)"/>
    <w:basedOn w:val="a0"/>
    <w:link w:val="afa"/>
    <w:uiPriority w:val="99"/>
    <w:rsid w:val="00633AE0"/>
    <w:rPr>
      <w:rFonts w:eastAsia="Calibri"/>
      <w:szCs w:val="20"/>
    </w:rPr>
  </w:style>
  <w:style w:type="table" w:styleId="afb">
    <w:name w:val="Table Grid"/>
    <w:basedOn w:val="a2"/>
    <w:uiPriority w:val="99"/>
    <w:locked/>
    <w:rsid w:val="002578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0"/>
    <w:link w:val="afd"/>
    <w:uiPriority w:val="99"/>
    <w:semiHidden/>
    <w:rsid w:val="009025BA"/>
    <w:pPr>
      <w:tabs>
        <w:tab w:val="center" w:pos="4677"/>
        <w:tab w:val="right" w:pos="9355"/>
      </w:tabs>
    </w:pPr>
    <w:rPr>
      <w:rFonts w:eastAsia="Calibri"/>
    </w:rPr>
  </w:style>
  <w:style w:type="character" w:customStyle="1" w:styleId="afd">
    <w:name w:val="Верхний колонтитул Знак"/>
    <w:basedOn w:val="a1"/>
    <w:link w:val="afc"/>
    <w:uiPriority w:val="99"/>
    <w:semiHidden/>
    <w:locked/>
    <w:rsid w:val="009025BA"/>
    <w:rPr>
      <w:rFonts w:ascii="Times New Roman" w:hAnsi="Times New Roman" w:cs="Times New Roman"/>
      <w:sz w:val="24"/>
    </w:rPr>
  </w:style>
  <w:style w:type="paragraph" w:styleId="afe">
    <w:name w:val="footer"/>
    <w:basedOn w:val="a0"/>
    <w:link w:val="aff"/>
    <w:uiPriority w:val="99"/>
    <w:rsid w:val="009025BA"/>
    <w:pPr>
      <w:tabs>
        <w:tab w:val="center" w:pos="4677"/>
        <w:tab w:val="right" w:pos="9355"/>
      </w:tabs>
    </w:pPr>
    <w:rPr>
      <w:rFonts w:eastAsia="Calibri"/>
    </w:rPr>
  </w:style>
  <w:style w:type="character" w:customStyle="1" w:styleId="aff">
    <w:name w:val="Нижний колонтитул Знак"/>
    <w:basedOn w:val="a1"/>
    <w:link w:val="afe"/>
    <w:uiPriority w:val="99"/>
    <w:locked/>
    <w:rsid w:val="009025BA"/>
    <w:rPr>
      <w:rFonts w:ascii="Times New Roman" w:hAnsi="Times New Roman" w:cs="Times New Roman"/>
      <w:sz w:val="24"/>
    </w:rPr>
  </w:style>
  <w:style w:type="paragraph" w:styleId="25">
    <w:name w:val="Body Text Indent 2"/>
    <w:basedOn w:val="a0"/>
    <w:link w:val="26"/>
    <w:uiPriority w:val="99"/>
    <w:rsid w:val="00786924"/>
    <w:pPr>
      <w:widowControl w:val="0"/>
      <w:autoSpaceDE w:val="0"/>
      <w:autoSpaceDN w:val="0"/>
      <w:adjustRightInd w:val="0"/>
      <w:spacing w:after="120" w:line="480" w:lineRule="auto"/>
      <w:ind w:left="283"/>
    </w:pPr>
    <w:rPr>
      <w:rFonts w:eastAsia="Calibri"/>
      <w:sz w:val="20"/>
      <w:szCs w:val="20"/>
    </w:rPr>
  </w:style>
  <w:style w:type="character" w:customStyle="1" w:styleId="26">
    <w:name w:val="Основной текст с отступом 2 Знак"/>
    <w:basedOn w:val="a1"/>
    <w:link w:val="25"/>
    <w:uiPriority w:val="99"/>
    <w:locked/>
    <w:rsid w:val="00786924"/>
    <w:rPr>
      <w:rFonts w:ascii="Times New Roman" w:hAnsi="Times New Roman" w:cs="Times New Roman"/>
    </w:rPr>
  </w:style>
  <w:style w:type="character" w:customStyle="1" w:styleId="c0">
    <w:name w:val="c0"/>
    <w:uiPriority w:val="99"/>
    <w:rsid w:val="00B6263A"/>
  </w:style>
  <w:style w:type="character" w:customStyle="1" w:styleId="afa">
    <w:name w:val="Обычный (веб) Знак"/>
    <w:link w:val="af8"/>
    <w:uiPriority w:val="99"/>
    <w:locked/>
    <w:rsid w:val="00B6263A"/>
    <w:rPr>
      <w:rFonts w:ascii="Times New Roman" w:hAnsi="Times New Roman"/>
      <w:sz w:val="24"/>
    </w:rPr>
  </w:style>
  <w:style w:type="paragraph" w:customStyle="1" w:styleId="stati">
    <w:name w:val="stati"/>
    <w:basedOn w:val="a0"/>
    <w:uiPriority w:val="99"/>
    <w:rsid w:val="00B6263A"/>
    <w:pPr>
      <w:spacing w:before="100" w:beforeAutospacing="1" w:after="100" w:afterAutospacing="1"/>
    </w:pPr>
  </w:style>
  <w:style w:type="paragraph" w:customStyle="1" w:styleId="western">
    <w:name w:val="western"/>
    <w:basedOn w:val="a0"/>
    <w:uiPriority w:val="99"/>
    <w:rsid w:val="00B6263A"/>
    <w:pPr>
      <w:spacing w:before="100" w:beforeAutospacing="1" w:after="100" w:afterAutospacing="1"/>
    </w:pPr>
  </w:style>
  <w:style w:type="paragraph" w:customStyle="1" w:styleId="aff0">
    <w:name w:val="Основной"/>
    <w:basedOn w:val="a0"/>
    <w:uiPriority w:val="99"/>
    <w:rsid w:val="00007E89"/>
    <w:pPr>
      <w:ind w:firstLine="425"/>
      <w:jc w:val="both"/>
    </w:pPr>
    <w:rPr>
      <w:rFonts w:eastAsia="Calibri"/>
      <w:sz w:val="30"/>
      <w:szCs w:val="20"/>
    </w:rPr>
  </w:style>
  <w:style w:type="paragraph" w:customStyle="1" w:styleId="ConsNormal">
    <w:name w:val="ConsNormal"/>
    <w:uiPriority w:val="99"/>
    <w:rsid w:val="00007E89"/>
    <w:pPr>
      <w:widowControl w:val="0"/>
      <w:autoSpaceDE w:val="0"/>
      <w:autoSpaceDN w:val="0"/>
      <w:adjustRightInd w:val="0"/>
      <w:ind w:right="19772" w:firstLine="720"/>
    </w:pPr>
    <w:rPr>
      <w:rFonts w:ascii="Arial" w:hAnsi="Arial" w:cs="Arial"/>
      <w:sz w:val="20"/>
      <w:szCs w:val="20"/>
    </w:rPr>
  </w:style>
  <w:style w:type="paragraph" w:styleId="HTML">
    <w:name w:val="HTML Preformatted"/>
    <w:basedOn w:val="a0"/>
    <w:link w:val="HTML0"/>
    <w:uiPriority w:val="99"/>
    <w:locked/>
    <w:rsid w:val="00D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uiPriority w:val="99"/>
    <w:semiHidden/>
    <w:locked/>
    <w:rsid w:val="00014961"/>
    <w:rPr>
      <w:rFonts w:ascii="Courier New" w:hAnsi="Courier New" w:cs="Times New Roman"/>
      <w:sz w:val="20"/>
    </w:rPr>
  </w:style>
  <w:style w:type="paragraph" w:customStyle="1" w:styleId="ConsCell">
    <w:name w:val="ConsCell"/>
    <w:uiPriority w:val="99"/>
    <w:rsid w:val="00C77863"/>
    <w:pPr>
      <w:widowControl w:val="0"/>
      <w:autoSpaceDE w:val="0"/>
      <w:autoSpaceDN w:val="0"/>
      <w:adjustRightInd w:val="0"/>
      <w:ind w:right="19772"/>
    </w:pPr>
    <w:rPr>
      <w:rFonts w:ascii="Arial" w:hAnsi="Arial" w:cs="Arial"/>
      <w:sz w:val="20"/>
      <w:szCs w:val="20"/>
    </w:rPr>
  </w:style>
  <w:style w:type="paragraph" w:customStyle="1" w:styleId="16">
    <w:name w:val="Без интервала1"/>
    <w:aliases w:val="основа"/>
    <w:uiPriority w:val="99"/>
    <w:rsid w:val="00321B61"/>
    <w:pPr>
      <w:ind w:firstLine="709"/>
    </w:pPr>
    <w:rPr>
      <w:rFonts w:ascii="Times New Roman" w:hAnsi="Times New Roman"/>
      <w:sz w:val="28"/>
    </w:rPr>
  </w:style>
  <w:style w:type="paragraph" w:customStyle="1" w:styleId="Default">
    <w:name w:val="Default"/>
    <w:uiPriority w:val="99"/>
    <w:rsid w:val="0021354C"/>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08448">
      <w:marLeft w:val="0"/>
      <w:marRight w:val="0"/>
      <w:marTop w:val="0"/>
      <w:marBottom w:val="0"/>
      <w:divBdr>
        <w:top w:val="none" w:sz="0" w:space="0" w:color="auto"/>
        <w:left w:val="none" w:sz="0" w:space="0" w:color="auto"/>
        <w:bottom w:val="none" w:sz="0" w:space="0" w:color="auto"/>
        <w:right w:val="none" w:sz="0" w:space="0" w:color="auto"/>
      </w:divBdr>
    </w:div>
    <w:div w:id="1723408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39-school8.ucoz.ru/load" TargetMode="External"/><Relationship Id="rId4" Type="http://schemas.openxmlformats.org/officeDocument/2006/relationships/settings" Target="settings.xml"/><Relationship Id="rId9" Type="http://schemas.openxmlformats.org/officeDocument/2006/relationships/hyperlink" Target="mailto:prischool-856@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21438</Words>
  <Characters>122197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Программа принята на заседании педагогического совета</vt:lpstr>
    </vt:vector>
  </TitlesOfParts>
  <Company>6</Company>
  <LinksUpToDate>false</LinksUpToDate>
  <CharactersWithSpaces>143349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принята на заседании педагогического совета</dc:title>
  <dc:subject/>
  <dc:creator>Секретарь</dc:creator>
  <cp:keywords/>
  <dc:description/>
  <cp:lastModifiedBy>User</cp:lastModifiedBy>
  <cp:revision>4</cp:revision>
  <dcterms:created xsi:type="dcterms:W3CDTF">2015-09-08T14:33:00Z</dcterms:created>
  <dcterms:modified xsi:type="dcterms:W3CDTF">2015-09-08T17:14:00Z</dcterms:modified>
</cp:coreProperties>
</file>