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6E" w:rsidRPr="00D27D7B" w:rsidRDefault="00082EE5" w:rsidP="00CE7914">
      <w:pPr>
        <w:jc w:val="center"/>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35pt;height:732.45pt">
            <v:imagedata r:id="rId8" o:title=""/>
          </v:shape>
        </w:pict>
      </w:r>
    </w:p>
    <w:p w:rsidR="00BE516E" w:rsidRDefault="00BE516E" w:rsidP="00CE7914">
      <w:pPr>
        <w:jc w:val="center"/>
        <w:rPr>
          <w:b/>
          <w:bCs/>
        </w:rPr>
      </w:pPr>
    </w:p>
    <w:p w:rsidR="00BE516E" w:rsidRDefault="00BE516E" w:rsidP="00CE7914">
      <w:pPr>
        <w:jc w:val="center"/>
        <w:rPr>
          <w:b/>
          <w:bCs/>
        </w:rPr>
      </w:pPr>
    </w:p>
    <w:p w:rsidR="00BE516E" w:rsidRPr="00CE7914" w:rsidRDefault="00BE516E" w:rsidP="00CE7914">
      <w:pPr>
        <w:jc w:val="center"/>
        <w:rPr>
          <w:b/>
          <w:bCs/>
        </w:rPr>
      </w:pPr>
      <w:r w:rsidRPr="00CE7914">
        <w:rPr>
          <w:b/>
          <w:bCs/>
        </w:rPr>
        <w:lastRenderedPageBreak/>
        <w:t xml:space="preserve">Оглавление </w:t>
      </w:r>
    </w:p>
    <w:p w:rsidR="00BE516E" w:rsidRPr="00CE7914" w:rsidRDefault="00BE516E" w:rsidP="00CE7914"/>
    <w:p w:rsidR="00BE516E" w:rsidRDefault="00BE516E" w:rsidP="00CE7914">
      <w:pPr>
        <w:ind w:left="1410" w:hanging="1410"/>
      </w:pPr>
      <w:r>
        <w:t>Целевой р</w:t>
      </w:r>
      <w:r w:rsidRPr="00CE7914">
        <w:t xml:space="preserve">аздел 1. </w:t>
      </w:r>
      <w:r w:rsidRPr="00CE7914">
        <w:tab/>
      </w:r>
    </w:p>
    <w:p w:rsidR="00BE516E" w:rsidRPr="00CE7914" w:rsidRDefault="00BE516E" w:rsidP="00BA21C8">
      <w:pPr>
        <w:ind w:left="1410"/>
      </w:pPr>
      <w:r>
        <w:t>1.1.Пояснительная записка</w:t>
      </w:r>
    </w:p>
    <w:p w:rsidR="00BE516E" w:rsidRPr="00CE7914" w:rsidRDefault="00BE516E" w:rsidP="00A62B61">
      <w:r w:rsidRPr="00CE7914">
        <w:tab/>
      </w:r>
      <w:r>
        <w:t xml:space="preserve">           1.2.Планируемые результаты</w:t>
      </w:r>
    </w:p>
    <w:p w:rsidR="00BE516E" w:rsidRPr="00CE7914" w:rsidRDefault="00BE516E" w:rsidP="00CE7914">
      <w:r>
        <w:t xml:space="preserve">                       1.3.Система оценки достижения планируемых результатов</w:t>
      </w:r>
    </w:p>
    <w:p w:rsidR="00BE516E" w:rsidRDefault="00BE516E" w:rsidP="00CE7914">
      <w:r w:rsidRPr="00CE7914">
        <w:tab/>
      </w:r>
    </w:p>
    <w:p w:rsidR="00BE516E" w:rsidRDefault="00BE516E" w:rsidP="00CE7914">
      <w:r>
        <w:t>Содержательный р</w:t>
      </w:r>
      <w:r w:rsidRPr="006C1065">
        <w:t xml:space="preserve">аздел </w:t>
      </w:r>
      <w:r>
        <w:t>2</w:t>
      </w:r>
      <w:r w:rsidRPr="006C1065">
        <w:t xml:space="preserve">.     </w:t>
      </w:r>
      <w:r>
        <w:t xml:space="preserve"> </w:t>
      </w:r>
    </w:p>
    <w:p w:rsidR="00BE516E" w:rsidRDefault="00BE516E" w:rsidP="00823459">
      <w:pPr>
        <w:numPr>
          <w:ilvl w:val="1"/>
          <w:numId w:val="67"/>
        </w:numPr>
      </w:pPr>
      <w:r>
        <w:t>Программа развития УУД</w:t>
      </w:r>
    </w:p>
    <w:p w:rsidR="00BE516E" w:rsidRPr="00B1173D" w:rsidRDefault="00BE516E" w:rsidP="00823459">
      <w:pPr>
        <w:numPr>
          <w:ilvl w:val="1"/>
          <w:numId w:val="67"/>
        </w:numPr>
      </w:pPr>
      <w:r>
        <w:t>Программы отдельных учебных предметов, курсов (структура согласно ГОС)</w:t>
      </w:r>
    </w:p>
    <w:p w:rsidR="00BE516E" w:rsidRDefault="00BE516E" w:rsidP="00823459">
      <w:pPr>
        <w:numPr>
          <w:ilvl w:val="1"/>
          <w:numId w:val="67"/>
        </w:numPr>
      </w:pPr>
      <w:r>
        <w:t xml:space="preserve">Программа воспитания и социализации </w:t>
      </w:r>
      <w:proofErr w:type="gramStart"/>
      <w:r>
        <w:t>обучающихся</w:t>
      </w:r>
      <w:proofErr w:type="gramEnd"/>
    </w:p>
    <w:p w:rsidR="00BE516E" w:rsidRPr="00315EA5" w:rsidRDefault="00BE516E" w:rsidP="00823459">
      <w:pPr>
        <w:numPr>
          <w:ilvl w:val="1"/>
          <w:numId w:val="67"/>
        </w:numPr>
      </w:pPr>
      <w:r>
        <w:t xml:space="preserve"> </w:t>
      </w:r>
      <w:r w:rsidRPr="006C1065">
        <w:t>Программа коррекционной работы</w:t>
      </w:r>
    </w:p>
    <w:p w:rsidR="00BE516E" w:rsidRDefault="00BE516E" w:rsidP="00CE7914"/>
    <w:p w:rsidR="00BE516E" w:rsidRPr="00315EA5" w:rsidRDefault="00BE516E" w:rsidP="00CE7914">
      <w:r w:rsidRPr="00315EA5">
        <w:t xml:space="preserve">Организационный раздел 3 </w:t>
      </w:r>
    </w:p>
    <w:p w:rsidR="00BE516E" w:rsidRDefault="00BE516E" w:rsidP="00CE7914"/>
    <w:p w:rsidR="00BE516E" w:rsidRPr="00D63933" w:rsidRDefault="00BE516E" w:rsidP="00D63933">
      <w:pPr>
        <w:pStyle w:val="af8"/>
        <w:shd w:val="clear" w:color="auto" w:fill="FFFFFF"/>
        <w:tabs>
          <w:tab w:val="left" w:pos="567"/>
        </w:tabs>
        <w:ind w:left="360"/>
        <w:jc w:val="both"/>
        <w:rPr>
          <w:rStyle w:val="ab"/>
          <w:b w:val="0"/>
          <w:bCs w:val="0"/>
          <w:spacing w:val="3"/>
        </w:rPr>
      </w:pPr>
      <w:r w:rsidRPr="00CE7914">
        <w:tab/>
      </w:r>
      <w:r>
        <w:t xml:space="preserve">                  3.1.</w:t>
      </w:r>
      <w:r w:rsidRPr="00D63933">
        <w:t xml:space="preserve"> </w:t>
      </w:r>
      <w:r>
        <w:t xml:space="preserve">Учебный план основного </w:t>
      </w:r>
      <w:r w:rsidRPr="00D63933">
        <w:rPr>
          <w:rStyle w:val="ab"/>
          <w:b w:val="0"/>
          <w:bCs w:val="0"/>
          <w:spacing w:val="3"/>
        </w:rPr>
        <w:t>общего и среднего (полного) общего образования.</w:t>
      </w:r>
    </w:p>
    <w:p w:rsidR="00BE516E" w:rsidRPr="00CE7914" w:rsidRDefault="00BE516E" w:rsidP="00CE7914">
      <w:r>
        <w:t xml:space="preserve">                            3.2. План организации внеурочной деятельности</w:t>
      </w:r>
    </w:p>
    <w:p w:rsidR="00BE516E" w:rsidRPr="00CE7914" w:rsidRDefault="00BE516E" w:rsidP="00CE7914">
      <w:pPr>
        <w:ind w:left="708" w:firstLine="708"/>
      </w:pPr>
      <w:r>
        <w:t xml:space="preserve">    3.3.Система условий реализации ООП</w:t>
      </w:r>
    </w:p>
    <w:p w:rsidR="00BE516E" w:rsidRPr="00CE7914" w:rsidRDefault="00BE516E" w:rsidP="00CE7914"/>
    <w:p w:rsidR="00BE516E" w:rsidRPr="00CE7914" w:rsidRDefault="00BE516E" w:rsidP="00CE7914">
      <w:r w:rsidRPr="00CE7914">
        <w:rPr>
          <w:spacing w:val="-10"/>
        </w:rPr>
        <w:tab/>
      </w:r>
    </w:p>
    <w:p w:rsidR="00BE516E" w:rsidRPr="00CE7914" w:rsidRDefault="00BE516E" w:rsidP="00CE7914">
      <w:pPr>
        <w:ind w:firstLine="360"/>
        <w:rPr>
          <w:b/>
          <w:bCs/>
        </w:rPr>
      </w:pPr>
    </w:p>
    <w:p w:rsidR="00BE516E" w:rsidRPr="00CE7914" w:rsidRDefault="00BE516E" w:rsidP="00CE7914">
      <w:pPr>
        <w:ind w:firstLine="360"/>
        <w:rPr>
          <w:b/>
          <w:bCs/>
        </w:rPr>
      </w:pPr>
    </w:p>
    <w:p w:rsidR="00BE516E" w:rsidRPr="00CE7914" w:rsidRDefault="00BE516E" w:rsidP="00CE7914">
      <w:pPr>
        <w:ind w:firstLine="360"/>
        <w:rPr>
          <w:b/>
          <w:bCs/>
        </w:rPr>
      </w:pPr>
    </w:p>
    <w:p w:rsidR="00BE516E" w:rsidRPr="00CE7914" w:rsidRDefault="00BE516E" w:rsidP="00CE7914">
      <w:pPr>
        <w:ind w:firstLine="360"/>
        <w:rPr>
          <w:b/>
          <w:bCs/>
        </w:rPr>
      </w:pPr>
    </w:p>
    <w:p w:rsidR="00BE516E" w:rsidRPr="00CE7914" w:rsidRDefault="00BE516E" w:rsidP="00CE7914">
      <w:pPr>
        <w:ind w:firstLine="360"/>
        <w:rPr>
          <w:b/>
          <w:bCs/>
        </w:rPr>
      </w:pPr>
    </w:p>
    <w:p w:rsidR="00BE516E" w:rsidRPr="00CE7914" w:rsidRDefault="00BE516E" w:rsidP="00CE7914">
      <w:pPr>
        <w:ind w:firstLine="360"/>
        <w:rPr>
          <w:b/>
          <w:bCs/>
        </w:rPr>
      </w:pPr>
    </w:p>
    <w:p w:rsidR="00BE516E" w:rsidRPr="00CE7914" w:rsidRDefault="00BE516E" w:rsidP="00CE7914">
      <w:pPr>
        <w:ind w:firstLine="360"/>
        <w:rPr>
          <w:b/>
          <w:bCs/>
        </w:rPr>
      </w:pPr>
    </w:p>
    <w:p w:rsidR="00BE516E" w:rsidRPr="00CE7914" w:rsidRDefault="00BE516E" w:rsidP="00CE7914">
      <w:pPr>
        <w:ind w:firstLine="360"/>
        <w:rPr>
          <w:b/>
          <w:bCs/>
        </w:rPr>
      </w:pPr>
    </w:p>
    <w:p w:rsidR="00BE516E" w:rsidRPr="00CE7914" w:rsidRDefault="00BE516E" w:rsidP="00CE7914">
      <w:pPr>
        <w:ind w:firstLine="360"/>
        <w:rPr>
          <w:b/>
          <w:bCs/>
        </w:rPr>
      </w:pPr>
    </w:p>
    <w:p w:rsidR="00BE516E" w:rsidRPr="00CE7914" w:rsidRDefault="00BE516E" w:rsidP="00CE7914">
      <w:pPr>
        <w:ind w:firstLine="360"/>
        <w:rPr>
          <w:b/>
          <w:bCs/>
        </w:rPr>
      </w:pPr>
    </w:p>
    <w:p w:rsidR="00BE516E" w:rsidRPr="00CE7914" w:rsidRDefault="00BE516E" w:rsidP="00CE7914">
      <w:pPr>
        <w:ind w:firstLine="360"/>
        <w:rPr>
          <w:b/>
          <w:bCs/>
        </w:rPr>
      </w:pPr>
    </w:p>
    <w:p w:rsidR="00BE516E" w:rsidRPr="00CE7914" w:rsidRDefault="00BE516E" w:rsidP="00CE7914">
      <w:pPr>
        <w:ind w:firstLine="360"/>
        <w:rPr>
          <w:b/>
          <w:bCs/>
        </w:rPr>
      </w:pPr>
    </w:p>
    <w:p w:rsidR="00BE516E" w:rsidRPr="007A0932" w:rsidRDefault="00BE516E" w:rsidP="007A0932">
      <w:pPr>
        <w:rPr>
          <w:sz w:val="20"/>
          <w:szCs w:val="20"/>
        </w:rPr>
      </w:pPr>
      <w:r w:rsidRPr="00CE7914">
        <w:br w:type="page"/>
      </w:r>
      <w:bookmarkStart w:id="0" w:name="_Toc277178413"/>
      <w:bookmarkStart w:id="1" w:name="_Toc278270190"/>
    </w:p>
    <w:p w:rsidR="00BE516E" w:rsidRDefault="00BE516E" w:rsidP="007A0932">
      <w:pPr>
        <w:pStyle w:val="11"/>
      </w:pPr>
      <w:r w:rsidRPr="00A62B61">
        <w:t xml:space="preserve">Целевой раздел </w:t>
      </w:r>
      <w:bookmarkEnd w:id="0"/>
      <w:bookmarkEnd w:id="1"/>
      <w:r>
        <w:t>1</w:t>
      </w:r>
    </w:p>
    <w:p w:rsidR="00BE516E" w:rsidRDefault="00BE516E" w:rsidP="00823459">
      <w:pPr>
        <w:pStyle w:val="11"/>
        <w:numPr>
          <w:ilvl w:val="1"/>
          <w:numId w:val="66"/>
        </w:numPr>
      </w:pPr>
      <w:r w:rsidRPr="00A62B61">
        <w:t>Пояснительная записка</w:t>
      </w:r>
    </w:p>
    <w:p w:rsidR="00BE516E" w:rsidRPr="007A0932" w:rsidRDefault="00BE516E" w:rsidP="00973C12">
      <w:pPr>
        <w:ind w:firstLine="240"/>
        <w:rPr>
          <w:sz w:val="20"/>
          <w:szCs w:val="20"/>
        </w:rPr>
      </w:pPr>
      <w:r w:rsidRPr="007A0932">
        <w:rPr>
          <w:sz w:val="20"/>
          <w:szCs w:val="20"/>
        </w:rPr>
        <w:t>Образовательная программа основного общего образования для 5-9 классов (нормативный срок освоения - 5 лет), в дальнейшем - «Образовательная программа», обеспечивает достижение основных целей деятельности образовательного учреждения:</w:t>
      </w:r>
    </w:p>
    <w:p w:rsidR="00BE516E" w:rsidRPr="007A0932" w:rsidRDefault="00BE516E" w:rsidP="00973C12">
      <w:pPr>
        <w:rPr>
          <w:sz w:val="20"/>
          <w:szCs w:val="20"/>
        </w:rPr>
      </w:pPr>
      <w:r w:rsidRPr="007A0932">
        <w:rPr>
          <w:sz w:val="20"/>
          <w:szCs w:val="20"/>
        </w:rPr>
        <w:t>•</w:t>
      </w:r>
      <w:r w:rsidRPr="007A0932">
        <w:rPr>
          <w:sz w:val="20"/>
          <w:szCs w:val="20"/>
        </w:rPr>
        <w:tab/>
        <w:t>формирование общей культуры личности обучающихся на основе усвоения обязательного минимума содержания общеобразовательных программ</w:t>
      </w:r>
    </w:p>
    <w:p w:rsidR="00BE516E" w:rsidRPr="007A0932" w:rsidRDefault="00BE516E" w:rsidP="00973C12">
      <w:pPr>
        <w:rPr>
          <w:sz w:val="20"/>
          <w:szCs w:val="20"/>
        </w:rPr>
      </w:pPr>
      <w:r w:rsidRPr="007A0932">
        <w:rPr>
          <w:sz w:val="20"/>
          <w:szCs w:val="20"/>
        </w:rPr>
        <w:t>•</w:t>
      </w:r>
      <w:r w:rsidRPr="007A0932">
        <w:rPr>
          <w:sz w:val="20"/>
          <w:szCs w:val="20"/>
        </w:rPr>
        <w:tab/>
        <w:t xml:space="preserve">адаптация </w:t>
      </w:r>
      <w:proofErr w:type="gramStart"/>
      <w:r w:rsidRPr="007A0932">
        <w:rPr>
          <w:sz w:val="20"/>
          <w:szCs w:val="20"/>
        </w:rPr>
        <w:t>обучающихся</w:t>
      </w:r>
      <w:proofErr w:type="gramEnd"/>
      <w:r w:rsidRPr="007A0932">
        <w:rPr>
          <w:sz w:val="20"/>
          <w:szCs w:val="20"/>
        </w:rPr>
        <w:t xml:space="preserve"> к жизни в обществе</w:t>
      </w:r>
    </w:p>
    <w:p w:rsidR="00BE516E" w:rsidRPr="007A0932" w:rsidRDefault="00BE516E" w:rsidP="00973C12">
      <w:pPr>
        <w:rPr>
          <w:sz w:val="20"/>
          <w:szCs w:val="20"/>
        </w:rPr>
      </w:pPr>
      <w:r w:rsidRPr="007A0932">
        <w:rPr>
          <w:sz w:val="20"/>
          <w:szCs w:val="20"/>
        </w:rPr>
        <w:t>•</w:t>
      </w:r>
      <w:r w:rsidRPr="007A0932">
        <w:rPr>
          <w:sz w:val="20"/>
          <w:szCs w:val="20"/>
        </w:rPr>
        <w:tab/>
        <w:t>воспитание гражданственности, трудолюбия, уважения к правам и свободам человека, любви к семье, окружающей природе, Родине</w:t>
      </w:r>
    </w:p>
    <w:p w:rsidR="00BE516E" w:rsidRPr="007A0932" w:rsidRDefault="00BE516E" w:rsidP="00973C12">
      <w:pPr>
        <w:rPr>
          <w:sz w:val="20"/>
          <w:szCs w:val="20"/>
        </w:rPr>
      </w:pPr>
      <w:r w:rsidRPr="007A0932">
        <w:rPr>
          <w:sz w:val="20"/>
          <w:szCs w:val="20"/>
        </w:rPr>
        <w:t>•</w:t>
      </w:r>
      <w:r w:rsidRPr="007A0932">
        <w:rPr>
          <w:sz w:val="20"/>
          <w:szCs w:val="20"/>
        </w:rPr>
        <w:tab/>
        <w:t>формирование здорового образа жизни</w:t>
      </w:r>
    </w:p>
    <w:p w:rsidR="00BE516E" w:rsidRPr="007A0932" w:rsidRDefault="00BE516E" w:rsidP="00973C12">
      <w:pPr>
        <w:rPr>
          <w:sz w:val="20"/>
          <w:szCs w:val="20"/>
        </w:rPr>
      </w:pPr>
      <w:r w:rsidRPr="007A0932">
        <w:rPr>
          <w:sz w:val="20"/>
          <w:szCs w:val="20"/>
        </w:rPr>
        <w:t>Образовательное учреждение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возможность удовлетворения обучающегося в самообразовании и получении дополнительного образования.</w:t>
      </w:r>
    </w:p>
    <w:p w:rsidR="00BE516E" w:rsidRPr="007A0932" w:rsidRDefault="00BE516E" w:rsidP="00973C12">
      <w:pPr>
        <w:rPr>
          <w:sz w:val="20"/>
          <w:szCs w:val="20"/>
        </w:rPr>
      </w:pPr>
      <w:r w:rsidRPr="007A0932">
        <w:rPr>
          <w:sz w:val="20"/>
          <w:szCs w:val="20"/>
        </w:rPr>
        <w:t>Нормативной базой разработки Образовательной программы являются:</w:t>
      </w:r>
    </w:p>
    <w:p w:rsidR="00BE516E" w:rsidRPr="007A0932" w:rsidRDefault="00BE516E" w:rsidP="00973C12">
      <w:pPr>
        <w:rPr>
          <w:sz w:val="20"/>
          <w:szCs w:val="20"/>
        </w:rPr>
      </w:pPr>
      <w:r w:rsidRPr="007A0932">
        <w:rPr>
          <w:sz w:val="20"/>
          <w:szCs w:val="20"/>
        </w:rPr>
        <w:t>•</w:t>
      </w:r>
      <w:r w:rsidRPr="007A0932">
        <w:rPr>
          <w:sz w:val="20"/>
          <w:szCs w:val="20"/>
        </w:rPr>
        <w:tab/>
        <w:t>Конвенция о правах ребенка, принятая резолюцией Генеральной Ассамбл</w:t>
      </w:r>
      <w:proofErr w:type="gramStart"/>
      <w:r w:rsidRPr="007A0932">
        <w:rPr>
          <w:sz w:val="20"/>
          <w:szCs w:val="20"/>
        </w:rPr>
        <w:t>еи ОО</w:t>
      </w:r>
      <w:proofErr w:type="gramEnd"/>
      <w:r w:rsidRPr="007A0932">
        <w:rPr>
          <w:sz w:val="20"/>
          <w:szCs w:val="20"/>
        </w:rPr>
        <w:t>Н 20.11.1989 № 44/25</w:t>
      </w:r>
    </w:p>
    <w:p w:rsidR="00BE516E" w:rsidRPr="007A0932" w:rsidRDefault="00BE516E" w:rsidP="00973C12">
      <w:pPr>
        <w:rPr>
          <w:sz w:val="20"/>
          <w:szCs w:val="20"/>
        </w:rPr>
      </w:pPr>
      <w:r w:rsidRPr="007A0932">
        <w:rPr>
          <w:sz w:val="20"/>
          <w:szCs w:val="20"/>
        </w:rPr>
        <w:t>•</w:t>
      </w:r>
      <w:r w:rsidRPr="007A0932">
        <w:rPr>
          <w:sz w:val="20"/>
          <w:szCs w:val="20"/>
        </w:rPr>
        <w:tab/>
        <w:t>Федеральный закон «Об образовании в Российской Федерации» (от 29 декабря 2012 г. N 273-ФЗ)</w:t>
      </w:r>
    </w:p>
    <w:p w:rsidR="00BE516E" w:rsidRPr="007A0932" w:rsidRDefault="00BE516E" w:rsidP="00973C12">
      <w:pPr>
        <w:rPr>
          <w:sz w:val="20"/>
          <w:szCs w:val="20"/>
        </w:rPr>
      </w:pPr>
      <w:r w:rsidRPr="007A0932">
        <w:rPr>
          <w:sz w:val="20"/>
          <w:szCs w:val="20"/>
        </w:rPr>
        <w:t>•</w:t>
      </w:r>
      <w:r w:rsidRPr="007A0932">
        <w:rPr>
          <w:sz w:val="20"/>
          <w:szCs w:val="20"/>
        </w:rPr>
        <w:tab/>
        <w:t>Приоритетный национальный проект «Образование»</w:t>
      </w:r>
    </w:p>
    <w:p w:rsidR="00BE516E" w:rsidRPr="007A0932" w:rsidRDefault="00BE516E" w:rsidP="00973C12">
      <w:pPr>
        <w:rPr>
          <w:sz w:val="20"/>
          <w:szCs w:val="20"/>
        </w:rPr>
      </w:pPr>
      <w:r w:rsidRPr="007A0932">
        <w:rPr>
          <w:sz w:val="20"/>
          <w:szCs w:val="20"/>
        </w:rPr>
        <w:t>•</w:t>
      </w:r>
      <w:r w:rsidRPr="007A0932">
        <w:rPr>
          <w:sz w:val="20"/>
          <w:szCs w:val="20"/>
        </w:rPr>
        <w:tab/>
        <w:t>Национальная образовательная инициатива «Наша новая школа», утвержденная Президентом Российской Федерации от 04.02.2010 № Пр-271</w:t>
      </w:r>
    </w:p>
    <w:p w:rsidR="00BE516E" w:rsidRPr="007A0932" w:rsidRDefault="00BE516E" w:rsidP="00973C12">
      <w:pPr>
        <w:rPr>
          <w:sz w:val="20"/>
          <w:szCs w:val="20"/>
        </w:rPr>
      </w:pPr>
      <w:r w:rsidRPr="007A0932">
        <w:rPr>
          <w:sz w:val="20"/>
          <w:szCs w:val="20"/>
        </w:rPr>
        <w:t>•</w:t>
      </w:r>
      <w:r w:rsidRPr="007A0932">
        <w:rPr>
          <w:sz w:val="20"/>
          <w:szCs w:val="20"/>
        </w:rPr>
        <w:tab/>
        <w:t>Национальная доктрина развития образования Российской Федерации до 2025 года</w:t>
      </w:r>
    </w:p>
    <w:p w:rsidR="00BE516E" w:rsidRPr="007A0932" w:rsidRDefault="00BE516E" w:rsidP="00973C12">
      <w:pPr>
        <w:rPr>
          <w:sz w:val="20"/>
          <w:szCs w:val="20"/>
        </w:rPr>
      </w:pPr>
      <w:r w:rsidRPr="007A0932">
        <w:rPr>
          <w:sz w:val="20"/>
          <w:szCs w:val="20"/>
        </w:rPr>
        <w:t>•</w:t>
      </w:r>
      <w:r w:rsidRPr="007A0932">
        <w:rPr>
          <w:sz w:val="20"/>
          <w:szCs w:val="20"/>
        </w:rPr>
        <w:tab/>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06.10.2011 № 373;</w:t>
      </w:r>
    </w:p>
    <w:p w:rsidR="00BE516E" w:rsidRPr="007A0932" w:rsidRDefault="00BE516E" w:rsidP="00973C12">
      <w:pPr>
        <w:rPr>
          <w:sz w:val="20"/>
          <w:szCs w:val="20"/>
        </w:rPr>
      </w:pPr>
      <w:r w:rsidRPr="007A0932">
        <w:rPr>
          <w:sz w:val="20"/>
          <w:szCs w:val="20"/>
        </w:rPr>
        <w:t>•</w:t>
      </w:r>
      <w:r w:rsidRPr="007A0932">
        <w:rPr>
          <w:sz w:val="20"/>
          <w:szCs w:val="20"/>
        </w:rPr>
        <w:tab/>
        <w:t>Типовое положение об общеобразовательном учреждении, утвержденное постановлением Правительства РФ от 19 марта 2001 г. № 196;</w:t>
      </w:r>
    </w:p>
    <w:p w:rsidR="00BE516E" w:rsidRPr="007A0932" w:rsidRDefault="00BE516E" w:rsidP="00973C12">
      <w:pPr>
        <w:rPr>
          <w:sz w:val="20"/>
          <w:szCs w:val="20"/>
        </w:rPr>
      </w:pPr>
      <w:r w:rsidRPr="007A0932">
        <w:rPr>
          <w:sz w:val="20"/>
          <w:szCs w:val="20"/>
        </w:rPr>
        <w:t>•</w:t>
      </w:r>
      <w:r w:rsidRPr="007A0932">
        <w:rPr>
          <w:sz w:val="20"/>
          <w:szCs w:val="20"/>
        </w:rPr>
        <w:tab/>
        <w:t>Санитарно-эпидемиологические правила и нормативы СанПиН 2.4.2.2821-10 «Санитарно-эпидемиологические</w:t>
      </w:r>
      <w:r w:rsidRPr="007A0932">
        <w:rPr>
          <w:sz w:val="20"/>
          <w:szCs w:val="20"/>
        </w:rPr>
        <w:tab/>
        <w:t>требования к</w:t>
      </w:r>
      <w:r w:rsidRPr="007A0932">
        <w:rPr>
          <w:sz w:val="20"/>
          <w:szCs w:val="20"/>
        </w:rPr>
        <w:tab/>
        <w:t>ус</w:t>
      </w:r>
      <w:r>
        <w:rPr>
          <w:sz w:val="20"/>
          <w:szCs w:val="20"/>
        </w:rPr>
        <w:t>ловиям и</w:t>
      </w:r>
      <w:r>
        <w:rPr>
          <w:sz w:val="20"/>
          <w:szCs w:val="20"/>
        </w:rPr>
        <w:tab/>
        <w:t xml:space="preserve">организации обучения в общеобразовательных </w:t>
      </w:r>
      <w:r w:rsidRPr="007A0932">
        <w:rPr>
          <w:sz w:val="20"/>
          <w:szCs w:val="20"/>
        </w:rPr>
        <w:t>учреждениях»,</w:t>
      </w:r>
      <w:r w:rsidRPr="007A0932">
        <w:rPr>
          <w:sz w:val="20"/>
          <w:szCs w:val="20"/>
        </w:rPr>
        <w:tab/>
        <w:t>утвер</w:t>
      </w:r>
      <w:r>
        <w:rPr>
          <w:sz w:val="20"/>
          <w:szCs w:val="20"/>
        </w:rPr>
        <w:t>ждённые</w:t>
      </w:r>
      <w:r>
        <w:rPr>
          <w:sz w:val="20"/>
          <w:szCs w:val="20"/>
        </w:rPr>
        <w:tab/>
        <w:t xml:space="preserve">Постановлением Главного </w:t>
      </w:r>
      <w:r w:rsidRPr="007A0932">
        <w:rPr>
          <w:sz w:val="20"/>
          <w:szCs w:val="20"/>
        </w:rPr>
        <w:t>государственного санитарного врача Российской Федерации от 29.12.2010 № 189.</w:t>
      </w:r>
    </w:p>
    <w:p w:rsidR="00BE516E" w:rsidRPr="007A0932" w:rsidRDefault="00BE516E" w:rsidP="00973C12">
      <w:pPr>
        <w:rPr>
          <w:sz w:val="20"/>
          <w:szCs w:val="20"/>
        </w:rPr>
      </w:pPr>
      <w:r w:rsidRPr="007A0932">
        <w:rPr>
          <w:sz w:val="20"/>
          <w:szCs w:val="20"/>
        </w:rPr>
        <w:t>При разработке программы использовались:</w:t>
      </w:r>
    </w:p>
    <w:p w:rsidR="00BE516E" w:rsidRPr="007A0932" w:rsidRDefault="00BE516E" w:rsidP="00973C12">
      <w:pPr>
        <w:rPr>
          <w:sz w:val="20"/>
          <w:szCs w:val="20"/>
        </w:rPr>
      </w:pPr>
      <w:r w:rsidRPr="007A0932">
        <w:rPr>
          <w:sz w:val="20"/>
          <w:szCs w:val="20"/>
        </w:rPr>
        <w:t>•</w:t>
      </w:r>
      <w:r w:rsidRPr="007A0932">
        <w:rPr>
          <w:sz w:val="20"/>
          <w:szCs w:val="20"/>
        </w:rPr>
        <w:tab/>
        <w:t>План действий по модернизации общего образования на 2011-2015 гг., утвержденный Распоряжением Правительства Российской Федерации от 07.09.2010 № 1507-р</w:t>
      </w:r>
    </w:p>
    <w:p w:rsidR="00BE516E" w:rsidRPr="007A0932" w:rsidRDefault="00BE516E" w:rsidP="00973C12">
      <w:pPr>
        <w:rPr>
          <w:sz w:val="20"/>
          <w:szCs w:val="20"/>
        </w:rPr>
      </w:pPr>
      <w:r w:rsidRPr="007A0932">
        <w:rPr>
          <w:sz w:val="20"/>
          <w:szCs w:val="20"/>
        </w:rPr>
        <w:t>•</w:t>
      </w:r>
      <w:r w:rsidRPr="007A0932">
        <w:rPr>
          <w:sz w:val="20"/>
          <w:szCs w:val="20"/>
        </w:rPr>
        <w:tab/>
        <w:t>Научно-методические материалы по проектированию образовательной программы</w:t>
      </w:r>
    </w:p>
    <w:p w:rsidR="00BE516E" w:rsidRPr="007A0932" w:rsidRDefault="00BE516E" w:rsidP="00973C12">
      <w:pPr>
        <w:rPr>
          <w:sz w:val="20"/>
          <w:szCs w:val="20"/>
        </w:rPr>
      </w:pPr>
      <w:r w:rsidRPr="007A0932">
        <w:rPr>
          <w:sz w:val="20"/>
          <w:szCs w:val="20"/>
        </w:rPr>
        <w:t>•</w:t>
      </w:r>
      <w:r w:rsidRPr="007A0932">
        <w:rPr>
          <w:sz w:val="20"/>
          <w:szCs w:val="20"/>
        </w:rPr>
        <w:tab/>
        <w:t>Учебные программы Министерства образования РФ</w:t>
      </w:r>
    </w:p>
    <w:p w:rsidR="00BE516E" w:rsidRPr="007A0932" w:rsidRDefault="00BE516E" w:rsidP="00973C12">
      <w:pPr>
        <w:rPr>
          <w:sz w:val="20"/>
          <w:szCs w:val="20"/>
        </w:rPr>
      </w:pPr>
      <w:r w:rsidRPr="007A0932">
        <w:rPr>
          <w:sz w:val="20"/>
          <w:szCs w:val="20"/>
        </w:rPr>
        <w:t>Образовательная программа определяет:</w:t>
      </w:r>
    </w:p>
    <w:p w:rsidR="00BE516E" w:rsidRPr="007A0932" w:rsidRDefault="00BE516E" w:rsidP="00973C12">
      <w:pPr>
        <w:rPr>
          <w:sz w:val="20"/>
          <w:szCs w:val="20"/>
        </w:rPr>
      </w:pPr>
      <w:r w:rsidRPr="007A0932">
        <w:rPr>
          <w:sz w:val="20"/>
          <w:szCs w:val="20"/>
        </w:rPr>
        <w:t>•</w:t>
      </w:r>
      <w:r w:rsidRPr="007A0932">
        <w:rPr>
          <w:sz w:val="20"/>
          <w:szCs w:val="20"/>
        </w:rPr>
        <w:tab/>
        <w:t>цели и содержание образовательного процесса</w:t>
      </w:r>
    </w:p>
    <w:p w:rsidR="00BE516E" w:rsidRPr="007A0932" w:rsidRDefault="00BE516E" w:rsidP="00973C12">
      <w:pPr>
        <w:rPr>
          <w:sz w:val="20"/>
          <w:szCs w:val="20"/>
        </w:rPr>
      </w:pPr>
      <w:r w:rsidRPr="007A0932">
        <w:rPr>
          <w:sz w:val="20"/>
          <w:szCs w:val="20"/>
        </w:rPr>
        <w:t>•</w:t>
      </w:r>
      <w:r w:rsidRPr="007A0932">
        <w:rPr>
          <w:sz w:val="20"/>
          <w:szCs w:val="20"/>
        </w:rPr>
        <w:tab/>
        <w:t>особенности образовательного учреждения, его традиции и ценности</w:t>
      </w:r>
    </w:p>
    <w:p w:rsidR="00BE516E" w:rsidRPr="007A0932" w:rsidRDefault="00BE516E" w:rsidP="00973C12">
      <w:pPr>
        <w:rPr>
          <w:sz w:val="20"/>
          <w:szCs w:val="20"/>
        </w:rPr>
      </w:pPr>
      <w:r w:rsidRPr="007A0932">
        <w:rPr>
          <w:sz w:val="20"/>
          <w:szCs w:val="20"/>
        </w:rPr>
        <w:t>•</w:t>
      </w:r>
      <w:r w:rsidRPr="007A0932">
        <w:rPr>
          <w:sz w:val="20"/>
          <w:szCs w:val="20"/>
        </w:rPr>
        <w:tab/>
        <w:t>особенности учебных программ</w:t>
      </w:r>
    </w:p>
    <w:p w:rsidR="00BE516E" w:rsidRPr="007A0932" w:rsidRDefault="00BE516E" w:rsidP="00973C12">
      <w:pPr>
        <w:rPr>
          <w:sz w:val="20"/>
          <w:szCs w:val="20"/>
        </w:rPr>
      </w:pPr>
      <w:r w:rsidRPr="007A0932">
        <w:rPr>
          <w:sz w:val="20"/>
          <w:szCs w:val="20"/>
        </w:rPr>
        <w:t>•</w:t>
      </w:r>
      <w:r w:rsidRPr="007A0932">
        <w:rPr>
          <w:sz w:val="20"/>
          <w:szCs w:val="20"/>
        </w:rPr>
        <w:tab/>
        <w:t>учебно-методическую базу реализуемых учебных программ</w:t>
      </w:r>
    </w:p>
    <w:p w:rsidR="00BE516E" w:rsidRPr="007A0932" w:rsidRDefault="00BE516E" w:rsidP="00973C12">
      <w:pPr>
        <w:rPr>
          <w:sz w:val="20"/>
          <w:szCs w:val="20"/>
        </w:rPr>
      </w:pPr>
      <w:r w:rsidRPr="007A0932">
        <w:rPr>
          <w:sz w:val="20"/>
          <w:szCs w:val="20"/>
        </w:rPr>
        <w:t>•</w:t>
      </w:r>
      <w:r w:rsidRPr="007A0932">
        <w:rPr>
          <w:sz w:val="20"/>
          <w:szCs w:val="20"/>
        </w:rPr>
        <w:tab/>
        <w:t>классификацию важнейших видов универсальных учебных действий (специальные умения, умения рационального учебного труда, интеллектуальные умения)</w:t>
      </w:r>
    </w:p>
    <w:p w:rsidR="00BE516E" w:rsidRPr="007A0932" w:rsidRDefault="00BE516E" w:rsidP="00973C12">
      <w:pPr>
        <w:rPr>
          <w:sz w:val="20"/>
          <w:szCs w:val="20"/>
        </w:rPr>
      </w:pPr>
      <w:r w:rsidRPr="007A0932">
        <w:rPr>
          <w:sz w:val="20"/>
          <w:szCs w:val="20"/>
        </w:rPr>
        <w:t>•</w:t>
      </w:r>
      <w:r w:rsidRPr="007A0932">
        <w:rPr>
          <w:sz w:val="20"/>
          <w:szCs w:val="20"/>
        </w:rPr>
        <w:tab/>
        <w:t>проектируемые результаты освоения программы</w:t>
      </w:r>
    </w:p>
    <w:p w:rsidR="00BE516E" w:rsidRPr="007A0932" w:rsidRDefault="00BE516E" w:rsidP="00973C12">
      <w:pPr>
        <w:rPr>
          <w:sz w:val="20"/>
          <w:szCs w:val="20"/>
        </w:rPr>
      </w:pPr>
      <w:r w:rsidRPr="007A0932">
        <w:rPr>
          <w:sz w:val="20"/>
          <w:szCs w:val="20"/>
        </w:rPr>
        <w:t>Образовательная программа регламентирует:</w:t>
      </w:r>
    </w:p>
    <w:p w:rsidR="00BE516E" w:rsidRPr="007A0932" w:rsidRDefault="00BE516E" w:rsidP="00973C12">
      <w:pPr>
        <w:rPr>
          <w:sz w:val="20"/>
          <w:szCs w:val="20"/>
        </w:rPr>
      </w:pPr>
      <w:r w:rsidRPr="007A0932">
        <w:rPr>
          <w:sz w:val="20"/>
          <w:szCs w:val="20"/>
        </w:rPr>
        <w:t>•</w:t>
      </w:r>
      <w:r w:rsidRPr="007A0932">
        <w:rPr>
          <w:sz w:val="20"/>
          <w:szCs w:val="20"/>
        </w:rPr>
        <w:tab/>
        <w:t>организационно-педагогические условия реализации образовательного процесса</w:t>
      </w:r>
    </w:p>
    <w:p w:rsidR="00BE516E" w:rsidRPr="007A0932" w:rsidRDefault="00BE516E" w:rsidP="00973C12">
      <w:pPr>
        <w:rPr>
          <w:sz w:val="20"/>
          <w:szCs w:val="20"/>
        </w:rPr>
      </w:pPr>
      <w:r w:rsidRPr="007A0932">
        <w:rPr>
          <w:sz w:val="20"/>
          <w:szCs w:val="20"/>
        </w:rPr>
        <w:t>•</w:t>
      </w:r>
      <w:r w:rsidRPr="007A0932">
        <w:rPr>
          <w:sz w:val="20"/>
          <w:szCs w:val="20"/>
        </w:rPr>
        <w:tab/>
        <w:t>условия интеграции основного и дополнительного образования</w:t>
      </w:r>
    </w:p>
    <w:p w:rsidR="00BE516E" w:rsidRPr="007A0932" w:rsidRDefault="00BE516E" w:rsidP="00973C12">
      <w:pPr>
        <w:rPr>
          <w:sz w:val="20"/>
          <w:szCs w:val="20"/>
        </w:rPr>
      </w:pPr>
      <w:r w:rsidRPr="007A0932">
        <w:rPr>
          <w:sz w:val="20"/>
          <w:szCs w:val="20"/>
        </w:rPr>
        <w:t>•</w:t>
      </w:r>
      <w:r w:rsidRPr="007A0932">
        <w:rPr>
          <w:sz w:val="20"/>
          <w:szCs w:val="20"/>
        </w:rPr>
        <w:tab/>
        <w:t>диагностические процедуры для поэтапного учета образовательных достижений обучающихся</w:t>
      </w:r>
    </w:p>
    <w:p w:rsidR="00BE516E" w:rsidRPr="007A0932" w:rsidRDefault="00BE516E" w:rsidP="00973C12">
      <w:pPr>
        <w:rPr>
          <w:sz w:val="20"/>
          <w:szCs w:val="20"/>
        </w:rPr>
      </w:pPr>
      <w:r w:rsidRPr="007A0932">
        <w:rPr>
          <w:sz w:val="20"/>
          <w:szCs w:val="20"/>
        </w:rPr>
        <w:t>•</w:t>
      </w:r>
      <w:r w:rsidRPr="007A0932">
        <w:rPr>
          <w:sz w:val="20"/>
          <w:szCs w:val="20"/>
        </w:rPr>
        <w:tab/>
        <w:t>содержание и способы взаимодействия с учреждениями культуры, ВУЗами и научными организациями в целях развития творческого, исследовательского потенциала всех участников образовательного процесса, выявления и объективной оценки достижений обучающихся</w:t>
      </w:r>
    </w:p>
    <w:p w:rsidR="00BE516E" w:rsidRPr="007A0932" w:rsidRDefault="00BE516E" w:rsidP="00973C12">
      <w:pPr>
        <w:rPr>
          <w:sz w:val="20"/>
          <w:szCs w:val="20"/>
        </w:rPr>
      </w:pPr>
      <w:r w:rsidRPr="007A0932">
        <w:rPr>
          <w:sz w:val="20"/>
          <w:szCs w:val="20"/>
        </w:rPr>
        <w:t xml:space="preserve">Образовательная программа направлена </w:t>
      </w:r>
      <w:proofErr w:type="gramStart"/>
      <w:r w:rsidRPr="007A0932">
        <w:rPr>
          <w:sz w:val="20"/>
          <w:szCs w:val="20"/>
        </w:rPr>
        <w:t>на</w:t>
      </w:r>
      <w:proofErr w:type="gramEnd"/>
      <w:r w:rsidRPr="007A0932">
        <w:rPr>
          <w:sz w:val="20"/>
          <w:szCs w:val="20"/>
        </w:rPr>
        <w:t>:</w:t>
      </w:r>
    </w:p>
    <w:p w:rsidR="00BE516E" w:rsidRPr="007A0932" w:rsidRDefault="00BE516E" w:rsidP="00973C12">
      <w:pPr>
        <w:rPr>
          <w:sz w:val="20"/>
          <w:szCs w:val="20"/>
        </w:rPr>
      </w:pPr>
      <w:r w:rsidRPr="007A0932">
        <w:rPr>
          <w:sz w:val="20"/>
          <w:szCs w:val="20"/>
        </w:rPr>
        <w:t>•</w:t>
      </w:r>
      <w:r w:rsidRPr="007A0932">
        <w:rPr>
          <w:sz w:val="20"/>
          <w:szCs w:val="20"/>
        </w:rPr>
        <w:tab/>
        <w:t xml:space="preserve">формирование у </w:t>
      </w:r>
      <w:proofErr w:type="gramStart"/>
      <w:r w:rsidRPr="007A0932">
        <w:rPr>
          <w:sz w:val="20"/>
          <w:szCs w:val="20"/>
        </w:rPr>
        <w:t>обучающихся</w:t>
      </w:r>
      <w:proofErr w:type="gramEnd"/>
      <w:r w:rsidRPr="007A0932">
        <w:rPr>
          <w:sz w:val="20"/>
          <w:szCs w:val="20"/>
        </w:rPr>
        <w:t xml:space="preserve"> современной научной картины мира</w:t>
      </w:r>
    </w:p>
    <w:p w:rsidR="00BE516E" w:rsidRPr="007A0932" w:rsidRDefault="00BE516E" w:rsidP="00973C12">
      <w:pPr>
        <w:rPr>
          <w:sz w:val="20"/>
          <w:szCs w:val="20"/>
        </w:rPr>
      </w:pPr>
      <w:r w:rsidRPr="007A0932">
        <w:rPr>
          <w:sz w:val="20"/>
          <w:szCs w:val="20"/>
        </w:rPr>
        <w:t>•</w:t>
      </w:r>
      <w:r w:rsidRPr="007A0932">
        <w:rPr>
          <w:sz w:val="20"/>
          <w:szCs w:val="20"/>
        </w:rPr>
        <w:tab/>
        <w:t>воспитание трудолюбия, любви к окружающей природе</w:t>
      </w:r>
    </w:p>
    <w:p w:rsidR="00BE516E" w:rsidRPr="007A0932" w:rsidRDefault="00BE516E" w:rsidP="00973C12">
      <w:pPr>
        <w:rPr>
          <w:sz w:val="20"/>
          <w:szCs w:val="20"/>
        </w:rPr>
      </w:pPr>
      <w:r w:rsidRPr="007A0932">
        <w:rPr>
          <w:sz w:val="20"/>
          <w:szCs w:val="20"/>
        </w:rPr>
        <w:t>•</w:t>
      </w:r>
      <w:r w:rsidRPr="007A0932">
        <w:rPr>
          <w:sz w:val="20"/>
          <w:szCs w:val="20"/>
        </w:rPr>
        <w:tab/>
        <w:t xml:space="preserve">развитие у </w:t>
      </w:r>
      <w:proofErr w:type="gramStart"/>
      <w:r w:rsidRPr="007A0932">
        <w:rPr>
          <w:sz w:val="20"/>
          <w:szCs w:val="20"/>
        </w:rPr>
        <w:t>обучающихся</w:t>
      </w:r>
      <w:proofErr w:type="gramEnd"/>
      <w:r w:rsidRPr="007A0932">
        <w:rPr>
          <w:sz w:val="20"/>
          <w:szCs w:val="20"/>
        </w:rPr>
        <w:t xml:space="preserve"> национального самосознания</w:t>
      </w:r>
    </w:p>
    <w:p w:rsidR="00BE516E" w:rsidRPr="007A0932" w:rsidRDefault="00BE516E" w:rsidP="00973C12">
      <w:pPr>
        <w:rPr>
          <w:sz w:val="20"/>
          <w:szCs w:val="20"/>
        </w:rPr>
      </w:pPr>
      <w:r w:rsidRPr="007A0932">
        <w:rPr>
          <w:sz w:val="20"/>
          <w:szCs w:val="20"/>
        </w:rPr>
        <w:t>•</w:t>
      </w:r>
      <w:r w:rsidRPr="007A0932">
        <w:rPr>
          <w:sz w:val="20"/>
          <w:szCs w:val="20"/>
        </w:rPr>
        <w:tab/>
        <w:t>формирование человека и гражданина, нацеленного на совершенствование и преобразование общества</w:t>
      </w:r>
    </w:p>
    <w:p w:rsidR="00BE516E" w:rsidRPr="007A0932" w:rsidRDefault="00BE516E" w:rsidP="00973C12">
      <w:pPr>
        <w:rPr>
          <w:sz w:val="20"/>
          <w:szCs w:val="20"/>
        </w:rPr>
      </w:pPr>
      <w:r w:rsidRPr="007A0932">
        <w:rPr>
          <w:sz w:val="20"/>
          <w:szCs w:val="20"/>
        </w:rPr>
        <w:t>•</w:t>
      </w:r>
      <w:r w:rsidRPr="007A0932">
        <w:rPr>
          <w:sz w:val="20"/>
          <w:szCs w:val="20"/>
        </w:rPr>
        <w:tab/>
        <w:t>интеграцию личности в систему мировой и национальной культуры</w:t>
      </w:r>
    </w:p>
    <w:p w:rsidR="00BE516E" w:rsidRPr="007A0932" w:rsidRDefault="00BE516E" w:rsidP="00973C12">
      <w:pPr>
        <w:rPr>
          <w:sz w:val="20"/>
          <w:szCs w:val="20"/>
        </w:rPr>
      </w:pPr>
      <w:r w:rsidRPr="007A0932">
        <w:rPr>
          <w:sz w:val="20"/>
          <w:szCs w:val="20"/>
        </w:rPr>
        <w:t>•</w:t>
      </w:r>
      <w:r w:rsidRPr="007A0932">
        <w:rPr>
          <w:sz w:val="20"/>
          <w:szCs w:val="20"/>
        </w:rPr>
        <w:tab/>
        <w:t>решение задач формирования общей культуры личности, адаптации личности к жизни в обществе</w:t>
      </w:r>
    </w:p>
    <w:p w:rsidR="00BE516E" w:rsidRPr="007A0932" w:rsidRDefault="00BE516E" w:rsidP="00973C12">
      <w:pPr>
        <w:rPr>
          <w:sz w:val="20"/>
          <w:szCs w:val="20"/>
        </w:rPr>
      </w:pPr>
      <w:r w:rsidRPr="007A0932">
        <w:rPr>
          <w:sz w:val="20"/>
          <w:szCs w:val="20"/>
        </w:rPr>
        <w:t>•</w:t>
      </w:r>
      <w:r w:rsidRPr="007A0932">
        <w:rPr>
          <w:sz w:val="20"/>
          <w:szCs w:val="20"/>
        </w:rPr>
        <w:tab/>
        <w:t>воспитание гражданственности, уважения к правам и свободам человека, уважения к культурным традициям и особенностям других народов в условиях многонационального государства</w:t>
      </w:r>
    </w:p>
    <w:p w:rsidR="00BE516E" w:rsidRPr="007A0932" w:rsidRDefault="00BE516E" w:rsidP="00973C12">
      <w:pPr>
        <w:rPr>
          <w:sz w:val="20"/>
          <w:szCs w:val="20"/>
        </w:rPr>
      </w:pPr>
      <w:r w:rsidRPr="007A0932">
        <w:rPr>
          <w:sz w:val="20"/>
          <w:szCs w:val="20"/>
        </w:rPr>
        <w:t>•</w:t>
      </w:r>
      <w:r w:rsidRPr="007A0932">
        <w:rPr>
          <w:sz w:val="20"/>
          <w:szCs w:val="20"/>
        </w:rPr>
        <w:tab/>
        <w:t>создание основы для осознанного ответственного выбора и последующего освоения профессиональных образовательных программ</w:t>
      </w:r>
    </w:p>
    <w:p w:rsidR="00BE516E" w:rsidRPr="007A0932" w:rsidRDefault="00BE516E" w:rsidP="00973C12">
      <w:pPr>
        <w:rPr>
          <w:sz w:val="20"/>
          <w:szCs w:val="20"/>
        </w:rPr>
      </w:pPr>
      <w:r w:rsidRPr="007A0932">
        <w:rPr>
          <w:sz w:val="20"/>
          <w:szCs w:val="20"/>
        </w:rPr>
        <w:t>•</w:t>
      </w:r>
      <w:r w:rsidRPr="007A0932">
        <w:rPr>
          <w:sz w:val="20"/>
          <w:szCs w:val="20"/>
        </w:rPr>
        <w:tab/>
        <w:t xml:space="preserve"> формирование у </w:t>
      </w:r>
      <w:proofErr w:type="gramStart"/>
      <w:r w:rsidRPr="007A0932">
        <w:rPr>
          <w:sz w:val="20"/>
          <w:szCs w:val="20"/>
        </w:rPr>
        <w:t>обучающихся</w:t>
      </w:r>
      <w:proofErr w:type="gramEnd"/>
      <w:r w:rsidRPr="007A0932">
        <w:rPr>
          <w:sz w:val="20"/>
          <w:szCs w:val="20"/>
        </w:rPr>
        <w:t xml:space="preserve"> потребности к самообразованию, саморазвитию и самосовершенствованию и т.д.</w:t>
      </w:r>
    </w:p>
    <w:p w:rsidR="00BE516E" w:rsidRPr="007A0932" w:rsidRDefault="00BE516E" w:rsidP="00973C12">
      <w:pPr>
        <w:rPr>
          <w:sz w:val="20"/>
          <w:szCs w:val="20"/>
        </w:rPr>
      </w:pPr>
      <w:r w:rsidRPr="007A0932">
        <w:rPr>
          <w:sz w:val="20"/>
          <w:szCs w:val="20"/>
        </w:rPr>
        <w:t>•</w:t>
      </w:r>
      <w:r w:rsidRPr="007A0932">
        <w:rPr>
          <w:sz w:val="20"/>
          <w:szCs w:val="20"/>
        </w:rPr>
        <w:tab/>
        <w:t>социальную адаптацию, развитие гражданских качеств личности, обеспечивая их формирование через использование технологий коллективных творческих дел, организацию временных творческих групп для реализации проектов культурологической, исследовательской, социальной направленности</w:t>
      </w:r>
    </w:p>
    <w:p w:rsidR="00BE516E" w:rsidRPr="007A0932" w:rsidRDefault="00BE516E" w:rsidP="00973C12">
      <w:pPr>
        <w:rPr>
          <w:sz w:val="20"/>
          <w:szCs w:val="20"/>
        </w:rPr>
      </w:pPr>
      <w:r w:rsidRPr="007A0932">
        <w:rPr>
          <w:sz w:val="20"/>
          <w:szCs w:val="20"/>
        </w:rPr>
        <w:lastRenderedPageBreak/>
        <w:t>•</w:t>
      </w:r>
      <w:r w:rsidRPr="007A0932">
        <w:rPr>
          <w:sz w:val="20"/>
          <w:szCs w:val="20"/>
        </w:rPr>
        <w:tab/>
        <w:t>удовлетворение потребностей:</w:t>
      </w:r>
    </w:p>
    <w:p w:rsidR="00BE516E" w:rsidRPr="007A0932" w:rsidRDefault="00BE516E" w:rsidP="006046C8">
      <w:pPr>
        <w:ind w:firstLine="708"/>
        <w:rPr>
          <w:sz w:val="20"/>
          <w:szCs w:val="20"/>
        </w:rPr>
      </w:pPr>
      <w:r w:rsidRPr="007A0932">
        <w:rPr>
          <w:sz w:val="20"/>
          <w:szCs w:val="20"/>
        </w:rPr>
        <w:t>обучающихся - в освоении познавательных и ценностных основ личностного и профессионального самоопределения, в формировании гуманистической ориентации личности, в расширении возможностей постижения мира культуры;</w:t>
      </w:r>
    </w:p>
    <w:p w:rsidR="00BE516E" w:rsidRPr="007A0932" w:rsidRDefault="00BE516E" w:rsidP="006046C8">
      <w:pPr>
        <w:ind w:firstLine="708"/>
        <w:rPr>
          <w:sz w:val="20"/>
          <w:szCs w:val="20"/>
        </w:rPr>
      </w:pPr>
      <w:r w:rsidRPr="007A0932">
        <w:rPr>
          <w:sz w:val="20"/>
          <w:szCs w:val="20"/>
        </w:rPr>
        <w:t>родителей - в выборе нашего образовательного учреждения, его системы основного и дополнительного образования, наличия воспитательной системы, социально-психологического сопровождения обучающихся в интересах развития личности ребенка, его талантов, умственных и физических способностей в полной мере;</w:t>
      </w:r>
    </w:p>
    <w:p w:rsidR="00BE516E" w:rsidRPr="007A0932" w:rsidRDefault="00BE516E" w:rsidP="006046C8">
      <w:pPr>
        <w:ind w:firstLine="708"/>
        <w:rPr>
          <w:sz w:val="20"/>
          <w:szCs w:val="20"/>
        </w:rPr>
      </w:pPr>
      <w:r w:rsidRPr="007A0932">
        <w:rPr>
          <w:sz w:val="20"/>
          <w:szCs w:val="20"/>
        </w:rPr>
        <w:t>учителей - в гарантировании прав на самореализацию и творческий стиль профессиональной деятельности в реализации учебных и воспитательных программ, разработки методических комплексов, выборе методик и технологий обучения;</w:t>
      </w:r>
    </w:p>
    <w:p w:rsidR="00BE516E" w:rsidRPr="007A0932" w:rsidRDefault="00BE516E" w:rsidP="006046C8">
      <w:pPr>
        <w:ind w:firstLine="708"/>
        <w:rPr>
          <w:sz w:val="20"/>
          <w:szCs w:val="20"/>
        </w:rPr>
      </w:pPr>
      <w:r w:rsidRPr="007A0932">
        <w:rPr>
          <w:sz w:val="20"/>
          <w:szCs w:val="20"/>
        </w:rPr>
        <w:t>общества и государства - в реализации подготовки всестороннего развития личности, ее гражданской позиции и готовности к непрерывному образованию, способной к продуктивной, самостоятельной деятельности;</w:t>
      </w:r>
    </w:p>
    <w:p w:rsidR="00BE516E" w:rsidRPr="007A0932" w:rsidRDefault="00BE516E" w:rsidP="006046C8">
      <w:pPr>
        <w:ind w:firstLine="708"/>
        <w:rPr>
          <w:sz w:val="20"/>
          <w:szCs w:val="20"/>
        </w:rPr>
      </w:pPr>
      <w:r w:rsidRPr="007A0932">
        <w:rPr>
          <w:sz w:val="20"/>
          <w:szCs w:val="20"/>
        </w:rPr>
        <w:t>ВУЗов и колледжей области - в притоке интеллектуальной и образованной молодежи, осознанно и обоснованно определившей пути продолжения образования в различных областях науки и культуры.</w:t>
      </w:r>
    </w:p>
    <w:p w:rsidR="00BE516E" w:rsidRPr="007A0932" w:rsidRDefault="00BE516E" w:rsidP="00BA21C8">
      <w:pPr>
        <w:pStyle w:val="11"/>
        <w:rPr>
          <w:sz w:val="20"/>
          <w:szCs w:val="20"/>
        </w:rPr>
      </w:pPr>
    </w:p>
    <w:p w:rsidR="00BE516E" w:rsidRPr="007A0932" w:rsidRDefault="00BE516E" w:rsidP="00BA21C8">
      <w:pPr>
        <w:pStyle w:val="af8"/>
        <w:shd w:val="clear" w:color="auto" w:fill="FFFFFF"/>
        <w:jc w:val="both"/>
        <w:rPr>
          <w:spacing w:val="3"/>
          <w:sz w:val="20"/>
          <w:szCs w:val="20"/>
        </w:rPr>
      </w:pPr>
      <w:r w:rsidRPr="007A0932">
        <w:rPr>
          <w:spacing w:val="3"/>
          <w:sz w:val="20"/>
          <w:szCs w:val="20"/>
        </w:rPr>
        <w:t xml:space="preserve">       Образовательная программа разработана на основе проблемно-ориентированного анализа результатов работы школы за 2013–2014 годы, Устава школы, в соответствии с требованиями федерального государственного образовательного стандарта основного общего и среднего (полного) общего образования, национальной образовательной инициативы «Наша новая школа». Образовательная программа предназначена для определения перспективных направлений деятельности школы в связи с имеющимся социальным заказом и прогнозом его изменений.</w:t>
      </w:r>
    </w:p>
    <w:p w:rsidR="00BE516E" w:rsidRPr="007A0932" w:rsidRDefault="00BE516E" w:rsidP="00BA21C8">
      <w:pPr>
        <w:ind w:firstLine="708"/>
        <w:jc w:val="both"/>
        <w:rPr>
          <w:sz w:val="20"/>
          <w:szCs w:val="20"/>
        </w:rPr>
      </w:pPr>
      <w:r w:rsidRPr="007A0932">
        <w:rPr>
          <w:spacing w:val="3"/>
          <w:sz w:val="20"/>
          <w:szCs w:val="20"/>
        </w:rPr>
        <w:t xml:space="preserve">    </w:t>
      </w:r>
      <w:r w:rsidRPr="007A0932">
        <w:rPr>
          <w:sz w:val="20"/>
          <w:szCs w:val="20"/>
        </w:rPr>
        <w:t>Государственная стратегия обеспечения роста конкурентоспособности страны, ее успешного и устойчивого развития требует развития ее человеческого потенциала, определяемого во многом состоянием системы образования.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(Национальная образовательная инициатива «Наша новая школа»).</w:t>
      </w:r>
    </w:p>
    <w:p w:rsidR="00BE516E" w:rsidRPr="007A0932" w:rsidRDefault="00BE516E" w:rsidP="00BA21C8">
      <w:pPr>
        <w:ind w:firstLine="708"/>
        <w:jc w:val="both"/>
        <w:rPr>
          <w:sz w:val="20"/>
          <w:szCs w:val="20"/>
        </w:rPr>
      </w:pPr>
      <w:r w:rsidRPr="007A0932">
        <w:rPr>
          <w:sz w:val="20"/>
          <w:szCs w:val="20"/>
        </w:rPr>
        <w:t xml:space="preserve">Таким образом, перед школой  поставлены задачи, которые возможно решить в условиях широкого использования инновационных подходов к организации образовательного процесса. </w:t>
      </w:r>
    </w:p>
    <w:p w:rsidR="00BE516E" w:rsidRPr="007A0932" w:rsidRDefault="00BE516E" w:rsidP="00BA21C8">
      <w:pPr>
        <w:ind w:firstLine="708"/>
        <w:jc w:val="both"/>
        <w:rPr>
          <w:b/>
          <w:bCs/>
          <w:sz w:val="20"/>
          <w:szCs w:val="20"/>
        </w:rPr>
      </w:pPr>
      <w:r w:rsidRPr="007A0932">
        <w:rPr>
          <w:b/>
          <w:bCs/>
          <w:sz w:val="20"/>
          <w:szCs w:val="20"/>
        </w:rPr>
        <w:t xml:space="preserve">Цель - </w:t>
      </w:r>
      <w:r w:rsidRPr="007A0932">
        <w:rPr>
          <w:sz w:val="20"/>
          <w:szCs w:val="20"/>
        </w:rPr>
        <w:t xml:space="preserve">создать условия для реализации Национальной образовательной инициативы  «Наша новая школа» и обеспечить социальную  защищенность, сохранение здоровья участников образовательного процесса. </w:t>
      </w:r>
    </w:p>
    <w:p w:rsidR="00BE516E" w:rsidRPr="007A0932" w:rsidRDefault="00BE516E" w:rsidP="00BA21C8">
      <w:pPr>
        <w:ind w:firstLine="708"/>
        <w:jc w:val="both"/>
        <w:rPr>
          <w:b/>
          <w:bCs/>
          <w:sz w:val="20"/>
          <w:szCs w:val="20"/>
          <w:u w:val="single"/>
        </w:rPr>
      </w:pPr>
      <w:r w:rsidRPr="007A0932">
        <w:rPr>
          <w:b/>
          <w:bCs/>
          <w:sz w:val="20"/>
          <w:szCs w:val="20"/>
        </w:rPr>
        <w:t>Задачи:</w:t>
      </w:r>
    </w:p>
    <w:p w:rsidR="00BE516E" w:rsidRPr="007A0932" w:rsidRDefault="00BE516E" w:rsidP="00BA21C8">
      <w:pPr>
        <w:pStyle w:val="31"/>
        <w:tabs>
          <w:tab w:val="left" w:pos="8080"/>
        </w:tabs>
        <w:spacing w:after="0"/>
        <w:ind w:right="342"/>
        <w:jc w:val="both"/>
        <w:rPr>
          <w:b/>
          <w:bCs/>
          <w:sz w:val="20"/>
          <w:szCs w:val="20"/>
        </w:rPr>
      </w:pPr>
      <w:r w:rsidRPr="007A0932">
        <w:rPr>
          <w:sz w:val="20"/>
          <w:szCs w:val="20"/>
        </w:rPr>
        <w:t>- Подготовить  учащихся к жизни в высокотехнологичном конкурентном мире через обновление содержания образования.</w:t>
      </w:r>
    </w:p>
    <w:p w:rsidR="00BE516E" w:rsidRPr="007A0932" w:rsidRDefault="00BE516E" w:rsidP="00BA21C8">
      <w:pPr>
        <w:pStyle w:val="31"/>
        <w:tabs>
          <w:tab w:val="left" w:pos="8080"/>
        </w:tabs>
        <w:spacing w:after="0"/>
        <w:ind w:right="342"/>
        <w:jc w:val="both"/>
        <w:rPr>
          <w:b/>
          <w:bCs/>
          <w:sz w:val="20"/>
          <w:szCs w:val="20"/>
        </w:rPr>
      </w:pPr>
      <w:r w:rsidRPr="007A0932">
        <w:rPr>
          <w:sz w:val="20"/>
          <w:szCs w:val="20"/>
        </w:rPr>
        <w:t>- Создать  систему поддержки талантливых детей, сопровождения в течение всего периода обучения в школе.</w:t>
      </w:r>
    </w:p>
    <w:p w:rsidR="00BE516E" w:rsidRPr="007A0932" w:rsidRDefault="00BE516E" w:rsidP="00BA21C8">
      <w:pPr>
        <w:pStyle w:val="31"/>
        <w:tabs>
          <w:tab w:val="left" w:pos="8080"/>
        </w:tabs>
        <w:spacing w:after="0"/>
        <w:ind w:right="342"/>
        <w:jc w:val="both"/>
        <w:rPr>
          <w:b/>
          <w:bCs/>
          <w:sz w:val="20"/>
          <w:szCs w:val="20"/>
        </w:rPr>
      </w:pPr>
      <w:r w:rsidRPr="007A0932">
        <w:rPr>
          <w:sz w:val="20"/>
          <w:szCs w:val="20"/>
        </w:rPr>
        <w:t>- Повысить  профессиональный  уровень  учителя.</w:t>
      </w:r>
    </w:p>
    <w:p w:rsidR="00BE516E" w:rsidRPr="007A0932" w:rsidRDefault="00BE516E" w:rsidP="00BA21C8">
      <w:pPr>
        <w:pStyle w:val="31"/>
        <w:tabs>
          <w:tab w:val="left" w:pos="8080"/>
        </w:tabs>
        <w:spacing w:after="0"/>
        <w:ind w:right="342"/>
        <w:jc w:val="both"/>
        <w:rPr>
          <w:b/>
          <w:bCs/>
          <w:sz w:val="20"/>
          <w:szCs w:val="20"/>
        </w:rPr>
      </w:pPr>
      <w:r w:rsidRPr="007A0932">
        <w:rPr>
          <w:sz w:val="20"/>
          <w:szCs w:val="20"/>
        </w:rPr>
        <w:t>- Укрепить  материально-техническую  базу школы.</w:t>
      </w:r>
    </w:p>
    <w:p w:rsidR="00BE516E" w:rsidRPr="007A0932" w:rsidRDefault="00BE516E" w:rsidP="00BA21C8">
      <w:pPr>
        <w:pStyle w:val="31"/>
        <w:tabs>
          <w:tab w:val="left" w:pos="8080"/>
        </w:tabs>
        <w:spacing w:after="0"/>
        <w:ind w:right="342"/>
        <w:jc w:val="both"/>
        <w:rPr>
          <w:b/>
          <w:bCs/>
          <w:sz w:val="20"/>
          <w:szCs w:val="20"/>
        </w:rPr>
      </w:pPr>
      <w:r w:rsidRPr="007A0932">
        <w:rPr>
          <w:sz w:val="20"/>
          <w:szCs w:val="20"/>
        </w:rPr>
        <w:t xml:space="preserve">- Сформировать </w:t>
      </w:r>
      <w:proofErr w:type="spellStart"/>
      <w:r w:rsidRPr="007A0932">
        <w:rPr>
          <w:sz w:val="20"/>
          <w:szCs w:val="20"/>
        </w:rPr>
        <w:t>здоровьесберегающее</w:t>
      </w:r>
      <w:proofErr w:type="spellEnd"/>
      <w:r w:rsidRPr="007A0932">
        <w:rPr>
          <w:sz w:val="20"/>
          <w:szCs w:val="20"/>
        </w:rPr>
        <w:t xml:space="preserve"> пространство школы, приоритет здорового образа жизни для каждого ребенка.</w:t>
      </w:r>
    </w:p>
    <w:p w:rsidR="00BE516E" w:rsidRPr="007A0932" w:rsidRDefault="00BE516E" w:rsidP="00BA21C8">
      <w:pPr>
        <w:shd w:val="clear" w:color="auto" w:fill="FFFFFF"/>
        <w:jc w:val="both"/>
        <w:rPr>
          <w:sz w:val="20"/>
          <w:szCs w:val="20"/>
        </w:rPr>
      </w:pPr>
      <w:r w:rsidRPr="007A0932">
        <w:rPr>
          <w:sz w:val="20"/>
          <w:szCs w:val="20"/>
        </w:rPr>
        <w:t xml:space="preserve">Достижение обозначенных цели и задач осуществляется через активизацию внутренних резервов школы, направленных на совершенствование содержания, структуры, организационных форм и технологий, </w:t>
      </w:r>
      <w:proofErr w:type="gramStart"/>
      <w:r w:rsidRPr="007A0932">
        <w:rPr>
          <w:sz w:val="20"/>
          <w:szCs w:val="20"/>
        </w:rPr>
        <w:t>экономических и управленческих механизмов</w:t>
      </w:r>
      <w:proofErr w:type="gramEnd"/>
      <w:r w:rsidRPr="007A0932">
        <w:rPr>
          <w:sz w:val="20"/>
          <w:szCs w:val="20"/>
        </w:rPr>
        <w:t>, развертывание системы широкого социального партнерства.</w:t>
      </w:r>
    </w:p>
    <w:p w:rsidR="00BE516E" w:rsidRPr="007A0932" w:rsidRDefault="00BE516E" w:rsidP="00BA21C8">
      <w:pPr>
        <w:pStyle w:val="af8"/>
        <w:shd w:val="clear" w:color="auto" w:fill="FFFFFF"/>
        <w:jc w:val="both"/>
        <w:rPr>
          <w:sz w:val="20"/>
          <w:szCs w:val="20"/>
        </w:rPr>
      </w:pPr>
      <w:r w:rsidRPr="007A0932">
        <w:rPr>
          <w:sz w:val="20"/>
          <w:szCs w:val="20"/>
        </w:rPr>
        <w:t xml:space="preserve">   </w:t>
      </w:r>
    </w:p>
    <w:tbl>
      <w:tblPr>
        <w:tblW w:w="97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0"/>
        <w:gridCol w:w="5001"/>
      </w:tblGrid>
      <w:tr w:rsidR="00BE516E" w:rsidRPr="00EC797E">
        <w:tc>
          <w:tcPr>
            <w:tcW w:w="4750" w:type="dxa"/>
          </w:tcPr>
          <w:p w:rsidR="00BE516E" w:rsidRPr="00EC797E" w:rsidRDefault="00BE516E" w:rsidP="00CE7914">
            <w:pPr>
              <w:pStyle w:val="Style12"/>
              <w:widowControl/>
              <w:spacing w:line="240" w:lineRule="auto"/>
              <w:ind w:left="5" w:hanging="5"/>
              <w:jc w:val="left"/>
              <w:rPr>
                <w:rStyle w:val="FontStyle97"/>
              </w:rPr>
            </w:pPr>
            <w:r w:rsidRPr="00EC797E">
              <w:rPr>
                <w:rStyle w:val="FontStyle97"/>
              </w:rPr>
              <w:t>Название общеобразовательного учреждения (в соответствии с уставом)</w:t>
            </w:r>
          </w:p>
        </w:tc>
        <w:tc>
          <w:tcPr>
            <w:tcW w:w="5001" w:type="dxa"/>
          </w:tcPr>
          <w:p w:rsidR="00BE516E" w:rsidRPr="00EC797E" w:rsidRDefault="00BE516E" w:rsidP="00CE7914">
            <w:pPr>
              <w:pStyle w:val="Style12"/>
              <w:widowControl/>
              <w:spacing w:line="240" w:lineRule="auto"/>
              <w:ind w:right="821"/>
              <w:jc w:val="left"/>
              <w:rPr>
                <w:rStyle w:val="FontStyle97"/>
              </w:rPr>
            </w:pPr>
            <w:r w:rsidRPr="00EC797E">
              <w:rPr>
                <w:rStyle w:val="FontStyle97"/>
              </w:rPr>
              <w:t>муниципальное  бюджетное общеобразовательное учреждение средняя общеобразовательная школа № 8</w:t>
            </w:r>
          </w:p>
        </w:tc>
      </w:tr>
      <w:tr w:rsidR="00BE516E" w:rsidRPr="00EC797E">
        <w:tc>
          <w:tcPr>
            <w:tcW w:w="4750" w:type="dxa"/>
          </w:tcPr>
          <w:p w:rsidR="00BE516E" w:rsidRPr="00EC797E" w:rsidRDefault="00BE516E" w:rsidP="00CE7914">
            <w:pPr>
              <w:pStyle w:val="Style14"/>
              <w:widowControl/>
              <w:rPr>
                <w:rStyle w:val="FontStyle99"/>
              </w:rPr>
            </w:pPr>
            <w:r w:rsidRPr="00EC797E">
              <w:rPr>
                <w:rStyle w:val="FontStyle99"/>
              </w:rPr>
              <w:t>Организационно-правовая форма</w:t>
            </w:r>
          </w:p>
        </w:tc>
        <w:tc>
          <w:tcPr>
            <w:tcW w:w="5001" w:type="dxa"/>
          </w:tcPr>
          <w:p w:rsidR="00BE516E" w:rsidRPr="00EC797E" w:rsidRDefault="00BE516E" w:rsidP="00CE7914">
            <w:pPr>
              <w:pStyle w:val="Style14"/>
              <w:widowControl/>
              <w:rPr>
                <w:rStyle w:val="FontStyle99"/>
              </w:rPr>
            </w:pPr>
            <w:r w:rsidRPr="00EC797E">
              <w:rPr>
                <w:rStyle w:val="FontStyle99"/>
              </w:rPr>
              <w:t xml:space="preserve">муниципальное бюджетное общеобразовательное учреждение </w:t>
            </w:r>
          </w:p>
        </w:tc>
      </w:tr>
      <w:tr w:rsidR="00BE516E" w:rsidRPr="00EC797E">
        <w:tc>
          <w:tcPr>
            <w:tcW w:w="4750" w:type="dxa"/>
          </w:tcPr>
          <w:p w:rsidR="00BE516E" w:rsidRPr="00EC797E" w:rsidRDefault="00BE516E" w:rsidP="00CE7914">
            <w:pPr>
              <w:pStyle w:val="Style14"/>
              <w:widowControl/>
              <w:rPr>
                <w:rStyle w:val="FontStyle99"/>
              </w:rPr>
            </w:pPr>
            <w:r w:rsidRPr="00EC797E">
              <w:rPr>
                <w:rStyle w:val="FontStyle99"/>
              </w:rPr>
              <w:t>Год основания</w:t>
            </w:r>
          </w:p>
        </w:tc>
        <w:tc>
          <w:tcPr>
            <w:tcW w:w="5001" w:type="dxa"/>
          </w:tcPr>
          <w:p w:rsidR="00BE516E" w:rsidRPr="00EC797E" w:rsidRDefault="00BE516E" w:rsidP="00CE7914">
            <w:pPr>
              <w:pStyle w:val="Style14"/>
              <w:widowControl/>
              <w:rPr>
                <w:rStyle w:val="FontStyle99"/>
              </w:rPr>
            </w:pPr>
            <w:r w:rsidRPr="00EC797E">
              <w:rPr>
                <w:rStyle w:val="FontStyle99"/>
              </w:rPr>
              <w:t>1946</w:t>
            </w:r>
          </w:p>
        </w:tc>
      </w:tr>
      <w:tr w:rsidR="00BE516E" w:rsidRPr="00EC797E">
        <w:tc>
          <w:tcPr>
            <w:tcW w:w="4750" w:type="dxa"/>
          </w:tcPr>
          <w:p w:rsidR="00BE516E" w:rsidRPr="00EC797E" w:rsidRDefault="00BE516E" w:rsidP="00CE7914">
            <w:pPr>
              <w:pStyle w:val="Style14"/>
              <w:widowControl/>
              <w:rPr>
                <w:rStyle w:val="FontStyle99"/>
              </w:rPr>
            </w:pPr>
            <w:r w:rsidRPr="00EC797E">
              <w:rPr>
                <w:rStyle w:val="FontStyle99"/>
              </w:rPr>
              <w:t>Юридический адрес</w:t>
            </w:r>
          </w:p>
        </w:tc>
        <w:tc>
          <w:tcPr>
            <w:tcW w:w="5001" w:type="dxa"/>
          </w:tcPr>
          <w:p w:rsidR="00BE516E" w:rsidRPr="00EC797E" w:rsidRDefault="00BE516E" w:rsidP="00CE7914">
            <w:pPr>
              <w:ind w:right="1"/>
              <w:jc w:val="both"/>
              <w:rPr>
                <w:rStyle w:val="FontStyle99"/>
              </w:rPr>
            </w:pPr>
            <w:r w:rsidRPr="00EC797E">
              <w:rPr>
                <w:sz w:val="20"/>
                <w:szCs w:val="20"/>
              </w:rPr>
              <w:t xml:space="preserve">Россия, 238510 Калининградская область, г. Приморск,  улица Железнодорожная, дом 2а </w:t>
            </w:r>
          </w:p>
        </w:tc>
      </w:tr>
      <w:tr w:rsidR="00BE516E" w:rsidRPr="00EC797E">
        <w:tc>
          <w:tcPr>
            <w:tcW w:w="4750" w:type="dxa"/>
          </w:tcPr>
          <w:p w:rsidR="00BE516E" w:rsidRPr="00EC797E" w:rsidRDefault="00BE516E" w:rsidP="00CE7914">
            <w:pPr>
              <w:pStyle w:val="Style14"/>
              <w:widowControl/>
              <w:rPr>
                <w:rStyle w:val="FontStyle99"/>
              </w:rPr>
            </w:pPr>
            <w:r w:rsidRPr="00EC797E">
              <w:rPr>
                <w:rStyle w:val="FontStyle99"/>
              </w:rPr>
              <w:t>Фактические адреса</w:t>
            </w:r>
          </w:p>
        </w:tc>
        <w:tc>
          <w:tcPr>
            <w:tcW w:w="5001" w:type="dxa"/>
          </w:tcPr>
          <w:p w:rsidR="00BE516E" w:rsidRPr="00EC797E" w:rsidRDefault="00BE516E" w:rsidP="00CE7914">
            <w:pPr>
              <w:ind w:right="1"/>
              <w:jc w:val="both"/>
              <w:rPr>
                <w:rStyle w:val="FontStyle99"/>
              </w:rPr>
            </w:pPr>
            <w:r w:rsidRPr="00EC797E">
              <w:rPr>
                <w:sz w:val="20"/>
                <w:szCs w:val="20"/>
              </w:rPr>
              <w:t>Россия, 238510 Калининградская область, г. Приморск,  улица Железнодорожная, дом 2а</w:t>
            </w:r>
          </w:p>
        </w:tc>
      </w:tr>
      <w:tr w:rsidR="00BE516E" w:rsidRPr="00EC797E">
        <w:tc>
          <w:tcPr>
            <w:tcW w:w="4750" w:type="dxa"/>
          </w:tcPr>
          <w:p w:rsidR="00BE516E" w:rsidRPr="00EC797E" w:rsidRDefault="00BE516E" w:rsidP="00CE7914">
            <w:pPr>
              <w:pStyle w:val="Style15"/>
              <w:widowControl/>
              <w:rPr>
                <w:sz w:val="20"/>
                <w:szCs w:val="20"/>
              </w:rPr>
            </w:pPr>
            <w:r w:rsidRPr="00EC797E">
              <w:rPr>
                <w:rStyle w:val="FontStyle99"/>
              </w:rPr>
              <w:t>Телефоны, факс</w:t>
            </w:r>
          </w:p>
        </w:tc>
        <w:tc>
          <w:tcPr>
            <w:tcW w:w="5001" w:type="dxa"/>
          </w:tcPr>
          <w:p w:rsidR="00BE516E" w:rsidRPr="00EC797E" w:rsidRDefault="00BE516E" w:rsidP="00CE7914">
            <w:pPr>
              <w:pStyle w:val="Style19"/>
              <w:widowControl/>
              <w:spacing w:line="240" w:lineRule="auto"/>
              <w:rPr>
                <w:rStyle w:val="FontStyle99"/>
              </w:rPr>
            </w:pPr>
            <w:r w:rsidRPr="00EC797E">
              <w:rPr>
                <w:sz w:val="20"/>
                <w:szCs w:val="20"/>
              </w:rPr>
              <w:t>8(40145) 6-85-40</w:t>
            </w:r>
          </w:p>
        </w:tc>
      </w:tr>
      <w:tr w:rsidR="00BE516E" w:rsidRPr="00EC797E">
        <w:tc>
          <w:tcPr>
            <w:tcW w:w="4750" w:type="dxa"/>
          </w:tcPr>
          <w:p w:rsidR="00BE516E" w:rsidRPr="00EC797E" w:rsidRDefault="00BE516E" w:rsidP="00CE7914">
            <w:pPr>
              <w:pStyle w:val="Style15"/>
              <w:widowControl/>
              <w:rPr>
                <w:sz w:val="20"/>
                <w:szCs w:val="20"/>
              </w:rPr>
            </w:pPr>
            <w:r w:rsidRPr="00EC797E">
              <w:rPr>
                <w:rStyle w:val="FontStyle99"/>
                <w:lang w:val="en-US" w:eastAsia="en-US"/>
              </w:rPr>
              <w:t>e</w:t>
            </w:r>
            <w:r w:rsidRPr="00EC797E">
              <w:rPr>
                <w:rStyle w:val="FontStyle99"/>
                <w:lang w:eastAsia="en-US"/>
              </w:rPr>
              <w:t>-</w:t>
            </w:r>
            <w:r w:rsidRPr="00EC797E">
              <w:rPr>
                <w:rStyle w:val="FontStyle99"/>
                <w:lang w:val="en-US" w:eastAsia="en-US"/>
              </w:rPr>
              <w:t>mail</w:t>
            </w:r>
          </w:p>
        </w:tc>
        <w:tc>
          <w:tcPr>
            <w:tcW w:w="5001" w:type="dxa"/>
          </w:tcPr>
          <w:p w:rsidR="00BE516E" w:rsidRPr="00EC797E" w:rsidRDefault="00082EE5" w:rsidP="00CE7914">
            <w:pPr>
              <w:pStyle w:val="Style16"/>
              <w:widowControl/>
              <w:rPr>
                <w:rStyle w:val="FontStyle88"/>
                <w:rFonts w:ascii="Times New Roman" w:hAnsi="Times New Roman" w:cs="Times New Roman"/>
                <w:sz w:val="20"/>
                <w:szCs w:val="20"/>
                <w:lang w:eastAsia="en-US"/>
              </w:rPr>
            </w:pPr>
            <w:hyperlink r:id="rId9" w:history="1">
              <w:r w:rsidR="00BE516E" w:rsidRPr="00EC797E">
                <w:rPr>
                  <w:rStyle w:val="a4"/>
                  <w:sz w:val="20"/>
                  <w:szCs w:val="20"/>
                  <w:lang w:val="en-US"/>
                </w:rPr>
                <w:t>prischool-856@mail.ru</w:t>
              </w:r>
            </w:hyperlink>
          </w:p>
        </w:tc>
      </w:tr>
      <w:tr w:rsidR="00BE516E" w:rsidRPr="00EC797E">
        <w:tc>
          <w:tcPr>
            <w:tcW w:w="4750" w:type="dxa"/>
          </w:tcPr>
          <w:p w:rsidR="00BE516E" w:rsidRPr="00EC797E" w:rsidRDefault="00BE516E" w:rsidP="00CE7914">
            <w:pPr>
              <w:pStyle w:val="Style15"/>
              <w:widowControl/>
              <w:rPr>
                <w:sz w:val="20"/>
                <w:szCs w:val="20"/>
              </w:rPr>
            </w:pPr>
            <w:r w:rsidRPr="00EC797E">
              <w:rPr>
                <w:rStyle w:val="FontStyle99"/>
              </w:rPr>
              <w:t>Адреса сайтов в Интернете</w:t>
            </w:r>
          </w:p>
        </w:tc>
        <w:tc>
          <w:tcPr>
            <w:tcW w:w="5001" w:type="dxa"/>
          </w:tcPr>
          <w:p w:rsidR="00BE516E" w:rsidRPr="00EC797E" w:rsidRDefault="00082EE5" w:rsidP="00CE7914">
            <w:pPr>
              <w:pStyle w:val="Style19"/>
              <w:widowControl/>
              <w:spacing w:line="240" w:lineRule="auto"/>
              <w:rPr>
                <w:rStyle w:val="FontStyle99"/>
                <w:u w:val="single"/>
              </w:rPr>
            </w:pPr>
            <w:hyperlink r:id="rId10" w:history="1">
              <w:r w:rsidR="00BE516E" w:rsidRPr="00EC797E">
                <w:rPr>
                  <w:rStyle w:val="a4"/>
                  <w:sz w:val="20"/>
                  <w:szCs w:val="20"/>
                </w:rPr>
                <w:t>http://39-school8.ucoz.ru/load</w:t>
              </w:r>
            </w:hyperlink>
          </w:p>
        </w:tc>
      </w:tr>
      <w:tr w:rsidR="00BE516E" w:rsidRPr="00EC797E">
        <w:tc>
          <w:tcPr>
            <w:tcW w:w="4750" w:type="dxa"/>
          </w:tcPr>
          <w:p w:rsidR="00BE516E" w:rsidRPr="00EC797E" w:rsidRDefault="00BE516E" w:rsidP="00CE7914">
            <w:pPr>
              <w:pStyle w:val="Style19"/>
              <w:widowControl/>
              <w:spacing w:line="240" w:lineRule="auto"/>
              <w:ind w:right="778"/>
              <w:rPr>
                <w:rStyle w:val="FontStyle99"/>
              </w:rPr>
            </w:pPr>
            <w:r w:rsidRPr="00EC797E">
              <w:rPr>
                <w:rStyle w:val="FontStyle99"/>
              </w:rPr>
              <w:t>Свидетельство о регистрации (номер, дата выдачи, кем выдано)</w:t>
            </w:r>
          </w:p>
        </w:tc>
        <w:tc>
          <w:tcPr>
            <w:tcW w:w="5001" w:type="dxa"/>
          </w:tcPr>
          <w:p w:rsidR="00BE516E" w:rsidRPr="00EC797E" w:rsidRDefault="00BE516E" w:rsidP="00CE7914">
            <w:pPr>
              <w:rPr>
                <w:rStyle w:val="FontStyle99"/>
              </w:rPr>
            </w:pPr>
            <w:r w:rsidRPr="00EC797E">
              <w:rPr>
                <w:rStyle w:val="FontStyle99"/>
              </w:rPr>
              <w:t>ОГРН 1023902092983</w:t>
            </w:r>
          </w:p>
          <w:p w:rsidR="00BE516E" w:rsidRPr="00EC797E" w:rsidRDefault="00BE516E" w:rsidP="00CE7914">
            <w:pPr>
              <w:rPr>
                <w:rStyle w:val="FontStyle99"/>
              </w:rPr>
            </w:pPr>
            <w:r w:rsidRPr="00EC797E">
              <w:rPr>
                <w:rStyle w:val="FontStyle99"/>
              </w:rPr>
              <w:t>Серия 39 № 001497708</w:t>
            </w:r>
          </w:p>
          <w:p w:rsidR="00BE516E" w:rsidRPr="00EC797E" w:rsidRDefault="00BE516E" w:rsidP="00CE7914">
            <w:pPr>
              <w:rPr>
                <w:rStyle w:val="FontStyle99"/>
              </w:rPr>
            </w:pPr>
            <w:r w:rsidRPr="00EC797E">
              <w:rPr>
                <w:rStyle w:val="FontStyle99"/>
              </w:rPr>
              <w:t>30 марта 2012 года</w:t>
            </w:r>
          </w:p>
          <w:p w:rsidR="00BE516E" w:rsidRPr="00EC797E" w:rsidRDefault="00BE516E" w:rsidP="00CE7914">
            <w:pPr>
              <w:rPr>
                <w:rStyle w:val="FontStyle99"/>
              </w:rPr>
            </w:pPr>
            <w:r w:rsidRPr="00EC797E">
              <w:rPr>
                <w:rStyle w:val="FontStyle99"/>
              </w:rPr>
              <w:t>Межрайонная инспекция Федеральной налоговой службы № 1 по Калининградской области</w:t>
            </w:r>
          </w:p>
        </w:tc>
      </w:tr>
      <w:tr w:rsidR="00BE516E" w:rsidRPr="00EC797E">
        <w:tc>
          <w:tcPr>
            <w:tcW w:w="4750" w:type="dxa"/>
          </w:tcPr>
          <w:p w:rsidR="00BE516E" w:rsidRPr="00EC797E" w:rsidRDefault="00BE516E" w:rsidP="00CE7914">
            <w:pPr>
              <w:pStyle w:val="Style15"/>
              <w:widowControl/>
              <w:rPr>
                <w:sz w:val="20"/>
                <w:szCs w:val="20"/>
              </w:rPr>
            </w:pPr>
            <w:r w:rsidRPr="00EC797E">
              <w:rPr>
                <w:sz w:val="20"/>
                <w:szCs w:val="20"/>
              </w:rPr>
              <w:t xml:space="preserve">Свидетельство </w:t>
            </w:r>
            <w:proofErr w:type="gramStart"/>
            <w:r w:rsidRPr="00EC797E">
              <w:rPr>
                <w:sz w:val="20"/>
                <w:szCs w:val="20"/>
              </w:rPr>
              <w:t>о постановке на учет Российской организации в налоговом органе по месту нахождения на территории</w:t>
            </w:r>
            <w:proofErr w:type="gramEnd"/>
            <w:r w:rsidRPr="00EC797E">
              <w:rPr>
                <w:sz w:val="20"/>
                <w:szCs w:val="20"/>
              </w:rPr>
              <w:t xml:space="preserve"> Российской Федерации</w:t>
            </w:r>
          </w:p>
        </w:tc>
        <w:tc>
          <w:tcPr>
            <w:tcW w:w="5001" w:type="dxa"/>
          </w:tcPr>
          <w:p w:rsidR="00BE516E" w:rsidRPr="00EC797E" w:rsidRDefault="00BE516E" w:rsidP="00CE7914">
            <w:pPr>
              <w:rPr>
                <w:rStyle w:val="FontStyle99"/>
              </w:rPr>
            </w:pPr>
            <w:r w:rsidRPr="00EC797E">
              <w:rPr>
                <w:rStyle w:val="FontStyle99"/>
              </w:rPr>
              <w:t>Серия 39 № 001497709</w:t>
            </w:r>
          </w:p>
          <w:p w:rsidR="00BE516E" w:rsidRPr="00EC797E" w:rsidRDefault="00BE516E" w:rsidP="00CE7914">
            <w:pPr>
              <w:rPr>
                <w:rStyle w:val="FontStyle99"/>
              </w:rPr>
            </w:pPr>
            <w:r w:rsidRPr="00EC797E">
              <w:rPr>
                <w:rStyle w:val="FontStyle99"/>
              </w:rPr>
              <w:t>Межрайонная инспекция Федеральной налоговой службы № 10 по Калининградской области</w:t>
            </w:r>
          </w:p>
        </w:tc>
      </w:tr>
      <w:tr w:rsidR="00BE516E" w:rsidRPr="00EC797E">
        <w:tc>
          <w:tcPr>
            <w:tcW w:w="4750" w:type="dxa"/>
          </w:tcPr>
          <w:p w:rsidR="00BE516E" w:rsidRPr="00EC797E" w:rsidRDefault="00BE516E" w:rsidP="00CE7914">
            <w:pPr>
              <w:pStyle w:val="Style19"/>
              <w:widowControl/>
              <w:spacing w:line="240" w:lineRule="auto"/>
              <w:ind w:firstLine="5"/>
              <w:rPr>
                <w:rStyle w:val="FontStyle99"/>
              </w:rPr>
            </w:pPr>
            <w:r w:rsidRPr="00EC797E">
              <w:rPr>
                <w:rStyle w:val="FontStyle99"/>
              </w:rPr>
              <w:t>Свидетельство об аккредитации (номер, дата выдачи, кем выдано)</w:t>
            </w:r>
          </w:p>
        </w:tc>
        <w:tc>
          <w:tcPr>
            <w:tcW w:w="5001" w:type="dxa"/>
          </w:tcPr>
          <w:p w:rsidR="00BE516E" w:rsidRPr="00EC797E" w:rsidRDefault="00BE516E" w:rsidP="00CE7914">
            <w:pPr>
              <w:pStyle w:val="Style19"/>
              <w:widowControl/>
              <w:spacing w:line="240" w:lineRule="auto"/>
              <w:ind w:firstLine="5"/>
              <w:rPr>
                <w:rStyle w:val="FontStyle99"/>
              </w:rPr>
            </w:pPr>
            <w:r w:rsidRPr="00EC797E">
              <w:rPr>
                <w:rStyle w:val="FontStyle99"/>
              </w:rPr>
              <w:t>ОП № 002898</w:t>
            </w:r>
          </w:p>
          <w:p w:rsidR="00BE516E" w:rsidRPr="00EC797E" w:rsidRDefault="00BE516E" w:rsidP="00CE7914">
            <w:pPr>
              <w:pStyle w:val="Style19"/>
              <w:widowControl/>
              <w:spacing w:line="240" w:lineRule="auto"/>
              <w:ind w:firstLine="5"/>
              <w:rPr>
                <w:rStyle w:val="FontStyle99"/>
              </w:rPr>
            </w:pPr>
            <w:r w:rsidRPr="00EC797E">
              <w:rPr>
                <w:rStyle w:val="FontStyle99"/>
              </w:rPr>
              <w:t xml:space="preserve">Выдано 12 мая 2012 года Службой по контролю и </w:t>
            </w:r>
            <w:r w:rsidRPr="00EC797E">
              <w:rPr>
                <w:rStyle w:val="FontStyle99"/>
              </w:rPr>
              <w:lastRenderedPageBreak/>
              <w:t>надзору в сфере образования Калининградской области</w:t>
            </w:r>
          </w:p>
          <w:p w:rsidR="00BE516E" w:rsidRPr="00EC797E" w:rsidRDefault="00BE516E" w:rsidP="00CE7914">
            <w:pPr>
              <w:pStyle w:val="Style19"/>
              <w:widowControl/>
              <w:spacing w:line="240" w:lineRule="auto"/>
              <w:ind w:firstLine="5"/>
              <w:rPr>
                <w:rStyle w:val="FontStyle99"/>
                <w:color w:val="FF0000"/>
              </w:rPr>
            </w:pPr>
            <w:r w:rsidRPr="00EC797E">
              <w:rPr>
                <w:rStyle w:val="FontStyle99"/>
              </w:rPr>
              <w:t>Регистрационный № 1103</w:t>
            </w:r>
          </w:p>
        </w:tc>
      </w:tr>
      <w:tr w:rsidR="00BE516E" w:rsidRPr="00EC797E">
        <w:tc>
          <w:tcPr>
            <w:tcW w:w="4750" w:type="dxa"/>
          </w:tcPr>
          <w:p w:rsidR="00BE516E" w:rsidRPr="00EC797E" w:rsidRDefault="00BE516E" w:rsidP="00CE7914">
            <w:pPr>
              <w:pStyle w:val="Style15"/>
              <w:widowControl/>
              <w:rPr>
                <w:sz w:val="20"/>
                <w:szCs w:val="20"/>
              </w:rPr>
            </w:pPr>
            <w:r w:rsidRPr="00EC797E">
              <w:rPr>
                <w:rStyle w:val="FontStyle99"/>
              </w:rPr>
              <w:lastRenderedPageBreak/>
              <w:t>Лицензия (номер, дата выдачи, кем выдана)</w:t>
            </w:r>
          </w:p>
        </w:tc>
        <w:tc>
          <w:tcPr>
            <w:tcW w:w="5001" w:type="dxa"/>
          </w:tcPr>
          <w:p w:rsidR="00BE516E" w:rsidRPr="00EC797E" w:rsidRDefault="00BE516E" w:rsidP="00CE7914">
            <w:pPr>
              <w:pStyle w:val="Style19"/>
              <w:widowControl/>
              <w:spacing w:line="240" w:lineRule="auto"/>
              <w:ind w:right="379"/>
              <w:rPr>
                <w:rStyle w:val="FontStyle99"/>
              </w:rPr>
            </w:pPr>
            <w:r w:rsidRPr="00EC797E">
              <w:rPr>
                <w:rStyle w:val="FontStyle99"/>
              </w:rPr>
              <w:t>39 ЛО</w:t>
            </w:r>
            <w:proofErr w:type="gramStart"/>
            <w:r w:rsidRPr="00EC797E">
              <w:rPr>
                <w:rStyle w:val="FontStyle99"/>
              </w:rPr>
              <w:t>1</w:t>
            </w:r>
            <w:proofErr w:type="gramEnd"/>
            <w:r w:rsidRPr="00EC797E">
              <w:rPr>
                <w:rStyle w:val="FontStyle99"/>
              </w:rPr>
              <w:t xml:space="preserve"> № 0000047</w:t>
            </w:r>
          </w:p>
          <w:p w:rsidR="00BE516E" w:rsidRPr="00EC797E" w:rsidRDefault="00BE516E" w:rsidP="00CE7914">
            <w:pPr>
              <w:pStyle w:val="Style19"/>
              <w:widowControl/>
              <w:spacing w:line="240" w:lineRule="auto"/>
              <w:ind w:right="379"/>
              <w:rPr>
                <w:rStyle w:val="FontStyle99"/>
              </w:rPr>
            </w:pPr>
            <w:proofErr w:type="gramStart"/>
            <w:r w:rsidRPr="00EC797E">
              <w:rPr>
                <w:rStyle w:val="FontStyle99"/>
              </w:rPr>
              <w:t>Выдана</w:t>
            </w:r>
            <w:proofErr w:type="gramEnd"/>
            <w:r w:rsidRPr="00EC797E">
              <w:rPr>
                <w:rStyle w:val="FontStyle99"/>
              </w:rPr>
              <w:t xml:space="preserve"> 21 апреля 2014 года Службой по контролю и надзору в сфере образования Калининградской области</w:t>
            </w:r>
          </w:p>
          <w:p w:rsidR="00BE516E" w:rsidRPr="00EC797E" w:rsidRDefault="00BE516E" w:rsidP="00CE7914">
            <w:pPr>
              <w:pStyle w:val="Style19"/>
              <w:widowControl/>
              <w:spacing w:line="240" w:lineRule="auto"/>
              <w:ind w:right="379"/>
              <w:rPr>
                <w:rStyle w:val="FontStyle99"/>
                <w:color w:val="FF0000"/>
              </w:rPr>
            </w:pPr>
            <w:r w:rsidRPr="00EC797E">
              <w:rPr>
                <w:rStyle w:val="FontStyle99"/>
              </w:rPr>
              <w:t>Регистрационный № ОО-1938</w:t>
            </w:r>
          </w:p>
        </w:tc>
      </w:tr>
      <w:tr w:rsidR="00BE516E" w:rsidRPr="00EC797E">
        <w:tc>
          <w:tcPr>
            <w:tcW w:w="4750" w:type="dxa"/>
          </w:tcPr>
          <w:p w:rsidR="00BE516E" w:rsidRPr="00EC797E" w:rsidRDefault="00BE516E" w:rsidP="00CE7914">
            <w:pPr>
              <w:pStyle w:val="Style15"/>
              <w:widowControl/>
              <w:rPr>
                <w:sz w:val="20"/>
                <w:szCs w:val="20"/>
              </w:rPr>
            </w:pPr>
            <w:r w:rsidRPr="00EC797E">
              <w:rPr>
                <w:rStyle w:val="FontStyle99"/>
              </w:rPr>
              <w:t>Ф. И. О. руководителя, ученая степень, звание</w:t>
            </w:r>
          </w:p>
        </w:tc>
        <w:tc>
          <w:tcPr>
            <w:tcW w:w="5001" w:type="dxa"/>
          </w:tcPr>
          <w:p w:rsidR="00BE516E" w:rsidRPr="00EC797E" w:rsidRDefault="00BE516E" w:rsidP="00CE7914">
            <w:pPr>
              <w:pStyle w:val="Style19"/>
              <w:widowControl/>
              <w:spacing w:line="240" w:lineRule="auto"/>
              <w:ind w:right="638"/>
              <w:rPr>
                <w:rStyle w:val="FontStyle99"/>
              </w:rPr>
            </w:pPr>
            <w:proofErr w:type="spellStart"/>
            <w:r w:rsidRPr="00EC797E">
              <w:rPr>
                <w:rStyle w:val="FontStyle99"/>
              </w:rPr>
              <w:t>Цигас</w:t>
            </w:r>
            <w:proofErr w:type="spellEnd"/>
            <w:r w:rsidRPr="00EC797E">
              <w:rPr>
                <w:rStyle w:val="FontStyle99"/>
              </w:rPr>
              <w:t xml:space="preserve"> Елена Александровна</w:t>
            </w:r>
          </w:p>
        </w:tc>
      </w:tr>
      <w:tr w:rsidR="00BE516E" w:rsidRPr="00EC797E">
        <w:tc>
          <w:tcPr>
            <w:tcW w:w="4750" w:type="dxa"/>
          </w:tcPr>
          <w:p w:rsidR="00BE516E" w:rsidRPr="00EC797E" w:rsidRDefault="00BE516E" w:rsidP="00CE7914">
            <w:pPr>
              <w:pStyle w:val="Style15"/>
              <w:widowControl/>
              <w:rPr>
                <w:sz w:val="20"/>
                <w:szCs w:val="20"/>
              </w:rPr>
            </w:pPr>
            <w:r w:rsidRPr="00EC797E">
              <w:rPr>
                <w:rStyle w:val="FontStyle99"/>
              </w:rPr>
              <w:t>Формы общественно-государственного управления</w:t>
            </w:r>
          </w:p>
        </w:tc>
        <w:tc>
          <w:tcPr>
            <w:tcW w:w="5001" w:type="dxa"/>
          </w:tcPr>
          <w:p w:rsidR="00BE516E" w:rsidRPr="00EC797E" w:rsidRDefault="00BE516E" w:rsidP="00CE7914">
            <w:pPr>
              <w:pStyle w:val="Style19"/>
              <w:widowControl/>
              <w:spacing w:line="240" w:lineRule="auto"/>
              <w:rPr>
                <w:rStyle w:val="FontStyle99"/>
              </w:rPr>
            </w:pPr>
            <w:r w:rsidRPr="00EC797E">
              <w:rPr>
                <w:rStyle w:val="FontStyle99"/>
              </w:rPr>
              <w:t>Управляющий совет школы, общешкольное родительское собрание, педсовет, методический совет</w:t>
            </w:r>
          </w:p>
        </w:tc>
      </w:tr>
      <w:tr w:rsidR="00BE516E" w:rsidRPr="00EC797E">
        <w:tc>
          <w:tcPr>
            <w:tcW w:w="4750" w:type="dxa"/>
          </w:tcPr>
          <w:p w:rsidR="00BE516E" w:rsidRPr="00EC797E" w:rsidRDefault="00BE516E" w:rsidP="00CE7914">
            <w:pPr>
              <w:pStyle w:val="Style15"/>
              <w:widowControl/>
              <w:rPr>
                <w:sz w:val="20"/>
                <w:szCs w:val="20"/>
              </w:rPr>
            </w:pPr>
            <w:r w:rsidRPr="00EC797E">
              <w:rPr>
                <w:rStyle w:val="FontStyle99"/>
              </w:rPr>
              <w:t>Формы ученического самоуправления</w:t>
            </w:r>
          </w:p>
        </w:tc>
        <w:tc>
          <w:tcPr>
            <w:tcW w:w="5001" w:type="dxa"/>
          </w:tcPr>
          <w:p w:rsidR="00BE516E" w:rsidRPr="00EC797E" w:rsidRDefault="00BE516E" w:rsidP="00CE7914">
            <w:pPr>
              <w:pStyle w:val="Style19"/>
              <w:widowControl/>
              <w:spacing w:line="240" w:lineRule="auto"/>
              <w:rPr>
                <w:rStyle w:val="FontStyle99"/>
              </w:rPr>
            </w:pPr>
            <w:r w:rsidRPr="00EC797E">
              <w:rPr>
                <w:rStyle w:val="FontStyle99"/>
              </w:rPr>
              <w:t>Совет старшеклассников</w:t>
            </w:r>
          </w:p>
        </w:tc>
      </w:tr>
    </w:tbl>
    <w:p w:rsidR="00BE516E" w:rsidRPr="00DA06BD" w:rsidRDefault="00BE516E" w:rsidP="006046C8">
      <w:pPr>
        <w:rPr>
          <w:b/>
          <w:bCs/>
          <w:sz w:val="20"/>
          <w:szCs w:val="20"/>
        </w:rPr>
      </w:pPr>
      <w:r w:rsidRPr="00DA06BD">
        <w:rPr>
          <w:b/>
          <w:bCs/>
          <w:sz w:val="20"/>
          <w:szCs w:val="20"/>
        </w:rPr>
        <w:t>Миссия школы</w:t>
      </w:r>
    </w:p>
    <w:p w:rsidR="00BE516E" w:rsidRPr="00DA06BD" w:rsidRDefault="00BE516E" w:rsidP="006046C8">
      <w:pPr>
        <w:ind w:firstLine="708"/>
        <w:rPr>
          <w:sz w:val="20"/>
          <w:szCs w:val="20"/>
        </w:rPr>
      </w:pPr>
      <w:r w:rsidRPr="00DA06BD">
        <w:rPr>
          <w:sz w:val="20"/>
          <w:szCs w:val="20"/>
        </w:rPr>
        <w:t xml:space="preserve">Миссией школы является сохранение роли качественного образования как важнейшего условия социализации ребенка в современном обществе. Традиционные формы и содержание образовательной деятельности теряют возможность быть «социальным лифтом» в обществе, высокий уровень традиционной образованности теряет мотивационную способность, замыкаясь внутри образовательного процесса. Изменить сложившееся положение может лишь новая модель образования, ориентированная на успех ребенка в социальном окружении. Этот успех опирается на достижение эффективности образовательного процесса за счет </w:t>
      </w:r>
      <w:proofErr w:type="spellStart"/>
      <w:r w:rsidRPr="00DA06BD">
        <w:rPr>
          <w:sz w:val="20"/>
          <w:szCs w:val="20"/>
        </w:rPr>
        <w:t>гуманизации</w:t>
      </w:r>
      <w:proofErr w:type="spellEnd"/>
      <w:r w:rsidRPr="00DA06BD">
        <w:rPr>
          <w:sz w:val="20"/>
          <w:szCs w:val="20"/>
        </w:rPr>
        <w:t xml:space="preserve"> и </w:t>
      </w:r>
      <w:proofErr w:type="spellStart"/>
      <w:r w:rsidRPr="00DA06BD">
        <w:rPr>
          <w:sz w:val="20"/>
          <w:szCs w:val="20"/>
        </w:rPr>
        <w:t>гуманитаризации</w:t>
      </w:r>
      <w:proofErr w:type="spellEnd"/>
      <w:r w:rsidRPr="00DA06BD">
        <w:rPr>
          <w:sz w:val="20"/>
          <w:szCs w:val="20"/>
        </w:rPr>
        <w:t xml:space="preserve"> образовательного пространства. </w:t>
      </w:r>
      <w:proofErr w:type="spellStart"/>
      <w:r w:rsidRPr="00DA06BD">
        <w:rPr>
          <w:sz w:val="20"/>
          <w:szCs w:val="20"/>
        </w:rPr>
        <w:t>Гуманизация</w:t>
      </w:r>
      <w:proofErr w:type="spellEnd"/>
      <w:r w:rsidRPr="00DA06BD">
        <w:rPr>
          <w:sz w:val="20"/>
          <w:szCs w:val="20"/>
        </w:rPr>
        <w:t xml:space="preserve"> образовательного процесса будет способствовать возрождению духовно-нравственных ценностей и подготовке интеллигенции как носителя культурных традиций России, формированию мировоззренческой целостности сознания и самосознания обучающихся, сознанию гражданской ответственности за судьбу страны. Углубленное изучение гуманитарных предметов ориентирует обучающихся на высокие идеалы русской истории и литературы, формирует нравственную чистоту, толерантность, уважение к другому человеку, милосердие, культуру общения и поведения.</w:t>
      </w:r>
    </w:p>
    <w:p w:rsidR="00BE516E" w:rsidRPr="00DA06BD" w:rsidRDefault="00BE516E" w:rsidP="006046C8">
      <w:pPr>
        <w:ind w:firstLine="708"/>
        <w:rPr>
          <w:sz w:val="20"/>
          <w:szCs w:val="20"/>
        </w:rPr>
      </w:pPr>
      <w:r w:rsidRPr="00DA06BD">
        <w:rPr>
          <w:sz w:val="20"/>
          <w:szCs w:val="20"/>
        </w:rPr>
        <w:t xml:space="preserve">Ключевым документом, определяющим как </w:t>
      </w:r>
      <w:proofErr w:type="gramStart"/>
      <w:r w:rsidRPr="00DA06BD">
        <w:rPr>
          <w:sz w:val="20"/>
          <w:szCs w:val="20"/>
        </w:rPr>
        <w:t>организационно-управленческую</w:t>
      </w:r>
      <w:proofErr w:type="gramEnd"/>
      <w:r w:rsidRPr="00DA06BD">
        <w:rPr>
          <w:sz w:val="20"/>
          <w:szCs w:val="20"/>
        </w:rPr>
        <w:t>, так и содержательно-</w:t>
      </w:r>
      <w:proofErr w:type="spellStart"/>
      <w:r w:rsidRPr="00DA06BD">
        <w:rPr>
          <w:sz w:val="20"/>
          <w:szCs w:val="20"/>
        </w:rPr>
        <w:t>деятельностную</w:t>
      </w:r>
      <w:proofErr w:type="spellEnd"/>
      <w:r w:rsidRPr="00DA06BD">
        <w:rPr>
          <w:sz w:val="20"/>
          <w:szCs w:val="20"/>
        </w:rPr>
        <w:t xml:space="preserve"> составляющие этой миссии школы выступает Образовательная программа. Она позволяет соподчинить входящие в нее основные и дополнительные программы, учебную и </w:t>
      </w:r>
      <w:proofErr w:type="spellStart"/>
      <w:r w:rsidRPr="00DA06BD">
        <w:rPr>
          <w:sz w:val="20"/>
          <w:szCs w:val="20"/>
        </w:rPr>
        <w:t>внеучебную</w:t>
      </w:r>
      <w:proofErr w:type="spellEnd"/>
      <w:r w:rsidRPr="00DA06BD">
        <w:rPr>
          <w:sz w:val="20"/>
          <w:szCs w:val="20"/>
        </w:rPr>
        <w:t xml:space="preserve"> деятельность достижению стратегической цели - раскрытию и развитию с их помощью человеческого потенциала каждого обучающегося и направленного формирования именно тех ключевых и иных компетентностей, которые представляются наиболее актуальными в социально-культурной и социально-экономической перспективе.</w:t>
      </w:r>
    </w:p>
    <w:p w:rsidR="00BE516E" w:rsidRPr="00DA06BD" w:rsidRDefault="00BE516E" w:rsidP="006046C8">
      <w:pPr>
        <w:ind w:firstLine="708"/>
        <w:rPr>
          <w:sz w:val="20"/>
          <w:szCs w:val="20"/>
        </w:rPr>
      </w:pPr>
      <w:r w:rsidRPr="00DA06BD">
        <w:rPr>
          <w:sz w:val="20"/>
          <w:szCs w:val="20"/>
        </w:rPr>
        <w:t xml:space="preserve">Образовательная программа демократично и открыто фиксирует цели и содержание образовательной политики школы. Мониторинг выполнения программы и анализ ее результативности дают объективную и прозрачную основу для оценки вклада каждого учителя в учебные и </w:t>
      </w:r>
      <w:proofErr w:type="spellStart"/>
      <w:r w:rsidRPr="00DA06BD">
        <w:rPr>
          <w:sz w:val="20"/>
          <w:szCs w:val="20"/>
        </w:rPr>
        <w:t>внеучебные</w:t>
      </w:r>
      <w:proofErr w:type="spellEnd"/>
      <w:r w:rsidRPr="00DA06BD">
        <w:rPr>
          <w:sz w:val="20"/>
          <w:szCs w:val="20"/>
        </w:rPr>
        <w:t xml:space="preserve"> достижения обучающихся и одновременно выступают как концептуальная и </w:t>
      </w:r>
      <w:proofErr w:type="spellStart"/>
      <w:r w:rsidRPr="00DA06BD">
        <w:rPr>
          <w:sz w:val="20"/>
          <w:szCs w:val="20"/>
        </w:rPr>
        <w:t>фактологическая</w:t>
      </w:r>
      <w:proofErr w:type="spellEnd"/>
      <w:r w:rsidRPr="00DA06BD">
        <w:rPr>
          <w:sz w:val="20"/>
          <w:szCs w:val="20"/>
        </w:rPr>
        <w:t xml:space="preserve"> база Публичного доклада директора школы перед социумо</w:t>
      </w:r>
      <w:proofErr w:type="gramStart"/>
      <w:r w:rsidRPr="00DA06BD">
        <w:rPr>
          <w:sz w:val="20"/>
          <w:szCs w:val="20"/>
        </w:rPr>
        <w:t>м-</w:t>
      </w:r>
      <w:proofErr w:type="gramEnd"/>
      <w:r w:rsidRPr="00DA06BD">
        <w:rPr>
          <w:sz w:val="20"/>
          <w:szCs w:val="20"/>
        </w:rPr>
        <w:t xml:space="preserve"> заказчиком.</w:t>
      </w:r>
    </w:p>
    <w:p w:rsidR="00BE516E" w:rsidRPr="00DA06BD" w:rsidRDefault="00BE516E" w:rsidP="006046C8">
      <w:pPr>
        <w:ind w:firstLine="708"/>
        <w:rPr>
          <w:sz w:val="20"/>
          <w:szCs w:val="20"/>
        </w:rPr>
      </w:pPr>
      <w:r w:rsidRPr="00DA06BD">
        <w:rPr>
          <w:sz w:val="20"/>
          <w:szCs w:val="20"/>
        </w:rPr>
        <w:t>Образовательная программа позволяет обеспечить удовлетворение образовательных запросов жителей города Балтийска на получение образования, обеспечивающего условия для формирования широко образованной личности обучающегося, ее саморазвития и самореализации, адаптации учащихся к условиям системы непрерывного образования. Содержание Образовательной программы соответствует (не противоречит) действующим государственным образовательным стандартам.</w:t>
      </w:r>
    </w:p>
    <w:p w:rsidR="00BE516E" w:rsidRPr="00DA06BD" w:rsidRDefault="00BE516E" w:rsidP="006046C8">
      <w:pPr>
        <w:ind w:firstLine="708"/>
        <w:rPr>
          <w:sz w:val="20"/>
          <w:szCs w:val="20"/>
        </w:rPr>
      </w:pPr>
      <w:r w:rsidRPr="00DA06BD">
        <w:rPr>
          <w:sz w:val="20"/>
          <w:szCs w:val="20"/>
        </w:rPr>
        <w:t>Образовательное учреждение несет ответственность за выбор общеобразовательных программ, принятых к реализации.</w:t>
      </w:r>
    </w:p>
    <w:p w:rsidR="00BE516E" w:rsidRPr="00DA06BD" w:rsidRDefault="00BE516E" w:rsidP="006046C8">
      <w:pPr>
        <w:rPr>
          <w:sz w:val="20"/>
          <w:szCs w:val="20"/>
        </w:rPr>
      </w:pPr>
      <w:r w:rsidRPr="00DA06BD">
        <w:rPr>
          <w:sz w:val="20"/>
          <w:szCs w:val="20"/>
        </w:rPr>
        <w:t>Образовательное учреждение обеспечивает преемственность общеобразовательных программ в соответствии с Законом «Об образовании в Российской Федерации».</w:t>
      </w:r>
    </w:p>
    <w:p w:rsidR="00BE516E" w:rsidRPr="00DA06BD" w:rsidRDefault="00BE516E" w:rsidP="006046C8">
      <w:pPr>
        <w:rPr>
          <w:sz w:val="20"/>
          <w:szCs w:val="20"/>
        </w:rPr>
      </w:pPr>
      <w:r w:rsidRPr="00DA06BD">
        <w:rPr>
          <w:sz w:val="20"/>
          <w:szCs w:val="20"/>
        </w:rPr>
        <w:t>Образовательная программа МБОУ СОШ № 8 строится в соответствии с основными направлениями совершенствования системы образования и ориентирована на реализацию социальных требований в системе российского образования, выдвигаемых модернизацией образования. Модернизация образования ориентирует современную школу на развитие личности обучающегося, его познавательных и созидательных способностей.</w:t>
      </w:r>
    </w:p>
    <w:p w:rsidR="00BE516E" w:rsidRPr="00DA06BD" w:rsidRDefault="00BE516E" w:rsidP="00CE0B86">
      <w:pPr>
        <w:pStyle w:val="a7"/>
        <w:ind w:firstLine="708"/>
        <w:jc w:val="both"/>
      </w:pPr>
      <w:r w:rsidRPr="00DA06BD">
        <w:t xml:space="preserve">МБОУ СОШ № 8 – стабильно и творчески развивающееся общеобразовательное учреждение, в котором созданы и постоянно совершенствуются условия для получения  качественного образования. В школе учатся </w:t>
      </w:r>
      <w:r>
        <w:t>201</w:t>
      </w:r>
      <w:r w:rsidRPr="00DA06BD">
        <w:t xml:space="preserve"> учащийся, работают 16 педагогов. Среди них «Ветеран системы образования Калининградской области» - 1 чел. награждена памятной медалью,  высшую квалификационную категорию имеет 1 чел. </w:t>
      </w:r>
    </w:p>
    <w:p w:rsidR="00BE516E" w:rsidRPr="00DA06BD" w:rsidRDefault="00BE516E" w:rsidP="00CE7914">
      <w:pPr>
        <w:pStyle w:val="a7"/>
        <w:ind w:firstLine="709"/>
        <w:jc w:val="both"/>
      </w:pPr>
      <w:r w:rsidRPr="00DA06BD">
        <w:t xml:space="preserve">Деятельность руководства школы и всего педагогического коллектива направлена на повышение качества предоставляемых образовательных услуг, формирование активной социальной позиции  учащихся, развитие различных форм сетевого взаимодействия и социального партнерства для совершенствования социализации учащихся с целью обеспечения их успешности,  как в школьные годы,  так и в будущем. Для этого в учебно-воспитательном процессе используются современные образовательные технологии развивающего обучения. Активно применяются современные интерактивные средства обучения и информационно-коммуникативные технологии. </w:t>
      </w:r>
    </w:p>
    <w:p w:rsidR="00BE516E" w:rsidRPr="00DA06BD" w:rsidRDefault="00BE516E" w:rsidP="00CE7914">
      <w:pPr>
        <w:ind w:right="1" w:firstLine="567"/>
        <w:jc w:val="both"/>
        <w:rPr>
          <w:sz w:val="20"/>
          <w:szCs w:val="20"/>
        </w:rPr>
      </w:pPr>
      <w:r w:rsidRPr="00DA06BD">
        <w:rPr>
          <w:sz w:val="20"/>
          <w:szCs w:val="20"/>
        </w:rPr>
        <w:t xml:space="preserve">Среди новейших приоритетов – информатика и программирование, информационная грамотность. Кабинеты школы оснащены компьютерами, мультимедийными проекторами, объединены в локальную сеть, подключены к сети Интернет. В школе 2 </w:t>
      </w:r>
      <w:proofErr w:type="gramStart"/>
      <w:r w:rsidRPr="00DA06BD">
        <w:rPr>
          <w:sz w:val="20"/>
          <w:szCs w:val="20"/>
        </w:rPr>
        <w:t>компьютерных</w:t>
      </w:r>
      <w:proofErr w:type="gramEnd"/>
      <w:r w:rsidRPr="00DA06BD">
        <w:rPr>
          <w:sz w:val="20"/>
          <w:szCs w:val="20"/>
        </w:rPr>
        <w:t xml:space="preserve"> класса (1 стационарный, 1 мобильный). Выпускники школы свободно владеют навыками поиска и переработки информации, создания собственных информационных продуктов.  Коллектив последовательно работает  над внедрением модели управления школой на основе системной компьютеризации.  </w:t>
      </w:r>
      <w:r w:rsidRPr="00DA06BD">
        <w:rPr>
          <w:sz w:val="20"/>
          <w:szCs w:val="20"/>
        </w:rPr>
        <w:tab/>
      </w:r>
    </w:p>
    <w:p w:rsidR="00BE516E" w:rsidRPr="00DA06BD" w:rsidRDefault="00BE516E" w:rsidP="00CE7914">
      <w:pPr>
        <w:ind w:firstLine="709"/>
        <w:jc w:val="both"/>
        <w:rPr>
          <w:sz w:val="20"/>
          <w:szCs w:val="20"/>
        </w:rPr>
      </w:pPr>
      <w:r w:rsidRPr="00DA06BD">
        <w:rPr>
          <w:sz w:val="20"/>
          <w:szCs w:val="20"/>
        </w:rPr>
        <w:lastRenderedPageBreak/>
        <w:t>С 2010 г. в школе функционируют кадетский класс, которые традиционно являются участниками смотра-конкурса кадетских классов Калининградской области. Успешно реализуются программы:</w:t>
      </w:r>
    </w:p>
    <w:p w:rsidR="00BE516E" w:rsidRPr="00DA06BD" w:rsidRDefault="00BE516E" w:rsidP="00823459">
      <w:pPr>
        <w:widowControl w:val="0"/>
        <w:numPr>
          <w:ilvl w:val="0"/>
          <w:numId w:val="2"/>
        </w:numPr>
        <w:autoSpaceDE w:val="0"/>
        <w:autoSpaceDN w:val="0"/>
        <w:adjustRightInd w:val="0"/>
        <w:jc w:val="both"/>
        <w:rPr>
          <w:sz w:val="20"/>
          <w:szCs w:val="20"/>
        </w:rPr>
      </w:pPr>
      <w:r w:rsidRPr="00DA06BD">
        <w:rPr>
          <w:sz w:val="20"/>
          <w:szCs w:val="20"/>
        </w:rPr>
        <w:t>Программа  развития МБОУ СОШ №8 (2011-2015г.г.)</w:t>
      </w:r>
    </w:p>
    <w:p w:rsidR="00BE516E" w:rsidRPr="00DA06BD" w:rsidRDefault="00BE516E" w:rsidP="00823459">
      <w:pPr>
        <w:widowControl w:val="0"/>
        <w:numPr>
          <w:ilvl w:val="0"/>
          <w:numId w:val="2"/>
        </w:numPr>
        <w:autoSpaceDE w:val="0"/>
        <w:autoSpaceDN w:val="0"/>
        <w:adjustRightInd w:val="0"/>
        <w:jc w:val="both"/>
        <w:rPr>
          <w:sz w:val="20"/>
          <w:szCs w:val="20"/>
        </w:rPr>
      </w:pPr>
      <w:r w:rsidRPr="00DA06BD">
        <w:rPr>
          <w:sz w:val="20"/>
          <w:szCs w:val="20"/>
        </w:rPr>
        <w:t>Программа  «</w:t>
      </w:r>
      <w:proofErr w:type="spellStart"/>
      <w:r w:rsidRPr="00DA06BD">
        <w:rPr>
          <w:sz w:val="20"/>
          <w:szCs w:val="20"/>
        </w:rPr>
        <w:t>Здоровьесберегающая</w:t>
      </w:r>
      <w:proofErr w:type="spellEnd"/>
      <w:r w:rsidRPr="00DA06BD">
        <w:rPr>
          <w:sz w:val="20"/>
          <w:szCs w:val="20"/>
        </w:rPr>
        <w:t xml:space="preserve"> деятельность» (2010-2015г.г.) </w:t>
      </w:r>
    </w:p>
    <w:p w:rsidR="00BE516E" w:rsidRPr="00DA06BD" w:rsidRDefault="00BE516E" w:rsidP="00823459">
      <w:pPr>
        <w:pStyle w:val="a6"/>
        <w:numPr>
          <w:ilvl w:val="0"/>
          <w:numId w:val="2"/>
        </w:numPr>
        <w:jc w:val="both"/>
        <w:rPr>
          <w:rFonts w:ascii="Times New Roman" w:hAnsi="Times New Roman" w:cs="Times New Roman"/>
          <w:sz w:val="20"/>
          <w:szCs w:val="20"/>
          <w:lang w:eastAsia="ru-RU"/>
        </w:rPr>
      </w:pPr>
      <w:r w:rsidRPr="00DA06BD">
        <w:rPr>
          <w:rFonts w:ascii="Times New Roman" w:hAnsi="Times New Roman" w:cs="Times New Roman"/>
          <w:sz w:val="20"/>
          <w:szCs w:val="20"/>
          <w:lang w:eastAsia="ru-RU"/>
        </w:rPr>
        <w:t>Программа «Дети – дорога – безопасность» (2010-2015г.г.)</w:t>
      </w:r>
    </w:p>
    <w:p w:rsidR="00BE516E" w:rsidRPr="00DA06BD" w:rsidRDefault="00BE516E" w:rsidP="00CE7914">
      <w:pPr>
        <w:widowControl w:val="0"/>
        <w:autoSpaceDE w:val="0"/>
        <w:autoSpaceDN w:val="0"/>
        <w:adjustRightInd w:val="0"/>
        <w:ind w:firstLine="709"/>
        <w:jc w:val="both"/>
        <w:rPr>
          <w:sz w:val="20"/>
          <w:szCs w:val="20"/>
        </w:rPr>
      </w:pPr>
      <w:r w:rsidRPr="00DA06BD">
        <w:rPr>
          <w:sz w:val="20"/>
          <w:szCs w:val="20"/>
        </w:rPr>
        <w:t>Реализация  программ осуществляется  на основе совместной образовательной деятельности с Домом детского творчества г. Балтийска, Культурно-молодежным центром г. Балтийска и г. Приморска, Детско-юношеской спортивной школой, Школой искусств г. Приморска, городской  библиотекой им. Белинского и другими образовательными и учреждениями города и области.</w:t>
      </w:r>
    </w:p>
    <w:p w:rsidR="00BE516E" w:rsidRPr="00DA06BD" w:rsidRDefault="00BE516E" w:rsidP="00CE7914">
      <w:pPr>
        <w:ind w:right="1" w:firstLine="567"/>
        <w:jc w:val="both"/>
        <w:rPr>
          <w:color w:val="000000"/>
          <w:sz w:val="20"/>
          <w:szCs w:val="20"/>
        </w:rPr>
      </w:pPr>
      <w:r w:rsidRPr="00DA06BD">
        <w:rPr>
          <w:sz w:val="20"/>
          <w:szCs w:val="20"/>
        </w:rPr>
        <w:t xml:space="preserve">Школа  реализует программы общего начального образования, общего среднего образования, полного среднего образования по </w:t>
      </w:r>
      <w:r w:rsidRPr="00DA06BD">
        <w:rPr>
          <w:color w:val="000000"/>
          <w:sz w:val="20"/>
          <w:szCs w:val="20"/>
        </w:rPr>
        <w:t xml:space="preserve">универсальному </w:t>
      </w:r>
      <w:r w:rsidRPr="00DA06BD">
        <w:rPr>
          <w:sz w:val="20"/>
          <w:szCs w:val="20"/>
        </w:rPr>
        <w:t xml:space="preserve">профилю.  </w:t>
      </w:r>
    </w:p>
    <w:p w:rsidR="00BE516E" w:rsidRPr="00DA06BD" w:rsidRDefault="00BE516E" w:rsidP="00CE7914">
      <w:pPr>
        <w:jc w:val="both"/>
        <w:rPr>
          <w:sz w:val="20"/>
          <w:szCs w:val="20"/>
        </w:rPr>
      </w:pPr>
      <w:r w:rsidRPr="00DA06BD">
        <w:rPr>
          <w:sz w:val="20"/>
          <w:szCs w:val="20"/>
        </w:rPr>
        <w:t xml:space="preserve">       </w:t>
      </w:r>
      <w:r w:rsidRPr="00DA06BD">
        <w:rPr>
          <w:sz w:val="20"/>
          <w:szCs w:val="20"/>
        </w:rPr>
        <w:tab/>
        <w:t>Формы организации урочной и внеурочной деятельности в МБОУ СОШ № 8:</w:t>
      </w:r>
    </w:p>
    <w:p w:rsidR="00BE516E" w:rsidRPr="00DA06BD" w:rsidRDefault="00BE516E" w:rsidP="00CE7914">
      <w:pPr>
        <w:jc w:val="both"/>
        <w:rPr>
          <w:sz w:val="20"/>
          <w:szCs w:val="20"/>
        </w:rPr>
      </w:pPr>
      <w:r w:rsidRPr="00DA06BD">
        <w:rPr>
          <w:sz w:val="20"/>
          <w:szCs w:val="20"/>
        </w:rPr>
        <w:t>Урочная деятельность:</w:t>
      </w:r>
    </w:p>
    <w:p w:rsidR="00BE516E" w:rsidRPr="00DA06BD" w:rsidRDefault="00BE516E" w:rsidP="00823459">
      <w:pPr>
        <w:numPr>
          <w:ilvl w:val="0"/>
          <w:numId w:val="41"/>
        </w:numPr>
        <w:jc w:val="both"/>
        <w:rPr>
          <w:sz w:val="20"/>
          <w:szCs w:val="20"/>
        </w:rPr>
      </w:pPr>
      <w:r w:rsidRPr="00DA06BD">
        <w:rPr>
          <w:sz w:val="20"/>
          <w:szCs w:val="20"/>
        </w:rPr>
        <w:t>очная;</w:t>
      </w:r>
    </w:p>
    <w:p w:rsidR="00BE516E" w:rsidRPr="00DA06BD" w:rsidRDefault="00BE516E" w:rsidP="00823459">
      <w:pPr>
        <w:numPr>
          <w:ilvl w:val="0"/>
          <w:numId w:val="41"/>
        </w:numPr>
        <w:jc w:val="both"/>
        <w:rPr>
          <w:sz w:val="20"/>
          <w:szCs w:val="20"/>
        </w:rPr>
      </w:pPr>
      <w:r w:rsidRPr="00DA06BD">
        <w:rPr>
          <w:sz w:val="20"/>
          <w:szCs w:val="20"/>
        </w:rPr>
        <w:t xml:space="preserve">интегрированное обучение в классах обычной нормы детей, имеющих рекомендации ПМПК; </w:t>
      </w:r>
    </w:p>
    <w:p w:rsidR="00BE516E" w:rsidRPr="00DA06BD" w:rsidRDefault="00BE516E" w:rsidP="00CE7914">
      <w:pPr>
        <w:pStyle w:val="af8"/>
        <w:jc w:val="both"/>
        <w:rPr>
          <w:sz w:val="20"/>
          <w:szCs w:val="20"/>
        </w:rPr>
      </w:pPr>
      <w:r w:rsidRPr="00DA06BD">
        <w:rPr>
          <w:sz w:val="20"/>
          <w:szCs w:val="20"/>
        </w:rPr>
        <w:t>Внеурочная деятельность:</w:t>
      </w:r>
    </w:p>
    <w:p w:rsidR="00BE516E" w:rsidRPr="00DA06BD" w:rsidRDefault="00BE516E" w:rsidP="00823459">
      <w:pPr>
        <w:numPr>
          <w:ilvl w:val="0"/>
          <w:numId w:val="42"/>
        </w:numPr>
        <w:jc w:val="both"/>
        <w:rPr>
          <w:sz w:val="20"/>
          <w:szCs w:val="20"/>
        </w:rPr>
      </w:pPr>
      <w:r w:rsidRPr="00DA06BD">
        <w:rPr>
          <w:sz w:val="20"/>
          <w:szCs w:val="20"/>
        </w:rPr>
        <w:t>индивидуальные консультации;</w:t>
      </w:r>
    </w:p>
    <w:p w:rsidR="00BE516E" w:rsidRPr="00DA06BD" w:rsidRDefault="00BE516E" w:rsidP="00823459">
      <w:pPr>
        <w:numPr>
          <w:ilvl w:val="0"/>
          <w:numId w:val="42"/>
        </w:numPr>
        <w:jc w:val="both"/>
        <w:rPr>
          <w:sz w:val="20"/>
          <w:szCs w:val="20"/>
        </w:rPr>
      </w:pPr>
      <w:r w:rsidRPr="00DA06BD">
        <w:rPr>
          <w:sz w:val="20"/>
          <w:szCs w:val="20"/>
        </w:rPr>
        <w:t>олимпиады;</w:t>
      </w:r>
    </w:p>
    <w:p w:rsidR="00BE516E" w:rsidRPr="00DA06BD" w:rsidRDefault="00BE516E" w:rsidP="00823459">
      <w:pPr>
        <w:numPr>
          <w:ilvl w:val="0"/>
          <w:numId w:val="42"/>
        </w:numPr>
        <w:jc w:val="both"/>
        <w:rPr>
          <w:sz w:val="20"/>
          <w:szCs w:val="20"/>
        </w:rPr>
      </w:pPr>
      <w:r w:rsidRPr="00DA06BD">
        <w:rPr>
          <w:sz w:val="20"/>
          <w:szCs w:val="20"/>
        </w:rPr>
        <w:t>конкурсы;</w:t>
      </w:r>
    </w:p>
    <w:p w:rsidR="00BE516E" w:rsidRPr="00DA06BD" w:rsidRDefault="00BE516E" w:rsidP="00823459">
      <w:pPr>
        <w:numPr>
          <w:ilvl w:val="0"/>
          <w:numId w:val="42"/>
        </w:numPr>
        <w:jc w:val="both"/>
        <w:rPr>
          <w:sz w:val="20"/>
          <w:szCs w:val="20"/>
        </w:rPr>
      </w:pPr>
      <w:r w:rsidRPr="00DA06BD">
        <w:rPr>
          <w:sz w:val="20"/>
          <w:szCs w:val="20"/>
        </w:rPr>
        <w:t>посещение библиотек;</w:t>
      </w:r>
    </w:p>
    <w:p w:rsidR="00BE516E" w:rsidRPr="00DA06BD" w:rsidRDefault="00BE516E" w:rsidP="00823459">
      <w:pPr>
        <w:numPr>
          <w:ilvl w:val="0"/>
          <w:numId w:val="42"/>
        </w:numPr>
        <w:jc w:val="both"/>
        <w:rPr>
          <w:sz w:val="20"/>
          <w:szCs w:val="20"/>
        </w:rPr>
      </w:pPr>
      <w:r w:rsidRPr="00DA06BD">
        <w:rPr>
          <w:sz w:val="20"/>
          <w:szCs w:val="20"/>
        </w:rPr>
        <w:t xml:space="preserve">проектная деятельность. </w:t>
      </w:r>
    </w:p>
    <w:p w:rsidR="00BE516E" w:rsidRPr="00DA06BD" w:rsidRDefault="00BE516E" w:rsidP="007D0B98">
      <w:pPr>
        <w:pStyle w:val="a7"/>
        <w:jc w:val="both"/>
      </w:pPr>
      <w:r w:rsidRPr="00DA06BD">
        <w:t xml:space="preserve">В школе  имеется возможность получения дополнительного образования по следующим направлениям: </w:t>
      </w:r>
    </w:p>
    <w:p w:rsidR="00BE516E" w:rsidRPr="00DA06BD" w:rsidRDefault="00BE516E" w:rsidP="00823459">
      <w:pPr>
        <w:numPr>
          <w:ilvl w:val="0"/>
          <w:numId w:val="39"/>
        </w:numPr>
        <w:ind w:left="0" w:firstLine="0"/>
        <w:rPr>
          <w:sz w:val="20"/>
          <w:szCs w:val="20"/>
        </w:rPr>
      </w:pPr>
      <w:r w:rsidRPr="00DA06BD">
        <w:rPr>
          <w:sz w:val="20"/>
          <w:szCs w:val="20"/>
        </w:rPr>
        <w:t>физкультурно-спортивное</w:t>
      </w:r>
    </w:p>
    <w:p w:rsidR="00BE516E" w:rsidRPr="00DA06BD" w:rsidRDefault="00BE516E" w:rsidP="00823459">
      <w:pPr>
        <w:numPr>
          <w:ilvl w:val="0"/>
          <w:numId w:val="39"/>
        </w:numPr>
        <w:ind w:left="0" w:firstLine="0"/>
        <w:rPr>
          <w:sz w:val="20"/>
          <w:szCs w:val="20"/>
        </w:rPr>
      </w:pPr>
      <w:r w:rsidRPr="00DA06BD">
        <w:rPr>
          <w:sz w:val="20"/>
          <w:szCs w:val="20"/>
        </w:rPr>
        <w:t>художественно-эстетическое</w:t>
      </w:r>
    </w:p>
    <w:p w:rsidR="00BE516E" w:rsidRPr="00DA06BD" w:rsidRDefault="00BE516E" w:rsidP="00823459">
      <w:pPr>
        <w:numPr>
          <w:ilvl w:val="0"/>
          <w:numId w:val="39"/>
        </w:numPr>
        <w:ind w:left="0" w:firstLine="0"/>
        <w:rPr>
          <w:sz w:val="20"/>
          <w:szCs w:val="20"/>
        </w:rPr>
      </w:pPr>
      <w:r w:rsidRPr="00DA06BD">
        <w:rPr>
          <w:sz w:val="20"/>
          <w:szCs w:val="20"/>
        </w:rPr>
        <w:t>краеведческое, патриотическое</w:t>
      </w:r>
    </w:p>
    <w:p w:rsidR="00BE516E" w:rsidRPr="00DA06BD" w:rsidRDefault="00BE516E" w:rsidP="00823459">
      <w:pPr>
        <w:numPr>
          <w:ilvl w:val="0"/>
          <w:numId w:val="39"/>
        </w:numPr>
        <w:ind w:left="0" w:firstLine="0"/>
        <w:rPr>
          <w:sz w:val="20"/>
          <w:szCs w:val="20"/>
        </w:rPr>
      </w:pPr>
      <w:r w:rsidRPr="00DA06BD">
        <w:rPr>
          <w:sz w:val="20"/>
          <w:szCs w:val="20"/>
        </w:rPr>
        <w:t>социально-педагогическое</w:t>
      </w:r>
    </w:p>
    <w:p w:rsidR="00BE516E" w:rsidRPr="00DA06BD" w:rsidRDefault="00BE516E" w:rsidP="00823459">
      <w:pPr>
        <w:numPr>
          <w:ilvl w:val="0"/>
          <w:numId w:val="39"/>
        </w:numPr>
        <w:ind w:left="0" w:firstLine="0"/>
        <w:rPr>
          <w:sz w:val="20"/>
          <w:szCs w:val="20"/>
        </w:rPr>
      </w:pPr>
      <w:r w:rsidRPr="00DA06BD">
        <w:rPr>
          <w:sz w:val="20"/>
          <w:szCs w:val="20"/>
        </w:rPr>
        <w:t>эколого-биологическое</w:t>
      </w:r>
    </w:p>
    <w:p w:rsidR="00BE516E" w:rsidRPr="00DA06BD" w:rsidRDefault="00BE516E" w:rsidP="00CE7914">
      <w:pPr>
        <w:pStyle w:val="a7"/>
        <w:ind w:firstLine="708"/>
        <w:jc w:val="both"/>
      </w:pPr>
      <w:r w:rsidRPr="00DA06BD">
        <w:t xml:space="preserve">Большое внимание уделяется вопросу обеспечения безопасности и </w:t>
      </w:r>
      <w:proofErr w:type="spellStart"/>
      <w:r w:rsidRPr="00DA06BD">
        <w:t>здоровьесбережения</w:t>
      </w:r>
      <w:proofErr w:type="spellEnd"/>
      <w:r w:rsidRPr="00DA06BD">
        <w:t xml:space="preserve"> учащихся. Для гарантированного получения качественного образования постоянно совершенствуется материально-техническая база школы.      </w:t>
      </w:r>
    </w:p>
    <w:p w:rsidR="00BE516E" w:rsidRPr="00DA06BD" w:rsidRDefault="00BE516E" w:rsidP="00CE7914">
      <w:pPr>
        <w:pStyle w:val="ad"/>
        <w:spacing w:after="0" w:line="240" w:lineRule="auto"/>
        <w:ind w:left="0" w:firstLine="284"/>
        <w:rPr>
          <w:rFonts w:ascii="Times New Roman" w:hAnsi="Times New Roman" w:cs="Times New Roman"/>
          <w:b/>
          <w:bCs/>
          <w:sz w:val="20"/>
          <w:szCs w:val="20"/>
        </w:rPr>
      </w:pPr>
      <w:r w:rsidRPr="00DA06BD">
        <w:rPr>
          <w:rFonts w:ascii="Times New Roman" w:hAnsi="Times New Roman" w:cs="Times New Roman"/>
          <w:sz w:val="20"/>
          <w:szCs w:val="20"/>
        </w:rPr>
        <w:t xml:space="preserve"> </w:t>
      </w:r>
      <w:r w:rsidRPr="00DA06BD">
        <w:rPr>
          <w:rFonts w:ascii="Times New Roman" w:hAnsi="Times New Roman" w:cs="Times New Roman"/>
          <w:b/>
          <w:bCs/>
          <w:sz w:val="20"/>
          <w:szCs w:val="20"/>
        </w:rPr>
        <w:t xml:space="preserve">Поддержка одаренных детей. Основные достижения учащихся МБОУ СОШ № 8 в 2013 – 2014 учебном году </w:t>
      </w:r>
    </w:p>
    <w:p w:rsidR="00BE516E" w:rsidRPr="00DA06BD" w:rsidRDefault="00BE516E" w:rsidP="00CE7914">
      <w:pPr>
        <w:pStyle w:val="ad"/>
        <w:spacing w:after="0" w:line="240" w:lineRule="auto"/>
        <w:ind w:left="0" w:firstLine="708"/>
        <w:jc w:val="both"/>
        <w:rPr>
          <w:rFonts w:ascii="Times New Roman" w:hAnsi="Times New Roman" w:cs="Times New Roman"/>
          <w:sz w:val="20"/>
          <w:szCs w:val="20"/>
        </w:rPr>
      </w:pPr>
      <w:r w:rsidRPr="00DA06BD">
        <w:rPr>
          <w:rFonts w:ascii="Times New Roman" w:hAnsi="Times New Roman" w:cs="Times New Roman"/>
          <w:sz w:val="20"/>
          <w:szCs w:val="20"/>
        </w:rPr>
        <w:t>В МБОУ СОШ №8 постоянно совершенствуется среда для проявления и развития способностей каждого ребенка.</w:t>
      </w:r>
    </w:p>
    <w:p w:rsidR="00BE516E" w:rsidRPr="00DA06BD" w:rsidRDefault="00BE516E" w:rsidP="00CE7914">
      <w:pPr>
        <w:pStyle w:val="ad"/>
        <w:spacing w:after="0" w:line="240" w:lineRule="auto"/>
        <w:ind w:left="0" w:firstLine="708"/>
        <w:jc w:val="both"/>
        <w:rPr>
          <w:rFonts w:ascii="Times New Roman" w:hAnsi="Times New Roman" w:cs="Times New Roman"/>
          <w:sz w:val="20"/>
          <w:szCs w:val="20"/>
        </w:rPr>
      </w:pPr>
      <w:r w:rsidRPr="00DA06BD">
        <w:rPr>
          <w:rFonts w:ascii="Times New Roman" w:hAnsi="Times New Roman" w:cs="Times New Roman"/>
          <w:sz w:val="20"/>
          <w:szCs w:val="20"/>
        </w:rPr>
        <w:t>В школе имеются следующие ресурсы по работе с одаренными детьми:</w:t>
      </w:r>
    </w:p>
    <w:p w:rsidR="00BE516E" w:rsidRPr="00DA06BD" w:rsidRDefault="00BE516E" w:rsidP="00CE7914">
      <w:pPr>
        <w:pStyle w:val="ad"/>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t>- углубленное изучение отдельных предметов: история, химия, биология, ОБЖ;</w:t>
      </w:r>
    </w:p>
    <w:p w:rsidR="00BE516E" w:rsidRPr="00DA06BD" w:rsidRDefault="00BE516E" w:rsidP="00CE7914">
      <w:pPr>
        <w:pStyle w:val="ad"/>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t xml:space="preserve">- взаимодействие с КОДЦЭОТ, библиотеками, музеями; </w:t>
      </w:r>
    </w:p>
    <w:p w:rsidR="00BE516E" w:rsidRPr="00DA06BD" w:rsidRDefault="00BE516E" w:rsidP="00CE7914">
      <w:pPr>
        <w:pStyle w:val="ad"/>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t>- система школьных конференций для начального, среднего и старшего звена;</w:t>
      </w:r>
    </w:p>
    <w:p w:rsidR="00BE516E" w:rsidRPr="00DA06BD" w:rsidRDefault="00BE516E" w:rsidP="00CE7914">
      <w:pPr>
        <w:pStyle w:val="ad"/>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t>- системное предоставление информации об олимпиадах и конкурсах.</w:t>
      </w:r>
    </w:p>
    <w:p w:rsidR="00BE516E" w:rsidRPr="00DA06BD" w:rsidRDefault="00BE516E" w:rsidP="00CE7914">
      <w:pPr>
        <w:pStyle w:val="a7"/>
        <w:jc w:val="both"/>
        <w:rPr>
          <w:color w:val="000000"/>
        </w:rPr>
      </w:pPr>
      <w:r w:rsidRPr="00DA06BD">
        <w:t>Создаваемые условия обеспечивают стабильную результативность обучения наших уч</w:t>
      </w:r>
      <w:r w:rsidRPr="00DA06BD">
        <w:rPr>
          <w:color w:val="000000"/>
        </w:rPr>
        <w:t xml:space="preserve">ащихся. Так, по итогам  2013/2014 учебного года: </w:t>
      </w:r>
    </w:p>
    <w:p w:rsidR="00BE516E" w:rsidRPr="00DA06BD" w:rsidRDefault="00BE516E" w:rsidP="00823459">
      <w:pPr>
        <w:pStyle w:val="a7"/>
        <w:numPr>
          <w:ilvl w:val="0"/>
          <w:numId w:val="40"/>
        </w:numPr>
        <w:ind w:left="0" w:firstLine="0"/>
        <w:jc w:val="both"/>
        <w:rPr>
          <w:color w:val="000000"/>
        </w:rPr>
      </w:pPr>
      <w:r w:rsidRPr="00DA06BD">
        <w:rPr>
          <w:color w:val="000000"/>
        </w:rPr>
        <w:t xml:space="preserve">призеры регионального конкурса по краеведению – 2 чел. (9 </w:t>
      </w:r>
      <w:proofErr w:type="spellStart"/>
      <w:r w:rsidRPr="00DA06BD">
        <w:rPr>
          <w:color w:val="000000"/>
        </w:rPr>
        <w:t>кл</w:t>
      </w:r>
      <w:proofErr w:type="spellEnd"/>
      <w:r w:rsidRPr="00DA06BD">
        <w:rPr>
          <w:color w:val="000000"/>
        </w:rPr>
        <w:t>.)</w:t>
      </w:r>
    </w:p>
    <w:p w:rsidR="00BE516E" w:rsidRPr="00DA06BD" w:rsidRDefault="00BE516E" w:rsidP="00823459">
      <w:pPr>
        <w:pStyle w:val="a7"/>
        <w:numPr>
          <w:ilvl w:val="0"/>
          <w:numId w:val="40"/>
        </w:numPr>
        <w:ind w:left="0" w:firstLine="0"/>
        <w:jc w:val="both"/>
        <w:rPr>
          <w:color w:val="000000"/>
        </w:rPr>
      </w:pPr>
      <w:r w:rsidRPr="00DA06BD">
        <w:rPr>
          <w:color w:val="000000"/>
        </w:rPr>
        <w:t xml:space="preserve">победители и призеры муниципального этапа Всероссийской олимпиады школьников – </w:t>
      </w:r>
      <w:r w:rsidRPr="00DA06BD">
        <w:t>4</w:t>
      </w:r>
      <w:r w:rsidRPr="00DA06BD">
        <w:rPr>
          <w:color w:val="000000"/>
        </w:rPr>
        <w:t xml:space="preserve"> чел. (6 - 9 </w:t>
      </w:r>
      <w:proofErr w:type="spellStart"/>
      <w:r w:rsidRPr="00DA06BD">
        <w:rPr>
          <w:color w:val="000000"/>
        </w:rPr>
        <w:t>кл</w:t>
      </w:r>
      <w:proofErr w:type="spellEnd"/>
      <w:r w:rsidRPr="00DA06BD">
        <w:rPr>
          <w:color w:val="000000"/>
        </w:rPr>
        <w:t>.);</w:t>
      </w:r>
    </w:p>
    <w:p w:rsidR="00BE516E" w:rsidRPr="00DA06BD" w:rsidRDefault="00BE516E" w:rsidP="00823459">
      <w:pPr>
        <w:pStyle w:val="a7"/>
        <w:numPr>
          <w:ilvl w:val="0"/>
          <w:numId w:val="40"/>
        </w:numPr>
        <w:ind w:left="0" w:firstLine="0"/>
        <w:jc w:val="both"/>
        <w:rPr>
          <w:b/>
          <w:bCs/>
          <w:color w:val="000000"/>
        </w:rPr>
      </w:pPr>
      <w:r w:rsidRPr="00DA06BD">
        <w:t>2 место международная научно-практическая конференция по краеведению «Моя малая Родина»</w:t>
      </w:r>
    </w:p>
    <w:p w:rsidR="00BE516E" w:rsidRPr="00DA06BD" w:rsidRDefault="00BE516E" w:rsidP="00560F10">
      <w:pPr>
        <w:pStyle w:val="a7"/>
        <w:ind w:left="360"/>
        <w:jc w:val="both"/>
        <w:rPr>
          <w:b/>
          <w:bCs/>
        </w:rPr>
      </w:pPr>
    </w:p>
    <w:tbl>
      <w:tblPr>
        <w:tblW w:w="95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55"/>
        <w:gridCol w:w="7316"/>
      </w:tblGrid>
      <w:tr w:rsidR="00BE516E" w:rsidRPr="00DA06BD">
        <w:tc>
          <w:tcPr>
            <w:tcW w:w="9570" w:type="dxa"/>
            <w:gridSpan w:val="3"/>
          </w:tcPr>
          <w:p w:rsidR="00BE516E" w:rsidRPr="00DA06BD" w:rsidRDefault="00BE516E" w:rsidP="00CE7914">
            <w:pPr>
              <w:pStyle w:val="ad"/>
              <w:spacing w:after="0" w:line="240" w:lineRule="auto"/>
              <w:ind w:left="142" w:right="-13" w:firstLine="142"/>
              <w:rPr>
                <w:rFonts w:ascii="Times New Roman" w:hAnsi="Times New Roman" w:cs="Times New Roman"/>
                <w:b/>
                <w:bCs/>
                <w:sz w:val="20"/>
                <w:szCs w:val="20"/>
              </w:rPr>
            </w:pPr>
            <w:r w:rsidRPr="00DA06BD">
              <w:rPr>
                <w:rFonts w:ascii="Times New Roman" w:hAnsi="Times New Roman" w:cs="Times New Roman"/>
                <w:b/>
                <w:bCs/>
                <w:i/>
                <w:iCs/>
                <w:sz w:val="20"/>
                <w:szCs w:val="20"/>
              </w:rPr>
              <w:t xml:space="preserve">                                  Творческие достижения учащихся</w:t>
            </w:r>
          </w:p>
        </w:tc>
      </w:tr>
      <w:tr w:rsidR="00BE516E" w:rsidRPr="00DA06BD">
        <w:tc>
          <w:tcPr>
            <w:tcW w:w="2254" w:type="dxa"/>
            <w:gridSpan w:val="2"/>
          </w:tcPr>
          <w:p w:rsidR="00BE516E" w:rsidRPr="00DA06BD" w:rsidRDefault="00BE516E" w:rsidP="00CE7914">
            <w:pPr>
              <w:pStyle w:val="ad"/>
              <w:spacing w:after="0" w:line="240" w:lineRule="auto"/>
              <w:ind w:left="0" w:right="-13"/>
              <w:rPr>
                <w:rFonts w:ascii="Times New Roman" w:hAnsi="Times New Roman" w:cs="Times New Roman"/>
                <w:sz w:val="20"/>
                <w:szCs w:val="20"/>
              </w:rPr>
            </w:pPr>
            <w:r w:rsidRPr="00DA06BD">
              <w:rPr>
                <w:rFonts w:ascii="Times New Roman" w:hAnsi="Times New Roman" w:cs="Times New Roman"/>
                <w:b/>
                <w:bCs/>
                <w:i/>
                <w:iCs/>
                <w:sz w:val="20"/>
                <w:szCs w:val="20"/>
              </w:rPr>
              <w:t>муниципальный уровень</w:t>
            </w:r>
          </w:p>
        </w:tc>
        <w:tc>
          <w:tcPr>
            <w:tcW w:w="7316" w:type="dxa"/>
          </w:tcPr>
          <w:p w:rsidR="00BE516E" w:rsidRPr="00DA06BD" w:rsidRDefault="00BE516E" w:rsidP="00823459">
            <w:pPr>
              <w:numPr>
                <w:ilvl w:val="0"/>
                <w:numId w:val="43"/>
              </w:numPr>
              <w:rPr>
                <w:sz w:val="20"/>
                <w:szCs w:val="20"/>
              </w:rPr>
            </w:pPr>
            <w:r w:rsidRPr="00DA06BD">
              <w:rPr>
                <w:sz w:val="20"/>
                <w:szCs w:val="20"/>
                <w:lang w:val="en-US"/>
              </w:rPr>
              <w:t>XII</w:t>
            </w:r>
            <w:r w:rsidRPr="00DA06BD">
              <w:rPr>
                <w:sz w:val="20"/>
                <w:szCs w:val="20"/>
              </w:rPr>
              <w:t xml:space="preserve">  конкурс исследовательских работ «Здоровье детей, подростков и молодежи» – 2 место в номинации </w:t>
            </w:r>
          </w:p>
          <w:p w:rsidR="00BE516E" w:rsidRPr="00DA06BD" w:rsidRDefault="00BE516E" w:rsidP="00823459">
            <w:pPr>
              <w:numPr>
                <w:ilvl w:val="0"/>
                <w:numId w:val="43"/>
              </w:numPr>
              <w:rPr>
                <w:sz w:val="20"/>
                <w:szCs w:val="20"/>
              </w:rPr>
            </w:pPr>
            <w:r w:rsidRPr="00DA06BD">
              <w:rPr>
                <w:sz w:val="20"/>
                <w:szCs w:val="20"/>
                <w:lang w:val="en-US"/>
              </w:rPr>
              <w:t>X</w:t>
            </w:r>
            <w:r w:rsidRPr="00DA06BD">
              <w:rPr>
                <w:sz w:val="20"/>
                <w:szCs w:val="20"/>
              </w:rPr>
              <w:t xml:space="preserve"> многожанровый фестиваль творчества учащихся объединений дополнительного образования и внешкольного воспитания «Детство без границ». Победители и призеры</w:t>
            </w:r>
          </w:p>
          <w:p w:rsidR="00BE516E" w:rsidRPr="00DA06BD" w:rsidRDefault="00BE516E" w:rsidP="00823459">
            <w:pPr>
              <w:numPr>
                <w:ilvl w:val="0"/>
                <w:numId w:val="43"/>
              </w:numPr>
              <w:rPr>
                <w:sz w:val="20"/>
                <w:szCs w:val="20"/>
              </w:rPr>
            </w:pPr>
            <w:r w:rsidRPr="00DA06BD">
              <w:rPr>
                <w:sz w:val="20"/>
                <w:szCs w:val="20"/>
              </w:rPr>
              <w:t xml:space="preserve"> Конкурс  «Эврика – 2013» призеры</w:t>
            </w:r>
          </w:p>
          <w:p w:rsidR="00BE516E" w:rsidRPr="00DA06BD" w:rsidRDefault="00BE516E" w:rsidP="00823459">
            <w:pPr>
              <w:numPr>
                <w:ilvl w:val="0"/>
                <w:numId w:val="43"/>
              </w:numPr>
              <w:rPr>
                <w:sz w:val="20"/>
                <w:szCs w:val="20"/>
              </w:rPr>
            </w:pPr>
            <w:r w:rsidRPr="00DA06BD">
              <w:rPr>
                <w:sz w:val="20"/>
                <w:szCs w:val="20"/>
              </w:rPr>
              <w:t xml:space="preserve">Фестиваль  по </w:t>
            </w:r>
            <w:proofErr w:type="spellStart"/>
            <w:r w:rsidRPr="00DA06BD">
              <w:rPr>
                <w:sz w:val="20"/>
                <w:szCs w:val="20"/>
              </w:rPr>
              <w:t>Лего</w:t>
            </w:r>
            <w:proofErr w:type="spellEnd"/>
            <w:r w:rsidRPr="00DA06BD">
              <w:rPr>
                <w:sz w:val="20"/>
                <w:szCs w:val="20"/>
              </w:rPr>
              <w:t>-конструированию и робототехнике победители</w:t>
            </w:r>
          </w:p>
          <w:p w:rsidR="00BE516E" w:rsidRPr="00DA06BD" w:rsidRDefault="00BE516E" w:rsidP="00823459">
            <w:pPr>
              <w:numPr>
                <w:ilvl w:val="0"/>
                <w:numId w:val="43"/>
              </w:numPr>
              <w:rPr>
                <w:sz w:val="20"/>
                <w:szCs w:val="20"/>
              </w:rPr>
            </w:pPr>
            <w:r w:rsidRPr="00DA06BD">
              <w:rPr>
                <w:sz w:val="20"/>
                <w:szCs w:val="20"/>
              </w:rPr>
              <w:t xml:space="preserve">Конкурс  рисунков «Робот будущего» фестиваль по </w:t>
            </w:r>
            <w:proofErr w:type="spellStart"/>
            <w:r w:rsidRPr="00DA06BD">
              <w:rPr>
                <w:sz w:val="20"/>
                <w:szCs w:val="20"/>
              </w:rPr>
              <w:t>Лего</w:t>
            </w:r>
            <w:proofErr w:type="spellEnd"/>
            <w:r w:rsidRPr="00DA06BD">
              <w:rPr>
                <w:sz w:val="20"/>
                <w:szCs w:val="20"/>
              </w:rPr>
              <w:t>-конструированию и робототехнике. Победители и призеры</w:t>
            </w:r>
          </w:p>
        </w:tc>
      </w:tr>
      <w:tr w:rsidR="00BE516E" w:rsidRPr="00DA06BD">
        <w:tc>
          <w:tcPr>
            <w:tcW w:w="9570" w:type="dxa"/>
            <w:gridSpan w:val="3"/>
          </w:tcPr>
          <w:p w:rsidR="00BE516E" w:rsidRPr="00DA06BD" w:rsidRDefault="00BE516E" w:rsidP="00CE7914">
            <w:pPr>
              <w:pStyle w:val="ad"/>
              <w:spacing w:after="0" w:line="240" w:lineRule="auto"/>
              <w:ind w:left="0"/>
              <w:rPr>
                <w:rFonts w:ascii="Times New Roman" w:hAnsi="Times New Roman" w:cs="Times New Roman"/>
                <w:b/>
                <w:bCs/>
                <w:sz w:val="20"/>
                <w:szCs w:val="20"/>
              </w:rPr>
            </w:pPr>
            <w:r w:rsidRPr="00DA06BD">
              <w:rPr>
                <w:rFonts w:ascii="Times New Roman" w:hAnsi="Times New Roman" w:cs="Times New Roman"/>
                <w:b/>
                <w:bCs/>
                <w:i/>
                <w:iCs/>
                <w:sz w:val="20"/>
                <w:szCs w:val="20"/>
              </w:rPr>
              <w:t xml:space="preserve">                                             Спортивные  достижения учащихся</w:t>
            </w:r>
          </w:p>
        </w:tc>
      </w:tr>
      <w:tr w:rsidR="00BE516E" w:rsidRPr="00DA06BD">
        <w:tc>
          <w:tcPr>
            <w:tcW w:w="2199" w:type="dxa"/>
          </w:tcPr>
          <w:p w:rsidR="00BE516E" w:rsidRPr="00DA06BD" w:rsidRDefault="00BE516E" w:rsidP="00CE7914">
            <w:pPr>
              <w:pStyle w:val="ad"/>
              <w:spacing w:after="0" w:line="240" w:lineRule="auto"/>
              <w:ind w:left="0"/>
              <w:rPr>
                <w:rFonts w:ascii="Times New Roman" w:hAnsi="Times New Roman" w:cs="Times New Roman"/>
                <w:sz w:val="20"/>
                <w:szCs w:val="20"/>
              </w:rPr>
            </w:pPr>
            <w:r w:rsidRPr="00DA06BD">
              <w:rPr>
                <w:rFonts w:ascii="Times New Roman" w:hAnsi="Times New Roman" w:cs="Times New Roman"/>
                <w:b/>
                <w:bCs/>
                <w:i/>
                <w:iCs/>
                <w:sz w:val="20"/>
                <w:szCs w:val="20"/>
              </w:rPr>
              <w:t>муниципальный уровень</w:t>
            </w:r>
          </w:p>
        </w:tc>
        <w:tc>
          <w:tcPr>
            <w:tcW w:w="7371" w:type="dxa"/>
            <w:gridSpan w:val="2"/>
          </w:tcPr>
          <w:p w:rsidR="00BE516E" w:rsidRPr="00DA06BD" w:rsidRDefault="00BE516E" w:rsidP="00823459">
            <w:pPr>
              <w:pStyle w:val="ad"/>
              <w:widowControl w:val="0"/>
              <w:numPr>
                <w:ilvl w:val="0"/>
                <w:numId w:val="43"/>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2 место первенство города Балтийска по легкой атлетике «День бегуна»</w:t>
            </w:r>
          </w:p>
          <w:p w:rsidR="00BE516E" w:rsidRPr="00DA06BD" w:rsidRDefault="00BE516E" w:rsidP="00823459">
            <w:pPr>
              <w:pStyle w:val="ad"/>
              <w:widowControl w:val="0"/>
              <w:numPr>
                <w:ilvl w:val="0"/>
                <w:numId w:val="43"/>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 xml:space="preserve">1 место многоборье ОФП </w:t>
            </w:r>
          </w:p>
          <w:p w:rsidR="00BE516E" w:rsidRPr="00DA06BD" w:rsidRDefault="00BE516E" w:rsidP="00823459">
            <w:pPr>
              <w:pStyle w:val="ad"/>
              <w:widowControl w:val="0"/>
              <w:numPr>
                <w:ilvl w:val="0"/>
                <w:numId w:val="43"/>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2 место настольный теннис «Резвый мяч»</w:t>
            </w:r>
          </w:p>
          <w:p w:rsidR="00BE516E" w:rsidRPr="00DA06BD" w:rsidRDefault="00BE516E" w:rsidP="00823459">
            <w:pPr>
              <w:pStyle w:val="ad"/>
              <w:widowControl w:val="0"/>
              <w:numPr>
                <w:ilvl w:val="0"/>
                <w:numId w:val="43"/>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1 место рукопашный бой</w:t>
            </w:r>
          </w:p>
          <w:p w:rsidR="00BE516E" w:rsidRPr="00DA06BD" w:rsidRDefault="00BE516E" w:rsidP="00823459">
            <w:pPr>
              <w:pStyle w:val="ad"/>
              <w:widowControl w:val="0"/>
              <w:numPr>
                <w:ilvl w:val="0"/>
                <w:numId w:val="43"/>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1 место чемпионат г. Балтийска по каратэ</w:t>
            </w:r>
          </w:p>
        </w:tc>
      </w:tr>
      <w:tr w:rsidR="00BE516E" w:rsidRPr="00DA06BD">
        <w:tc>
          <w:tcPr>
            <w:tcW w:w="2199" w:type="dxa"/>
          </w:tcPr>
          <w:p w:rsidR="00BE516E" w:rsidRPr="00DA06BD" w:rsidRDefault="00BE516E" w:rsidP="00CE7914">
            <w:pPr>
              <w:pStyle w:val="ad"/>
              <w:spacing w:after="0" w:line="240" w:lineRule="auto"/>
              <w:ind w:left="0"/>
              <w:rPr>
                <w:rFonts w:ascii="Times New Roman" w:hAnsi="Times New Roman" w:cs="Times New Roman"/>
                <w:sz w:val="20"/>
                <w:szCs w:val="20"/>
              </w:rPr>
            </w:pPr>
            <w:r w:rsidRPr="00DA06BD">
              <w:rPr>
                <w:rFonts w:ascii="Times New Roman" w:hAnsi="Times New Roman" w:cs="Times New Roman"/>
                <w:b/>
                <w:bCs/>
                <w:i/>
                <w:iCs/>
                <w:sz w:val="20"/>
                <w:szCs w:val="20"/>
              </w:rPr>
              <w:t>региональный уровень</w:t>
            </w:r>
          </w:p>
        </w:tc>
        <w:tc>
          <w:tcPr>
            <w:tcW w:w="7371" w:type="dxa"/>
            <w:gridSpan w:val="2"/>
          </w:tcPr>
          <w:p w:rsidR="00BE516E" w:rsidRPr="00DA06BD" w:rsidRDefault="00BE516E" w:rsidP="00823459">
            <w:pPr>
              <w:pStyle w:val="ad"/>
              <w:widowControl w:val="0"/>
              <w:numPr>
                <w:ilvl w:val="0"/>
                <w:numId w:val="43"/>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первенство областной Федерации рукопашного боя -</w:t>
            </w:r>
            <w:r w:rsidRPr="00DA06BD">
              <w:rPr>
                <w:rFonts w:ascii="Times New Roman" w:hAnsi="Times New Roman" w:cs="Times New Roman"/>
                <w:sz w:val="20"/>
                <w:szCs w:val="20"/>
                <w:lang w:val="en-US"/>
              </w:rPr>
              <w:t>I</w:t>
            </w:r>
            <w:r w:rsidRPr="00DA06BD">
              <w:rPr>
                <w:rFonts w:ascii="Times New Roman" w:hAnsi="Times New Roman" w:cs="Times New Roman"/>
                <w:sz w:val="20"/>
                <w:szCs w:val="20"/>
              </w:rPr>
              <w:t xml:space="preserve"> место</w:t>
            </w:r>
          </w:p>
          <w:p w:rsidR="00BE516E" w:rsidRPr="00DA06BD" w:rsidRDefault="00BE516E" w:rsidP="00823459">
            <w:pPr>
              <w:pStyle w:val="ad"/>
              <w:widowControl w:val="0"/>
              <w:numPr>
                <w:ilvl w:val="0"/>
                <w:numId w:val="43"/>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первенство Калининградской области по универсальному бою - 2 место</w:t>
            </w:r>
          </w:p>
          <w:p w:rsidR="00BE516E" w:rsidRPr="00DA06BD" w:rsidRDefault="00BE516E" w:rsidP="00823459">
            <w:pPr>
              <w:pStyle w:val="ad"/>
              <w:widowControl w:val="0"/>
              <w:numPr>
                <w:ilvl w:val="0"/>
                <w:numId w:val="43"/>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первенство Калининграда по самбо - 3 место</w:t>
            </w:r>
          </w:p>
          <w:p w:rsidR="00BE516E" w:rsidRPr="00DA06BD" w:rsidRDefault="00BE516E" w:rsidP="00823459">
            <w:pPr>
              <w:pStyle w:val="ad"/>
              <w:widowControl w:val="0"/>
              <w:numPr>
                <w:ilvl w:val="0"/>
                <w:numId w:val="43"/>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 xml:space="preserve">открытое первенство Калининградской области по </w:t>
            </w:r>
            <w:proofErr w:type="spellStart"/>
            <w:r w:rsidRPr="00DA06BD">
              <w:rPr>
                <w:rFonts w:ascii="Times New Roman" w:hAnsi="Times New Roman" w:cs="Times New Roman"/>
                <w:sz w:val="20"/>
                <w:szCs w:val="20"/>
              </w:rPr>
              <w:t>киокусинкай</w:t>
            </w:r>
            <w:proofErr w:type="spellEnd"/>
            <w:r w:rsidRPr="00DA06BD">
              <w:rPr>
                <w:rFonts w:ascii="Times New Roman" w:hAnsi="Times New Roman" w:cs="Times New Roman"/>
                <w:sz w:val="20"/>
                <w:szCs w:val="20"/>
              </w:rPr>
              <w:t xml:space="preserve"> - 1 место</w:t>
            </w:r>
          </w:p>
        </w:tc>
      </w:tr>
      <w:tr w:rsidR="00BE516E" w:rsidRPr="00DA06BD">
        <w:tc>
          <w:tcPr>
            <w:tcW w:w="2199" w:type="dxa"/>
          </w:tcPr>
          <w:p w:rsidR="00BE516E" w:rsidRPr="00DA06BD" w:rsidRDefault="00BE516E" w:rsidP="00CE7914">
            <w:pPr>
              <w:pStyle w:val="ad"/>
              <w:spacing w:after="0" w:line="240" w:lineRule="auto"/>
              <w:ind w:left="0"/>
              <w:rPr>
                <w:rFonts w:ascii="Times New Roman" w:hAnsi="Times New Roman" w:cs="Times New Roman"/>
                <w:b/>
                <w:bCs/>
                <w:i/>
                <w:iCs/>
                <w:sz w:val="20"/>
                <w:szCs w:val="20"/>
              </w:rPr>
            </w:pPr>
            <w:r w:rsidRPr="00DA06BD">
              <w:rPr>
                <w:rFonts w:ascii="Times New Roman" w:hAnsi="Times New Roman" w:cs="Times New Roman"/>
                <w:b/>
                <w:bCs/>
                <w:i/>
                <w:iCs/>
                <w:sz w:val="20"/>
                <w:szCs w:val="20"/>
              </w:rPr>
              <w:t xml:space="preserve">всероссийский </w:t>
            </w:r>
            <w:r w:rsidRPr="00DA06BD">
              <w:rPr>
                <w:rFonts w:ascii="Times New Roman" w:hAnsi="Times New Roman" w:cs="Times New Roman"/>
                <w:b/>
                <w:bCs/>
                <w:i/>
                <w:iCs/>
                <w:sz w:val="20"/>
                <w:szCs w:val="20"/>
              </w:rPr>
              <w:lastRenderedPageBreak/>
              <w:t>уровень</w:t>
            </w:r>
          </w:p>
        </w:tc>
        <w:tc>
          <w:tcPr>
            <w:tcW w:w="7371" w:type="dxa"/>
            <w:gridSpan w:val="2"/>
          </w:tcPr>
          <w:p w:rsidR="00BE516E" w:rsidRPr="00DA06BD" w:rsidRDefault="00BE516E" w:rsidP="00823459">
            <w:pPr>
              <w:pStyle w:val="ad"/>
              <w:widowControl w:val="0"/>
              <w:numPr>
                <w:ilvl w:val="0"/>
                <w:numId w:val="43"/>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lastRenderedPageBreak/>
              <w:t>Всероссийский турнир по рукопашному бою - 1 место</w:t>
            </w:r>
          </w:p>
          <w:p w:rsidR="00BE516E" w:rsidRPr="00DA06BD" w:rsidRDefault="00BE516E" w:rsidP="00823459">
            <w:pPr>
              <w:pStyle w:val="ad"/>
              <w:widowControl w:val="0"/>
              <w:numPr>
                <w:ilvl w:val="0"/>
                <w:numId w:val="43"/>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lastRenderedPageBreak/>
              <w:t>первенство Северо-Западный округ России рукопашный бой - 1 место</w:t>
            </w:r>
          </w:p>
        </w:tc>
      </w:tr>
      <w:tr w:rsidR="00BE516E" w:rsidRPr="00DA06BD">
        <w:tc>
          <w:tcPr>
            <w:tcW w:w="9570" w:type="dxa"/>
            <w:gridSpan w:val="3"/>
          </w:tcPr>
          <w:p w:rsidR="00BE516E" w:rsidRPr="00DA06BD" w:rsidRDefault="00BE516E" w:rsidP="00CE7914">
            <w:pPr>
              <w:pStyle w:val="ad"/>
              <w:spacing w:after="0" w:line="240" w:lineRule="auto"/>
              <w:ind w:left="0" w:firstLine="284"/>
              <w:rPr>
                <w:rFonts w:ascii="Times New Roman" w:hAnsi="Times New Roman" w:cs="Times New Roman"/>
                <w:b/>
                <w:bCs/>
                <w:sz w:val="20"/>
                <w:szCs w:val="20"/>
              </w:rPr>
            </w:pPr>
            <w:r w:rsidRPr="00DA06BD">
              <w:rPr>
                <w:rFonts w:ascii="Times New Roman" w:hAnsi="Times New Roman" w:cs="Times New Roman"/>
                <w:b/>
                <w:bCs/>
                <w:i/>
                <w:iCs/>
                <w:sz w:val="20"/>
                <w:szCs w:val="20"/>
              </w:rPr>
              <w:lastRenderedPageBreak/>
              <w:t xml:space="preserve">                                            Социальная активность учащихся</w:t>
            </w:r>
          </w:p>
        </w:tc>
      </w:tr>
      <w:tr w:rsidR="00BE516E" w:rsidRPr="00DA06BD">
        <w:tc>
          <w:tcPr>
            <w:tcW w:w="9570" w:type="dxa"/>
            <w:gridSpan w:val="3"/>
          </w:tcPr>
          <w:p w:rsidR="00BE516E" w:rsidRPr="00DA06BD" w:rsidRDefault="00BE516E" w:rsidP="00823459">
            <w:pPr>
              <w:pStyle w:val="ad"/>
              <w:widowControl w:val="0"/>
              <w:numPr>
                <w:ilvl w:val="0"/>
                <w:numId w:val="44"/>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Акция помощи пожилым жителям Приморска, ветеранам войны и труда  «Милосердие»</w:t>
            </w:r>
          </w:p>
          <w:p w:rsidR="00BE516E" w:rsidRPr="00DA06BD" w:rsidRDefault="00BE516E" w:rsidP="00823459">
            <w:pPr>
              <w:pStyle w:val="ad"/>
              <w:widowControl w:val="0"/>
              <w:numPr>
                <w:ilvl w:val="0"/>
                <w:numId w:val="44"/>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Участие в областной Неделе музеев</w:t>
            </w:r>
          </w:p>
          <w:p w:rsidR="00BE516E" w:rsidRPr="00DA06BD" w:rsidRDefault="00BE516E" w:rsidP="00823459">
            <w:pPr>
              <w:pStyle w:val="ad"/>
              <w:widowControl w:val="0"/>
              <w:numPr>
                <w:ilvl w:val="0"/>
                <w:numId w:val="44"/>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 xml:space="preserve">Встречи с очевидцами последствий Великой Отечественной войны в городе </w:t>
            </w:r>
            <w:proofErr w:type="spellStart"/>
            <w:r w:rsidRPr="00DA06BD">
              <w:rPr>
                <w:rFonts w:ascii="Times New Roman" w:hAnsi="Times New Roman" w:cs="Times New Roman"/>
                <w:sz w:val="20"/>
                <w:szCs w:val="20"/>
              </w:rPr>
              <w:t>Фишхаузен</w:t>
            </w:r>
            <w:proofErr w:type="spellEnd"/>
            <w:r w:rsidRPr="00DA06BD">
              <w:rPr>
                <w:rFonts w:ascii="Times New Roman" w:hAnsi="Times New Roman" w:cs="Times New Roman"/>
                <w:sz w:val="20"/>
                <w:szCs w:val="20"/>
              </w:rPr>
              <w:t xml:space="preserve"> </w:t>
            </w:r>
          </w:p>
          <w:p w:rsidR="00BE516E" w:rsidRPr="00DA06BD" w:rsidRDefault="00BE516E" w:rsidP="00823459">
            <w:pPr>
              <w:pStyle w:val="ad"/>
              <w:widowControl w:val="0"/>
              <w:numPr>
                <w:ilvl w:val="0"/>
                <w:numId w:val="44"/>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 xml:space="preserve">Участие в городских митингах (возложение цветов в День защитника Отечества 23 февраля, День штурма </w:t>
            </w:r>
            <w:proofErr w:type="spellStart"/>
            <w:r w:rsidRPr="00DA06BD">
              <w:rPr>
                <w:rFonts w:ascii="Times New Roman" w:hAnsi="Times New Roman" w:cs="Times New Roman"/>
                <w:sz w:val="20"/>
                <w:szCs w:val="20"/>
              </w:rPr>
              <w:t>Фишхаузен</w:t>
            </w:r>
            <w:proofErr w:type="spellEnd"/>
            <w:r w:rsidRPr="00DA06BD">
              <w:rPr>
                <w:rFonts w:ascii="Times New Roman" w:hAnsi="Times New Roman" w:cs="Times New Roman"/>
                <w:sz w:val="20"/>
                <w:szCs w:val="20"/>
              </w:rPr>
              <w:t xml:space="preserve"> 17 апреля, День Победы 9 мая)</w:t>
            </w:r>
          </w:p>
          <w:p w:rsidR="00BE516E" w:rsidRPr="00DA06BD" w:rsidRDefault="00BE516E" w:rsidP="00823459">
            <w:pPr>
              <w:pStyle w:val="ad"/>
              <w:widowControl w:val="0"/>
              <w:numPr>
                <w:ilvl w:val="0"/>
                <w:numId w:val="44"/>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Поздравление ветеранов с Днем Победы</w:t>
            </w:r>
          </w:p>
          <w:p w:rsidR="00BE516E" w:rsidRPr="00DA06BD" w:rsidRDefault="00BE516E" w:rsidP="00823459">
            <w:pPr>
              <w:pStyle w:val="ad"/>
              <w:widowControl w:val="0"/>
              <w:numPr>
                <w:ilvl w:val="0"/>
                <w:numId w:val="44"/>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Всемирный день защиты китов в музее Мирового океана, региональная конференция школьников «Мир китов-2011»</w:t>
            </w:r>
          </w:p>
          <w:p w:rsidR="00BE516E" w:rsidRPr="00DA06BD" w:rsidRDefault="00BE516E" w:rsidP="00823459">
            <w:pPr>
              <w:pStyle w:val="ad"/>
              <w:widowControl w:val="0"/>
              <w:numPr>
                <w:ilvl w:val="0"/>
                <w:numId w:val="44"/>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Региональный конкурс «Меньше мусор</w:t>
            </w:r>
            <w:proofErr w:type="gramStart"/>
            <w:r w:rsidRPr="00DA06BD">
              <w:rPr>
                <w:rFonts w:ascii="Times New Roman" w:hAnsi="Times New Roman" w:cs="Times New Roman"/>
                <w:sz w:val="20"/>
                <w:szCs w:val="20"/>
              </w:rPr>
              <w:t>а-</w:t>
            </w:r>
            <w:proofErr w:type="gramEnd"/>
            <w:r w:rsidRPr="00DA06BD">
              <w:rPr>
                <w:rFonts w:ascii="Times New Roman" w:hAnsi="Times New Roman" w:cs="Times New Roman"/>
                <w:sz w:val="20"/>
                <w:szCs w:val="20"/>
              </w:rPr>
              <w:t xml:space="preserve"> меньше проблем» в рамках программы «Стиль жизни и окружающая среда»</w:t>
            </w:r>
          </w:p>
          <w:p w:rsidR="00BE516E" w:rsidRPr="00DA06BD" w:rsidRDefault="00BE516E" w:rsidP="00823459">
            <w:pPr>
              <w:pStyle w:val="ad"/>
              <w:widowControl w:val="0"/>
              <w:numPr>
                <w:ilvl w:val="0"/>
                <w:numId w:val="44"/>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Региональный конкурс «Экология глазами детей»</w:t>
            </w:r>
          </w:p>
          <w:p w:rsidR="00BE516E" w:rsidRPr="00DA06BD" w:rsidRDefault="00BE516E" w:rsidP="00823459">
            <w:pPr>
              <w:pStyle w:val="ad"/>
              <w:widowControl w:val="0"/>
              <w:numPr>
                <w:ilvl w:val="0"/>
                <w:numId w:val="44"/>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Печатание  статей в газете «Вестник Балтийска»</w:t>
            </w:r>
          </w:p>
          <w:p w:rsidR="00BE516E" w:rsidRPr="00DA06BD" w:rsidRDefault="00BE516E" w:rsidP="00823459">
            <w:pPr>
              <w:pStyle w:val="ad"/>
              <w:widowControl w:val="0"/>
              <w:numPr>
                <w:ilvl w:val="0"/>
                <w:numId w:val="44"/>
              </w:numPr>
              <w:autoSpaceDE w:val="0"/>
              <w:autoSpaceDN w:val="0"/>
              <w:adjustRightInd w:val="0"/>
              <w:spacing w:after="0" w:line="240" w:lineRule="auto"/>
              <w:rPr>
                <w:rFonts w:ascii="Times New Roman" w:hAnsi="Times New Roman" w:cs="Times New Roman"/>
                <w:sz w:val="20"/>
                <w:szCs w:val="20"/>
              </w:rPr>
            </w:pPr>
            <w:r w:rsidRPr="00DA06BD">
              <w:rPr>
                <w:rFonts w:ascii="Times New Roman" w:hAnsi="Times New Roman" w:cs="Times New Roman"/>
                <w:sz w:val="20"/>
                <w:szCs w:val="20"/>
              </w:rPr>
              <w:t>Ролевая игра «Праздник послушания» (день самоуправления)</w:t>
            </w:r>
          </w:p>
        </w:tc>
      </w:tr>
    </w:tbl>
    <w:p w:rsidR="00BE516E" w:rsidRPr="00DA06BD" w:rsidRDefault="00BE516E" w:rsidP="00CE7914">
      <w:pPr>
        <w:pStyle w:val="ad"/>
        <w:spacing w:after="0" w:line="240" w:lineRule="auto"/>
        <w:ind w:left="0"/>
        <w:jc w:val="both"/>
        <w:rPr>
          <w:rFonts w:ascii="Times New Roman" w:hAnsi="Times New Roman" w:cs="Times New Roman"/>
          <w:b/>
          <w:bCs/>
          <w:sz w:val="20"/>
          <w:szCs w:val="20"/>
        </w:rPr>
      </w:pPr>
    </w:p>
    <w:p w:rsidR="00BE516E" w:rsidRPr="00DA06BD" w:rsidRDefault="00BE516E" w:rsidP="00CE7914">
      <w:pPr>
        <w:pStyle w:val="ad"/>
        <w:spacing w:after="0" w:line="240" w:lineRule="auto"/>
        <w:ind w:left="0"/>
        <w:jc w:val="both"/>
        <w:rPr>
          <w:rFonts w:ascii="Times New Roman" w:hAnsi="Times New Roman" w:cs="Times New Roman"/>
          <w:b/>
          <w:bCs/>
          <w:sz w:val="20"/>
          <w:szCs w:val="20"/>
        </w:rPr>
      </w:pPr>
      <w:r w:rsidRPr="00DA06BD">
        <w:rPr>
          <w:rFonts w:ascii="Times New Roman" w:hAnsi="Times New Roman" w:cs="Times New Roman"/>
          <w:b/>
          <w:bCs/>
          <w:sz w:val="20"/>
          <w:szCs w:val="20"/>
        </w:rPr>
        <w:t xml:space="preserve">      </w:t>
      </w:r>
      <w:r w:rsidRPr="00DA06BD">
        <w:rPr>
          <w:rFonts w:ascii="Times New Roman" w:hAnsi="Times New Roman" w:cs="Times New Roman"/>
          <w:b/>
          <w:bCs/>
          <w:sz w:val="20"/>
          <w:szCs w:val="20"/>
        </w:rPr>
        <w:tab/>
        <w:t>Динамика результативности участия в олимпиадах и интеллектуальных играх различного уровня:</w:t>
      </w:r>
    </w:p>
    <w:tbl>
      <w:tblPr>
        <w:tblpPr w:leftFromText="180" w:rightFromText="180" w:vertAnchor="text" w:horzAnchor="margin" w:tblpY="372"/>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33"/>
        <w:gridCol w:w="982"/>
        <w:gridCol w:w="1271"/>
        <w:gridCol w:w="1282"/>
      </w:tblGrid>
      <w:tr w:rsidR="00BE516E" w:rsidRPr="00DA06BD">
        <w:trPr>
          <w:trHeight w:val="253"/>
        </w:trPr>
        <w:tc>
          <w:tcPr>
            <w:tcW w:w="9468" w:type="dxa"/>
            <w:gridSpan w:val="4"/>
          </w:tcPr>
          <w:p w:rsidR="00BE516E" w:rsidRPr="00DA06BD" w:rsidRDefault="00BE516E" w:rsidP="00B0261B">
            <w:pPr>
              <w:pStyle w:val="ad"/>
              <w:spacing w:after="0" w:line="240" w:lineRule="auto"/>
              <w:ind w:left="0" w:firstLine="284"/>
              <w:jc w:val="center"/>
              <w:rPr>
                <w:rFonts w:ascii="Times New Roman" w:hAnsi="Times New Roman" w:cs="Times New Roman"/>
                <w:b/>
                <w:bCs/>
                <w:i/>
                <w:iCs/>
                <w:sz w:val="20"/>
                <w:szCs w:val="20"/>
              </w:rPr>
            </w:pPr>
            <w:r w:rsidRPr="00DA06BD">
              <w:rPr>
                <w:rFonts w:ascii="Times New Roman" w:hAnsi="Times New Roman" w:cs="Times New Roman"/>
                <w:b/>
                <w:bCs/>
                <w:i/>
                <w:iCs/>
                <w:sz w:val="20"/>
                <w:szCs w:val="20"/>
              </w:rPr>
              <w:t>5 – 9 классы</w:t>
            </w:r>
          </w:p>
        </w:tc>
      </w:tr>
      <w:tr w:rsidR="00BE516E" w:rsidRPr="00DA06BD">
        <w:trPr>
          <w:trHeight w:val="253"/>
        </w:trPr>
        <w:tc>
          <w:tcPr>
            <w:tcW w:w="5933"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p>
        </w:tc>
        <w:tc>
          <w:tcPr>
            <w:tcW w:w="982" w:type="dxa"/>
          </w:tcPr>
          <w:p w:rsidR="00BE516E" w:rsidRPr="00DA06BD" w:rsidRDefault="00BE516E" w:rsidP="00B0261B">
            <w:pPr>
              <w:pStyle w:val="ad"/>
              <w:spacing w:after="0" w:line="240" w:lineRule="auto"/>
              <w:ind w:left="0" w:hanging="45"/>
              <w:jc w:val="center"/>
              <w:rPr>
                <w:rFonts w:ascii="Times New Roman" w:hAnsi="Times New Roman" w:cs="Times New Roman"/>
                <w:sz w:val="20"/>
                <w:szCs w:val="20"/>
              </w:rPr>
            </w:pPr>
            <w:r w:rsidRPr="00DA06BD">
              <w:rPr>
                <w:rFonts w:ascii="Times New Roman" w:hAnsi="Times New Roman" w:cs="Times New Roman"/>
                <w:sz w:val="20"/>
                <w:szCs w:val="20"/>
              </w:rPr>
              <w:t>2011/12</w:t>
            </w:r>
          </w:p>
        </w:tc>
        <w:tc>
          <w:tcPr>
            <w:tcW w:w="1271"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2012/13</w:t>
            </w:r>
          </w:p>
        </w:tc>
        <w:tc>
          <w:tcPr>
            <w:tcW w:w="1282" w:type="dxa"/>
          </w:tcPr>
          <w:p w:rsidR="00BE516E" w:rsidRPr="00DA06BD" w:rsidRDefault="00BE516E" w:rsidP="00B0261B">
            <w:pPr>
              <w:pStyle w:val="ad"/>
              <w:spacing w:after="0" w:line="240" w:lineRule="auto"/>
              <w:ind w:left="0"/>
              <w:rPr>
                <w:rFonts w:ascii="Times New Roman" w:hAnsi="Times New Roman" w:cs="Times New Roman"/>
                <w:sz w:val="20"/>
                <w:szCs w:val="20"/>
              </w:rPr>
            </w:pPr>
            <w:r w:rsidRPr="00DA06BD">
              <w:rPr>
                <w:rFonts w:ascii="Times New Roman" w:hAnsi="Times New Roman" w:cs="Times New Roman"/>
                <w:sz w:val="20"/>
                <w:szCs w:val="20"/>
              </w:rPr>
              <w:t>2013/2014</w:t>
            </w:r>
          </w:p>
        </w:tc>
      </w:tr>
      <w:tr w:rsidR="00BE516E" w:rsidRPr="00DA06BD">
        <w:trPr>
          <w:trHeight w:val="253"/>
        </w:trPr>
        <w:tc>
          <w:tcPr>
            <w:tcW w:w="5933"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Муниципальный этап Всероссийской олимпиады школьников</w:t>
            </w:r>
          </w:p>
        </w:tc>
        <w:tc>
          <w:tcPr>
            <w:tcW w:w="982"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19</w:t>
            </w:r>
          </w:p>
        </w:tc>
        <w:tc>
          <w:tcPr>
            <w:tcW w:w="1271"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38</w:t>
            </w:r>
          </w:p>
        </w:tc>
        <w:tc>
          <w:tcPr>
            <w:tcW w:w="1282"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43</w:t>
            </w:r>
          </w:p>
        </w:tc>
      </w:tr>
      <w:tr w:rsidR="00BE516E" w:rsidRPr="00DA06BD">
        <w:trPr>
          <w:trHeight w:val="253"/>
        </w:trPr>
        <w:tc>
          <w:tcPr>
            <w:tcW w:w="5933"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Региональный этап Всероссийской олимпиады школьников</w:t>
            </w:r>
          </w:p>
        </w:tc>
        <w:tc>
          <w:tcPr>
            <w:tcW w:w="982"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1</w:t>
            </w:r>
          </w:p>
        </w:tc>
        <w:tc>
          <w:tcPr>
            <w:tcW w:w="1271"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2</w:t>
            </w:r>
          </w:p>
        </w:tc>
        <w:tc>
          <w:tcPr>
            <w:tcW w:w="1282"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1</w:t>
            </w:r>
          </w:p>
        </w:tc>
      </w:tr>
      <w:tr w:rsidR="00BE516E" w:rsidRPr="00DA06BD">
        <w:trPr>
          <w:trHeight w:val="253"/>
        </w:trPr>
        <w:tc>
          <w:tcPr>
            <w:tcW w:w="5933"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Конкурс "Русский Медвежонок - языкознание для всех"</w:t>
            </w:r>
          </w:p>
        </w:tc>
        <w:tc>
          <w:tcPr>
            <w:tcW w:w="982"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22</w:t>
            </w:r>
          </w:p>
        </w:tc>
        <w:tc>
          <w:tcPr>
            <w:tcW w:w="1271"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2</w:t>
            </w:r>
          </w:p>
        </w:tc>
        <w:tc>
          <w:tcPr>
            <w:tcW w:w="1282"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4</w:t>
            </w:r>
          </w:p>
        </w:tc>
      </w:tr>
      <w:tr w:rsidR="00BE516E" w:rsidRPr="00DA06BD">
        <w:trPr>
          <w:trHeight w:val="253"/>
        </w:trPr>
        <w:tc>
          <w:tcPr>
            <w:tcW w:w="5933"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Всероссийский игровой конкурс «ЧИП – человек и природа»</w:t>
            </w:r>
          </w:p>
        </w:tc>
        <w:tc>
          <w:tcPr>
            <w:tcW w:w="982"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w:t>
            </w:r>
          </w:p>
        </w:tc>
        <w:tc>
          <w:tcPr>
            <w:tcW w:w="1271"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41</w:t>
            </w:r>
          </w:p>
        </w:tc>
        <w:tc>
          <w:tcPr>
            <w:tcW w:w="1282"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w:t>
            </w:r>
          </w:p>
        </w:tc>
      </w:tr>
      <w:tr w:rsidR="00BE516E" w:rsidRPr="00DA06BD">
        <w:trPr>
          <w:trHeight w:val="253"/>
        </w:trPr>
        <w:tc>
          <w:tcPr>
            <w:tcW w:w="5933"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Международный математический конкурс  Кенгуру</w:t>
            </w:r>
          </w:p>
        </w:tc>
        <w:tc>
          <w:tcPr>
            <w:tcW w:w="982"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14</w:t>
            </w:r>
          </w:p>
        </w:tc>
        <w:tc>
          <w:tcPr>
            <w:tcW w:w="1271"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3</w:t>
            </w:r>
          </w:p>
        </w:tc>
        <w:tc>
          <w:tcPr>
            <w:tcW w:w="1282"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17</w:t>
            </w:r>
          </w:p>
        </w:tc>
      </w:tr>
      <w:tr w:rsidR="00BE516E" w:rsidRPr="00DA06BD">
        <w:trPr>
          <w:trHeight w:val="253"/>
        </w:trPr>
        <w:tc>
          <w:tcPr>
            <w:tcW w:w="5933"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Открытая всероссийская олимпиада «Наше  наследие»</w:t>
            </w:r>
          </w:p>
        </w:tc>
        <w:tc>
          <w:tcPr>
            <w:tcW w:w="982"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3</w:t>
            </w:r>
          </w:p>
        </w:tc>
        <w:tc>
          <w:tcPr>
            <w:tcW w:w="1271"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37</w:t>
            </w:r>
          </w:p>
        </w:tc>
        <w:tc>
          <w:tcPr>
            <w:tcW w:w="1282" w:type="dxa"/>
          </w:tcPr>
          <w:p w:rsidR="00BE516E" w:rsidRPr="00DA06BD" w:rsidRDefault="00BE516E" w:rsidP="00B0261B">
            <w:pPr>
              <w:pStyle w:val="ad"/>
              <w:spacing w:after="0" w:line="240" w:lineRule="auto"/>
              <w:ind w:left="0" w:firstLine="284"/>
              <w:rPr>
                <w:rFonts w:ascii="Times New Roman" w:hAnsi="Times New Roman" w:cs="Times New Roman"/>
                <w:sz w:val="20"/>
                <w:szCs w:val="20"/>
              </w:rPr>
            </w:pPr>
            <w:r w:rsidRPr="00DA06BD">
              <w:rPr>
                <w:rFonts w:ascii="Times New Roman" w:hAnsi="Times New Roman" w:cs="Times New Roman"/>
                <w:sz w:val="20"/>
                <w:szCs w:val="20"/>
              </w:rPr>
              <w:t>10</w:t>
            </w:r>
          </w:p>
        </w:tc>
      </w:tr>
      <w:tr w:rsidR="00BE516E" w:rsidRPr="00DA06BD">
        <w:trPr>
          <w:trHeight w:val="270"/>
        </w:trPr>
        <w:tc>
          <w:tcPr>
            <w:tcW w:w="5933" w:type="dxa"/>
          </w:tcPr>
          <w:p w:rsidR="00BE516E" w:rsidRPr="00DA06BD" w:rsidRDefault="00BE516E" w:rsidP="00B0261B">
            <w:pPr>
              <w:pStyle w:val="ad"/>
              <w:spacing w:after="0" w:line="240" w:lineRule="auto"/>
              <w:ind w:left="0" w:firstLine="284"/>
              <w:rPr>
                <w:rFonts w:ascii="Times New Roman" w:hAnsi="Times New Roman" w:cs="Times New Roman"/>
                <w:b/>
                <w:bCs/>
                <w:sz w:val="20"/>
                <w:szCs w:val="20"/>
              </w:rPr>
            </w:pPr>
            <w:r w:rsidRPr="00DA06BD">
              <w:rPr>
                <w:rFonts w:ascii="Times New Roman" w:hAnsi="Times New Roman" w:cs="Times New Roman"/>
                <w:b/>
                <w:bCs/>
                <w:sz w:val="20"/>
                <w:szCs w:val="20"/>
              </w:rPr>
              <w:t>Всего</w:t>
            </w:r>
          </w:p>
        </w:tc>
        <w:tc>
          <w:tcPr>
            <w:tcW w:w="982" w:type="dxa"/>
          </w:tcPr>
          <w:p w:rsidR="00BE516E" w:rsidRPr="00DA06BD" w:rsidRDefault="00BE516E" w:rsidP="00B0261B">
            <w:pPr>
              <w:pStyle w:val="ad"/>
              <w:spacing w:after="0" w:line="240" w:lineRule="auto"/>
              <w:ind w:left="0" w:firstLine="284"/>
              <w:rPr>
                <w:rFonts w:ascii="Times New Roman" w:hAnsi="Times New Roman" w:cs="Times New Roman"/>
                <w:b/>
                <w:bCs/>
                <w:sz w:val="20"/>
                <w:szCs w:val="20"/>
              </w:rPr>
            </w:pPr>
            <w:r w:rsidRPr="00DA06BD">
              <w:rPr>
                <w:rFonts w:ascii="Times New Roman" w:hAnsi="Times New Roman" w:cs="Times New Roman"/>
                <w:b/>
                <w:bCs/>
                <w:sz w:val="20"/>
                <w:szCs w:val="20"/>
              </w:rPr>
              <w:t>59</w:t>
            </w:r>
          </w:p>
        </w:tc>
        <w:tc>
          <w:tcPr>
            <w:tcW w:w="1271" w:type="dxa"/>
          </w:tcPr>
          <w:p w:rsidR="00BE516E" w:rsidRPr="00DA06BD" w:rsidRDefault="00BE516E" w:rsidP="00B0261B">
            <w:pPr>
              <w:pStyle w:val="ad"/>
              <w:spacing w:after="0" w:line="240" w:lineRule="auto"/>
              <w:ind w:left="0" w:firstLine="284"/>
              <w:rPr>
                <w:rFonts w:ascii="Times New Roman" w:hAnsi="Times New Roman" w:cs="Times New Roman"/>
                <w:b/>
                <w:bCs/>
                <w:sz w:val="20"/>
                <w:szCs w:val="20"/>
              </w:rPr>
            </w:pPr>
            <w:r w:rsidRPr="00DA06BD">
              <w:rPr>
                <w:rFonts w:ascii="Times New Roman" w:hAnsi="Times New Roman" w:cs="Times New Roman"/>
                <w:b/>
                <w:bCs/>
                <w:sz w:val="20"/>
                <w:szCs w:val="20"/>
              </w:rPr>
              <w:t>123</w:t>
            </w:r>
          </w:p>
        </w:tc>
        <w:tc>
          <w:tcPr>
            <w:tcW w:w="1282" w:type="dxa"/>
          </w:tcPr>
          <w:p w:rsidR="00BE516E" w:rsidRPr="00DA06BD" w:rsidRDefault="00BE516E" w:rsidP="00B0261B">
            <w:pPr>
              <w:pStyle w:val="ad"/>
              <w:spacing w:after="0" w:line="240" w:lineRule="auto"/>
              <w:ind w:left="0" w:firstLine="284"/>
              <w:rPr>
                <w:rFonts w:ascii="Times New Roman" w:hAnsi="Times New Roman" w:cs="Times New Roman"/>
                <w:b/>
                <w:bCs/>
                <w:sz w:val="20"/>
                <w:szCs w:val="20"/>
              </w:rPr>
            </w:pPr>
            <w:r w:rsidRPr="00DA06BD">
              <w:rPr>
                <w:rFonts w:ascii="Times New Roman" w:hAnsi="Times New Roman" w:cs="Times New Roman"/>
                <w:b/>
                <w:bCs/>
                <w:sz w:val="20"/>
                <w:szCs w:val="20"/>
              </w:rPr>
              <w:t>74</w:t>
            </w:r>
          </w:p>
        </w:tc>
      </w:tr>
    </w:tbl>
    <w:p w:rsidR="00BE516E" w:rsidRPr="00DA06BD" w:rsidRDefault="00BE516E" w:rsidP="00CE7914">
      <w:pPr>
        <w:rPr>
          <w:b/>
          <w:bCs/>
          <w:i/>
          <w:iCs/>
          <w:sz w:val="20"/>
          <w:szCs w:val="20"/>
        </w:rPr>
      </w:pPr>
    </w:p>
    <w:p w:rsidR="00BE516E" w:rsidRDefault="00BE516E" w:rsidP="00CE7914">
      <w:pPr>
        <w:jc w:val="both"/>
      </w:pPr>
      <w:r w:rsidRPr="00CE7914">
        <w:t xml:space="preserve">         </w:t>
      </w:r>
    </w:p>
    <w:p w:rsidR="00BE516E" w:rsidRDefault="00BE516E" w:rsidP="00CE7914">
      <w:pPr>
        <w:jc w:val="both"/>
      </w:pPr>
    </w:p>
    <w:p w:rsidR="00BE516E" w:rsidRDefault="00BE516E" w:rsidP="00CE7914">
      <w:pPr>
        <w:jc w:val="both"/>
      </w:pPr>
    </w:p>
    <w:p w:rsidR="00BE516E" w:rsidRDefault="00BE516E" w:rsidP="00CE7914">
      <w:pPr>
        <w:jc w:val="both"/>
      </w:pPr>
    </w:p>
    <w:p w:rsidR="00BE516E" w:rsidRDefault="00BE516E" w:rsidP="00CE7914">
      <w:pPr>
        <w:jc w:val="both"/>
      </w:pPr>
    </w:p>
    <w:p w:rsidR="00BE516E" w:rsidRDefault="00BE516E" w:rsidP="00CE7914">
      <w:pPr>
        <w:jc w:val="both"/>
      </w:pPr>
    </w:p>
    <w:p w:rsidR="00BE516E" w:rsidRDefault="00BE516E" w:rsidP="00CE7914">
      <w:pPr>
        <w:jc w:val="both"/>
      </w:pPr>
    </w:p>
    <w:p w:rsidR="00BE516E" w:rsidRDefault="00BE516E" w:rsidP="00CE7914">
      <w:pPr>
        <w:jc w:val="both"/>
      </w:pPr>
    </w:p>
    <w:p w:rsidR="00BE516E" w:rsidRDefault="00BE516E" w:rsidP="00CE7914">
      <w:pPr>
        <w:jc w:val="both"/>
      </w:pPr>
    </w:p>
    <w:p w:rsidR="00BE516E" w:rsidRDefault="00BE516E" w:rsidP="00CE7914">
      <w:pPr>
        <w:jc w:val="both"/>
      </w:pPr>
    </w:p>
    <w:p w:rsidR="00BE516E" w:rsidRPr="00DA06BD" w:rsidRDefault="00BE516E" w:rsidP="00B0261B">
      <w:pPr>
        <w:ind w:firstLine="567"/>
        <w:jc w:val="both"/>
        <w:rPr>
          <w:sz w:val="20"/>
          <w:szCs w:val="20"/>
        </w:rPr>
      </w:pPr>
      <w:r w:rsidRPr="00DA06BD">
        <w:rPr>
          <w:sz w:val="20"/>
          <w:szCs w:val="20"/>
        </w:rPr>
        <w:t xml:space="preserve">В школе обучаются дети вне зависимости от способностей, уровня развития, физических и психических особенностей. Поэтому предназначение школы - создание благоприятных условий для успешного обучения каждого ребенка, максимальная адаптация учебного процесса в соответствии с индивидуальными особенностями детей,  гибкое реагирование на социокультурные изменения среды. </w:t>
      </w:r>
    </w:p>
    <w:p w:rsidR="00BE516E" w:rsidRPr="00DA06BD" w:rsidRDefault="00BE516E" w:rsidP="00CE7914">
      <w:pPr>
        <w:tabs>
          <w:tab w:val="left" w:pos="10260"/>
        </w:tabs>
        <w:ind w:right="1" w:firstLine="567"/>
        <w:jc w:val="both"/>
        <w:rPr>
          <w:sz w:val="20"/>
          <w:szCs w:val="20"/>
        </w:rPr>
      </w:pPr>
      <w:r w:rsidRPr="00DA06BD">
        <w:rPr>
          <w:sz w:val="20"/>
          <w:szCs w:val="20"/>
        </w:rPr>
        <w:t xml:space="preserve">Управление школой осуществляется в соответствии с демократическими принципами. Постоянно возрастает значимость Управляющего совета: члены УС участвуют в распределении стимулирующей части фонда зарплаты, администрация школы периодически </w:t>
      </w:r>
      <w:proofErr w:type="gramStart"/>
      <w:r w:rsidRPr="00DA06BD">
        <w:rPr>
          <w:sz w:val="20"/>
          <w:szCs w:val="20"/>
        </w:rPr>
        <w:t>отчитывается  о реализации</w:t>
      </w:r>
      <w:proofErr w:type="gramEnd"/>
      <w:r w:rsidRPr="00DA06BD">
        <w:rPr>
          <w:sz w:val="20"/>
          <w:szCs w:val="20"/>
        </w:rPr>
        <w:t xml:space="preserve"> Программы развития школы, Программы работы с одаренными детьми, о комплектовании профильных классов, о разработке учебных планов, о режиме работы школы, о затратах на ремонтные работы. Органом, несущим ответственность за текущую координацию деятельности школы, является   Педагогический совет. Он руководит деятельностью Методического совета школы. Учителя — предметники объединены в методические объединения. В школе функционирует ряд общественных комиссий: комиссия по проверке организации пита</w:t>
      </w:r>
      <w:r w:rsidRPr="00DA06BD">
        <w:rPr>
          <w:sz w:val="20"/>
          <w:szCs w:val="20"/>
        </w:rPr>
        <w:softHyphen/>
        <w:t xml:space="preserve">ния, комиссия по  охране труда и технике безопасности, социально-психологическая служба. </w:t>
      </w:r>
    </w:p>
    <w:p w:rsidR="00BE516E" w:rsidRPr="00DA06BD" w:rsidRDefault="00BE516E" w:rsidP="00CE7914">
      <w:pPr>
        <w:pStyle w:val="a9"/>
        <w:spacing w:after="0"/>
        <w:jc w:val="both"/>
        <w:rPr>
          <w:b/>
          <w:bCs/>
          <w:sz w:val="20"/>
          <w:szCs w:val="20"/>
        </w:rPr>
      </w:pPr>
      <w:r w:rsidRPr="00DA06BD">
        <w:rPr>
          <w:rStyle w:val="ab"/>
          <w:b w:val="0"/>
          <w:bCs w:val="0"/>
          <w:sz w:val="20"/>
          <w:szCs w:val="20"/>
        </w:rPr>
        <w:t xml:space="preserve">        В  условиях реализации основных стратегических направлений национальной образовательной инициативы «Наша новая школа» в МБОУ СОШ № 8  определены следующие приоритеты</w:t>
      </w:r>
      <w:r w:rsidRPr="00DA06BD">
        <w:rPr>
          <w:sz w:val="20"/>
          <w:szCs w:val="20"/>
        </w:rPr>
        <w:t>:</w:t>
      </w:r>
    </w:p>
    <w:p w:rsidR="00BE516E" w:rsidRPr="00DA06BD" w:rsidRDefault="00BE516E" w:rsidP="00823459">
      <w:pPr>
        <w:pStyle w:val="a"/>
        <w:numPr>
          <w:ilvl w:val="0"/>
          <w:numId w:val="3"/>
        </w:numPr>
        <w:jc w:val="both"/>
        <w:rPr>
          <w:sz w:val="20"/>
          <w:szCs w:val="20"/>
        </w:rPr>
      </w:pPr>
      <w:r w:rsidRPr="00DA06BD">
        <w:rPr>
          <w:rStyle w:val="ac"/>
          <w:i w:val="0"/>
          <w:iCs w:val="0"/>
          <w:sz w:val="20"/>
          <w:szCs w:val="20"/>
        </w:rPr>
        <w:t>формирование личности с активной гражданской позицией, ориентированной на общечеловеческие и национальные ценности и идеалы, способной принимать решения и действовать в нестандартных ситуациях;</w:t>
      </w:r>
      <w:r w:rsidRPr="00DA06BD">
        <w:rPr>
          <w:sz w:val="20"/>
          <w:szCs w:val="20"/>
        </w:rPr>
        <w:t> </w:t>
      </w:r>
    </w:p>
    <w:p w:rsidR="00BE516E" w:rsidRPr="00DA06BD" w:rsidRDefault="00BE516E" w:rsidP="00823459">
      <w:pPr>
        <w:pStyle w:val="a"/>
        <w:numPr>
          <w:ilvl w:val="0"/>
          <w:numId w:val="3"/>
        </w:numPr>
        <w:jc w:val="both"/>
        <w:rPr>
          <w:sz w:val="20"/>
          <w:szCs w:val="20"/>
        </w:rPr>
      </w:pPr>
      <w:r w:rsidRPr="00DA06BD">
        <w:rPr>
          <w:rStyle w:val="ac"/>
          <w:i w:val="0"/>
          <w:iCs w:val="0"/>
          <w:sz w:val="20"/>
          <w:szCs w:val="20"/>
        </w:rPr>
        <w:t xml:space="preserve">развитие у </w:t>
      </w:r>
      <w:r w:rsidRPr="00DA06BD">
        <w:rPr>
          <w:rStyle w:val="ac"/>
          <w:i w:val="0"/>
          <w:iCs w:val="0"/>
          <w:sz w:val="20"/>
          <w:szCs w:val="20"/>
          <w:lang w:val="ru-RU"/>
        </w:rPr>
        <w:t>обучающихся</w:t>
      </w:r>
      <w:r w:rsidRPr="00DA06BD">
        <w:rPr>
          <w:rStyle w:val="ac"/>
          <w:i w:val="0"/>
          <w:iCs w:val="0"/>
          <w:sz w:val="20"/>
          <w:szCs w:val="20"/>
        </w:rPr>
        <w:t xml:space="preserve"> интеллектуальных и творческих способностей, высокого уровня информационной культуры, формирования ключевых компетенций и потребности в непрерывном образовании;</w:t>
      </w:r>
    </w:p>
    <w:p w:rsidR="00BE516E" w:rsidRPr="00DA06BD" w:rsidRDefault="00BE516E" w:rsidP="00823459">
      <w:pPr>
        <w:pStyle w:val="a"/>
        <w:numPr>
          <w:ilvl w:val="0"/>
          <w:numId w:val="3"/>
        </w:numPr>
        <w:jc w:val="both"/>
        <w:rPr>
          <w:sz w:val="20"/>
          <w:szCs w:val="20"/>
        </w:rPr>
      </w:pPr>
      <w:r w:rsidRPr="00DA06BD">
        <w:rPr>
          <w:sz w:val="20"/>
          <w:szCs w:val="20"/>
        </w:rPr>
        <w:t xml:space="preserve">создание дружественной образовательной среды </w:t>
      </w:r>
      <w:r w:rsidRPr="00DA06BD">
        <w:rPr>
          <w:sz w:val="20"/>
          <w:szCs w:val="20"/>
          <w:lang w:val="ru-RU"/>
        </w:rPr>
        <w:t>школы</w:t>
      </w:r>
      <w:r w:rsidRPr="00DA06BD">
        <w:rPr>
          <w:sz w:val="20"/>
          <w:szCs w:val="20"/>
        </w:rPr>
        <w:t xml:space="preserve">, сохранение и укрепление психического и физического здоровья </w:t>
      </w:r>
      <w:r w:rsidRPr="00DA06BD">
        <w:rPr>
          <w:sz w:val="20"/>
          <w:szCs w:val="20"/>
          <w:lang w:val="ru-RU"/>
        </w:rPr>
        <w:t>школьников</w:t>
      </w:r>
      <w:r w:rsidRPr="00DA06BD">
        <w:rPr>
          <w:sz w:val="20"/>
          <w:szCs w:val="20"/>
        </w:rPr>
        <w:t>;</w:t>
      </w:r>
    </w:p>
    <w:p w:rsidR="00BE516E" w:rsidRPr="00DA06BD" w:rsidRDefault="00BE516E" w:rsidP="00823459">
      <w:pPr>
        <w:pStyle w:val="a"/>
        <w:numPr>
          <w:ilvl w:val="0"/>
          <w:numId w:val="3"/>
        </w:numPr>
        <w:jc w:val="both"/>
        <w:rPr>
          <w:sz w:val="20"/>
          <w:szCs w:val="20"/>
        </w:rPr>
      </w:pPr>
      <w:r w:rsidRPr="00DA06BD">
        <w:rPr>
          <w:rStyle w:val="ac"/>
          <w:i w:val="0"/>
          <w:iCs w:val="0"/>
          <w:sz w:val="20"/>
          <w:szCs w:val="20"/>
          <w:lang w:val="ru-RU"/>
        </w:rPr>
        <w:t>повышение</w:t>
      </w:r>
      <w:r w:rsidRPr="00DA06BD">
        <w:rPr>
          <w:rStyle w:val="ac"/>
          <w:i w:val="0"/>
          <w:iCs w:val="0"/>
          <w:sz w:val="20"/>
          <w:szCs w:val="20"/>
        </w:rPr>
        <w:t xml:space="preserve"> педагогического профессионализма для успешного перехода на стандарты второго поколения</w:t>
      </w:r>
      <w:r w:rsidRPr="00DA06BD">
        <w:rPr>
          <w:rStyle w:val="ac"/>
          <w:i w:val="0"/>
          <w:iCs w:val="0"/>
          <w:sz w:val="20"/>
          <w:szCs w:val="20"/>
          <w:lang w:val="ru-RU"/>
        </w:rPr>
        <w:t>;</w:t>
      </w:r>
    </w:p>
    <w:p w:rsidR="00BE516E" w:rsidRPr="00DA06BD" w:rsidRDefault="00BE516E" w:rsidP="00CE7914">
      <w:pPr>
        <w:ind w:right="1" w:firstLine="567"/>
        <w:jc w:val="center"/>
        <w:rPr>
          <w:b/>
          <w:bCs/>
          <w:sz w:val="20"/>
          <w:szCs w:val="20"/>
        </w:rPr>
      </w:pPr>
      <w:r w:rsidRPr="00DA06BD">
        <w:rPr>
          <w:b/>
          <w:bCs/>
          <w:sz w:val="20"/>
          <w:szCs w:val="20"/>
        </w:rPr>
        <w:t>Условия организации образовательного процесса</w:t>
      </w:r>
    </w:p>
    <w:p w:rsidR="00BE516E" w:rsidRPr="00DA06BD" w:rsidRDefault="00BE516E" w:rsidP="00823459">
      <w:pPr>
        <w:widowControl w:val="0"/>
        <w:numPr>
          <w:ilvl w:val="0"/>
          <w:numId w:val="25"/>
        </w:numPr>
        <w:autoSpaceDE w:val="0"/>
        <w:autoSpaceDN w:val="0"/>
        <w:adjustRightInd w:val="0"/>
        <w:ind w:left="567" w:right="1" w:hanging="567"/>
        <w:jc w:val="both"/>
        <w:rPr>
          <w:sz w:val="20"/>
          <w:szCs w:val="20"/>
        </w:rPr>
      </w:pPr>
      <w:r w:rsidRPr="00DA06BD">
        <w:rPr>
          <w:sz w:val="20"/>
          <w:szCs w:val="20"/>
        </w:rPr>
        <w:t xml:space="preserve">Тип здания: </w:t>
      </w:r>
      <w:proofErr w:type="gramStart"/>
      <w:r w:rsidRPr="00DA06BD">
        <w:rPr>
          <w:sz w:val="20"/>
          <w:szCs w:val="20"/>
        </w:rPr>
        <w:t>приспособленное</w:t>
      </w:r>
      <w:proofErr w:type="gramEnd"/>
    </w:p>
    <w:p w:rsidR="00BE516E" w:rsidRPr="00DA06BD" w:rsidRDefault="00BE516E" w:rsidP="00823459">
      <w:pPr>
        <w:widowControl w:val="0"/>
        <w:numPr>
          <w:ilvl w:val="0"/>
          <w:numId w:val="25"/>
        </w:numPr>
        <w:autoSpaceDE w:val="0"/>
        <w:autoSpaceDN w:val="0"/>
        <w:adjustRightInd w:val="0"/>
        <w:ind w:left="567" w:right="1" w:hanging="567"/>
        <w:jc w:val="both"/>
        <w:rPr>
          <w:sz w:val="20"/>
          <w:szCs w:val="20"/>
        </w:rPr>
      </w:pPr>
      <w:r w:rsidRPr="00DA06BD">
        <w:rPr>
          <w:sz w:val="20"/>
          <w:szCs w:val="20"/>
        </w:rPr>
        <w:t>Год ввода в эксплуатацию: 1946 г.</w:t>
      </w:r>
    </w:p>
    <w:p w:rsidR="00BE516E" w:rsidRPr="00DA06BD" w:rsidRDefault="00BE516E" w:rsidP="00823459">
      <w:pPr>
        <w:widowControl w:val="0"/>
        <w:numPr>
          <w:ilvl w:val="0"/>
          <w:numId w:val="25"/>
        </w:numPr>
        <w:autoSpaceDE w:val="0"/>
        <w:autoSpaceDN w:val="0"/>
        <w:adjustRightInd w:val="0"/>
        <w:ind w:left="567" w:right="1" w:hanging="567"/>
        <w:jc w:val="both"/>
        <w:rPr>
          <w:sz w:val="20"/>
          <w:szCs w:val="20"/>
        </w:rPr>
      </w:pPr>
      <w:r w:rsidRPr="00DA06BD">
        <w:rPr>
          <w:sz w:val="20"/>
          <w:szCs w:val="20"/>
        </w:rPr>
        <w:t>Предельная численность контингента обучающихся, воспитанников (согласно лицензии): 250   учащихся</w:t>
      </w:r>
    </w:p>
    <w:p w:rsidR="00BE516E" w:rsidRPr="00DA06BD" w:rsidRDefault="00BE516E" w:rsidP="00823459">
      <w:pPr>
        <w:widowControl w:val="0"/>
        <w:numPr>
          <w:ilvl w:val="0"/>
          <w:numId w:val="25"/>
        </w:numPr>
        <w:autoSpaceDE w:val="0"/>
        <w:autoSpaceDN w:val="0"/>
        <w:adjustRightInd w:val="0"/>
        <w:ind w:left="567" w:right="1" w:hanging="567"/>
        <w:jc w:val="both"/>
        <w:rPr>
          <w:color w:val="000000"/>
          <w:sz w:val="20"/>
          <w:szCs w:val="20"/>
        </w:rPr>
      </w:pPr>
      <w:r w:rsidRPr="00DA06BD">
        <w:rPr>
          <w:color w:val="000000"/>
          <w:sz w:val="20"/>
          <w:szCs w:val="20"/>
        </w:rPr>
        <w:t>Реальная наполняемость: 20</w:t>
      </w:r>
      <w:r>
        <w:rPr>
          <w:color w:val="000000"/>
          <w:sz w:val="20"/>
          <w:szCs w:val="20"/>
        </w:rPr>
        <w:t>1</w:t>
      </w:r>
      <w:r w:rsidRPr="00DA06BD">
        <w:rPr>
          <w:color w:val="000000"/>
          <w:sz w:val="20"/>
          <w:szCs w:val="20"/>
        </w:rPr>
        <w:t xml:space="preserve"> учащийся</w:t>
      </w:r>
    </w:p>
    <w:p w:rsidR="00BE516E" w:rsidRPr="00DA06BD" w:rsidRDefault="00BE516E" w:rsidP="00823459">
      <w:pPr>
        <w:widowControl w:val="0"/>
        <w:numPr>
          <w:ilvl w:val="0"/>
          <w:numId w:val="25"/>
        </w:numPr>
        <w:autoSpaceDE w:val="0"/>
        <w:autoSpaceDN w:val="0"/>
        <w:adjustRightInd w:val="0"/>
        <w:ind w:left="567" w:right="1" w:hanging="567"/>
        <w:jc w:val="both"/>
        <w:rPr>
          <w:sz w:val="20"/>
          <w:szCs w:val="20"/>
        </w:rPr>
      </w:pPr>
      <w:r w:rsidRPr="00DA06BD">
        <w:rPr>
          <w:sz w:val="20"/>
          <w:szCs w:val="20"/>
        </w:rPr>
        <w:t xml:space="preserve">Количество и общая площадь учебных кабинетов: 11 кабинетов; общая площадь 462 </w:t>
      </w:r>
      <w:proofErr w:type="spellStart"/>
      <w:r w:rsidRPr="00DA06BD">
        <w:rPr>
          <w:sz w:val="20"/>
          <w:szCs w:val="20"/>
        </w:rPr>
        <w:t>кв</w:t>
      </w:r>
      <w:proofErr w:type="gramStart"/>
      <w:r w:rsidRPr="00DA06BD">
        <w:rPr>
          <w:sz w:val="20"/>
          <w:szCs w:val="20"/>
        </w:rPr>
        <w:t>.м</w:t>
      </w:r>
      <w:proofErr w:type="spellEnd"/>
      <w:proofErr w:type="gramEnd"/>
    </w:p>
    <w:p w:rsidR="00BE516E" w:rsidRPr="00DA06BD" w:rsidRDefault="00BE516E" w:rsidP="00823459">
      <w:pPr>
        <w:widowControl w:val="0"/>
        <w:numPr>
          <w:ilvl w:val="0"/>
          <w:numId w:val="25"/>
        </w:numPr>
        <w:autoSpaceDE w:val="0"/>
        <w:autoSpaceDN w:val="0"/>
        <w:adjustRightInd w:val="0"/>
        <w:ind w:left="567" w:right="1" w:hanging="567"/>
        <w:jc w:val="both"/>
        <w:rPr>
          <w:sz w:val="20"/>
          <w:szCs w:val="20"/>
        </w:rPr>
      </w:pPr>
      <w:r w:rsidRPr="00DA06BD">
        <w:rPr>
          <w:sz w:val="20"/>
          <w:szCs w:val="20"/>
        </w:rPr>
        <w:t xml:space="preserve">Библиотека </w:t>
      </w:r>
      <w:r w:rsidRPr="00DA06BD">
        <w:rPr>
          <w:sz w:val="20"/>
          <w:szCs w:val="20"/>
          <w:u w:val="single"/>
        </w:rPr>
        <w:t>26,9</w:t>
      </w:r>
      <w:r w:rsidRPr="00DA06BD">
        <w:rPr>
          <w:sz w:val="20"/>
          <w:szCs w:val="20"/>
        </w:rPr>
        <w:t xml:space="preserve">  кв. м  книжный фонд </w:t>
      </w:r>
      <w:r w:rsidRPr="00DA06BD">
        <w:rPr>
          <w:sz w:val="20"/>
          <w:szCs w:val="20"/>
          <w:u w:val="single"/>
        </w:rPr>
        <w:t>12365</w:t>
      </w:r>
    </w:p>
    <w:p w:rsidR="00BE516E" w:rsidRPr="00DA06BD" w:rsidRDefault="00BE516E" w:rsidP="00823459">
      <w:pPr>
        <w:widowControl w:val="0"/>
        <w:numPr>
          <w:ilvl w:val="0"/>
          <w:numId w:val="25"/>
        </w:numPr>
        <w:autoSpaceDE w:val="0"/>
        <w:autoSpaceDN w:val="0"/>
        <w:adjustRightInd w:val="0"/>
        <w:jc w:val="both"/>
        <w:rPr>
          <w:sz w:val="20"/>
          <w:szCs w:val="20"/>
        </w:rPr>
      </w:pPr>
      <w:r w:rsidRPr="00DA06BD">
        <w:rPr>
          <w:sz w:val="20"/>
          <w:szCs w:val="20"/>
        </w:rPr>
        <w:t xml:space="preserve">в том числе учебников </w:t>
      </w:r>
      <w:r w:rsidRPr="00DA06BD">
        <w:rPr>
          <w:sz w:val="20"/>
          <w:szCs w:val="20"/>
          <w:u w:val="single"/>
        </w:rPr>
        <w:t>6775</w:t>
      </w:r>
      <w:r w:rsidRPr="00DA06BD">
        <w:rPr>
          <w:sz w:val="20"/>
          <w:szCs w:val="20"/>
        </w:rPr>
        <w:t xml:space="preserve"> метод </w:t>
      </w:r>
      <w:proofErr w:type="gramStart"/>
      <w:r w:rsidRPr="00DA06BD">
        <w:rPr>
          <w:sz w:val="20"/>
          <w:szCs w:val="20"/>
        </w:rPr>
        <w:t>лит-</w:t>
      </w:r>
      <w:proofErr w:type="spellStart"/>
      <w:r w:rsidRPr="00DA06BD">
        <w:rPr>
          <w:sz w:val="20"/>
          <w:szCs w:val="20"/>
        </w:rPr>
        <w:t>ры</w:t>
      </w:r>
      <w:proofErr w:type="spellEnd"/>
      <w:proofErr w:type="gramEnd"/>
      <w:r w:rsidRPr="00DA06BD">
        <w:rPr>
          <w:sz w:val="20"/>
          <w:szCs w:val="20"/>
        </w:rPr>
        <w:t xml:space="preserve"> </w:t>
      </w:r>
      <w:r w:rsidRPr="00DA06BD">
        <w:rPr>
          <w:sz w:val="20"/>
          <w:szCs w:val="20"/>
          <w:u w:val="single"/>
        </w:rPr>
        <w:t>1600</w:t>
      </w:r>
    </w:p>
    <w:p w:rsidR="00BE516E" w:rsidRPr="00DA06BD" w:rsidRDefault="00BE516E" w:rsidP="00823459">
      <w:pPr>
        <w:widowControl w:val="0"/>
        <w:numPr>
          <w:ilvl w:val="0"/>
          <w:numId w:val="25"/>
        </w:numPr>
        <w:autoSpaceDE w:val="0"/>
        <w:autoSpaceDN w:val="0"/>
        <w:adjustRightInd w:val="0"/>
        <w:jc w:val="both"/>
        <w:rPr>
          <w:sz w:val="20"/>
          <w:szCs w:val="20"/>
        </w:rPr>
      </w:pPr>
      <w:r w:rsidRPr="00DA06BD">
        <w:rPr>
          <w:sz w:val="20"/>
          <w:szCs w:val="20"/>
        </w:rPr>
        <w:t xml:space="preserve">количество литературы, поступившей </w:t>
      </w:r>
      <w:proofErr w:type="gramStart"/>
      <w:r w:rsidRPr="00DA06BD">
        <w:rPr>
          <w:sz w:val="20"/>
          <w:szCs w:val="20"/>
        </w:rPr>
        <w:t>за</w:t>
      </w:r>
      <w:proofErr w:type="gramEnd"/>
      <w:r w:rsidRPr="00DA06BD">
        <w:rPr>
          <w:sz w:val="20"/>
          <w:szCs w:val="20"/>
        </w:rPr>
        <w:t xml:space="preserve"> последние 3 года </w:t>
      </w:r>
      <w:r w:rsidRPr="00DA06BD">
        <w:rPr>
          <w:sz w:val="20"/>
          <w:szCs w:val="20"/>
          <w:u w:val="single"/>
        </w:rPr>
        <w:t>580</w:t>
      </w:r>
    </w:p>
    <w:p w:rsidR="00BE516E" w:rsidRPr="00DA06BD" w:rsidRDefault="00BE516E" w:rsidP="00CE7914">
      <w:pPr>
        <w:jc w:val="center"/>
        <w:rPr>
          <w:sz w:val="20"/>
          <w:szCs w:val="20"/>
        </w:rPr>
      </w:pPr>
      <w:r w:rsidRPr="00DA06BD">
        <w:rPr>
          <w:b/>
          <w:bCs/>
          <w:sz w:val="20"/>
          <w:szCs w:val="20"/>
        </w:rPr>
        <w:t>Материально-техническая база</w:t>
      </w:r>
      <w:r w:rsidRPr="00DA06BD">
        <w:rPr>
          <w:sz w:val="20"/>
          <w:szCs w:val="20"/>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80"/>
        <w:gridCol w:w="1980"/>
        <w:gridCol w:w="2520"/>
      </w:tblGrid>
      <w:tr w:rsidR="00BE516E" w:rsidRPr="00DA06BD">
        <w:tc>
          <w:tcPr>
            <w:tcW w:w="3528" w:type="dxa"/>
          </w:tcPr>
          <w:p w:rsidR="00BE516E" w:rsidRPr="00DA06BD" w:rsidRDefault="00BE516E" w:rsidP="00CE7914">
            <w:pPr>
              <w:jc w:val="both"/>
              <w:rPr>
                <w:sz w:val="20"/>
                <w:szCs w:val="20"/>
              </w:rPr>
            </w:pPr>
            <w:r w:rsidRPr="00DA06BD">
              <w:rPr>
                <w:sz w:val="20"/>
                <w:szCs w:val="20"/>
              </w:rPr>
              <w:t>Наименование объекта</w:t>
            </w:r>
          </w:p>
        </w:tc>
        <w:tc>
          <w:tcPr>
            <w:tcW w:w="1980" w:type="dxa"/>
          </w:tcPr>
          <w:p w:rsidR="00BE516E" w:rsidRPr="00DA06BD" w:rsidRDefault="00BE516E" w:rsidP="00CE7914">
            <w:pPr>
              <w:jc w:val="both"/>
              <w:rPr>
                <w:sz w:val="20"/>
                <w:szCs w:val="20"/>
              </w:rPr>
            </w:pPr>
            <w:r w:rsidRPr="00DA06BD">
              <w:rPr>
                <w:sz w:val="20"/>
                <w:szCs w:val="20"/>
              </w:rPr>
              <w:t>кол-во мест</w:t>
            </w:r>
          </w:p>
        </w:tc>
        <w:tc>
          <w:tcPr>
            <w:tcW w:w="1980" w:type="dxa"/>
          </w:tcPr>
          <w:p w:rsidR="00BE516E" w:rsidRPr="00DA06BD" w:rsidRDefault="00BE516E" w:rsidP="00CE7914">
            <w:pPr>
              <w:jc w:val="both"/>
              <w:rPr>
                <w:sz w:val="20"/>
                <w:szCs w:val="20"/>
              </w:rPr>
            </w:pPr>
            <w:r w:rsidRPr="00DA06BD">
              <w:rPr>
                <w:sz w:val="20"/>
                <w:szCs w:val="20"/>
              </w:rPr>
              <w:t>кв. метров</w:t>
            </w:r>
          </w:p>
        </w:tc>
        <w:tc>
          <w:tcPr>
            <w:tcW w:w="2520" w:type="dxa"/>
          </w:tcPr>
          <w:p w:rsidR="00BE516E" w:rsidRPr="00DA06BD" w:rsidRDefault="00BE516E" w:rsidP="00CE7914">
            <w:pPr>
              <w:jc w:val="both"/>
              <w:rPr>
                <w:sz w:val="20"/>
                <w:szCs w:val="20"/>
              </w:rPr>
            </w:pPr>
            <w:r w:rsidRPr="00DA06BD">
              <w:rPr>
                <w:sz w:val="20"/>
                <w:szCs w:val="20"/>
              </w:rPr>
              <w:t>оборудование</w:t>
            </w:r>
          </w:p>
        </w:tc>
      </w:tr>
      <w:tr w:rsidR="00BE516E" w:rsidRPr="00DA06BD">
        <w:tc>
          <w:tcPr>
            <w:tcW w:w="3528" w:type="dxa"/>
          </w:tcPr>
          <w:p w:rsidR="00BE516E" w:rsidRPr="00DA06BD" w:rsidRDefault="00BE516E" w:rsidP="00CE7914">
            <w:pPr>
              <w:jc w:val="both"/>
              <w:rPr>
                <w:sz w:val="20"/>
                <w:szCs w:val="20"/>
              </w:rPr>
            </w:pPr>
            <w:r w:rsidRPr="00DA06BD">
              <w:rPr>
                <w:sz w:val="20"/>
                <w:szCs w:val="20"/>
              </w:rPr>
              <w:t>Столовая</w:t>
            </w:r>
          </w:p>
        </w:tc>
        <w:tc>
          <w:tcPr>
            <w:tcW w:w="1980" w:type="dxa"/>
          </w:tcPr>
          <w:p w:rsidR="00BE516E" w:rsidRPr="00DA06BD" w:rsidRDefault="00BE516E" w:rsidP="00CE7914">
            <w:pPr>
              <w:jc w:val="both"/>
              <w:rPr>
                <w:sz w:val="20"/>
                <w:szCs w:val="20"/>
              </w:rPr>
            </w:pPr>
            <w:r w:rsidRPr="00DA06BD">
              <w:rPr>
                <w:sz w:val="20"/>
                <w:szCs w:val="20"/>
              </w:rPr>
              <w:t>50</w:t>
            </w:r>
          </w:p>
        </w:tc>
        <w:tc>
          <w:tcPr>
            <w:tcW w:w="1980" w:type="dxa"/>
          </w:tcPr>
          <w:p w:rsidR="00BE516E" w:rsidRPr="00DA06BD" w:rsidRDefault="00BE516E" w:rsidP="00CE7914">
            <w:pPr>
              <w:jc w:val="both"/>
              <w:rPr>
                <w:sz w:val="20"/>
                <w:szCs w:val="20"/>
              </w:rPr>
            </w:pPr>
            <w:r w:rsidRPr="00DA06BD">
              <w:rPr>
                <w:sz w:val="20"/>
                <w:szCs w:val="20"/>
              </w:rPr>
              <w:t>49,2</w:t>
            </w:r>
          </w:p>
        </w:tc>
        <w:tc>
          <w:tcPr>
            <w:tcW w:w="2520" w:type="dxa"/>
          </w:tcPr>
          <w:p w:rsidR="00BE516E" w:rsidRPr="00DA06BD" w:rsidRDefault="00BE516E" w:rsidP="00CE7914">
            <w:pPr>
              <w:jc w:val="both"/>
              <w:rPr>
                <w:sz w:val="20"/>
                <w:szCs w:val="20"/>
              </w:rPr>
            </w:pPr>
            <w:r w:rsidRPr="00DA06BD">
              <w:rPr>
                <w:sz w:val="20"/>
                <w:szCs w:val="20"/>
              </w:rPr>
              <w:t>В наличии</w:t>
            </w:r>
          </w:p>
        </w:tc>
      </w:tr>
      <w:tr w:rsidR="00BE516E" w:rsidRPr="00DA06BD">
        <w:tc>
          <w:tcPr>
            <w:tcW w:w="3528" w:type="dxa"/>
          </w:tcPr>
          <w:p w:rsidR="00BE516E" w:rsidRPr="00DA06BD" w:rsidRDefault="00BE516E" w:rsidP="00CE7914">
            <w:pPr>
              <w:jc w:val="both"/>
              <w:rPr>
                <w:sz w:val="20"/>
                <w:szCs w:val="20"/>
              </w:rPr>
            </w:pPr>
            <w:r w:rsidRPr="00DA06BD">
              <w:rPr>
                <w:sz w:val="20"/>
                <w:szCs w:val="20"/>
              </w:rPr>
              <w:t>Библиотека</w:t>
            </w:r>
          </w:p>
        </w:tc>
        <w:tc>
          <w:tcPr>
            <w:tcW w:w="1980" w:type="dxa"/>
          </w:tcPr>
          <w:p w:rsidR="00BE516E" w:rsidRPr="00DA06BD" w:rsidRDefault="00BE516E" w:rsidP="00CE7914">
            <w:pPr>
              <w:jc w:val="both"/>
              <w:rPr>
                <w:sz w:val="20"/>
                <w:szCs w:val="20"/>
              </w:rPr>
            </w:pPr>
            <w:r w:rsidRPr="00DA06BD">
              <w:rPr>
                <w:sz w:val="20"/>
                <w:szCs w:val="20"/>
              </w:rPr>
              <w:t>5</w:t>
            </w:r>
          </w:p>
        </w:tc>
        <w:tc>
          <w:tcPr>
            <w:tcW w:w="1980" w:type="dxa"/>
          </w:tcPr>
          <w:p w:rsidR="00BE516E" w:rsidRPr="00DA06BD" w:rsidRDefault="00BE516E" w:rsidP="00CE7914">
            <w:pPr>
              <w:jc w:val="both"/>
              <w:rPr>
                <w:sz w:val="20"/>
                <w:szCs w:val="20"/>
              </w:rPr>
            </w:pPr>
            <w:r w:rsidRPr="00DA06BD">
              <w:rPr>
                <w:sz w:val="20"/>
                <w:szCs w:val="20"/>
              </w:rPr>
              <w:t>26,9</w:t>
            </w:r>
          </w:p>
        </w:tc>
        <w:tc>
          <w:tcPr>
            <w:tcW w:w="2520" w:type="dxa"/>
          </w:tcPr>
          <w:p w:rsidR="00BE516E" w:rsidRPr="00DA06BD" w:rsidRDefault="00BE516E" w:rsidP="00CE7914">
            <w:pPr>
              <w:jc w:val="both"/>
              <w:rPr>
                <w:sz w:val="20"/>
                <w:szCs w:val="20"/>
              </w:rPr>
            </w:pPr>
            <w:r w:rsidRPr="00DA06BD">
              <w:rPr>
                <w:sz w:val="20"/>
                <w:szCs w:val="20"/>
              </w:rPr>
              <w:t>В наличии</w:t>
            </w:r>
          </w:p>
        </w:tc>
      </w:tr>
      <w:tr w:rsidR="00BE516E" w:rsidRPr="00DA06BD">
        <w:tc>
          <w:tcPr>
            <w:tcW w:w="3528" w:type="dxa"/>
          </w:tcPr>
          <w:p w:rsidR="00BE516E" w:rsidRPr="00DA06BD" w:rsidRDefault="00BE516E" w:rsidP="00CE7914">
            <w:pPr>
              <w:jc w:val="both"/>
              <w:rPr>
                <w:sz w:val="20"/>
                <w:szCs w:val="20"/>
              </w:rPr>
            </w:pPr>
            <w:r w:rsidRPr="00DA06BD">
              <w:rPr>
                <w:sz w:val="20"/>
                <w:szCs w:val="20"/>
              </w:rPr>
              <w:t>Спортивный зал</w:t>
            </w:r>
          </w:p>
        </w:tc>
        <w:tc>
          <w:tcPr>
            <w:tcW w:w="1980" w:type="dxa"/>
          </w:tcPr>
          <w:p w:rsidR="00BE516E" w:rsidRPr="00DA06BD" w:rsidRDefault="00BE516E" w:rsidP="00CE7914">
            <w:pPr>
              <w:jc w:val="both"/>
              <w:rPr>
                <w:sz w:val="20"/>
                <w:szCs w:val="20"/>
              </w:rPr>
            </w:pPr>
            <w:r w:rsidRPr="00DA06BD">
              <w:rPr>
                <w:sz w:val="20"/>
                <w:szCs w:val="20"/>
              </w:rPr>
              <w:t>25</w:t>
            </w:r>
          </w:p>
        </w:tc>
        <w:tc>
          <w:tcPr>
            <w:tcW w:w="1980" w:type="dxa"/>
          </w:tcPr>
          <w:p w:rsidR="00BE516E" w:rsidRPr="00DA06BD" w:rsidRDefault="00BE516E" w:rsidP="00CE7914">
            <w:pPr>
              <w:jc w:val="both"/>
              <w:rPr>
                <w:sz w:val="20"/>
                <w:szCs w:val="20"/>
              </w:rPr>
            </w:pPr>
            <w:r w:rsidRPr="00DA06BD">
              <w:rPr>
                <w:sz w:val="20"/>
                <w:szCs w:val="20"/>
              </w:rPr>
              <w:t>175,4</w:t>
            </w:r>
          </w:p>
        </w:tc>
        <w:tc>
          <w:tcPr>
            <w:tcW w:w="2520" w:type="dxa"/>
          </w:tcPr>
          <w:p w:rsidR="00BE516E" w:rsidRPr="00DA06BD" w:rsidRDefault="00BE516E" w:rsidP="00CE7914">
            <w:pPr>
              <w:jc w:val="both"/>
              <w:rPr>
                <w:sz w:val="20"/>
                <w:szCs w:val="20"/>
              </w:rPr>
            </w:pPr>
            <w:r w:rsidRPr="00DA06BD">
              <w:rPr>
                <w:sz w:val="20"/>
                <w:szCs w:val="20"/>
              </w:rPr>
              <w:t>В наличии</w:t>
            </w:r>
          </w:p>
        </w:tc>
      </w:tr>
      <w:tr w:rsidR="00BE516E" w:rsidRPr="00DA06BD">
        <w:tc>
          <w:tcPr>
            <w:tcW w:w="3528" w:type="dxa"/>
          </w:tcPr>
          <w:p w:rsidR="00BE516E" w:rsidRPr="00DA06BD" w:rsidRDefault="00BE516E" w:rsidP="00CE7914">
            <w:pPr>
              <w:jc w:val="both"/>
              <w:rPr>
                <w:sz w:val="20"/>
                <w:szCs w:val="20"/>
              </w:rPr>
            </w:pPr>
            <w:r w:rsidRPr="00DA06BD">
              <w:rPr>
                <w:sz w:val="20"/>
                <w:szCs w:val="20"/>
              </w:rPr>
              <w:lastRenderedPageBreak/>
              <w:t>Спорт. Площадка</w:t>
            </w:r>
          </w:p>
        </w:tc>
        <w:tc>
          <w:tcPr>
            <w:tcW w:w="1980" w:type="dxa"/>
          </w:tcPr>
          <w:p w:rsidR="00BE516E" w:rsidRPr="00DA06BD" w:rsidRDefault="00BE516E" w:rsidP="00CE7914">
            <w:pPr>
              <w:jc w:val="both"/>
              <w:rPr>
                <w:sz w:val="20"/>
                <w:szCs w:val="20"/>
              </w:rPr>
            </w:pPr>
            <w:r w:rsidRPr="00DA06BD">
              <w:rPr>
                <w:sz w:val="20"/>
                <w:szCs w:val="20"/>
              </w:rPr>
              <w:t>25</w:t>
            </w:r>
          </w:p>
        </w:tc>
        <w:tc>
          <w:tcPr>
            <w:tcW w:w="1980" w:type="dxa"/>
          </w:tcPr>
          <w:p w:rsidR="00BE516E" w:rsidRPr="00DA06BD" w:rsidRDefault="00BE516E" w:rsidP="00CE7914">
            <w:pPr>
              <w:jc w:val="both"/>
              <w:rPr>
                <w:sz w:val="20"/>
                <w:szCs w:val="20"/>
              </w:rPr>
            </w:pPr>
            <w:r w:rsidRPr="00DA06BD">
              <w:rPr>
                <w:sz w:val="20"/>
                <w:szCs w:val="20"/>
              </w:rPr>
              <w:t>260,0</w:t>
            </w:r>
          </w:p>
        </w:tc>
        <w:tc>
          <w:tcPr>
            <w:tcW w:w="2520" w:type="dxa"/>
          </w:tcPr>
          <w:p w:rsidR="00BE516E" w:rsidRPr="00DA06BD" w:rsidRDefault="00BE516E" w:rsidP="00CE7914">
            <w:pPr>
              <w:jc w:val="both"/>
              <w:rPr>
                <w:sz w:val="20"/>
                <w:szCs w:val="20"/>
              </w:rPr>
            </w:pPr>
            <w:r w:rsidRPr="00DA06BD">
              <w:rPr>
                <w:sz w:val="20"/>
                <w:szCs w:val="20"/>
              </w:rPr>
              <w:t>В наличии</w:t>
            </w:r>
          </w:p>
        </w:tc>
      </w:tr>
      <w:tr w:rsidR="00BE516E" w:rsidRPr="00DA06BD">
        <w:tc>
          <w:tcPr>
            <w:tcW w:w="3528" w:type="dxa"/>
          </w:tcPr>
          <w:p w:rsidR="00BE516E" w:rsidRPr="00DA06BD" w:rsidRDefault="00BE516E" w:rsidP="00CE7914">
            <w:pPr>
              <w:jc w:val="both"/>
              <w:rPr>
                <w:sz w:val="20"/>
                <w:szCs w:val="20"/>
              </w:rPr>
            </w:pPr>
            <w:r w:rsidRPr="00DA06BD">
              <w:rPr>
                <w:sz w:val="20"/>
                <w:szCs w:val="20"/>
              </w:rPr>
              <w:t>Компьютерные классы</w:t>
            </w:r>
          </w:p>
        </w:tc>
        <w:tc>
          <w:tcPr>
            <w:tcW w:w="1980" w:type="dxa"/>
          </w:tcPr>
          <w:p w:rsidR="00BE516E" w:rsidRPr="00DA06BD" w:rsidRDefault="00BE516E" w:rsidP="00CE7914">
            <w:pPr>
              <w:jc w:val="both"/>
              <w:rPr>
                <w:sz w:val="20"/>
                <w:szCs w:val="20"/>
              </w:rPr>
            </w:pPr>
            <w:r w:rsidRPr="00DA06BD">
              <w:rPr>
                <w:sz w:val="20"/>
                <w:szCs w:val="20"/>
              </w:rPr>
              <w:t>9</w:t>
            </w:r>
          </w:p>
        </w:tc>
        <w:tc>
          <w:tcPr>
            <w:tcW w:w="1980" w:type="dxa"/>
          </w:tcPr>
          <w:p w:rsidR="00BE516E" w:rsidRPr="00DA06BD" w:rsidRDefault="00BE516E" w:rsidP="00CE7914">
            <w:pPr>
              <w:jc w:val="both"/>
              <w:rPr>
                <w:sz w:val="20"/>
                <w:szCs w:val="20"/>
              </w:rPr>
            </w:pPr>
            <w:r w:rsidRPr="00DA06BD">
              <w:rPr>
                <w:sz w:val="20"/>
                <w:szCs w:val="20"/>
              </w:rPr>
              <w:t>41,5</w:t>
            </w:r>
          </w:p>
        </w:tc>
        <w:tc>
          <w:tcPr>
            <w:tcW w:w="2520" w:type="dxa"/>
          </w:tcPr>
          <w:p w:rsidR="00BE516E" w:rsidRPr="00DA06BD" w:rsidRDefault="00BE516E" w:rsidP="00CE7914">
            <w:pPr>
              <w:jc w:val="both"/>
              <w:rPr>
                <w:sz w:val="20"/>
                <w:szCs w:val="20"/>
              </w:rPr>
            </w:pPr>
            <w:r w:rsidRPr="00DA06BD">
              <w:rPr>
                <w:sz w:val="20"/>
                <w:szCs w:val="20"/>
              </w:rPr>
              <w:t>В наличии</w:t>
            </w:r>
          </w:p>
        </w:tc>
      </w:tr>
      <w:tr w:rsidR="00BE516E" w:rsidRPr="00DA06BD">
        <w:tc>
          <w:tcPr>
            <w:tcW w:w="3528" w:type="dxa"/>
          </w:tcPr>
          <w:p w:rsidR="00BE516E" w:rsidRPr="00DA06BD" w:rsidRDefault="00BE516E" w:rsidP="00CE7914">
            <w:pPr>
              <w:jc w:val="both"/>
              <w:rPr>
                <w:sz w:val="20"/>
                <w:szCs w:val="20"/>
              </w:rPr>
            </w:pPr>
            <w:r w:rsidRPr="00DA06BD">
              <w:rPr>
                <w:sz w:val="20"/>
                <w:szCs w:val="20"/>
              </w:rPr>
              <w:t>Медицинский кабинет</w:t>
            </w:r>
          </w:p>
        </w:tc>
        <w:tc>
          <w:tcPr>
            <w:tcW w:w="1980" w:type="dxa"/>
          </w:tcPr>
          <w:p w:rsidR="00BE516E" w:rsidRPr="00DA06BD" w:rsidRDefault="00BE516E" w:rsidP="00CE7914">
            <w:pPr>
              <w:jc w:val="both"/>
              <w:rPr>
                <w:sz w:val="20"/>
                <w:szCs w:val="20"/>
              </w:rPr>
            </w:pPr>
            <w:r w:rsidRPr="00DA06BD">
              <w:rPr>
                <w:sz w:val="20"/>
                <w:szCs w:val="20"/>
              </w:rPr>
              <w:t>1</w:t>
            </w:r>
          </w:p>
        </w:tc>
        <w:tc>
          <w:tcPr>
            <w:tcW w:w="1980" w:type="dxa"/>
          </w:tcPr>
          <w:p w:rsidR="00BE516E" w:rsidRPr="00DA06BD" w:rsidRDefault="00BE516E" w:rsidP="00CE7914">
            <w:pPr>
              <w:jc w:val="both"/>
              <w:rPr>
                <w:sz w:val="20"/>
                <w:szCs w:val="20"/>
              </w:rPr>
            </w:pPr>
            <w:r w:rsidRPr="00DA06BD">
              <w:rPr>
                <w:sz w:val="20"/>
                <w:szCs w:val="20"/>
              </w:rPr>
              <w:t>12,4</w:t>
            </w:r>
          </w:p>
        </w:tc>
        <w:tc>
          <w:tcPr>
            <w:tcW w:w="2520" w:type="dxa"/>
          </w:tcPr>
          <w:p w:rsidR="00BE516E" w:rsidRPr="00DA06BD" w:rsidRDefault="00BE516E" w:rsidP="00CE7914">
            <w:pPr>
              <w:jc w:val="both"/>
              <w:rPr>
                <w:sz w:val="20"/>
                <w:szCs w:val="20"/>
              </w:rPr>
            </w:pPr>
            <w:r w:rsidRPr="00DA06BD">
              <w:rPr>
                <w:sz w:val="20"/>
                <w:szCs w:val="20"/>
              </w:rPr>
              <w:t>В наличии</w:t>
            </w:r>
          </w:p>
        </w:tc>
      </w:tr>
    </w:tbl>
    <w:p w:rsidR="00BE516E" w:rsidRPr="00DA06BD" w:rsidRDefault="00BE516E" w:rsidP="00CE0B86">
      <w:pPr>
        <w:jc w:val="center"/>
        <w:rPr>
          <w:sz w:val="20"/>
          <w:szCs w:val="20"/>
        </w:rPr>
      </w:pPr>
      <w:r w:rsidRPr="00DA06BD">
        <w:rPr>
          <w:b/>
          <w:bCs/>
          <w:sz w:val="20"/>
          <w:szCs w:val="20"/>
        </w:rPr>
        <w:t>Перечень технических средств обучения образовательного учреждения</w:t>
      </w:r>
      <w:r w:rsidRPr="00DA06BD">
        <w:rPr>
          <w:sz w:val="20"/>
          <w:szCs w:val="20"/>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60"/>
        <w:gridCol w:w="5086"/>
      </w:tblGrid>
      <w:tr w:rsidR="00BE516E" w:rsidRPr="00DA06BD">
        <w:tc>
          <w:tcPr>
            <w:tcW w:w="1008" w:type="dxa"/>
          </w:tcPr>
          <w:p w:rsidR="00BE516E" w:rsidRPr="00DA06BD" w:rsidRDefault="00BE516E" w:rsidP="00CE7914">
            <w:pPr>
              <w:jc w:val="center"/>
              <w:rPr>
                <w:sz w:val="20"/>
                <w:szCs w:val="20"/>
              </w:rPr>
            </w:pPr>
            <w:r w:rsidRPr="00DA06BD">
              <w:rPr>
                <w:sz w:val="20"/>
                <w:szCs w:val="20"/>
              </w:rPr>
              <w:t xml:space="preserve">№ </w:t>
            </w:r>
            <w:proofErr w:type="gramStart"/>
            <w:r w:rsidRPr="00DA06BD">
              <w:rPr>
                <w:sz w:val="20"/>
                <w:szCs w:val="20"/>
              </w:rPr>
              <w:t>п</w:t>
            </w:r>
            <w:proofErr w:type="gramEnd"/>
            <w:r w:rsidRPr="00DA06BD">
              <w:rPr>
                <w:sz w:val="20"/>
                <w:szCs w:val="20"/>
              </w:rPr>
              <w:t>/п</w:t>
            </w:r>
          </w:p>
        </w:tc>
        <w:tc>
          <w:tcPr>
            <w:tcW w:w="3960" w:type="dxa"/>
          </w:tcPr>
          <w:p w:rsidR="00BE516E" w:rsidRPr="00DA06BD" w:rsidRDefault="00BE516E" w:rsidP="00CE7914">
            <w:pPr>
              <w:jc w:val="center"/>
              <w:rPr>
                <w:sz w:val="20"/>
                <w:szCs w:val="20"/>
              </w:rPr>
            </w:pPr>
            <w:r w:rsidRPr="00DA06BD">
              <w:rPr>
                <w:sz w:val="20"/>
                <w:szCs w:val="20"/>
              </w:rPr>
              <w:t>Наименование ТСО</w:t>
            </w:r>
          </w:p>
        </w:tc>
        <w:tc>
          <w:tcPr>
            <w:tcW w:w="5086" w:type="dxa"/>
          </w:tcPr>
          <w:p w:rsidR="00BE516E" w:rsidRPr="00DA06BD" w:rsidRDefault="00BE516E" w:rsidP="00CE7914">
            <w:pPr>
              <w:jc w:val="center"/>
              <w:rPr>
                <w:sz w:val="20"/>
                <w:szCs w:val="20"/>
              </w:rPr>
            </w:pPr>
            <w:r w:rsidRPr="00DA06BD">
              <w:rPr>
                <w:sz w:val="20"/>
                <w:szCs w:val="20"/>
              </w:rPr>
              <w:t>Количество</w:t>
            </w:r>
          </w:p>
        </w:tc>
      </w:tr>
      <w:tr w:rsidR="00BE516E" w:rsidRPr="00DA06BD">
        <w:trPr>
          <w:trHeight w:val="90"/>
        </w:trPr>
        <w:tc>
          <w:tcPr>
            <w:tcW w:w="1008" w:type="dxa"/>
          </w:tcPr>
          <w:p w:rsidR="00BE516E" w:rsidRPr="00DA06BD" w:rsidRDefault="00BE516E" w:rsidP="00CE7914">
            <w:pPr>
              <w:jc w:val="both"/>
              <w:rPr>
                <w:sz w:val="20"/>
                <w:szCs w:val="20"/>
              </w:rPr>
            </w:pPr>
            <w:r w:rsidRPr="00DA06BD">
              <w:rPr>
                <w:sz w:val="20"/>
                <w:szCs w:val="20"/>
              </w:rPr>
              <w:t>1</w:t>
            </w:r>
          </w:p>
        </w:tc>
        <w:tc>
          <w:tcPr>
            <w:tcW w:w="3960" w:type="dxa"/>
          </w:tcPr>
          <w:p w:rsidR="00BE516E" w:rsidRPr="00DA06BD" w:rsidRDefault="00BE516E" w:rsidP="00CE7914">
            <w:pPr>
              <w:jc w:val="both"/>
              <w:rPr>
                <w:sz w:val="20"/>
                <w:szCs w:val="20"/>
              </w:rPr>
            </w:pPr>
            <w:r w:rsidRPr="00DA06BD">
              <w:rPr>
                <w:sz w:val="20"/>
                <w:szCs w:val="20"/>
              </w:rPr>
              <w:t>Мультимедийный проектор</w:t>
            </w:r>
          </w:p>
        </w:tc>
        <w:tc>
          <w:tcPr>
            <w:tcW w:w="5086" w:type="dxa"/>
          </w:tcPr>
          <w:p w:rsidR="00BE516E" w:rsidRPr="00DA06BD" w:rsidRDefault="00BE516E" w:rsidP="00CE7914">
            <w:pPr>
              <w:jc w:val="both"/>
              <w:rPr>
                <w:sz w:val="20"/>
                <w:szCs w:val="20"/>
              </w:rPr>
            </w:pPr>
            <w:r w:rsidRPr="00DA06BD">
              <w:rPr>
                <w:sz w:val="20"/>
                <w:szCs w:val="20"/>
              </w:rPr>
              <w:t>3</w:t>
            </w:r>
          </w:p>
        </w:tc>
      </w:tr>
      <w:tr w:rsidR="00BE516E" w:rsidRPr="00DA06BD">
        <w:trPr>
          <w:trHeight w:val="90"/>
        </w:trPr>
        <w:tc>
          <w:tcPr>
            <w:tcW w:w="1008" w:type="dxa"/>
          </w:tcPr>
          <w:p w:rsidR="00BE516E" w:rsidRPr="00DA06BD" w:rsidRDefault="00BE516E" w:rsidP="00CE7914">
            <w:pPr>
              <w:jc w:val="both"/>
              <w:rPr>
                <w:sz w:val="20"/>
                <w:szCs w:val="20"/>
              </w:rPr>
            </w:pPr>
            <w:r w:rsidRPr="00DA06BD">
              <w:rPr>
                <w:sz w:val="20"/>
                <w:szCs w:val="20"/>
              </w:rPr>
              <w:t>2</w:t>
            </w:r>
          </w:p>
        </w:tc>
        <w:tc>
          <w:tcPr>
            <w:tcW w:w="3960" w:type="dxa"/>
          </w:tcPr>
          <w:p w:rsidR="00BE516E" w:rsidRPr="00DA06BD" w:rsidRDefault="00BE516E" w:rsidP="00CE7914">
            <w:pPr>
              <w:jc w:val="both"/>
              <w:rPr>
                <w:sz w:val="20"/>
                <w:szCs w:val="20"/>
              </w:rPr>
            </w:pPr>
            <w:r w:rsidRPr="00DA06BD">
              <w:rPr>
                <w:sz w:val="20"/>
                <w:szCs w:val="20"/>
              </w:rPr>
              <w:t xml:space="preserve">Компьютер </w:t>
            </w:r>
          </w:p>
        </w:tc>
        <w:tc>
          <w:tcPr>
            <w:tcW w:w="5086" w:type="dxa"/>
          </w:tcPr>
          <w:p w:rsidR="00BE516E" w:rsidRPr="00DA06BD" w:rsidRDefault="00BE516E" w:rsidP="00CE7914">
            <w:pPr>
              <w:jc w:val="both"/>
              <w:rPr>
                <w:sz w:val="20"/>
                <w:szCs w:val="20"/>
              </w:rPr>
            </w:pPr>
            <w:r w:rsidRPr="00DA06BD">
              <w:rPr>
                <w:sz w:val="20"/>
                <w:szCs w:val="20"/>
              </w:rPr>
              <w:t xml:space="preserve">36 (из них </w:t>
            </w:r>
            <w:proofErr w:type="spellStart"/>
            <w:r w:rsidRPr="00DA06BD">
              <w:rPr>
                <w:sz w:val="20"/>
                <w:szCs w:val="20"/>
              </w:rPr>
              <w:t>ноутб</w:t>
            </w:r>
            <w:proofErr w:type="spellEnd"/>
            <w:r w:rsidRPr="00DA06BD">
              <w:rPr>
                <w:sz w:val="20"/>
                <w:szCs w:val="20"/>
              </w:rPr>
              <w:t>. 15)</w:t>
            </w:r>
          </w:p>
        </w:tc>
      </w:tr>
      <w:tr w:rsidR="00BE516E" w:rsidRPr="00DA06BD">
        <w:trPr>
          <w:trHeight w:val="90"/>
        </w:trPr>
        <w:tc>
          <w:tcPr>
            <w:tcW w:w="1008" w:type="dxa"/>
          </w:tcPr>
          <w:p w:rsidR="00BE516E" w:rsidRPr="00DA06BD" w:rsidRDefault="00BE516E" w:rsidP="00CE7914">
            <w:pPr>
              <w:jc w:val="both"/>
              <w:rPr>
                <w:sz w:val="20"/>
                <w:szCs w:val="20"/>
              </w:rPr>
            </w:pPr>
            <w:r w:rsidRPr="00DA06BD">
              <w:rPr>
                <w:sz w:val="20"/>
                <w:szCs w:val="20"/>
              </w:rPr>
              <w:t>3</w:t>
            </w:r>
          </w:p>
        </w:tc>
        <w:tc>
          <w:tcPr>
            <w:tcW w:w="3960" w:type="dxa"/>
          </w:tcPr>
          <w:p w:rsidR="00BE516E" w:rsidRPr="00DA06BD" w:rsidRDefault="00BE516E" w:rsidP="00CE7914">
            <w:pPr>
              <w:jc w:val="both"/>
              <w:rPr>
                <w:sz w:val="20"/>
                <w:szCs w:val="20"/>
              </w:rPr>
            </w:pPr>
            <w:r w:rsidRPr="00DA06BD">
              <w:rPr>
                <w:sz w:val="20"/>
                <w:szCs w:val="20"/>
              </w:rPr>
              <w:t>Плазменная панель</w:t>
            </w:r>
          </w:p>
        </w:tc>
        <w:tc>
          <w:tcPr>
            <w:tcW w:w="5086" w:type="dxa"/>
          </w:tcPr>
          <w:p w:rsidR="00BE516E" w:rsidRPr="00DA06BD" w:rsidRDefault="00BE516E" w:rsidP="00CE7914">
            <w:pPr>
              <w:jc w:val="both"/>
              <w:rPr>
                <w:sz w:val="20"/>
                <w:szCs w:val="20"/>
              </w:rPr>
            </w:pPr>
            <w:r w:rsidRPr="00DA06BD">
              <w:rPr>
                <w:sz w:val="20"/>
                <w:szCs w:val="20"/>
              </w:rPr>
              <w:t>4</w:t>
            </w:r>
          </w:p>
        </w:tc>
      </w:tr>
      <w:tr w:rsidR="00BE516E" w:rsidRPr="00DA06BD">
        <w:trPr>
          <w:trHeight w:val="90"/>
        </w:trPr>
        <w:tc>
          <w:tcPr>
            <w:tcW w:w="1008" w:type="dxa"/>
          </w:tcPr>
          <w:p w:rsidR="00BE516E" w:rsidRPr="00DA06BD" w:rsidRDefault="00BE516E" w:rsidP="00CE7914">
            <w:pPr>
              <w:jc w:val="both"/>
              <w:rPr>
                <w:sz w:val="20"/>
                <w:szCs w:val="20"/>
              </w:rPr>
            </w:pPr>
            <w:r w:rsidRPr="00DA06BD">
              <w:rPr>
                <w:sz w:val="20"/>
                <w:szCs w:val="20"/>
              </w:rPr>
              <w:t>6</w:t>
            </w:r>
          </w:p>
        </w:tc>
        <w:tc>
          <w:tcPr>
            <w:tcW w:w="3960" w:type="dxa"/>
          </w:tcPr>
          <w:p w:rsidR="00BE516E" w:rsidRPr="00DA06BD" w:rsidRDefault="00BE516E" w:rsidP="00CE7914">
            <w:pPr>
              <w:jc w:val="both"/>
              <w:rPr>
                <w:sz w:val="20"/>
                <w:szCs w:val="20"/>
              </w:rPr>
            </w:pPr>
            <w:r w:rsidRPr="00DA06BD">
              <w:rPr>
                <w:sz w:val="20"/>
                <w:szCs w:val="20"/>
              </w:rPr>
              <w:t>Магнитофон</w:t>
            </w:r>
          </w:p>
        </w:tc>
        <w:tc>
          <w:tcPr>
            <w:tcW w:w="5086" w:type="dxa"/>
          </w:tcPr>
          <w:p w:rsidR="00BE516E" w:rsidRPr="00DA06BD" w:rsidRDefault="00BE516E" w:rsidP="00CE7914">
            <w:pPr>
              <w:jc w:val="both"/>
              <w:rPr>
                <w:sz w:val="20"/>
                <w:szCs w:val="20"/>
              </w:rPr>
            </w:pPr>
            <w:r w:rsidRPr="00DA06BD">
              <w:rPr>
                <w:sz w:val="20"/>
                <w:szCs w:val="20"/>
              </w:rPr>
              <w:t>2</w:t>
            </w:r>
          </w:p>
        </w:tc>
      </w:tr>
      <w:tr w:rsidR="00BE516E" w:rsidRPr="00DA06BD">
        <w:trPr>
          <w:trHeight w:val="90"/>
        </w:trPr>
        <w:tc>
          <w:tcPr>
            <w:tcW w:w="1008" w:type="dxa"/>
          </w:tcPr>
          <w:p w:rsidR="00BE516E" w:rsidRPr="00DA06BD" w:rsidRDefault="00BE516E" w:rsidP="00CE7914">
            <w:pPr>
              <w:jc w:val="both"/>
              <w:rPr>
                <w:sz w:val="20"/>
                <w:szCs w:val="20"/>
              </w:rPr>
            </w:pPr>
            <w:r w:rsidRPr="00DA06BD">
              <w:rPr>
                <w:sz w:val="20"/>
                <w:szCs w:val="20"/>
              </w:rPr>
              <w:t>7</w:t>
            </w:r>
          </w:p>
        </w:tc>
        <w:tc>
          <w:tcPr>
            <w:tcW w:w="3960" w:type="dxa"/>
          </w:tcPr>
          <w:p w:rsidR="00BE516E" w:rsidRPr="00DA06BD" w:rsidRDefault="00BE516E" w:rsidP="00CE7914">
            <w:pPr>
              <w:jc w:val="both"/>
              <w:rPr>
                <w:sz w:val="20"/>
                <w:szCs w:val="20"/>
              </w:rPr>
            </w:pPr>
            <w:r w:rsidRPr="00DA06BD">
              <w:rPr>
                <w:sz w:val="20"/>
                <w:szCs w:val="20"/>
              </w:rPr>
              <w:t>Музыкальный центр</w:t>
            </w:r>
          </w:p>
        </w:tc>
        <w:tc>
          <w:tcPr>
            <w:tcW w:w="5086" w:type="dxa"/>
          </w:tcPr>
          <w:p w:rsidR="00BE516E" w:rsidRPr="00DA06BD" w:rsidRDefault="00BE516E" w:rsidP="00CE7914">
            <w:pPr>
              <w:jc w:val="both"/>
              <w:rPr>
                <w:sz w:val="20"/>
                <w:szCs w:val="20"/>
              </w:rPr>
            </w:pPr>
            <w:r w:rsidRPr="00DA06BD">
              <w:rPr>
                <w:sz w:val="20"/>
                <w:szCs w:val="20"/>
              </w:rPr>
              <w:t>1</w:t>
            </w:r>
          </w:p>
        </w:tc>
      </w:tr>
      <w:tr w:rsidR="00BE516E" w:rsidRPr="00DA06BD">
        <w:trPr>
          <w:trHeight w:val="90"/>
        </w:trPr>
        <w:tc>
          <w:tcPr>
            <w:tcW w:w="1008" w:type="dxa"/>
          </w:tcPr>
          <w:p w:rsidR="00BE516E" w:rsidRPr="00DA06BD" w:rsidRDefault="00BE516E" w:rsidP="00CE7914">
            <w:pPr>
              <w:jc w:val="both"/>
              <w:rPr>
                <w:sz w:val="20"/>
                <w:szCs w:val="20"/>
              </w:rPr>
            </w:pPr>
            <w:r w:rsidRPr="00DA06BD">
              <w:rPr>
                <w:sz w:val="20"/>
                <w:szCs w:val="20"/>
              </w:rPr>
              <w:t>8</w:t>
            </w:r>
          </w:p>
        </w:tc>
        <w:tc>
          <w:tcPr>
            <w:tcW w:w="3960" w:type="dxa"/>
          </w:tcPr>
          <w:p w:rsidR="00BE516E" w:rsidRPr="00DA06BD" w:rsidRDefault="00BE516E" w:rsidP="00CE7914">
            <w:pPr>
              <w:jc w:val="both"/>
              <w:rPr>
                <w:sz w:val="20"/>
                <w:szCs w:val="20"/>
              </w:rPr>
            </w:pPr>
            <w:r w:rsidRPr="00DA06BD">
              <w:rPr>
                <w:sz w:val="20"/>
                <w:szCs w:val="20"/>
              </w:rPr>
              <w:t>Принтер</w:t>
            </w:r>
          </w:p>
        </w:tc>
        <w:tc>
          <w:tcPr>
            <w:tcW w:w="5086" w:type="dxa"/>
          </w:tcPr>
          <w:p w:rsidR="00BE516E" w:rsidRPr="00DA06BD" w:rsidRDefault="00BE516E" w:rsidP="00CE7914">
            <w:pPr>
              <w:jc w:val="both"/>
              <w:rPr>
                <w:sz w:val="20"/>
                <w:szCs w:val="20"/>
              </w:rPr>
            </w:pPr>
            <w:r w:rsidRPr="00DA06BD">
              <w:rPr>
                <w:sz w:val="20"/>
                <w:szCs w:val="20"/>
              </w:rPr>
              <w:t xml:space="preserve">5 </w:t>
            </w:r>
          </w:p>
        </w:tc>
      </w:tr>
      <w:tr w:rsidR="00BE516E" w:rsidRPr="00DA06BD">
        <w:trPr>
          <w:trHeight w:val="90"/>
        </w:trPr>
        <w:tc>
          <w:tcPr>
            <w:tcW w:w="1008" w:type="dxa"/>
          </w:tcPr>
          <w:p w:rsidR="00BE516E" w:rsidRPr="00DA06BD" w:rsidRDefault="00BE516E" w:rsidP="00CE7914">
            <w:pPr>
              <w:jc w:val="both"/>
              <w:rPr>
                <w:sz w:val="20"/>
                <w:szCs w:val="20"/>
              </w:rPr>
            </w:pPr>
            <w:r w:rsidRPr="00DA06BD">
              <w:rPr>
                <w:sz w:val="20"/>
                <w:szCs w:val="20"/>
              </w:rPr>
              <w:t>10</w:t>
            </w:r>
          </w:p>
        </w:tc>
        <w:tc>
          <w:tcPr>
            <w:tcW w:w="3960" w:type="dxa"/>
          </w:tcPr>
          <w:p w:rsidR="00BE516E" w:rsidRPr="00DA06BD" w:rsidRDefault="00BE516E" w:rsidP="00CE7914">
            <w:pPr>
              <w:jc w:val="both"/>
              <w:rPr>
                <w:sz w:val="20"/>
                <w:szCs w:val="20"/>
              </w:rPr>
            </w:pPr>
            <w:r w:rsidRPr="00DA06BD">
              <w:rPr>
                <w:sz w:val="20"/>
                <w:szCs w:val="20"/>
              </w:rPr>
              <w:t>Видеоплеер</w:t>
            </w:r>
          </w:p>
        </w:tc>
        <w:tc>
          <w:tcPr>
            <w:tcW w:w="5086" w:type="dxa"/>
          </w:tcPr>
          <w:p w:rsidR="00BE516E" w:rsidRPr="00DA06BD" w:rsidRDefault="00BE516E" w:rsidP="00CE7914">
            <w:pPr>
              <w:jc w:val="both"/>
              <w:rPr>
                <w:sz w:val="20"/>
                <w:szCs w:val="20"/>
              </w:rPr>
            </w:pPr>
            <w:r w:rsidRPr="00DA06BD">
              <w:rPr>
                <w:sz w:val="20"/>
                <w:szCs w:val="20"/>
              </w:rPr>
              <w:t>1</w:t>
            </w:r>
          </w:p>
        </w:tc>
      </w:tr>
      <w:tr w:rsidR="00BE516E" w:rsidRPr="00DA06BD">
        <w:trPr>
          <w:trHeight w:val="90"/>
        </w:trPr>
        <w:tc>
          <w:tcPr>
            <w:tcW w:w="1008" w:type="dxa"/>
          </w:tcPr>
          <w:p w:rsidR="00BE516E" w:rsidRPr="00DA06BD" w:rsidRDefault="00BE516E" w:rsidP="00CE7914">
            <w:pPr>
              <w:jc w:val="both"/>
              <w:rPr>
                <w:sz w:val="20"/>
                <w:szCs w:val="20"/>
              </w:rPr>
            </w:pPr>
            <w:r w:rsidRPr="00DA06BD">
              <w:rPr>
                <w:sz w:val="20"/>
                <w:szCs w:val="20"/>
              </w:rPr>
              <w:t>11</w:t>
            </w:r>
          </w:p>
        </w:tc>
        <w:tc>
          <w:tcPr>
            <w:tcW w:w="3960" w:type="dxa"/>
          </w:tcPr>
          <w:p w:rsidR="00BE516E" w:rsidRPr="00DA06BD" w:rsidRDefault="00BE516E" w:rsidP="00CE7914">
            <w:pPr>
              <w:jc w:val="both"/>
              <w:rPr>
                <w:sz w:val="20"/>
                <w:szCs w:val="20"/>
              </w:rPr>
            </w:pPr>
            <w:r w:rsidRPr="00DA06BD">
              <w:rPr>
                <w:sz w:val="20"/>
                <w:szCs w:val="20"/>
                <w:lang w:val="en-US"/>
              </w:rPr>
              <w:t>DVD</w:t>
            </w:r>
            <w:r w:rsidRPr="00DA06BD">
              <w:rPr>
                <w:sz w:val="20"/>
                <w:szCs w:val="20"/>
              </w:rPr>
              <w:t xml:space="preserve"> плеер</w:t>
            </w:r>
          </w:p>
        </w:tc>
        <w:tc>
          <w:tcPr>
            <w:tcW w:w="5086" w:type="dxa"/>
          </w:tcPr>
          <w:p w:rsidR="00BE516E" w:rsidRPr="00DA06BD" w:rsidRDefault="00BE516E" w:rsidP="00CE7914">
            <w:pPr>
              <w:jc w:val="both"/>
              <w:rPr>
                <w:sz w:val="20"/>
                <w:szCs w:val="20"/>
              </w:rPr>
            </w:pPr>
            <w:r w:rsidRPr="00DA06BD">
              <w:rPr>
                <w:sz w:val="20"/>
                <w:szCs w:val="20"/>
              </w:rPr>
              <w:t>1</w:t>
            </w:r>
          </w:p>
        </w:tc>
      </w:tr>
      <w:tr w:rsidR="00BE516E" w:rsidRPr="00DA06BD">
        <w:trPr>
          <w:trHeight w:val="90"/>
        </w:trPr>
        <w:tc>
          <w:tcPr>
            <w:tcW w:w="1008" w:type="dxa"/>
          </w:tcPr>
          <w:p w:rsidR="00BE516E" w:rsidRPr="00DA06BD" w:rsidRDefault="00BE516E" w:rsidP="00CE7914">
            <w:pPr>
              <w:jc w:val="both"/>
              <w:rPr>
                <w:sz w:val="20"/>
                <w:szCs w:val="20"/>
              </w:rPr>
            </w:pPr>
            <w:r w:rsidRPr="00DA06BD">
              <w:rPr>
                <w:sz w:val="20"/>
                <w:szCs w:val="20"/>
              </w:rPr>
              <w:t>12</w:t>
            </w:r>
          </w:p>
        </w:tc>
        <w:tc>
          <w:tcPr>
            <w:tcW w:w="3960" w:type="dxa"/>
          </w:tcPr>
          <w:p w:rsidR="00BE516E" w:rsidRPr="00DA06BD" w:rsidRDefault="00BE516E" w:rsidP="00CE7914">
            <w:pPr>
              <w:jc w:val="both"/>
              <w:rPr>
                <w:sz w:val="20"/>
                <w:szCs w:val="20"/>
              </w:rPr>
            </w:pPr>
            <w:r w:rsidRPr="00DA06BD">
              <w:rPr>
                <w:sz w:val="20"/>
                <w:szCs w:val="20"/>
              </w:rPr>
              <w:t>Сканер</w:t>
            </w:r>
          </w:p>
        </w:tc>
        <w:tc>
          <w:tcPr>
            <w:tcW w:w="5086" w:type="dxa"/>
          </w:tcPr>
          <w:p w:rsidR="00BE516E" w:rsidRPr="00DA06BD" w:rsidRDefault="00BE516E" w:rsidP="00CE7914">
            <w:pPr>
              <w:jc w:val="both"/>
              <w:rPr>
                <w:sz w:val="20"/>
                <w:szCs w:val="20"/>
              </w:rPr>
            </w:pPr>
            <w:r w:rsidRPr="00DA06BD">
              <w:rPr>
                <w:sz w:val="20"/>
                <w:szCs w:val="20"/>
              </w:rPr>
              <w:t>3 (канц., библ., №11)</w:t>
            </w:r>
          </w:p>
        </w:tc>
      </w:tr>
      <w:tr w:rsidR="00BE516E" w:rsidRPr="00DA06BD">
        <w:trPr>
          <w:trHeight w:val="90"/>
        </w:trPr>
        <w:tc>
          <w:tcPr>
            <w:tcW w:w="1008" w:type="dxa"/>
          </w:tcPr>
          <w:p w:rsidR="00BE516E" w:rsidRPr="00DA06BD" w:rsidRDefault="00BE516E" w:rsidP="00CE7914">
            <w:pPr>
              <w:jc w:val="both"/>
              <w:rPr>
                <w:sz w:val="20"/>
                <w:szCs w:val="20"/>
              </w:rPr>
            </w:pPr>
            <w:r w:rsidRPr="00DA06BD">
              <w:rPr>
                <w:sz w:val="20"/>
                <w:szCs w:val="20"/>
              </w:rPr>
              <w:t>14</w:t>
            </w:r>
          </w:p>
        </w:tc>
        <w:tc>
          <w:tcPr>
            <w:tcW w:w="3960" w:type="dxa"/>
          </w:tcPr>
          <w:p w:rsidR="00BE516E" w:rsidRPr="00DA06BD" w:rsidRDefault="00BE516E" w:rsidP="00CE7914">
            <w:pPr>
              <w:jc w:val="both"/>
              <w:rPr>
                <w:sz w:val="20"/>
                <w:szCs w:val="20"/>
              </w:rPr>
            </w:pPr>
            <w:r w:rsidRPr="00DA06BD">
              <w:rPr>
                <w:sz w:val="20"/>
                <w:szCs w:val="20"/>
              </w:rPr>
              <w:t>Микрофон (радио)</w:t>
            </w:r>
          </w:p>
        </w:tc>
        <w:tc>
          <w:tcPr>
            <w:tcW w:w="5086" w:type="dxa"/>
          </w:tcPr>
          <w:p w:rsidR="00BE516E" w:rsidRPr="00DA06BD" w:rsidRDefault="00BE516E" w:rsidP="00CE7914">
            <w:pPr>
              <w:jc w:val="both"/>
              <w:rPr>
                <w:sz w:val="20"/>
                <w:szCs w:val="20"/>
              </w:rPr>
            </w:pPr>
            <w:r w:rsidRPr="00DA06BD">
              <w:rPr>
                <w:sz w:val="20"/>
                <w:szCs w:val="20"/>
              </w:rPr>
              <w:t>1</w:t>
            </w:r>
          </w:p>
        </w:tc>
      </w:tr>
      <w:tr w:rsidR="00BE516E" w:rsidRPr="00DA06BD">
        <w:trPr>
          <w:trHeight w:val="90"/>
        </w:trPr>
        <w:tc>
          <w:tcPr>
            <w:tcW w:w="1008" w:type="dxa"/>
          </w:tcPr>
          <w:p w:rsidR="00BE516E" w:rsidRPr="00DA06BD" w:rsidRDefault="00BE516E" w:rsidP="00CE7914">
            <w:pPr>
              <w:jc w:val="both"/>
              <w:rPr>
                <w:sz w:val="20"/>
                <w:szCs w:val="20"/>
              </w:rPr>
            </w:pPr>
            <w:r w:rsidRPr="00DA06BD">
              <w:rPr>
                <w:sz w:val="20"/>
                <w:szCs w:val="20"/>
              </w:rPr>
              <w:t>15</w:t>
            </w:r>
          </w:p>
        </w:tc>
        <w:tc>
          <w:tcPr>
            <w:tcW w:w="3960" w:type="dxa"/>
          </w:tcPr>
          <w:p w:rsidR="00BE516E" w:rsidRPr="00DA06BD" w:rsidRDefault="00BE516E" w:rsidP="00CE7914">
            <w:pPr>
              <w:jc w:val="both"/>
              <w:rPr>
                <w:sz w:val="20"/>
                <w:szCs w:val="20"/>
              </w:rPr>
            </w:pPr>
            <w:r w:rsidRPr="00DA06BD">
              <w:rPr>
                <w:sz w:val="20"/>
                <w:szCs w:val="20"/>
              </w:rPr>
              <w:t>Микрофон (шнуровой)</w:t>
            </w:r>
          </w:p>
        </w:tc>
        <w:tc>
          <w:tcPr>
            <w:tcW w:w="5086" w:type="dxa"/>
          </w:tcPr>
          <w:p w:rsidR="00BE516E" w:rsidRPr="00DA06BD" w:rsidRDefault="00BE516E" w:rsidP="00CE7914">
            <w:pPr>
              <w:jc w:val="both"/>
              <w:rPr>
                <w:sz w:val="20"/>
                <w:szCs w:val="20"/>
              </w:rPr>
            </w:pPr>
            <w:r w:rsidRPr="00DA06BD">
              <w:rPr>
                <w:sz w:val="20"/>
                <w:szCs w:val="20"/>
              </w:rPr>
              <w:t>2</w:t>
            </w:r>
          </w:p>
        </w:tc>
      </w:tr>
      <w:tr w:rsidR="00BE516E" w:rsidRPr="00DA06BD">
        <w:trPr>
          <w:trHeight w:val="90"/>
        </w:trPr>
        <w:tc>
          <w:tcPr>
            <w:tcW w:w="1008" w:type="dxa"/>
          </w:tcPr>
          <w:p w:rsidR="00BE516E" w:rsidRPr="00DA06BD" w:rsidRDefault="00BE516E" w:rsidP="00CE7914">
            <w:pPr>
              <w:jc w:val="both"/>
              <w:rPr>
                <w:sz w:val="20"/>
                <w:szCs w:val="20"/>
              </w:rPr>
            </w:pPr>
            <w:r w:rsidRPr="00DA06BD">
              <w:rPr>
                <w:sz w:val="20"/>
                <w:szCs w:val="20"/>
              </w:rPr>
              <w:t>18</w:t>
            </w:r>
          </w:p>
        </w:tc>
        <w:tc>
          <w:tcPr>
            <w:tcW w:w="3960" w:type="dxa"/>
          </w:tcPr>
          <w:p w:rsidR="00BE516E" w:rsidRPr="00DA06BD" w:rsidRDefault="00BE516E" w:rsidP="00CE7914">
            <w:pPr>
              <w:jc w:val="both"/>
              <w:rPr>
                <w:sz w:val="20"/>
                <w:szCs w:val="20"/>
              </w:rPr>
            </w:pPr>
            <w:r w:rsidRPr="00DA06BD">
              <w:rPr>
                <w:sz w:val="20"/>
                <w:szCs w:val="20"/>
              </w:rPr>
              <w:t>Синтезатор</w:t>
            </w:r>
          </w:p>
        </w:tc>
        <w:tc>
          <w:tcPr>
            <w:tcW w:w="5086" w:type="dxa"/>
          </w:tcPr>
          <w:p w:rsidR="00BE516E" w:rsidRPr="00DA06BD" w:rsidRDefault="00BE516E" w:rsidP="00CE7914">
            <w:pPr>
              <w:jc w:val="both"/>
              <w:rPr>
                <w:sz w:val="20"/>
                <w:szCs w:val="20"/>
              </w:rPr>
            </w:pPr>
            <w:r w:rsidRPr="00DA06BD">
              <w:rPr>
                <w:sz w:val="20"/>
                <w:szCs w:val="20"/>
              </w:rPr>
              <w:t>1</w:t>
            </w:r>
          </w:p>
        </w:tc>
      </w:tr>
    </w:tbl>
    <w:p w:rsidR="00BE516E" w:rsidRPr="00DA06BD" w:rsidRDefault="00BE516E" w:rsidP="00CE0B86">
      <w:pPr>
        <w:rPr>
          <w:b/>
          <w:bCs/>
          <w:sz w:val="20"/>
          <w:szCs w:val="20"/>
        </w:rPr>
      </w:pPr>
      <w:r w:rsidRPr="00DA06BD">
        <w:rPr>
          <w:b/>
          <w:bCs/>
          <w:sz w:val="20"/>
          <w:szCs w:val="20"/>
        </w:rPr>
        <w:t>Сведения о кадрах</w:t>
      </w:r>
    </w:p>
    <w:p w:rsidR="00BE516E" w:rsidRPr="00DA06BD" w:rsidRDefault="00BE516E" w:rsidP="00CE7914">
      <w:pPr>
        <w:ind w:firstLine="708"/>
        <w:jc w:val="both"/>
        <w:rPr>
          <w:sz w:val="20"/>
          <w:szCs w:val="20"/>
        </w:rPr>
      </w:pPr>
      <w:r w:rsidRPr="00DA06BD">
        <w:rPr>
          <w:sz w:val="20"/>
          <w:szCs w:val="20"/>
        </w:rPr>
        <w:t xml:space="preserve"> По уровню образования: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20"/>
        <w:gridCol w:w="1977"/>
        <w:gridCol w:w="1773"/>
        <w:gridCol w:w="1595"/>
        <w:gridCol w:w="1901"/>
      </w:tblGrid>
      <w:tr w:rsidR="00BE516E" w:rsidRPr="00DA06BD">
        <w:tc>
          <w:tcPr>
            <w:tcW w:w="1188" w:type="dxa"/>
            <w:vMerge w:val="restart"/>
          </w:tcPr>
          <w:p w:rsidR="00BE516E" w:rsidRPr="00DA06BD" w:rsidRDefault="00BE516E" w:rsidP="00CE7914">
            <w:pPr>
              <w:jc w:val="both"/>
              <w:rPr>
                <w:sz w:val="20"/>
                <w:szCs w:val="20"/>
              </w:rPr>
            </w:pPr>
            <w:r w:rsidRPr="00DA06BD">
              <w:rPr>
                <w:sz w:val="20"/>
                <w:szCs w:val="20"/>
              </w:rPr>
              <w:t>Всего</w:t>
            </w:r>
          </w:p>
        </w:tc>
        <w:tc>
          <w:tcPr>
            <w:tcW w:w="3597" w:type="dxa"/>
            <w:gridSpan w:val="2"/>
          </w:tcPr>
          <w:p w:rsidR="00BE516E" w:rsidRPr="00DA06BD" w:rsidRDefault="00BE516E" w:rsidP="00CE7914">
            <w:pPr>
              <w:jc w:val="both"/>
              <w:rPr>
                <w:sz w:val="20"/>
                <w:szCs w:val="20"/>
              </w:rPr>
            </w:pPr>
            <w:r w:rsidRPr="00DA06BD">
              <w:rPr>
                <w:sz w:val="20"/>
                <w:szCs w:val="20"/>
              </w:rPr>
              <w:t>Высшее</w:t>
            </w:r>
          </w:p>
        </w:tc>
        <w:tc>
          <w:tcPr>
            <w:tcW w:w="1773" w:type="dxa"/>
            <w:vMerge w:val="restart"/>
          </w:tcPr>
          <w:p w:rsidR="00BE516E" w:rsidRPr="00DA06BD" w:rsidRDefault="00BE516E" w:rsidP="00CE7914">
            <w:pPr>
              <w:jc w:val="both"/>
              <w:rPr>
                <w:sz w:val="20"/>
                <w:szCs w:val="20"/>
              </w:rPr>
            </w:pPr>
            <w:r w:rsidRPr="00DA06BD">
              <w:rPr>
                <w:sz w:val="20"/>
                <w:szCs w:val="20"/>
              </w:rPr>
              <w:t>Незаконченное высшее</w:t>
            </w:r>
          </w:p>
        </w:tc>
        <w:tc>
          <w:tcPr>
            <w:tcW w:w="1595" w:type="dxa"/>
            <w:vMerge w:val="restart"/>
          </w:tcPr>
          <w:p w:rsidR="00BE516E" w:rsidRPr="00DA06BD" w:rsidRDefault="00BE516E" w:rsidP="00CE7914">
            <w:pPr>
              <w:jc w:val="both"/>
              <w:rPr>
                <w:sz w:val="20"/>
                <w:szCs w:val="20"/>
              </w:rPr>
            </w:pPr>
            <w:r w:rsidRPr="00DA06BD">
              <w:rPr>
                <w:sz w:val="20"/>
                <w:szCs w:val="20"/>
              </w:rPr>
              <w:t>Среднее специальное</w:t>
            </w:r>
          </w:p>
        </w:tc>
        <w:tc>
          <w:tcPr>
            <w:tcW w:w="1901" w:type="dxa"/>
            <w:vMerge w:val="restart"/>
          </w:tcPr>
          <w:p w:rsidR="00BE516E" w:rsidRPr="00DA06BD" w:rsidRDefault="00BE516E" w:rsidP="00CE7914">
            <w:pPr>
              <w:jc w:val="both"/>
              <w:rPr>
                <w:sz w:val="20"/>
                <w:szCs w:val="20"/>
              </w:rPr>
            </w:pPr>
            <w:r w:rsidRPr="00DA06BD">
              <w:rPr>
                <w:sz w:val="20"/>
                <w:szCs w:val="20"/>
              </w:rPr>
              <w:t>Среднее</w:t>
            </w:r>
          </w:p>
        </w:tc>
      </w:tr>
      <w:tr w:rsidR="00BE516E" w:rsidRPr="00DA06BD">
        <w:tc>
          <w:tcPr>
            <w:tcW w:w="1188" w:type="dxa"/>
            <w:vMerge/>
          </w:tcPr>
          <w:p w:rsidR="00BE516E" w:rsidRPr="00DA06BD" w:rsidRDefault="00BE516E" w:rsidP="00CE7914">
            <w:pPr>
              <w:jc w:val="both"/>
              <w:rPr>
                <w:sz w:val="20"/>
                <w:szCs w:val="20"/>
              </w:rPr>
            </w:pPr>
          </w:p>
        </w:tc>
        <w:tc>
          <w:tcPr>
            <w:tcW w:w="1620" w:type="dxa"/>
          </w:tcPr>
          <w:p w:rsidR="00BE516E" w:rsidRPr="00DA06BD" w:rsidRDefault="00BE516E" w:rsidP="00CE7914">
            <w:pPr>
              <w:jc w:val="both"/>
              <w:rPr>
                <w:sz w:val="20"/>
                <w:szCs w:val="20"/>
              </w:rPr>
            </w:pPr>
            <w:r w:rsidRPr="00DA06BD">
              <w:rPr>
                <w:sz w:val="20"/>
                <w:szCs w:val="20"/>
              </w:rPr>
              <w:t>Всего</w:t>
            </w:r>
          </w:p>
        </w:tc>
        <w:tc>
          <w:tcPr>
            <w:tcW w:w="1977" w:type="dxa"/>
          </w:tcPr>
          <w:p w:rsidR="00BE516E" w:rsidRPr="00DA06BD" w:rsidRDefault="00BE516E" w:rsidP="00CE7914">
            <w:pPr>
              <w:jc w:val="both"/>
              <w:rPr>
                <w:sz w:val="20"/>
                <w:szCs w:val="20"/>
              </w:rPr>
            </w:pPr>
            <w:r w:rsidRPr="00DA06BD">
              <w:rPr>
                <w:sz w:val="20"/>
                <w:szCs w:val="20"/>
              </w:rPr>
              <w:t xml:space="preserve">в </w:t>
            </w:r>
            <w:proofErr w:type="spellStart"/>
            <w:r w:rsidRPr="00DA06BD">
              <w:rPr>
                <w:sz w:val="20"/>
                <w:szCs w:val="20"/>
              </w:rPr>
              <w:t>т.ч</w:t>
            </w:r>
            <w:proofErr w:type="spellEnd"/>
            <w:r w:rsidRPr="00DA06BD">
              <w:rPr>
                <w:sz w:val="20"/>
                <w:szCs w:val="20"/>
              </w:rPr>
              <w:t>. кандидаты и доктора наук</w:t>
            </w:r>
          </w:p>
        </w:tc>
        <w:tc>
          <w:tcPr>
            <w:tcW w:w="1773" w:type="dxa"/>
            <w:vMerge/>
          </w:tcPr>
          <w:p w:rsidR="00BE516E" w:rsidRPr="00DA06BD" w:rsidRDefault="00BE516E" w:rsidP="00CE7914">
            <w:pPr>
              <w:jc w:val="both"/>
              <w:rPr>
                <w:sz w:val="20"/>
                <w:szCs w:val="20"/>
              </w:rPr>
            </w:pPr>
          </w:p>
        </w:tc>
        <w:tc>
          <w:tcPr>
            <w:tcW w:w="1595" w:type="dxa"/>
            <w:vMerge/>
          </w:tcPr>
          <w:p w:rsidR="00BE516E" w:rsidRPr="00DA06BD" w:rsidRDefault="00BE516E" w:rsidP="00CE7914">
            <w:pPr>
              <w:jc w:val="both"/>
              <w:rPr>
                <w:sz w:val="20"/>
                <w:szCs w:val="20"/>
              </w:rPr>
            </w:pPr>
          </w:p>
        </w:tc>
        <w:tc>
          <w:tcPr>
            <w:tcW w:w="1901" w:type="dxa"/>
            <w:vMerge/>
          </w:tcPr>
          <w:p w:rsidR="00BE516E" w:rsidRPr="00DA06BD" w:rsidRDefault="00BE516E" w:rsidP="00CE7914">
            <w:pPr>
              <w:jc w:val="both"/>
              <w:rPr>
                <w:sz w:val="20"/>
                <w:szCs w:val="20"/>
              </w:rPr>
            </w:pPr>
          </w:p>
        </w:tc>
      </w:tr>
      <w:tr w:rsidR="00BE516E" w:rsidRPr="00DA06BD">
        <w:tc>
          <w:tcPr>
            <w:tcW w:w="1188" w:type="dxa"/>
          </w:tcPr>
          <w:p w:rsidR="00BE516E" w:rsidRPr="00DA06BD" w:rsidRDefault="00BE516E" w:rsidP="00CE7914">
            <w:pPr>
              <w:snapToGrid w:val="0"/>
              <w:jc w:val="center"/>
              <w:rPr>
                <w:sz w:val="20"/>
                <w:szCs w:val="20"/>
              </w:rPr>
            </w:pPr>
            <w:r w:rsidRPr="00DA06BD">
              <w:rPr>
                <w:sz w:val="20"/>
                <w:szCs w:val="20"/>
              </w:rPr>
              <w:t>16</w:t>
            </w:r>
          </w:p>
        </w:tc>
        <w:tc>
          <w:tcPr>
            <w:tcW w:w="1620" w:type="dxa"/>
          </w:tcPr>
          <w:p w:rsidR="00BE516E" w:rsidRPr="00DA06BD" w:rsidRDefault="00BE516E" w:rsidP="00CE7914">
            <w:pPr>
              <w:snapToGrid w:val="0"/>
              <w:jc w:val="center"/>
              <w:rPr>
                <w:sz w:val="20"/>
                <w:szCs w:val="20"/>
              </w:rPr>
            </w:pPr>
            <w:r w:rsidRPr="00DA06BD">
              <w:rPr>
                <w:sz w:val="20"/>
                <w:szCs w:val="20"/>
              </w:rPr>
              <w:t>15</w:t>
            </w:r>
          </w:p>
        </w:tc>
        <w:tc>
          <w:tcPr>
            <w:tcW w:w="1977" w:type="dxa"/>
          </w:tcPr>
          <w:p w:rsidR="00BE516E" w:rsidRPr="00DA06BD" w:rsidRDefault="00BE516E" w:rsidP="00CE7914">
            <w:pPr>
              <w:snapToGrid w:val="0"/>
              <w:jc w:val="center"/>
              <w:rPr>
                <w:sz w:val="20"/>
                <w:szCs w:val="20"/>
              </w:rPr>
            </w:pPr>
            <w:r w:rsidRPr="00DA06BD">
              <w:rPr>
                <w:sz w:val="20"/>
                <w:szCs w:val="20"/>
              </w:rPr>
              <w:t>-</w:t>
            </w:r>
          </w:p>
        </w:tc>
        <w:tc>
          <w:tcPr>
            <w:tcW w:w="1773" w:type="dxa"/>
          </w:tcPr>
          <w:p w:rsidR="00BE516E" w:rsidRPr="00DA06BD" w:rsidRDefault="00BE516E" w:rsidP="00CE7914">
            <w:pPr>
              <w:snapToGrid w:val="0"/>
              <w:jc w:val="center"/>
              <w:rPr>
                <w:sz w:val="20"/>
                <w:szCs w:val="20"/>
              </w:rPr>
            </w:pPr>
            <w:r w:rsidRPr="00DA06BD">
              <w:rPr>
                <w:sz w:val="20"/>
                <w:szCs w:val="20"/>
              </w:rPr>
              <w:t>-</w:t>
            </w:r>
          </w:p>
        </w:tc>
        <w:tc>
          <w:tcPr>
            <w:tcW w:w="1595" w:type="dxa"/>
          </w:tcPr>
          <w:p w:rsidR="00BE516E" w:rsidRPr="00DA06BD" w:rsidRDefault="00BE516E" w:rsidP="00CE7914">
            <w:pPr>
              <w:snapToGrid w:val="0"/>
              <w:jc w:val="center"/>
              <w:rPr>
                <w:sz w:val="20"/>
                <w:szCs w:val="20"/>
              </w:rPr>
            </w:pPr>
            <w:r w:rsidRPr="00DA06BD">
              <w:rPr>
                <w:sz w:val="20"/>
                <w:szCs w:val="20"/>
              </w:rPr>
              <w:t>1</w:t>
            </w:r>
          </w:p>
        </w:tc>
        <w:tc>
          <w:tcPr>
            <w:tcW w:w="1901" w:type="dxa"/>
          </w:tcPr>
          <w:p w:rsidR="00BE516E" w:rsidRPr="00DA06BD" w:rsidRDefault="00BE516E" w:rsidP="00CE7914">
            <w:pPr>
              <w:snapToGrid w:val="0"/>
              <w:jc w:val="both"/>
              <w:rPr>
                <w:sz w:val="20"/>
                <w:szCs w:val="20"/>
              </w:rPr>
            </w:pPr>
            <w:r w:rsidRPr="00DA06BD">
              <w:rPr>
                <w:sz w:val="20"/>
                <w:szCs w:val="20"/>
              </w:rPr>
              <w:t>-</w:t>
            </w:r>
          </w:p>
        </w:tc>
      </w:tr>
    </w:tbl>
    <w:p w:rsidR="00BE516E" w:rsidRPr="00DA06BD" w:rsidRDefault="00BE516E" w:rsidP="00CE7914">
      <w:pPr>
        <w:ind w:firstLine="708"/>
        <w:jc w:val="both"/>
        <w:rPr>
          <w:sz w:val="20"/>
          <w:szCs w:val="20"/>
        </w:rPr>
      </w:pPr>
      <w:r w:rsidRPr="00DA06BD">
        <w:rPr>
          <w:sz w:val="20"/>
          <w:szCs w:val="20"/>
        </w:rPr>
        <w:t xml:space="preserve"> По квалификационным категориям: </w:t>
      </w:r>
    </w:p>
    <w:tbl>
      <w:tblPr>
        <w:tblW w:w="100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415"/>
        <w:gridCol w:w="1971"/>
        <w:gridCol w:w="1971"/>
        <w:gridCol w:w="2171"/>
      </w:tblGrid>
      <w:tr w:rsidR="00BE516E" w:rsidRPr="00DA06BD">
        <w:tc>
          <w:tcPr>
            <w:tcW w:w="1526" w:type="dxa"/>
          </w:tcPr>
          <w:p w:rsidR="00BE516E" w:rsidRPr="00DA06BD" w:rsidRDefault="00BE516E" w:rsidP="00CE7914">
            <w:pPr>
              <w:jc w:val="both"/>
              <w:rPr>
                <w:sz w:val="20"/>
                <w:szCs w:val="20"/>
              </w:rPr>
            </w:pPr>
            <w:r w:rsidRPr="00DA06BD">
              <w:rPr>
                <w:sz w:val="20"/>
                <w:szCs w:val="20"/>
              </w:rPr>
              <w:t>Всего</w:t>
            </w:r>
          </w:p>
          <w:p w:rsidR="00BE516E" w:rsidRPr="00DA06BD" w:rsidRDefault="00BE516E" w:rsidP="00CE7914">
            <w:pPr>
              <w:jc w:val="both"/>
              <w:rPr>
                <w:sz w:val="20"/>
                <w:szCs w:val="20"/>
              </w:rPr>
            </w:pPr>
            <w:r w:rsidRPr="00DA06BD">
              <w:rPr>
                <w:sz w:val="20"/>
                <w:szCs w:val="20"/>
              </w:rPr>
              <w:t>работников ОУ</w:t>
            </w:r>
          </w:p>
        </w:tc>
        <w:tc>
          <w:tcPr>
            <w:tcW w:w="2415" w:type="dxa"/>
          </w:tcPr>
          <w:p w:rsidR="00BE516E" w:rsidRPr="00DA06BD" w:rsidRDefault="00BE516E" w:rsidP="00CE7914">
            <w:pPr>
              <w:jc w:val="both"/>
              <w:rPr>
                <w:sz w:val="20"/>
                <w:szCs w:val="20"/>
              </w:rPr>
            </w:pPr>
            <w:r w:rsidRPr="00DA06BD">
              <w:rPr>
                <w:sz w:val="20"/>
                <w:szCs w:val="20"/>
              </w:rPr>
              <w:t>Высшая квалификационная категория</w:t>
            </w:r>
          </w:p>
        </w:tc>
        <w:tc>
          <w:tcPr>
            <w:tcW w:w="1971" w:type="dxa"/>
          </w:tcPr>
          <w:p w:rsidR="00BE516E" w:rsidRPr="00DA06BD" w:rsidRDefault="00BE516E" w:rsidP="00CE7914">
            <w:pPr>
              <w:jc w:val="both"/>
              <w:rPr>
                <w:sz w:val="20"/>
                <w:szCs w:val="20"/>
              </w:rPr>
            </w:pPr>
            <w:r w:rsidRPr="00DA06BD">
              <w:rPr>
                <w:sz w:val="20"/>
                <w:szCs w:val="20"/>
              </w:rPr>
              <w:t>1 квалификационная категория</w:t>
            </w:r>
          </w:p>
        </w:tc>
        <w:tc>
          <w:tcPr>
            <w:tcW w:w="1971" w:type="dxa"/>
          </w:tcPr>
          <w:p w:rsidR="00BE516E" w:rsidRPr="00DA06BD" w:rsidRDefault="00BE516E" w:rsidP="00CE7914">
            <w:pPr>
              <w:jc w:val="both"/>
              <w:rPr>
                <w:sz w:val="20"/>
                <w:szCs w:val="20"/>
              </w:rPr>
            </w:pPr>
            <w:r w:rsidRPr="00DA06BD">
              <w:rPr>
                <w:sz w:val="20"/>
                <w:szCs w:val="20"/>
              </w:rPr>
              <w:t>соответствие</w:t>
            </w:r>
          </w:p>
        </w:tc>
        <w:tc>
          <w:tcPr>
            <w:tcW w:w="2171" w:type="dxa"/>
          </w:tcPr>
          <w:p w:rsidR="00BE516E" w:rsidRPr="00DA06BD" w:rsidRDefault="00BE516E" w:rsidP="00CE7914">
            <w:pPr>
              <w:jc w:val="both"/>
              <w:rPr>
                <w:sz w:val="20"/>
                <w:szCs w:val="20"/>
              </w:rPr>
            </w:pPr>
            <w:r w:rsidRPr="00DA06BD">
              <w:rPr>
                <w:sz w:val="20"/>
                <w:szCs w:val="20"/>
              </w:rPr>
              <w:t>Не имеют квалификационной категории</w:t>
            </w:r>
          </w:p>
        </w:tc>
      </w:tr>
      <w:tr w:rsidR="00BE516E" w:rsidRPr="00DA06BD">
        <w:tc>
          <w:tcPr>
            <w:tcW w:w="1526" w:type="dxa"/>
          </w:tcPr>
          <w:p w:rsidR="00BE516E" w:rsidRPr="00DA06BD" w:rsidRDefault="00BE516E" w:rsidP="00CE7914">
            <w:pPr>
              <w:snapToGrid w:val="0"/>
              <w:jc w:val="center"/>
              <w:rPr>
                <w:sz w:val="20"/>
                <w:szCs w:val="20"/>
              </w:rPr>
            </w:pPr>
            <w:r w:rsidRPr="00DA06BD">
              <w:rPr>
                <w:sz w:val="20"/>
                <w:szCs w:val="20"/>
              </w:rPr>
              <w:t>16</w:t>
            </w:r>
          </w:p>
        </w:tc>
        <w:tc>
          <w:tcPr>
            <w:tcW w:w="2415" w:type="dxa"/>
          </w:tcPr>
          <w:p w:rsidR="00BE516E" w:rsidRPr="00DA06BD" w:rsidRDefault="00BE516E" w:rsidP="00CE7914">
            <w:pPr>
              <w:snapToGrid w:val="0"/>
              <w:jc w:val="both"/>
              <w:rPr>
                <w:sz w:val="20"/>
                <w:szCs w:val="20"/>
              </w:rPr>
            </w:pPr>
            <w:r w:rsidRPr="00DA06BD">
              <w:rPr>
                <w:sz w:val="20"/>
                <w:szCs w:val="20"/>
              </w:rPr>
              <w:t xml:space="preserve">           6%</w:t>
            </w:r>
          </w:p>
        </w:tc>
        <w:tc>
          <w:tcPr>
            <w:tcW w:w="1971" w:type="dxa"/>
          </w:tcPr>
          <w:p w:rsidR="00BE516E" w:rsidRPr="00DA06BD" w:rsidRDefault="00BE516E" w:rsidP="00CE7914">
            <w:pPr>
              <w:snapToGrid w:val="0"/>
              <w:jc w:val="center"/>
              <w:rPr>
                <w:sz w:val="20"/>
                <w:szCs w:val="20"/>
              </w:rPr>
            </w:pPr>
            <w:r w:rsidRPr="00DA06BD">
              <w:rPr>
                <w:sz w:val="20"/>
                <w:szCs w:val="20"/>
              </w:rPr>
              <w:t>50%</w:t>
            </w:r>
          </w:p>
        </w:tc>
        <w:tc>
          <w:tcPr>
            <w:tcW w:w="1971" w:type="dxa"/>
          </w:tcPr>
          <w:p w:rsidR="00BE516E" w:rsidRPr="00DA06BD" w:rsidRDefault="00BE516E" w:rsidP="00CE7914">
            <w:pPr>
              <w:snapToGrid w:val="0"/>
              <w:jc w:val="center"/>
              <w:rPr>
                <w:sz w:val="20"/>
                <w:szCs w:val="20"/>
              </w:rPr>
            </w:pPr>
            <w:r w:rsidRPr="00DA06BD">
              <w:rPr>
                <w:sz w:val="20"/>
                <w:szCs w:val="20"/>
              </w:rPr>
              <w:t>19%</w:t>
            </w:r>
          </w:p>
        </w:tc>
        <w:tc>
          <w:tcPr>
            <w:tcW w:w="2171" w:type="dxa"/>
          </w:tcPr>
          <w:p w:rsidR="00BE516E" w:rsidRPr="00DA06BD" w:rsidRDefault="00BE516E" w:rsidP="00CE7914">
            <w:pPr>
              <w:snapToGrid w:val="0"/>
              <w:jc w:val="center"/>
              <w:rPr>
                <w:sz w:val="20"/>
                <w:szCs w:val="20"/>
              </w:rPr>
            </w:pPr>
            <w:r w:rsidRPr="00DA06BD">
              <w:rPr>
                <w:sz w:val="20"/>
                <w:szCs w:val="20"/>
              </w:rPr>
              <w:t>25%</w:t>
            </w:r>
          </w:p>
        </w:tc>
      </w:tr>
    </w:tbl>
    <w:p w:rsidR="00BE516E" w:rsidRPr="00DA06BD" w:rsidRDefault="00BE516E" w:rsidP="00CE7914">
      <w:pPr>
        <w:ind w:firstLine="708"/>
        <w:jc w:val="both"/>
        <w:rPr>
          <w:sz w:val="20"/>
          <w:szCs w:val="20"/>
        </w:rPr>
      </w:pPr>
    </w:p>
    <w:p w:rsidR="00BE516E" w:rsidRPr="00DA06BD" w:rsidRDefault="00BE516E" w:rsidP="00CE7914">
      <w:pPr>
        <w:ind w:firstLine="708"/>
        <w:jc w:val="both"/>
        <w:rPr>
          <w:sz w:val="20"/>
          <w:szCs w:val="20"/>
        </w:rPr>
      </w:pPr>
      <w:r w:rsidRPr="00DA06BD">
        <w:rPr>
          <w:sz w:val="20"/>
          <w:szCs w:val="20"/>
        </w:rPr>
        <w:t xml:space="preserve"> Количество работников, имеющих знаки отличия:</w:t>
      </w:r>
    </w:p>
    <w:tbl>
      <w:tblPr>
        <w:tblW w:w="98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77"/>
        <w:gridCol w:w="3561"/>
        <w:gridCol w:w="2644"/>
        <w:gridCol w:w="1204"/>
      </w:tblGrid>
      <w:tr w:rsidR="00BE516E" w:rsidRPr="00DA06BD">
        <w:tc>
          <w:tcPr>
            <w:tcW w:w="1188" w:type="dxa"/>
            <w:vMerge w:val="restart"/>
          </w:tcPr>
          <w:p w:rsidR="00BE516E" w:rsidRPr="00DA06BD" w:rsidRDefault="00BE516E" w:rsidP="00CE7914">
            <w:pPr>
              <w:jc w:val="center"/>
              <w:rPr>
                <w:sz w:val="20"/>
                <w:szCs w:val="20"/>
              </w:rPr>
            </w:pPr>
          </w:p>
          <w:p w:rsidR="00BE516E" w:rsidRPr="00DA06BD" w:rsidRDefault="00BE516E" w:rsidP="00CE7914">
            <w:pPr>
              <w:jc w:val="center"/>
              <w:rPr>
                <w:sz w:val="20"/>
                <w:szCs w:val="20"/>
              </w:rPr>
            </w:pPr>
          </w:p>
          <w:p w:rsidR="00BE516E" w:rsidRPr="00DA06BD" w:rsidRDefault="00BE516E" w:rsidP="00CE7914">
            <w:pPr>
              <w:jc w:val="center"/>
              <w:rPr>
                <w:sz w:val="20"/>
                <w:szCs w:val="20"/>
              </w:rPr>
            </w:pPr>
            <w:r w:rsidRPr="00DA06BD">
              <w:rPr>
                <w:sz w:val="20"/>
                <w:szCs w:val="20"/>
              </w:rPr>
              <w:t>Всего</w:t>
            </w:r>
          </w:p>
        </w:tc>
        <w:tc>
          <w:tcPr>
            <w:tcW w:w="8686" w:type="dxa"/>
            <w:gridSpan w:val="4"/>
          </w:tcPr>
          <w:p w:rsidR="00BE516E" w:rsidRPr="00DA06BD" w:rsidRDefault="00BE516E" w:rsidP="00CE7914">
            <w:pPr>
              <w:jc w:val="center"/>
              <w:rPr>
                <w:sz w:val="20"/>
                <w:szCs w:val="20"/>
              </w:rPr>
            </w:pPr>
            <w:r w:rsidRPr="00DA06BD">
              <w:rPr>
                <w:sz w:val="20"/>
                <w:szCs w:val="20"/>
              </w:rPr>
              <w:t>В том числе</w:t>
            </w:r>
          </w:p>
        </w:tc>
      </w:tr>
      <w:tr w:rsidR="00BE516E" w:rsidRPr="00DA06BD">
        <w:tc>
          <w:tcPr>
            <w:tcW w:w="1188" w:type="dxa"/>
            <w:vMerge/>
          </w:tcPr>
          <w:p w:rsidR="00BE516E" w:rsidRPr="00DA06BD" w:rsidRDefault="00BE516E" w:rsidP="00CE7914">
            <w:pPr>
              <w:jc w:val="center"/>
              <w:rPr>
                <w:sz w:val="20"/>
                <w:szCs w:val="20"/>
              </w:rPr>
            </w:pPr>
          </w:p>
        </w:tc>
        <w:tc>
          <w:tcPr>
            <w:tcW w:w="1277" w:type="dxa"/>
          </w:tcPr>
          <w:p w:rsidR="00BE516E" w:rsidRPr="00DA06BD" w:rsidRDefault="00BE516E" w:rsidP="00CE7914">
            <w:pPr>
              <w:jc w:val="center"/>
              <w:rPr>
                <w:sz w:val="20"/>
                <w:szCs w:val="20"/>
              </w:rPr>
            </w:pPr>
            <w:r w:rsidRPr="00DA06BD">
              <w:rPr>
                <w:sz w:val="20"/>
                <w:szCs w:val="20"/>
              </w:rPr>
              <w:t>Народный учитель</w:t>
            </w:r>
          </w:p>
        </w:tc>
        <w:tc>
          <w:tcPr>
            <w:tcW w:w="3561" w:type="dxa"/>
          </w:tcPr>
          <w:p w:rsidR="00BE516E" w:rsidRPr="00DA06BD" w:rsidRDefault="00BE516E" w:rsidP="00CE7914">
            <w:pPr>
              <w:jc w:val="center"/>
              <w:rPr>
                <w:sz w:val="20"/>
                <w:szCs w:val="20"/>
              </w:rPr>
            </w:pPr>
            <w:r w:rsidRPr="00DA06BD">
              <w:rPr>
                <w:sz w:val="20"/>
                <w:szCs w:val="20"/>
              </w:rPr>
              <w:t>Заслуженный учитель РФ (либо другая категория заслуженных)</w:t>
            </w:r>
          </w:p>
        </w:tc>
        <w:tc>
          <w:tcPr>
            <w:tcW w:w="2644" w:type="dxa"/>
          </w:tcPr>
          <w:p w:rsidR="00BE516E" w:rsidRPr="00DA06BD" w:rsidRDefault="00BE516E" w:rsidP="00CE7914">
            <w:pPr>
              <w:jc w:val="center"/>
              <w:rPr>
                <w:sz w:val="20"/>
                <w:szCs w:val="20"/>
              </w:rPr>
            </w:pPr>
            <w:r w:rsidRPr="00DA06BD">
              <w:rPr>
                <w:sz w:val="20"/>
                <w:szCs w:val="20"/>
              </w:rPr>
              <w:t>Отличник образования, просвещения и т.п.</w:t>
            </w:r>
          </w:p>
        </w:tc>
        <w:tc>
          <w:tcPr>
            <w:tcW w:w="1204" w:type="dxa"/>
            <w:vAlign w:val="center"/>
          </w:tcPr>
          <w:p w:rsidR="00BE516E" w:rsidRPr="00DA06BD" w:rsidRDefault="00BE516E" w:rsidP="00CE7914">
            <w:pPr>
              <w:jc w:val="center"/>
              <w:rPr>
                <w:sz w:val="20"/>
                <w:szCs w:val="20"/>
              </w:rPr>
            </w:pPr>
            <w:r w:rsidRPr="00DA06BD">
              <w:rPr>
                <w:sz w:val="20"/>
                <w:szCs w:val="20"/>
              </w:rPr>
              <w:t>Прочие</w:t>
            </w:r>
          </w:p>
        </w:tc>
      </w:tr>
      <w:tr w:rsidR="00BE516E" w:rsidRPr="00DA06BD">
        <w:tc>
          <w:tcPr>
            <w:tcW w:w="1188" w:type="dxa"/>
          </w:tcPr>
          <w:p w:rsidR="00BE516E" w:rsidRPr="00DA06BD" w:rsidRDefault="00BE516E" w:rsidP="00CE7914">
            <w:pPr>
              <w:snapToGrid w:val="0"/>
              <w:jc w:val="both"/>
              <w:rPr>
                <w:sz w:val="20"/>
                <w:szCs w:val="20"/>
              </w:rPr>
            </w:pPr>
            <w:r w:rsidRPr="00DA06BD">
              <w:rPr>
                <w:sz w:val="20"/>
                <w:szCs w:val="20"/>
              </w:rPr>
              <w:t>1</w:t>
            </w:r>
          </w:p>
        </w:tc>
        <w:tc>
          <w:tcPr>
            <w:tcW w:w="1277" w:type="dxa"/>
          </w:tcPr>
          <w:p w:rsidR="00BE516E" w:rsidRPr="00DA06BD" w:rsidRDefault="00BE516E" w:rsidP="00CE7914">
            <w:pPr>
              <w:snapToGrid w:val="0"/>
              <w:jc w:val="center"/>
              <w:rPr>
                <w:sz w:val="20"/>
                <w:szCs w:val="20"/>
              </w:rPr>
            </w:pPr>
            <w:r w:rsidRPr="00DA06BD">
              <w:rPr>
                <w:sz w:val="20"/>
                <w:szCs w:val="20"/>
              </w:rPr>
              <w:t>-</w:t>
            </w:r>
          </w:p>
        </w:tc>
        <w:tc>
          <w:tcPr>
            <w:tcW w:w="3561" w:type="dxa"/>
          </w:tcPr>
          <w:p w:rsidR="00BE516E" w:rsidRPr="00DA06BD" w:rsidRDefault="00BE516E" w:rsidP="00CE7914">
            <w:pPr>
              <w:snapToGrid w:val="0"/>
              <w:jc w:val="center"/>
              <w:rPr>
                <w:sz w:val="20"/>
                <w:szCs w:val="20"/>
              </w:rPr>
            </w:pPr>
            <w:r w:rsidRPr="00DA06BD">
              <w:rPr>
                <w:sz w:val="20"/>
                <w:szCs w:val="20"/>
              </w:rPr>
              <w:t>-</w:t>
            </w:r>
          </w:p>
        </w:tc>
        <w:tc>
          <w:tcPr>
            <w:tcW w:w="2644" w:type="dxa"/>
          </w:tcPr>
          <w:p w:rsidR="00BE516E" w:rsidRPr="00DA06BD" w:rsidRDefault="00BE516E" w:rsidP="00CE7914">
            <w:pPr>
              <w:snapToGrid w:val="0"/>
              <w:jc w:val="center"/>
              <w:rPr>
                <w:sz w:val="20"/>
                <w:szCs w:val="20"/>
              </w:rPr>
            </w:pPr>
            <w:r w:rsidRPr="00DA06BD">
              <w:rPr>
                <w:sz w:val="20"/>
                <w:szCs w:val="20"/>
              </w:rPr>
              <w:t>-</w:t>
            </w:r>
          </w:p>
        </w:tc>
        <w:tc>
          <w:tcPr>
            <w:tcW w:w="1204" w:type="dxa"/>
          </w:tcPr>
          <w:p w:rsidR="00BE516E" w:rsidRPr="00DA06BD" w:rsidRDefault="00BE516E" w:rsidP="00CE7914">
            <w:pPr>
              <w:snapToGrid w:val="0"/>
              <w:jc w:val="center"/>
              <w:rPr>
                <w:sz w:val="20"/>
                <w:szCs w:val="20"/>
              </w:rPr>
            </w:pPr>
            <w:r w:rsidRPr="00DA06BD">
              <w:rPr>
                <w:sz w:val="20"/>
                <w:szCs w:val="20"/>
              </w:rPr>
              <w:t>1</w:t>
            </w:r>
          </w:p>
        </w:tc>
      </w:tr>
    </w:tbl>
    <w:p w:rsidR="00BE516E" w:rsidRPr="00DA06BD" w:rsidRDefault="00BE516E" w:rsidP="00CE7914">
      <w:pPr>
        <w:rPr>
          <w:sz w:val="20"/>
          <w:szCs w:val="20"/>
        </w:rPr>
      </w:pPr>
      <w:r w:rsidRPr="00DA06BD">
        <w:rPr>
          <w:sz w:val="20"/>
          <w:szCs w:val="20"/>
        </w:rPr>
        <w:t xml:space="preserve">                                    </w:t>
      </w:r>
      <w:r w:rsidRPr="00DA06BD">
        <w:rPr>
          <w:b/>
          <w:bCs/>
          <w:sz w:val="20"/>
          <w:szCs w:val="20"/>
        </w:rPr>
        <w:t>Организация образовательного процесса</w:t>
      </w:r>
    </w:p>
    <w:p w:rsidR="00BE516E" w:rsidRPr="00DA06BD" w:rsidRDefault="00BE516E" w:rsidP="00CE7914">
      <w:pPr>
        <w:ind w:firstLine="708"/>
        <w:jc w:val="both"/>
        <w:rPr>
          <w:sz w:val="20"/>
          <w:szCs w:val="20"/>
        </w:rPr>
      </w:pPr>
      <w:r w:rsidRPr="00DA06BD">
        <w:rPr>
          <w:sz w:val="20"/>
          <w:szCs w:val="20"/>
        </w:rPr>
        <w:t xml:space="preserve"> Режим работы: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3"/>
        <w:gridCol w:w="5110"/>
      </w:tblGrid>
      <w:tr w:rsidR="00BE516E" w:rsidRPr="00DA06BD">
        <w:trPr>
          <w:trHeight w:val="332"/>
        </w:trPr>
        <w:tc>
          <w:tcPr>
            <w:tcW w:w="4733" w:type="dxa"/>
            <w:vMerge w:val="restart"/>
            <w:vAlign w:val="center"/>
          </w:tcPr>
          <w:p w:rsidR="00BE516E" w:rsidRPr="00DA06BD" w:rsidRDefault="00BE516E" w:rsidP="00CE7914">
            <w:pPr>
              <w:jc w:val="center"/>
              <w:rPr>
                <w:sz w:val="20"/>
                <w:szCs w:val="20"/>
              </w:rPr>
            </w:pPr>
            <w:r w:rsidRPr="00DA06BD">
              <w:rPr>
                <w:sz w:val="20"/>
                <w:szCs w:val="20"/>
              </w:rPr>
              <w:t>Параметры</w:t>
            </w:r>
          </w:p>
        </w:tc>
        <w:tc>
          <w:tcPr>
            <w:tcW w:w="5110" w:type="dxa"/>
            <w:vMerge w:val="restart"/>
            <w:vAlign w:val="center"/>
          </w:tcPr>
          <w:p w:rsidR="00BE516E" w:rsidRPr="00DA06BD" w:rsidRDefault="00BE516E" w:rsidP="006046C8">
            <w:pPr>
              <w:jc w:val="center"/>
              <w:rPr>
                <w:sz w:val="20"/>
                <w:szCs w:val="20"/>
              </w:rPr>
            </w:pPr>
            <w:r w:rsidRPr="00DA06BD">
              <w:rPr>
                <w:sz w:val="20"/>
                <w:szCs w:val="20"/>
              </w:rPr>
              <w:t>Основное общее образование</w:t>
            </w:r>
          </w:p>
        </w:tc>
      </w:tr>
      <w:tr w:rsidR="00BE516E" w:rsidRPr="00DA06BD">
        <w:trPr>
          <w:trHeight w:val="332"/>
        </w:trPr>
        <w:tc>
          <w:tcPr>
            <w:tcW w:w="4733" w:type="dxa"/>
            <w:vMerge/>
            <w:vAlign w:val="center"/>
          </w:tcPr>
          <w:p w:rsidR="00BE516E" w:rsidRPr="00DA06BD" w:rsidRDefault="00BE516E" w:rsidP="00CE7914">
            <w:pPr>
              <w:jc w:val="both"/>
              <w:rPr>
                <w:sz w:val="20"/>
                <w:szCs w:val="20"/>
              </w:rPr>
            </w:pPr>
          </w:p>
        </w:tc>
        <w:tc>
          <w:tcPr>
            <w:tcW w:w="5110" w:type="dxa"/>
            <w:vMerge/>
            <w:vAlign w:val="center"/>
          </w:tcPr>
          <w:p w:rsidR="00BE516E" w:rsidRPr="00DA06BD" w:rsidRDefault="00BE516E" w:rsidP="00CE7914">
            <w:pPr>
              <w:jc w:val="both"/>
              <w:rPr>
                <w:sz w:val="20"/>
                <w:szCs w:val="20"/>
              </w:rPr>
            </w:pPr>
          </w:p>
        </w:tc>
      </w:tr>
      <w:tr w:rsidR="00BE516E" w:rsidRPr="00DA06BD">
        <w:trPr>
          <w:trHeight w:val="288"/>
        </w:trPr>
        <w:tc>
          <w:tcPr>
            <w:tcW w:w="4733" w:type="dxa"/>
            <w:vAlign w:val="center"/>
          </w:tcPr>
          <w:p w:rsidR="00BE516E" w:rsidRPr="00DA06BD" w:rsidRDefault="00BE516E" w:rsidP="00CE7914">
            <w:pPr>
              <w:jc w:val="both"/>
              <w:rPr>
                <w:sz w:val="20"/>
                <w:szCs w:val="20"/>
              </w:rPr>
            </w:pPr>
            <w:r w:rsidRPr="00DA06BD">
              <w:rPr>
                <w:sz w:val="20"/>
                <w:szCs w:val="20"/>
              </w:rPr>
              <w:t>Продолжительность учебной недели (дней)</w:t>
            </w:r>
          </w:p>
        </w:tc>
        <w:tc>
          <w:tcPr>
            <w:tcW w:w="5110" w:type="dxa"/>
            <w:vAlign w:val="center"/>
          </w:tcPr>
          <w:p w:rsidR="00BE516E" w:rsidRPr="00DA06BD" w:rsidRDefault="00BE516E" w:rsidP="00CE7914">
            <w:pPr>
              <w:jc w:val="both"/>
              <w:rPr>
                <w:sz w:val="20"/>
                <w:szCs w:val="20"/>
              </w:rPr>
            </w:pPr>
            <w:r w:rsidRPr="00DA06BD">
              <w:rPr>
                <w:sz w:val="20"/>
                <w:szCs w:val="20"/>
              </w:rPr>
              <w:t>6</w:t>
            </w:r>
          </w:p>
        </w:tc>
      </w:tr>
      <w:tr w:rsidR="00BE516E" w:rsidRPr="00DA06BD">
        <w:trPr>
          <w:trHeight w:val="278"/>
        </w:trPr>
        <w:tc>
          <w:tcPr>
            <w:tcW w:w="4733" w:type="dxa"/>
            <w:vAlign w:val="center"/>
          </w:tcPr>
          <w:p w:rsidR="00BE516E" w:rsidRPr="00DA06BD" w:rsidRDefault="00BE516E" w:rsidP="00CE7914">
            <w:pPr>
              <w:jc w:val="both"/>
              <w:rPr>
                <w:sz w:val="20"/>
                <w:szCs w:val="20"/>
              </w:rPr>
            </w:pPr>
            <w:r w:rsidRPr="00DA06BD">
              <w:rPr>
                <w:sz w:val="20"/>
                <w:szCs w:val="20"/>
              </w:rPr>
              <w:t>Продолжительность уроков (мин.)</w:t>
            </w:r>
          </w:p>
        </w:tc>
        <w:tc>
          <w:tcPr>
            <w:tcW w:w="5110" w:type="dxa"/>
            <w:vAlign w:val="center"/>
          </w:tcPr>
          <w:p w:rsidR="00BE516E" w:rsidRPr="00DA06BD" w:rsidRDefault="00BE516E" w:rsidP="00CE7914">
            <w:pPr>
              <w:jc w:val="both"/>
              <w:rPr>
                <w:sz w:val="20"/>
                <w:szCs w:val="20"/>
              </w:rPr>
            </w:pPr>
            <w:r w:rsidRPr="00DA06BD">
              <w:rPr>
                <w:sz w:val="20"/>
                <w:szCs w:val="20"/>
              </w:rPr>
              <w:t>45</w:t>
            </w:r>
          </w:p>
        </w:tc>
      </w:tr>
      <w:tr w:rsidR="00BE516E" w:rsidRPr="00DA06BD">
        <w:trPr>
          <w:trHeight w:val="288"/>
        </w:trPr>
        <w:tc>
          <w:tcPr>
            <w:tcW w:w="4733" w:type="dxa"/>
            <w:vAlign w:val="center"/>
          </w:tcPr>
          <w:p w:rsidR="00BE516E" w:rsidRPr="00DA06BD" w:rsidRDefault="00BE516E" w:rsidP="00CE7914">
            <w:pPr>
              <w:jc w:val="both"/>
              <w:rPr>
                <w:sz w:val="20"/>
                <w:szCs w:val="20"/>
              </w:rPr>
            </w:pPr>
            <w:r w:rsidRPr="00DA06BD">
              <w:rPr>
                <w:sz w:val="20"/>
                <w:szCs w:val="20"/>
              </w:rPr>
              <w:t>Продолжительность перерывов (мин.)</w:t>
            </w:r>
          </w:p>
        </w:tc>
        <w:tc>
          <w:tcPr>
            <w:tcW w:w="5110" w:type="dxa"/>
            <w:vAlign w:val="center"/>
          </w:tcPr>
          <w:p w:rsidR="00BE516E" w:rsidRPr="00DA06BD" w:rsidRDefault="00BE516E" w:rsidP="00CE7914">
            <w:pPr>
              <w:jc w:val="both"/>
              <w:rPr>
                <w:sz w:val="20"/>
                <w:szCs w:val="20"/>
              </w:rPr>
            </w:pPr>
            <w:r w:rsidRPr="00DA06BD">
              <w:rPr>
                <w:sz w:val="20"/>
                <w:szCs w:val="20"/>
              </w:rPr>
              <w:t>минимальная-10 максимальная -20</w:t>
            </w:r>
          </w:p>
        </w:tc>
      </w:tr>
      <w:tr w:rsidR="00BE516E" w:rsidRPr="00DA06BD">
        <w:trPr>
          <w:trHeight w:val="533"/>
        </w:trPr>
        <w:tc>
          <w:tcPr>
            <w:tcW w:w="4733" w:type="dxa"/>
            <w:vAlign w:val="center"/>
          </w:tcPr>
          <w:p w:rsidR="00BE516E" w:rsidRPr="00DA06BD" w:rsidRDefault="00BE516E" w:rsidP="00CE7914">
            <w:pPr>
              <w:rPr>
                <w:sz w:val="20"/>
                <w:szCs w:val="20"/>
              </w:rPr>
            </w:pPr>
            <w:r w:rsidRPr="00DA06BD">
              <w:rPr>
                <w:sz w:val="20"/>
                <w:szCs w:val="20"/>
              </w:rPr>
              <w:t>Периодичность проведения промежуточной аттестации учащихся</w:t>
            </w:r>
          </w:p>
        </w:tc>
        <w:tc>
          <w:tcPr>
            <w:tcW w:w="5110" w:type="dxa"/>
            <w:vAlign w:val="center"/>
          </w:tcPr>
          <w:p w:rsidR="00BE516E" w:rsidRPr="00DA06BD" w:rsidRDefault="00BE516E" w:rsidP="00CE7914">
            <w:pPr>
              <w:jc w:val="both"/>
              <w:rPr>
                <w:sz w:val="20"/>
                <w:szCs w:val="20"/>
              </w:rPr>
            </w:pPr>
            <w:r w:rsidRPr="00DA06BD">
              <w:rPr>
                <w:sz w:val="20"/>
                <w:szCs w:val="20"/>
              </w:rPr>
              <w:t>четверть,</w:t>
            </w:r>
          </w:p>
          <w:p w:rsidR="00BE516E" w:rsidRPr="00DA06BD" w:rsidRDefault="00BE516E" w:rsidP="00CE7914">
            <w:pPr>
              <w:jc w:val="both"/>
              <w:rPr>
                <w:sz w:val="20"/>
                <w:szCs w:val="20"/>
              </w:rPr>
            </w:pPr>
            <w:r w:rsidRPr="00DA06BD">
              <w:rPr>
                <w:sz w:val="20"/>
                <w:szCs w:val="20"/>
              </w:rPr>
              <w:t>полугодие</w:t>
            </w:r>
          </w:p>
          <w:p w:rsidR="00BE516E" w:rsidRPr="00DA06BD" w:rsidRDefault="00BE516E" w:rsidP="00CE7914">
            <w:pPr>
              <w:jc w:val="both"/>
              <w:rPr>
                <w:sz w:val="20"/>
                <w:szCs w:val="20"/>
              </w:rPr>
            </w:pPr>
          </w:p>
        </w:tc>
      </w:tr>
    </w:tbl>
    <w:p w:rsidR="00BE516E" w:rsidRPr="00DA06BD" w:rsidRDefault="00BE516E" w:rsidP="00CE7914">
      <w:pPr>
        <w:ind w:firstLine="708"/>
        <w:jc w:val="both"/>
        <w:rPr>
          <w:sz w:val="20"/>
          <w:szCs w:val="20"/>
        </w:rPr>
      </w:pPr>
    </w:p>
    <w:p w:rsidR="00BE516E" w:rsidRPr="00DA06BD" w:rsidRDefault="00BE516E" w:rsidP="00CE7914">
      <w:pPr>
        <w:jc w:val="both"/>
        <w:rPr>
          <w:sz w:val="20"/>
          <w:szCs w:val="20"/>
        </w:rPr>
      </w:pPr>
      <w:r w:rsidRPr="00DA06BD">
        <w:rPr>
          <w:sz w:val="20"/>
          <w:szCs w:val="20"/>
        </w:rPr>
        <w:t>Сменность занятий (по классам):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5038"/>
        <w:gridCol w:w="3469"/>
      </w:tblGrid>
      <w:tr w:rsidR="00BE516E" w:rsidRPr="00DA06BD">
        <w:tc>
          <w:tcPr>
            <w:tcW w:w="1307" w:type="dxa"/>
            <w:vAlign w:val="center"/>
          </w:tcPr>
          <w:p w:rsidR="00BE516E" w:rsidRPr="00DA06BD" w:rsidRDefault="00BE516E" w:rsidP="00CE7914">
            <w:pPr>
              <w:jc w:val="both"/>
              <w:rPr>
                <w:sz w:val="20"/>
                <w:szCs w:val="20"/>
              </w:rPr>
            </w:pPr>
            <w:r w:rsidRPr="00DA06BD">
              <w:rPr>
                <w:sz w:val="20"/>
                <w:szCs w:val="20"/>
              </w:rPr>
              <w:t>Смена</w:t>
            </w:r>
          </w:p>
        </w:tc>
        <w:tc>
          <w:tcPr>
            <w:tcW w:w="5038" w:type="dxa"/>
            <w:vAlign w:val="center"/>
          </w:tcPr>
          <w:p w:rsidR="00BE516E" w:rsidRPr="00DA06BD" w:rsidRDefault="00BE516E" w:rsidP="00CE7914">
            <w:pPr>
              <w:jc w:val="both"/>
              <w:rPr>
                <w:sz w:val="20"/>
                <w:szCs w:val="20"/>
              </w:rPr>
            </w:pPr>
            <w:r w:rsidRPr="00DA06BD">
              <w:rPr>
                <w:sz w:val="20"/>
                <w:szCs w:val="20"/>
              </w:rPr>
              <w:t>Классы</w:t>
            </w:r>
          </w:p>
        </w:tc>
        <w:tc>
          <w:tcPr>
            <w:tcW w:w="3469" w:type="dxa"/>
            <w:vAlign w:val="center"/>
          </w:tcPr>
          <w:p w:rsidR="00BE516E" w:rsidRPr="00DA06BD" w:rsidRDefault="00BE516E" w:rsidP="00CE7914">
            <w:pPr>
              <w:jc w:val="both"/>
              <w:rPr>
                <w:sz w:val="20"/>
                <w:szCs w:val="20"/>
              </w:rPr>
            </w:pPr>
            <w:r w:rsidRPr="00DA06BD">
              <w:rPr>
                <w:sz w:val="20"/>
                <w:szCs w:val="20"/>
              </w:rPr>
              <w:t>Общее количество учащихся в смене</w:t>
            </w:r>
          </w:p>
        </w:tc>
      </w:tr>
      <w:tr w:rsidR="00BE516E" w:rsidRPr="00DA06BD">
        <w:tc>
          <w:tcPr>
            <w:tcW w:w="1307" w:type="dxa"/>
          </w:tcPr>
          <w:p w:rsidR="00BE516E" w:rsidRPr="00DA06BD" w:rsidRDefault="00BE516E" w:rsidP="00CE7914">
            <w:pPr>
              <w:jc w:val="both"/>
              <w:rPr>
                <w:sz w:val="20"/>
                <w:szCs w:val="20"/>
              </w:rPr>
            </w:pPr>
            <w:r w:rsidRPr="00DA06BD">
              <w:rPr>
                <w:sz w:val="20"/>
                <w:szCs w:val="20"/>
                <w:lang w:val="en-US"/>
              </w:rPr>
              <w:t>I</w:t>
            </w:r>
            <w:r w:rsidRPr="00DA06BD">
              <w:rPr>
                <w:sz w:val="20"/>
                <w:szCs w:val="20"/>
              </w:rPr>
              <w:t xml:space="preserve"> смена</w:t>
            </w:r>
          </w:p>
        </w:tc>
        <w:tc>
          <w:tcPr>
            <w:tcW w:w="5038" w:type="dxa"/>
          </w:tcPr>
          <w:p w:rsidR="00BE516E" w:rsidRPr="00DA06BD" w:rsidRDefault="00BE516E" w:rsidP="006046C8">
            <w:pPr>
              <w:jc w:val="both"/>
              <w:rPr>
                <w:sz w:val="20"/>
                <w:szCs w:val="20"/>
              </w:rPr>
            </w:pPr>
            <w:r w:rsidRPr="00DA06BD">
              <w:rPr>
                <w:sz w:val="20"/>
                <w:szCs w:val="20"/>
              </w:rPr>
              <w:t>5-9 классы</w:t>
            </w:r>
          </w:p>
        </w:tc>
        <w:tc>
          <w:tcPr>
            <w:tcW w:w="3469" w:type="dxa"/>
          </w:tcPr>
          <w:p w:rsidR="00BE516E" w:rsidRPr="00DA06BD" w:rsidRDefault="00BE516E" w:rsidP="00CE7914">
            <w:pPr>
              <w:jc w:val="both"/>
              <w:rPr>
                <w:sz w:val="20"/>
                <w:szCs w:val="20"/>
              </w:rPr>
            </w:pPr>
            <w:r w:rsidRPr="00DA06BD">
              <w:rPr>
                <w:sz w:val="20"/>
                <w:szCs w:val="20"/>
              </w:rPr>
              <w:t>90 чел.</w:t>
            </w:r>
          </w:p>
        </w:tc>
      </w:tr>
      <w:tr w:rsidR="00BE516E" w:rsidRPr="00DA06BD">
        <w:tc>
          <w:tcPr>
            <w:tcW w:w="1307" w:type="dxa"/>
          </w:tcPr>
          <w:p w:rsidR="00BE516E" w:rsidRPr="00DA06BD" w:rsidRDefault="00BE516E" w:rsidP="00CE7914">
            <w:pPr>
              <w:jc w:val="both"/>
              <w:rPr>
                <w:sz w:val="20"/>
                <w:szCs w:val="20"/>
              </w:rPr>
            </w:pPr>
            <w:r w:rsidRPr="00DA06BD">
              <w:rPr>
                <w:sz w:val="20"/>
                <w:szCs w:val="20"/>
                <w:lang w:val="en-US"/>
              </w:rPr>
              <w:t>II</w:t>
            </w:r>
            <w:r w:rsidRPr="00DA06BD">
              <w:rPr>
                <w:sz w:val="20"/>
                <w:szCs w:val="20"/>
              </w:rPr>
              <w:t xml:space="preserve"> смена</w:t>
            </w:r>
          </w:p>
        </w:tc>
        <w:tc>
          <w:tcPr>
            <w:tcW w:w="5038" w:type="dxa"/>
          </w:tcPr>
          <w:p w:rsidR="00BE516E" w:rsidRPr="00DA06BD" w:rsidRDefault="00BE516E" w:rsidP="00CE7914">
            <w:pPr>
              <w:jc w:val="both"/>
              <w:rPr>
                <w:sz w:val="20"/>
                <w:szCs w:val="20"/>
              </w:rPr>
            </w:pPr>
            <w:r w:rsidRPr="00DA06BD">
              <w:rPr>
                <w:sz w:val="20"/>
                <w:szCs w:val="20"/>
              </w:rPr>
              <w:t>нет</w:t>
            </w:r>
          </w:p>
        </w:tc>
        <w:tc>
          <w:tcPr>
            <w:tcW w:w="3469" w:type="dxa"/>
          </w:tcPr>
          <w:p w:rsidR="00BE516E" w:rsidRPr="00DA06BD" w:rsidRDefault="00BE516E" w:rsidP="00CE7914">
            <w:pPr>
              <w:jc w:val="both"/>
              <w:rPr>
                <w:sz w:val="20"/>
                <w:szCs w:val="20"/>
              </w:rPr>
            </w:pPr>
            <w:r w:rsidRPr="00DA06BD">
              <w:rPr>
                <w:sz w:val="20"/>
                <w:szCs w:val="20"/>
              </w:rPr>
              <w:t>нет</w:t>
            </w:r>
          </w:p>
        </w:tc>
      </w:tr>
    </w:tbl>
    <w:p w:rsidR="00BE516E" w:rsidRPr="00DA06BD" w:rsidRDefault="00BE516E" w:rsidP="00CE7914">
      <w:pPr>
        <w:jc w:val="both"/>
        <w:rPr>
          <w:sz w:val="20"/>
          <w:szCs w:val="20"/>
        </w:rPr>
      </w:pPr>
    </w:p>
    <w:p w:rsidR="00BE516E" w:rsidRPr="00DA06BD" w:rsidRDefault="00BE516E" w:rsidP="00CE7914">
      <w:pPr>
        <w:tabs>
          <w:tab w:val="left" w:pos="10260"/>
        </w:tabs>
        <w:ind w:right="1" w:firstLine="567"/>
        <w:jc w:val="both"/>
        <w:rPr>
          <w:sz w:val="20"/>
          <w:szCs w:val="20"/>
        </w:rPr>
      </w:pPr>
      <w:r w:rsidRPr="00DA06BD">
        <w:rPr>
          <w:sz w:val="20"/>
          <w:szCs w:val="20"/>
        </w:rPr>
        <w:t xml:space="preserve">Школа работает в одну (первую) смену, что соответствует нормам </w:t>
      </w:r>
      <w:proofErr w:type="spellStart"/>
      <w:r w:rsidRPr="00DA06BD">
        <w:rPr>
          <w:sz w:val="20"/>
          <w:szCs w:val="20"/>
        </w:rPr>
        <w:t>здоровьесбережения</w:t>
      </w:r>
      <w:proofErr w:type="spellEnd"/>
      <w:r w:rsidRPr="00DA06BD">
        <w:rPr>
          <w:sz w:val="20"/>
          <w:szCs w:val="20"/>
        </w:rPr>
        <w:t>, биологическим ритмам организма человека, позволяет организовать занятия учащихся  по интересам во второй половине дня.</w:t>
      </w:r>
    </w:p>
    <w:p w:rsidR="00BE516E" w:rsidRPr="00DA06BD" w:rsidRDefault="00BE516E" w:rsidP="00CE0B86">
      <w:pPr>
        <w:pStyle w:val="a"/>
        <w:numPr>
          <w:ilvl w:val="0"/>
          <w:numId w:val="0"/>
        </w:numPr>
        <w:rPr>
          <w:b/>
          <w:bCs/>
          <w:sz w:val="20"/>
          <w:szCs w:val="20"/>
          <w:lang w:val="ru-RU"/>
        </w:rPr>
      </w:pPr>
    </w:p>
    <w:p w:rsidR="00BE516E" w:rsidRPr="00DA06BD" w:rsidRDefault="00BE516E" w:rsidP="00CE7914">
      <w:pPr>
        <w:pStyle w:val="a"/>
        <w:numPr>
          <w:ilvl w:val="0"/>
          <w:numId w:val="0"/>
        </w:numPr>
        <w:jc w:val="center"/>
        <w:rPr>
          <w:b/>
          <w:bCs/>
          <w:sz w:val="20"/>
          <w:szCs w:val="20"/>
          <w:lang w:val="ru-RU"/>
        </w:rPr>
      </w:pPr>
      <w:r w:rsidRPr="00DA06BD">
        <w:rPr>
          <w:b/>
          <w:bCs/>
          <w:sz w:val="20"/>
          <w:szCs w:val="20"/>
        </w:rPr>
        <w:t>Образовательные результаты М</w:t>
      </w:r>
      <w:r w:rsidRPr="00DA06BD">
        <w:rPr>
          <w:b/>
          <w:bCs/>
          <w:sz w:val="20"/>
          <w:szCs w:val="20"/>
          <w:lang w:val="ru-RU"/>
        </w:rPr>
        <w:t>Б</w:t>
      </w:r>
      <w:r w:rsidRPr="00DA06BD">
        <w:rPr>
          <w:b/>
          <w:bCs/>
          <w:sz w:val="20"/>
          <w:szCs w:val="20"/>
        </w:rPr>
        <w:t>ОУ</w:t>
      </w:r>
      <w:r w:rsidRPr="00DA06BD">
        <w:rPr>
          <w:b/>
          <w:bCs/>
          <w:sz w:val="20"/>
          <w:szCs w:val="20"/>
          <w:lang w:val="ru-RU"/>
        </w:rPr>
        <w:t xml:space="preserve">СОШ </w:t>
      </w:r>
      <w:r w:rsidRPr="00DA06BD">
        <w:rPr>
          <w:b/>
          <w:bCs/>
          <w:sz w:val="20"/>
          <w:szCs w:val="20"/>
        </w:rPr>
        <w:t>№</w:t>
      </w:r>
      <w:r w:rsidRPr="00DA06BD">
        <w:rPr>
          <w:b/>
          <w:bCs/>
          <w:sz w:val="20"/>
          <w:szCs w:val="20"/>
          <w:lang w:val="ru-RU"/>
        </w:rPr>
        <w:t xml:space="preserve"> 8</w:t>
      </w:r>
    </w:p>
    <w:p w:rsidR="00BE516E" w:rsidRPr="00DA06BD" w:rsidRDefault="00BE516E" w:rsidP="00CE7914">
      <w:pPr>
        <w:pStyle w:val="a"/>
        <w:numPr>
          <w:ilvl w:val="0"/>
          <w:numId w:val="0"/>
        </w:numPr>
        <w:jc w:val="center"/>
        <w:rPr>
          <w:b/>
          <w:bCs/>
          <w:sz w:val="20"/>
          <w:szCs w:val="20"/>
          <w:lang w:val="ru-RU"/>
        </w:rPr>
      </w:pPr>
      <w:r w:rsidRPr="00DA06BD">
        <w:rPr>
          <w:b/>
          <w:bCs/>
          <w:sz w:val="20"/>
          <w:szCs w:val="20"/>
        </w:rPr>
        <w:t>за 201</w:t>
      </w:r>
      <w:r w:rsidRPr="00DA06BD">
        <w:rPr>
          <w:b/>
          <w:bCs/>
          <w:sz w:val="20"/>
          <w:szCs w:val="20"/>
          <w:lang w:val="ru-RU"/>
        </w:rPr>
        <w:t>3</w:t>
      </w:r>
      <w:r w:rsidRPr="00DA06BD">
        <w:rPr>
          <w:b/>
          <w:bCs/>
          <w:sz w:val="20"/>
          <w:szCs w:val="20"/>
        </w:rPr>
        <w:t>– 201</w:t>
      </w:r>
      <w:r w:rsidRPr="00DA06BD">
        <w:rPr>
          <w:b/>
          <w:bCs/>
          <w:sz w:val="20"/>
          <w:szCs w:val="20"/>
          <w:lang w:val="ru-RU"/>
        </w:rPr>
        <w:t>4</w:t>
      </w:r>
      <w:r w:rsidRPr="00DA06BD">
        <w:rPr>
          <w:b/>
          <w:bCs/>
          <w:sz w:val="20"/>
          <w:szCs w:val="20"/>
        </w:rPr>
        <w:t xml:space="preserve"> учебный год</w:t>
      </w:r>
    </w:p>
    <w:p w:rsidR="00BE516E" w:rsidRPr="00DA06BD" w:rsidRDefault="00BE516E" w:rsidP="00CE7914">
      <w:pPr>
        <w:pStyle w:val="a"/>
        <w:numPr>
          <w:ilvl w:val="0"/>
          <w:numId w:val="0"/>
        </w:numPr>
        <w:jc w:val="center"/>
        <w:rPr>
          <w:b/>
          <w:bCs/>
          <w:sz w:val="20"/>
          <w:szCs w:val="20"/>
          <w:lang w:val="ru-RU"/>
        </w:rPr>
      </w:pPr>
    </w:p>
    <w:p w:rsidR="00BE516E" w:rsidRPr="00DA06BD" w:rsidRDefault="00BE516E" w:rsidP="00CE7914">
      <w:pPr>
        <w:jc w:val="center"/>
        <w:rPr>
          <w:b/>
          <w:bCs/>
          <w:spacing w:val="-4"/>
          <w:sz w:val="20"/>
          <w:szCs w:val="20"/>
        </w:rPr>
      </w:pPr>
      <w:r w:rsidRPr="00DA06BD">
        <w:rPr>
          <w:b/>
          <w:bCs/>
          <w:sz w:val="20"/>
          <w:szCs w:val="20"/>
        </w:rPr>
        <w:t xml:space="preserve">Входной мониторинг образовательных достижений обучающихся 5-х </w:t>
      </w:r>
      <w:r w:rsidRPr="00DA06BD">
        <w:rPr>
          <w:b/>
          <w:bCs/>
          <w:spacing w:val="-4"/>
          <w:sz w:val="20"/>
          <w:szCs w:val="20"/>
        </w:rPr>
        <w:t>классов</w:t>
      </w:r>
    </w:p>
    <w:p w:rsidR="00BE516E" w:rsidRPr="00DA06BD" w:rsidRDefault="00BE516E" w:rsidP="00CE7914">
      <w:pPr>
        <w:jc w:val="center"/>
        <w:rPr>
          <w:spacing w:val="-4"/>
          <w:sz w:val="20"/>
          <w:szCs w:val="20"/>
        </w:rPr>
      </w:pPr>
    </w:p>
    <w:p w:rsidR="00BE516E" w:rsidRPr="00DA06BD" w:rsidRDefault="00BE516E" w:rsidP="00CE7914">
      <w:pPr>
        <w:ind w:firstLine="708"/>
        <w:jc w:val="both"/>
        <w:rPr>
          <w:sz w:val="20"/>
          <w:szCs w:val="20"/>
        </w:rPr>
      </w:pPr>
      <w:proofErr w:type="gramStart"/>
      <w:r w:rsidRPr="00DA06BD">
        <w:rPr>
          <w:sz w:val="20"/>
          <w:szCs w:val="20"/>
        </w:rPr>
        <w:t xml:space="preserve">С целью систематического отслеживания образовательных достижений обучающихся начальной и основной школы, на основании приказов Министерства образования Калининградской области «Об утверждении нормативных документов, регламентирующих организацию и проведение мониторинга качества образования в общеобразовательных учреждениях Калининградской области» от 27.08.2013 г. № 1890/1, «О внесении изменений в нормативные документы,  регламентирующих организацию и проведение мониторинга качества образования в </w:t>
      </w:r>
      <w:r w:rsidRPr="00DA06BD">
        <w:rPr>
          <w:sz w:val="20"/>
          <w:szCs w:val="20"/>
        </w:rPr>
        <w:lastRenderedPageBreak/>
        <w:t>общеобразовательных учреждениях Калининградской области» от 03.09.2009 г</w:t>
      </w:r>
      <w:proofErr w:type="gramEnd"/>
      <w:r w:rsidRPr="00DA06BD">
        <w:rPr>
          <w:sz w:val="20"/>
          <w:szCs w:val="20"/>
        </w:rPr>
        <w:t>. № 876/1, от 06.09.13 г. № 711/1 «Об организации и проведении мониторинга образовательных достижений обучающихся общеобразовательных учреждений Калининградской области в 2013-2014 учебном году» проведен мониторинг качества знаний по русскому языку и математике в 5 классе.</w:t>
      </w:r>
    </w:p>
    <w:p w:rsidR="00BE516E" w:rsidRPr="00DA06BD" w:rsidRDefault="00BE516E" w:rsidP="00CE7914">
      <w:pPr>
        <w:rPr>
          <w:b/>
          <w:bCs/>
          <w:sz w:val="20"/>
          <w:szCs w:val="20"/>
        </w:rPr>
      </w:pPr>
    </w:p>
    <w:p w:rsidR="00BE516E" w:rsidRPr="00DA06BD" w:rsidRDefault="00BE516E" w:rsidP="00CE7914">
      <w:pPr>
        <w:rPr>
          <w:b/>
          <w:bCs/>
          <w:sz w:val="20"/>
          <w:szCs w:val="20"/>
        </w:rPr>
      </w:pPr>
      <w:r w:rsidRPr="00DA06BD">
        <w:rPr>
          <w:b/>
          <w:bCs/>
          <w:sz w:val="20"/>
          <w:szCs w:val="20"/>
        </w:rPr>
        <w:t xml:space="preserve">Результаты входного мониторинга по математике в 5-х классах (сентябрь 2013 года) </w:t>
      </w:r>
    </w:p>
    <w:p w:rsidR="00BE516E" w:rsidRPr="00DA06BD" w:rsidRDefault="00BE516E" w:rsidP="00CE7914">
      <w:pPr>
        <w:rPr>
          <w:b/>
          <w:bCs/>
          <w:sz w:val="20"/>
          <w:szCs w:val="20"/>
        </w:rPr>
      </w:pPr>
    </w:p>
    <w:tbl>
      <w:tblPr>
        <w:tblW w:w="992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8"/>
        <w:gridCol w:w="1269"/>
        <w:gridCol w:w="938"/>
        <w:gridCol w:w="905"/>
        <w:gridCol w:w="900"/>
        <w:gridCol w:w="851"/>
        <w:gridCol w:w="851"/>
        <w:gridCol w:w="1225"/>
        <w:gridCol w:w="708"/>
        <w:gridCol w:w="1418"/>
      </w:tblGrid>
      <w:tr w:rsidR="00BE516E" w:rsidRPr="00DA06BD">
        <w:tc>
          <w:tcPr>
            <w:tcW w:w="858" w:type="dxa"/>
          </w:tcPr>
          <w:p w:rsidR="00BE516E" w:rsidRPr="00DA06BD" w:rsidRDefault="00BE516E" w:rsidP="00CE7914">
            <w:pPr>
              <w:rPr>
                <w:sz w:val="20"/>
                <w:szCs w:val="20"/>
              </w:rPr>
            </w:pPr>
            <w:r w:rsidRPr="00DA06BD">
              <w:rPr>
                <w:sz w:val="20"/>
                <w:szCs w:val="20"/>
              </w:rPr>
              <w:t>Класс</w:t>
            </w:r>
          </w:p>
        </w:tc>
        <w:tc>
          <w:tcPr>
            <w:tcW w:w="1269" w:type="dxa"/>
          </w:tcPr>
          <w:p w:rsidR="00BE516E" w:rsidRPr="00DA06BD" w:rsidRDefault="00BE516E" w:rsidP="00CE7914">
            <w:pPr>
              <w:rPr>
                <w:sz w:val="20"/>
                <w:szCs w:val="20"/>
              </w:rPr>
            </w:pPr>
            <w:r w:rsidRPr="00DA06BD">
              <w:rPr>
                <w:sz w:val="20"/>
                <w:szCs w:val="20"/>
              </w:rPr>
              <w:t>Кол-во участников</w:t>
            </w:r>
          </w:p>
        </w:tc>
        <w:tc>
          <w:tcPr>
            <w:tcW w:w="938" w:type="dxa"/>
          </w:tcPr>
          <w:p w:rsidR="00BE516E" w:rsidRPr="00DA06BD" w:rsidRDefault="00BE516E" w:rsidP="00CE7914">
            <w:pPr>
              <w:rPr>
                <w:sz w:val="20"/>
                <w:szCs w:val="20"/>
              </w:rPr>
            </w:pPr>
            <w:r w:rsidRPr="00DA06BD">
              <w:rPr>
                <w:sz w:val="20"/>
                <w:szCs w:val="20"/>
              </w:rPr>
              <w:t>«5»</w:t>
            </w:r>
          </w:p>
        </w:tc>
        <w:tc>
          <w:tcPr>
            <w:tcW w:w="905" w:type="dxa"/>
          </w:tcPr>
          <w:p w:rsidR="00BE516E" w:rsidRPr="00DA06BD" w:rsidRDefault="00BE516E" w:rsidP="00CE7914">
            <w:pPr>
              <w:rPr>
                <w:sz w:val="20"/>
                <w:szCs w:val="20"/>
              </w:rPr>
            </w:pPr>
            <w:r w:rsidRPr="00DA06BD">
              <w:rPr>
                <w:sz w:val="20"/>
                <w:szCs w:val="20"/>
              </w:rPr>
              <w:t>«4»</w:t>
            </w:r>
          </w:p>
        </w:tc>
        <w:tc>
          <w:tcPr>
            <w:tcW w:w="900" w:type="dxa"/>
          </w:tcPr>
          <w:p w:rsidR="00BE516E" w:rsidRPr="00DA06BD" w:rsidRDefault="00BE516E" w:rsidP="00CE7914">
            <w:pPr>
              <w:rPr>
                <w:sz w:val="20"/>
                <w:szCs w:val="20"/>
              </w:rPr>
            </w:pPr>
            <w:r w:rsidRPr="00DA06BD">
              <w:rPr>
                <w:sz w:val="20"/>
                <w:szCs w:val="20"/>
              </w:rPr>
              <w:t>«3»</w:t>
            </w:r>
          </w:p>
        </w:tc>
        <w:tc>
          <w:tcPr>
            <w:tcW w:w="851" w:type="dxa"/>
          </w:tcPr>
          <w:p w:rsidR="00BE516E" w:rsidRPr="00DA06BD" w:rsidRDefault="00BE516E" w:rsidP="00CE7914">
            <w:pPr>
              <w:rPr>
                <w:sz w:val="20"/>
                <w:szCs w:val="20"/>
              </w:rPr>
            </w:pPr>
            <w:r w:rsidRPr="00DA06BD">
              <w:rPr>
                <w:sz w:val="20"/>
                <w:szCs w:val="20"/>
              </w:rPr>
              <w:t>«2»</w:t>
            </w:r>
          </w:p>
        </w:tc>
        <w:tc>
          <w:tcPr>
            <w:tcW w:w="851" w:type="dxa"/>
          </w:tcPr>
          <w:p w:rsidR="00BE516E" w:rsidRPr="00DA06BD" w:rsidRDefault="00BE516E" w:rsidP="00CE7914">
            <w:pPr>
              <w:rPr>
                <w:sz w:val="20"/>
                <w:szCs w:val="20"/>
              </w:rPr>
            </w:pPr>
            <w:r w:rsidRPr="00DA06BD">
              <w:rPr>
                <w:sz w:val="20"/>
                <w:szCs w:val="20"/>
              </w:rPr>
              <w:t>Ср. балл</w:t>
            </w:r>
          </w:p>
        </w:tc>
        <w:tc>
          <w:tcPr>
            <w:tcW w:w="1225" w:type="dxa"/>
          </w:tcPr>
          <w:p w:rsidR="00BE516E" w:rsidRPr="00DA06BD" w:rsidRDefault="00BE516E" w:rsidP="00CE7914">
            <w:pPr>
              <w:rPr>
                <w:sz w:val="20"/>
                <w:szCs w:val="20"/>
              </w:rPr>
            </w:pPr>
            <w:r w:rsidRPr="00DA06BD">
              <w:rPr>
                <w:sz w:val="20"/>
                <w:szCs w:val="20"/>
              </w:rPr>
              <w:t>% качества</w:t>
            </w:r>
          </w:p>
        </w:tc>
        <w:tc>
          <w:tcPr>
            <w:tcW w:w="708" w:type="dxa"/>
          </w:tcPr>
          <w:p w:rsidR="00BE516E" w:rsidRPr="00DA06BD" w:rsidRDefault="00BE516E" w:rsidP="00CE7914">
            <w:pPr>
              <w:rPr>
                <w:sz w:val="20"/>
                <w:szCs w:val="20"/>
              </w:rPr>
            </w:pPr>
            <w:r w:rsidRPr="00DA06BD">
              <w:rPr>
                <w:sz w:val="20"/>
                <w:szCs w:val="20"/>
              </w:rPr>
              <w:t>СОУ</w:t>
            </w:r>
          </w:p>
        </w:tc>
        <w:tc>
          <w:tcPr>
            <w:tcW w:w="1418" w:type="dxa"/>
          </w:tcPr>
          <w:p w:rsidR="00BE516E" w:rsidRPr="00DA06BD" w:rsidRDefault="00BE516E" w:rsidP="00CE7914">
            <w:pPr>
              <w:rPr>
                <w:sz w:val="20"/>
                <w:szCs w:val="20"/>
              </w:rPr>
            </w:pPr>
            <w:r w:rsidRPr="00DA06BD">
              <w:rPr>
                <w:sz w:val="20"/>
                <w:szCs w:val="20"/>
              </w:rPr>
              <w:t>Учитель</w:t>
            </w:r>
          </w:p>
        </w:tc>
      </w:tr>
      <w:tr w:rsidR="00BE516E" w:rsidRPr="00DA06BD">
        <w:tc>
          <w:tcPr>
            <w:tcW w:w="858" w:type="dxa"/>
          </w:tcPr>
          <w:p w:rsidR="00BE516E" w:rsidRPr="00DA06BD" w:rsidRDefault="00BE516E" w:rsidP="00CE7914">
            <w:pPr>
              <w:rPr>
                <w:sz w:val="20"/>
                <w:szCs w:val="20"/>
              </w:rPr>
            </w:pPr>
            <w:r w:rsidRPr="00DA06BD">
              <w:rPr>
                <w:sz w:val="20"/>
                <w:szCs w:val="20"/>
              </w:rPr>
              <w:t>5</w:t>
            </w:r>
          </w:p>
        </w:tc>
        <w:tc>
          <w:tcPr>
            <w:tcW w:w="1269" w:type="dxa"/>
          </w:tcPr>
          <w:p w:rsidR="00BE516E" w:rsidRPr="00DA06BD" w:rsidRDefault="00BE516E" w:rsidP="00CE7914">
            <w:pPr>
              <w:rPr>
                <w:sz w:val="20"/>
                <w:szCs w:val="20"/>
              </w:rPr>
            </w:pPr>
            <w:r w:rsidRPr="00DA06BD">
              <w:rPr>
                <w:sz w:val="20"/>
                <w:szCs w:val="20"/>
              </w:rPr>
              <w:t>11-85%</w:t>
            </w:r>
          </w:p>
        </w:tc>
        <w:tc>
          <w:tcPr>
            <w:tcW w:w="938" w:type="dxa"/>
          </w:tcPr>
          <w:p w:rsidR="00BE516E" w:rsidRPr="00DA06BD" w:rsidRDefault="00BE516E" w:rsidP="00CE7914">
            <w:pPr>
              <w:rPr>
                <w:sz w:val="20"/>
                <w:szCs w:val="20"/>
              </w:rPr>
            </w:pPr>
            <w:r w:rsidRPr="00DA06BD">
              <w:rPr>
                <w:sz w:val="20"/>
                <w:szCs w:val="20"/>
              </w:rPr>
              <w:t>2-18%</w:t>
            </w:r>
          </w:p>
        </w:tc>
        <w:tc>
          <w:tcPr>
            <w:tcW w:w="905" w:type="dxa"/>
          </w:tcPr>
          <w:p w:rsidR="00BE516E" w:rsidRPr="00DA06BD" w:rsidRDefault="00BE516E" w:rsidP="00CE7914">
            <w:pPr>
              <w:rPr>
                <w:sz w:val="20"/>
                <w:szCs w:val="20"/>
              </w:rPr>
            </w:pPr>
            <w:r w:rsidRPr="00DA06BD">
              <w:rPr>
                <w:sz w:val="20"/>
                <w:szCs w:val="20"/>
              </w:rPr>
              <w:t>2-18%</w:t>
            </w:r>
          </w:p>
        </w:tc>
        <w:tc>
          <w:tcPr>
            <w:tcW w:w="900" w:type="dxa"/>
          </w:tcPr>
          <w:p w:rsidR="00BE516E" w:rsidRPr="00DA06BD" w:rsidRDefault="00BE516E" w:rsidP="00CE7914">
            <w:pPr>
              <w:rPr>
                <w:sz w:val="20"/>
                <w:szCs w:val="20"/>
              </w:rPr>
            </w:pPr>
            <w:r w:rsidRPr="00DA06BD">
              <w:rPr>
                <w:sz w:val="20"/>
                <w:szCs w:val="20"/>
              </w:rPr>
              <w:t>4-36%</w:t>
            </w:r>
          </w:p>
        </w:tc>
        <w:tc>
          <w:tcPr>
            <w:tcW w:w="851" w:type="dxa"/>
          </w:tcPr>
          <w:p w:rsidR="00BE516E" w:rsidRPr="00DA06BD" w:rsidRDefault="00BE516E" w:rsidP="00CE7914">
            <w:pPr>
              <w:rPr>
                <w:sz w:val="20"/>
                <w:szCs w:val="20"/>
              </w:rPr>
            </w:pPr>
            <w:r w:rsidRPr="00DA06BD">
              <w:rPr>
                <w:sz w:val="20"/>
                <w:szCs w:val="20"/>
              </w:rPr>
              <w:t>3-27%</w:t>
            </w:r>
          </w:p>
        </w:tc>
        <w:tc>
          <w:tcPr>
            <w:tcW w:w="851" w:type="dxa"/>
          </w:tcPr>
          <w:p w:rsidR="00BE516E" w:rsidRPr="00DA06BD" w:rsidRDefault="00BE516E" w:rsidP="00CE7914">
            <w:pPr>
              <w:rPr>
                <w:sz w:val="20"/>
                <w:szCs w:val="20"/>
              </w:rPr>
            </w:pPr>
            <w:r w:rsidRPr="00DA06BD">
              <w:rPr>
                <w:sz w:val="20"/>
                <w:szCs w:val="20"/>
              </w:rPr>
              <w:t>3,3</w:t>
            </w:r>
          </w:p>
        </w:tc>
        <w:tc>
          <w:tcPr>
            <w:tcW w:w="1225" w:type="dxa"/>
          </w:tcPr>
          <w:p w:rsidR="00BE516E" w:rsidRPr="00DA06BD" w:rsidRDefault="00BE516E" w:rsidP="00CE7914">
            <w:pPr>
              <w:rPr>
                <w:sz w:val="20"/>
                <w:szCs w:val="20"/>
              </w:rPr>
            </w:pPr>
            <w:r w:rsidRPr="00DA06BD">
              <w:rPr>
                <w:sz w:val="20"/>
                <w:szCs w:val="20"/>
              </w:rPr>
              <w:t>36%</w:t>
            </w:r>
          </w:p>
        </w:tc>
        <w:tc>
          <w:tcPr>
            <w:tcW w:w="708" w:type="dxa"/>
          </w:tcPr>
          <w:p w:rsidR="00BE516E" w:rsidRPr="00DA06BD" w:rsidRDefault="00BE516E" w:rsidP="00CE7914">
            <w:pPr>
              <w:rPr>
                <w:sz w:val="20"/>
                <w:szCs w:val="20"/>
              </w:rPr>
            </w:pPr>
            <w:r w:rsidRPr="00DA06BD">
              <w:rPr>
                <w:sz w:val="20"/>
                <w:szCs w:val="20"/>
              </w:rPr>
              <w:t xml:space="preserve">73% </w:t>
            </w:r>
          </w:p>
        </w:tc>
        <w:tc>
          <w:tcPr>
            <w:tcW w:w="1418" w:type="dxa"/>
          </w:tcPr>
          <w:p w:rsidR="00BE516E" w:rsidRPr="00DA06BD" w:rsidRDefault="00BE516E" w:rsidP="00CE7914">
            <w:pPr>
              <w:rPr>
                <w:sz w:val="20"/>
                <w:szCs w:val="20"/>
              </w:rPr>
            </w:pPr>
            <w:r w:rsidRPr="00DA06BD">
              <w:rPr>
                <w:sz w:val="20"/>
                <w:szCs w:val="20"/>
              </w:rPr>
              <w:t>Плисс Р.Р.</w:t>
            </w:r>
          </w:p>
        </w:tc>
      </w:tr>
    </w:tbl>
    <w:p w:rsidR="00BE516E" w:rsidRPr="004940DF" w:rsidRDefault="00BE516E" w:rsidP="00CE7914">
      <w:pPr>
        <w:tabs>
          <w:tab w:val="left" w:pos="5236"/>
        </w:tabs>
        <w:jc w:val="both"/>
      </w:pPr>
    </w:p>
    <w:p w:rsidR="00BE516E" w:rsidRPr="001138BE" w:rsidRDefault="00BE516E" w:rsidP="00CE7914">
      <w:pPr>
        <w:tabs>
          <w:tab w:val="left" w:pos="5236"/>
        </w:tabs>
        <w:jc w:val="both"/>
        <w:rPr>
          <w:b/>
          <w:bCs/>
          <w:sz w:val="20"/>
          <w:szCs w:val="20"/>
        </w:rPr>
      </w:pPr>
      <w:r>
        <w:rPr>
          <w:b/>
          <w:bCs/>
          <w:sz w:val="20"/>
          <w:szCs w:val="20"/>
        </w:rPr>
        <w:t>Статистика по отметкам</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1418"/>
        <w:gridCol w:w="992"/>
        <w:gridCol w:w="992"/>
        <w:gridCol w:w="1045"/>
        <w:gridCol w:w="1082"/>
      </w:tblGrid>
      <w:tr w:rsidR="00BE516E" w:rsidRPr="00DA06BD">
        <w:tc>
          <w:tcPr>
            <w:tcW w:w="4077" w:type="dxa"/>
            <w:vMerge w:val="restart"/>
          </w:tcPr>
          <w:p w:rsidR="00BE516E" w:rsidRPr="00DA06BD" w:rsidRDefault="00BE516E" w:rsidP="00CE7914">
            <w:pPr>
              <w:tabs>
                <w:tab w:val="left" w:pos="5236"/>
              </w:tabs>
              <w:jc w:val="both"/>
              <w:rPr>
                <w:sz w:val="20"/>
                <w:szCs w:val="20"/>
              </w:rPr>
            </w:pPr>
          </w:p>
        </w:tc>
        <w:tc>
          <w:tcPr>
            <w:tcW w:w="1418" w:type="dxa"/>
            <w:vMerge w:val="restart"/>
          </w:tcPr>
          <w:p w:rsidR="00BE516E" w:rsidRPr="00DA06BD" w:rsidRDefault="00BE516E" w:rsidP="00CE7914">
            <w:pPr>
              <w:tabs>
                <w:tab w:val="left" w:pos="5236"/>
              </w:tabs>
              <w:jc w:val="both"/>
              <w:rPr>
                <w:sz w:val="20"/>
                <w:szCs w:val="20"/>
              </w:rPr>
            </w:pPr>
            <w:r w:rsidRPr="00DA06BD">
              <w:rPr>
                <w:sz w:val="20"/>
                <w:szCs w:val="20"/>
              </w:rPr>
              <w:t>Количество уч-ся</w:t>
            </w:r>
          </w:p>
        </w:tc>
        <w:tc>
          <w:tcPr>
            <w:tcW w:w="4111" w:type="dxa"/>
            <w:gridSpan w:val="4"/>
          </w:tcPr>
          <w:p w:rsidR="00BE516E" w:rsidRPr="00DA06BD" w:rsidRDefault="00BE516E" w:rsidP="00CE7914">
            <w:pPr>
              <w:tabs>
                <w:tab w:val="left" w:pos="5236"/>
              </w:tabs>
              <w:jc w:val="center"/>
              <w:rPr>
                <w:sz w:val="20"/>
                <w:szCs w:val="20"/>
              </w:rPr>
            </w:pPr>
            <w:r w:rsidRPr="00DA06BD">
              <w:rPr>
                <w:sz w:val="20"/>
                <w:szCs w:val="20"/>
              </w:rPr>
              <w:t xml:space="preserve">Распределение оценок </w:t>
            </w:r>
            <w:proofErr w:type="gramStart"/>
            <w:r w:rsidRPr="00DA06BD">
              <w:rPr>
                <w:sz w:val="20"/>
                <w:szCs w:val="20"/>
              </w:rPr>
              <w:t>в</w:t>
            </w:r>
            <w:proofErr w:type="gramEnd"/>
            <w:r w:rsidRPr="00DA06BD">
              <w:rPr>
                <w:sz w:val="20"/>
                <w:szCs w:val="20"/>
              </w:rPr>
              <w:t xml:space="preserve"> %</w:t>
            </w:r>
          </w:p>
        </w:tc>
      </w:tr>
      <w:tr w:rsidR="00BE516E" w:rsidRPr="00DA06BD">
        <w:tc>
          <w:tcPr>
            <w:tcW w:w="4077" w:type="dxa"/>
            <w:vMerge/>
          </w:tcPr>
          <w:p w:rsidR="00BE516E" w:rsidRPr="00DA06BD" w:rsidRDefault="00BE516E" w:rsidP="00CE7914">
            <w:pPr>
              <w:tabs>
                <w:tab w:val="left" w:pos="5236"/>
              </w:tabs>
              <w:jc w:val="both"/>
              <w:rPr>
                <w:sz w:val="20"/>
                <w:szCs w:val="20"/>
              </w:rPr>
            </w:pPr>
          </w:p>
        </w:tc>
        <w:tc>
          <w:tcPr>
            <w:tcW w:w="1418" w:type="dxa"/>
            <w:vMerge/>
          </w:tcPr>
          <w:p w:rsidR="00BE516E" w:rsidRPr="00DA06BD" w:rsidRDefault="00BE516E" w:rsidP="00CE7914">
            <w:pPr>
              <w:tabs>
                <w:tab w:val="left" w:pos="5236"/>
              </w:tabs>
              <w:jc w:val="both"/>
              <w:rPr>
                <w:sz w:val="20"/>
                <w:szCs w:val="20"/>
              </w:rPr>
            </w:pPr>
          </w:p>
        </w:tc>
        <w:tc>
          <w:tcPr>
            <w:tcW w:w="992" w:type="dxa"/>
          </w:tcPr>
          <w:p w:rsidR="00BE516E" w:rsidRPr="00DA06BD" w:rsidRDefault="00BE516E" w:rsidP="00CE7914">
            <w:pPr>
              <w:tabs>
                <w:tab w:val="left" w:pos="5236"/>
              </w:tabs>
              <w:jc w:val="both"/>
              <w:rPr>
                <w:sz w:val="20"/>
                <w:szCs w:val="20"/>
              </w:rPr>
            </w:pPr>
            <w:r w:rsidRPr="00DA06BD">
              <w:rPr>
                <w:sz w:val="20"/>
                <w:szCs w:val="20"/>
              </w:rPr>
              <w:t>«2»</w:t>
            </w:r>
          </w:p>
        </w:tc>
        <w:tc>
          <w:tcPr>
            <w:tcW w:w="992" w:type="dxa"/>
          </w:tcPr>
          <w:p w:rsidR="00BE516E" w:rsidRPr="00DA06BD" w:rsidRDefault="00BE516E" w:rsidP="00CE7914">
            <w:pPr>
              <w:tabs>
                <w:tab w:val="left" w:pos="5236"/>
              </w:tabs>
              <w:jc w:val="both"/>
              <w:rPr>
                <w:sz w:val="20"/>
                <w:szCs w:val="20"/>
              </w:rPr>
            </w:pPr>
            <w:r w:rsidRPr="00DA06BD">
              <w:rPr>
                <w:sz w:val="20"/>
                <w:szCs w:val="20"/>
              </w:rPr>
              <w:t>«3»</w:t>
            </w:r>
          </w:p>
        </w:tc>
        <w:tc>
          <w:tcPr>
            <w:tcW w:w="1045" w:type="dxa"/>
          </w:tcPr>
          <w:p w:rsidR="00BE516E" w:rsidRPr="00DA06BD" w:rsidRDefault="00BE516E" w:rsidP="00CE7914">
            <w:pPr>
              <w:tabs>
                <w:tab w:val="left" w:pos="5236"/>
              </w:tabs>
              <w:jc w:val="both"/>
              <w:rPr>
                <w:sz w:val="20"/>
                <w:szCs w:val="20"/>
              </w:rPr>
            </w:pPr>
            <w:r w:rsidRPr="00DA06BD">
              <w:rPr>
                <w:sz w:val="20"/>
                <w:szCs w:val="20"/>
              </w:rPr>
              <w:t>«4»</w:t>
            </w:r>
          </w:p>
        </w:tc>
        <w:tc>
          <w:tcPr>
            <w:tcW w:w="1082" w:type="dxa"/>
          </w:tcPr>
          <w:p w:rsidR="00BE516E" w:rsidRPr="00DA06BD" w:rsidRDefault="00BE516E" w:rsidP="00CE7914">
            <w:pPr>
              <w:tabs>
                <w:tab w:val="left" w:pos="5236"/>
              </w:tabs>
              <w:jc w:val="both"/>
              <w:rPr>
                <w:sz w:val="20"/>
                <w:szCs w:val="20"/>
              </w:rPr>
            </w:pPr>
            <w:r w:rsidRPr="00DA06BD">
              <w:rPr>
                <w:sz w:val="20"/>
                <w:szCs w:val="20"/>
              </w:rPr>
              <w:t>«5»</w:t>
            </w:r>
          </w:p>
        </w:tc>
      </w:tr>
      <w:tr w:rsidR="00BE516E" w:rsidRPr="00DA06BD">
        <w:tc>
          <w:tcPr>
            <w:tcW w:w="4077" w:type="dxa"/>
          </w:tcPr>
          <w:p w:rsidR="00BE516E" w:rsidRPr="00DA06BD" w:rsidRDefault="00BE516E" w:rsidP="00CE7914">
            <w:pPr>
              <w:tabs>
                <w:tab w:val="left" w:pos="5236"/>
              </w:tabs>
              <w:jc w:val="both"/>
              <w:rPr>
                <w:sz w:val="20"/>
                <w:szCs w:val="20"/>
              </w:rPr>
            </w:pPr>
            <w:r w:rsidRPr="00DA06BD">
              <w:rPr>
                <w:sz w:val="20"/>
                <w:szCs w:val="20"/>
              </w:rPr>
              <w:t>Калининградская область</w:t>
            </w:r>
          </w:p>
        </w:tc>
        <w:tc>
          <w:tcPr>
            <w:tcW w:w="1418" w:type="dxa"/>
          </w:tcPr>
          <w:p w:rsidR="00BE516E" w:rsidRPr="00DA06BD" w:rsidRDefault="00BE516E" w:rsidP="00CE7914">
            <w:pPr>
              <w:tabs>
                <w:tab w:val="left" w:pos="5236"/>
              </w:tabs>
              <w:jc w:val="both"/>
              <w:rPr>
                <w:sz w:val="20"/>
                <w:szCs w:val="20"/>
              </w:rPr>
            </w:pPr>
            <w:r w:rsidRPr="00DA06BD">
              <w:rPr>
                <w:sz w:val="20"/>
                <w:szCs w:val="20"/>
              </w:rPr>
              <w:t>7314</w:t>
            </w:r>
          </w:p>
        </w:tc>
        <w:tc>
          <w:tcPr>
            <w:tcW w:w="992" w:type="dxa"/>
          </w:tcPr>
          <w:p w:rsidR="00BE516E" w:rsidRPr="00DA06BD" w:rsidRDefault="00BE516E" w:rsidP="00CE7914">
            <w:pPr>
              <w:tabs>
                <w:tab w:val="left" w:pos="5236"/>
              </w:tabs>
              <w:jc w:val="both"/>
              <w:rPr>
                <w:sz w:val="20"/>
                <w:szCs w:val="20"/>
              </w:rPr>
            </w:pPr>
            <w:r w:rsidRPr="00DA06BD">
              <w:rPr>
                <w:sz w:val="20"/>
                <w:szCs w:val="20"/>
              </w:rPr>
              <w:t>9,3</w:t>
            </w:r>
          </w:p>
        </w:tc>
        <w:tc>
          <w:tcPr>
            <w:tcW w:w="992" w:type="dxa"/>
          </w:tcPr>
          <w:p w:rsidR="00BE516E" w:rsidRPr="00DA06BD" w:rsidRDefault="00BE516E" w:rsidP="00CE7914">
            <w:pPr>
              <w:tabs>
                <w:tab w:val="left" w:pos="5236"/>
              </w:tabs>
              <w:jc w:val="both"/>
              <w:rPr>
                <w:sz w:val="20"/>
                <w:szCs w:val="20"/>
              </w:rPr>
            </w:pPr>
            <w:r w:rsidRPr="00DA06BD">
              <w:rPr>
                <w:sz w:val="20"/>
                <w:szCs w:val="20"/>
              </w:rPr>
              <w:t>27,5</w:t>
            </w:r>
          </w:p>
        </w:tc>
        <w:tc>
          <w:tcPr>
            <w:tcW w:w="1045" w:type="dxa"/>
          </w:tcPr>
          <w:p w:rsidR="00BE516E" w:rsidRPr="00DA06BD" w:rsidRDefault="00BE516E" w:rsidP="00CE7914">
            <w:pPr>
              <w:tabs>
                <w:tab w:val="left" w:pos="5236"/>
              </w:tabs>
              <w:jc w:val="both"/>
              <w:rPr>
                <w:sz w:val="20"/>
                <w:szCs w:val="20"/>
              </w:rPr>
            </w:pPr>
            <w:r w:rsidRPr="00DA06BD">
              <w:rPr>
                <w:sz w:val="20"/>
                <w:szCs w:val="20"/>
              </w:rPr>
              <w:t>36,3</w:t>
            </w:r>
          </w:p>
        </w:tc>
        <w:tc>
          <w:tcPr>
            <w:tcW w:w="1082" w:type="dxa"/>
          </w:tcPr>
          <w:p w:rsidR="00BE516E" w:rsidRPr="00DA06BD" w:rsidRDefault="00BE516E" w:rsidP="00CE7914">
            <w:pPr>
              <w:tabs>
                <w:tab w:val="left" w:pos="5236"/>
              </w:tabs>
              <w:jc w:val="both"/>
              <w:rPr>
                <w:sz w:val="20"/>
                <w:szCs w:val="20"/>
              </w:rPr>
            </w:pPr>
            <w:r w:rsidRPr="00DA06BD">
              <w:rPr>
                <w:sz w:val="20"/>
                <w:szCs w:val="20"/>
              </w:rPr>
              <w:t>26,9</w:t>
            </w:r>
          </w:p>
        </w:tc>
      </w:tr>
      <w:tr w:rsidR="00BE516E" w:rsidRPr="00DA06BD">
        <w:tc>
          <w:tcPr>
            <w:tcW w:w="4077" w:type="dxa"/>
          </w:tcPr>
          <w:p w:rsidR="00BE516E" w:rsidRPr="00DA06BD" w:rsidRDefault="00BE516E" w:rsidP="00CE7914">
            <w:pPr>
              <w:tabs>
                <w:tab w:val="left" w:pos="5236"/>
              </w:tabs>
              <w:rPr>
                <w:sz w:val="20"/>
                <w:szCs w:val="20"/>
              </w:rPr>
            </w:pPr>
            <w:r w:rsidRPr="00DA06BD">
              <w:rPr>
                <w:sz w:val="20"/>
                <w:szCs w:val="20"/>
              </w:rPr>
              <w:t>Балтийский муниципальный район</w:t>
            </w:r>
          </w:p>
        </w:tc>
        <w:tc>
          <w:tcPr>
            <w:tcW w:w="1418" w:type="dxa"/>
          </w:tcPr>
          <w:p w:rsidR="00BE516E" w:rsidRPr="00DA06BD" w:rsidRDefault="00BE516E" w:rsidP="00CE7914">
            <w:pPr>
              <w:tabs>
                <w:tab w:val="left" w:pos="5236"/>
              </w:tabs>
              <w:jc w:val="both"/>
              <w:rPr>
                <w:sz w:val="20"/>
                <w:szCs w:val="20"/>
              </w:rPr>
            </w:pPr>
            <w:r w:rsidRPr="00DA06BD">
              <w:rPr>
                <w:sz w:val="20"/>
                <w:szCs w:val="20"/>
              </w:rPr>
              <w:t>202</w:t>
            </w:r>
          </w:p>
        </w:tc>
        <w:tc>
          <w:tcPr>
            <w:tcW w:w="992" w:type="dxa"/>
          </w:tcPr>
          <w:p w:rsidR="00BE516E" w:rsidRPr="00DA06BD" w:rsidRDefault="00BE516E" w:rsidP="00CE7914">
            <w:pPr>
              <w:tabs>
                <w:tab w:val="left" w:pos="5236"/>
              </w:tabs>
              <w:jc w:val="both"/>
              <w:rPr>
                <w:sz w:val="20"/>
                <w:szCs w:val="20"/>
              </w:rPr>
            </w:pPr>
            <w:r w:rsidRPr="00DA06BD">
              <w:rPr>
                <w:sz w:val="20"/>
                <w:szCs w:val="20"/>
              </w:rPr>
              <w:t>2,5</w:t>
            </w:r>
          </w:p>
        </w:tc>
        <w:tc>
          <w:tcPr>
            <w:tcW w:w="992" w:type="dxa"/>
          </w:tcPr>
          <w:p w:rsidR="00BE516E" w:rsidRPr="00DA06BD" w:rsidRDefault="00BE516E" w:rsidP="00CE7914">
            <w:pPr>
              <w:tabs>
                <w:tab w:val="left" w:pos="5236"/>
              </w:tabs>
              <w:jc w:val="both"/>
              <w:rPr>
                <w:sz w:val="20"/>
                <w:szCs w:val="20"/>
              </w:rPr>
            </w:pPr>
            <w:r w:rsidRPr="00DA06BD">
              <w:rPr>
                <w:sz w:val="20"/>
                <w:szCs w:val="20"/>
              </w:rPr>
              <w:t>32,7</w:t>
            </w:r>
          </w:p>
        </w:tc>
        <w:tc>
          <w:tcPr>
            <w:tcW w:w="1045" w:type="dxa"/>
          </w:tcPr>
          <w:p w:rsidR="00BE516E" w:rsidRPr="00DA06BD" w:rsidRDefault="00BE516E" w:rsidP="00CE7914">
            <w:pPr>
              <w:tabs>
                <w:tab w:val="left" w:pos="5236"/>
              </w:tabs>
              <w:jc w:val="both"/>
              <w:rPr>
                <w:sz w:val="20"/>
                <w:szCs w:val="20"/>
              </w:rPr>
            </w:pPr>
            <w:r w:rsidRPr="00DA06BD">
              <w:rPr>
                <w:sz w:val="20"/>
                <w:szCs w:val="20"/>
              </w:rPr>
              <w:t>41,1</w:t>
            </w:r>
          </w:p>
        </w:tc>
        <w:tc>
          <w:tcPr>
            <w:tcW w:w="1082" w:type="dxa"/>
          </w:tcPr>
          <w:p w:rsidR="00BE516E" w:rsidRPr="00DA06BD" w:rsidRDefault="00BE516E" w:rsidP="00CE7914">
            <w:pPr>
              <w:tabs>
                <w:tab w:val="left" w:pos="5236"/>
              </w:tabs>
              <w:jc w:val="both"/>
              <w:rPr>
                <w:sz w:val="20"/>
                <w:szCs w:val="20"/>
              </w:rPr>
            </w:pPr>
            <w:r w:rsidRPr="00DA06BD">
              <w:rPr>
                <w:sz w:val="20"/>
                <w:szCs w:val="20"/>
              </w:rPr>
              <w:t>23,8</w:t>
            </w:r>
          </w:p>
        </w:tc>
      </w:tr>
      <w:tr w:rsidR="00BE516E" w:rsidRPr="00DA06BD">
        <w:tc>
          <w:tcPr>
            <w:tcW w:w="4077" w:type="dxa"/>
          </w:tcPr>
          <w:p w:rsidR="00BE516E" w:rsidRPr="00DA06BD" w:rsidRDefault="00BE516E" w:rsidP="00CE7914">
            <w:pPr>
              <w:tabs>
                <w:tab w:val="left" w:pos="5236"/>
              </w:tabs>
              <w:jc w:val="both"/>
              <w:rPr>
                <w:sz w:val="20"/>
                <w:szCs w:val="20"/>
              </w:rPr>
            </w:pPr>
            <w:r w:rsidRPr="00DA06BD">
              <w:rPr>
                <w:sz w:val="20"/>
                <w:szCs w:val="20"/>
              </w:rPr>
              <w:t>МБОУ СОШ № 8</w:t>
            </w:r>
          </w:p>
        </w:tc>
        <w:tc>
          <w:tcPr>
            <w:tcW w:w="1418" w:type="dxa"/>
          </w:tcPr>
          <w:p w:rsidR="00BE516E" w:rsidRPr="00DA06BD" w:rsidRDefault="00BE516E" w:rsidP="00CE7914">
            <w:pPr>
              <w:tabs>
                <w:tab w:val="left" w:pos="5236"/>
              </w:tabs>
              <w:jc w:val="both"/>
              <w:rPr>
                <w:sz w:val="20"/>
                <w:szCs w:val="20"/>
              </w:rPr>
            </w:pPr>
            <w:r w:rsidRPr="00DA06BD">
              <w:rPr>
                <w:sz w:val="20"/>
                <w:szCs w:val="20"/>
              </w:rPr>
              <w:t>11</w:t>
            </w:r>
          </w:p>
        </w:tc>
        <w:tc>
          <w:tcPr>
            <w:tcW w:w="992" w:type="dxa"/>
          </w:tcPr>
          <w:p w:rsidR="00BE516E" w:rsidRPr="00DA06BD" w:rsidRDefault="00BE516E" w:rsidP="00CE7914">
            <w:pPr>
              <w:tabs>
                <w:tab w:val="left" w:pos="5236"/>
              </w:tabs>
              <w:jc w:val="both"/>
              <w:rPr>
                <w:sz w:val="20"/>
                <w:szCs w:val="20"/>
              </w:rPr>
            </w:pPr>
            <w:r w:rsidRPr="00DA06BD">
              <w:rPr>
                <w:sz w:val="20"/>
                <w:szCs w:val="20"/>
              </w:rPr>
              <w:t>27</w:t>
            </w:r>
          </w:p>
        </w:tc>
        <w:tc>
          <w:tcPr>
            <w:tcW w:w="992" w:type="dxa"/>
          </w:tcPr>
          <w:p w:rsidR="00BE516E" w:rsidRPr="00DA06BD" w:rsidRDefault="00BE516E" w:rsidP="00CE7914">
            <w:pPr>
              <w:tabs>
                <w:tab w:val="left" w:pos="5236"/>
              </w:tabs>
              <w:jc w:val="both"/>
              <w:rPr>
                <w:sz w:val="20"/>
                <w:szCs w:val="20"/>
              </w:rPr>
            </w:pPr>
            <w:r w:rsidRPr="00DA06BD">
              <w:rPr>
                <w:sz w:val="20"/>
                <w:szCs w:val="20"/>
              </w:rPr>
              <w:t>36</w:t>
            </w:r>
          </w:p>
        </w:tc>
        <w:tc>
          <w:tcPr>
            <w:tcW w:w="1045" w:type="dxa"/>
          </w:tcPr>
          <w:p w:rsidR="00BE516E" w:rsidRPr="00DA06BD" w:rsidRDefault="00BE516E" w:rsidP="00CE7914">
            <w:pPr>
              <w:tabs>
                <w:tab w:val="left" w:pos="5236"/>
              </w:tabs>
              <w:jc w:val="both"/>
              <w:rPr>
                <w:sz w:val="20"/>
                <w:szCs w:val="20"/>
              </w:rPr>
            </w:pPr>
            <w:r w:rsidRPr="00DA06BD">
              <w:rPr>
                <w:sz w:val="20"/>
                <w:szCs w:val="20"/>
              </w:rPr>
              <w:t>18</w:t>
            </w:r>
          </w:p>
        </w:tc>
        <w:tc>
          <w:tcPr>
            <w:tcW w:w="1082" w:type="dxa"/>
          </w:tcPr>
          <w:p w:rsidR="00BE516E" w:rsidRPr="00DA06BD" w:rsidRDefault="00BE516E" w:rsidP="00CE7914">
            <w:pPr>
              <w:tabs>
                <w:tab w:val="left" w:pos="5236"/>
              </w:tabs>
              <w:jc w:val="both"/>
              <w:rPr>
                <w:sz w:val="20"/>
                <w:szCs w:val="20"/>
              </w:rPr>
            </w:pPr>
            <w:r w:rsidRPr="00DA06BD">
              <w:rPr>
                <w:sz w:val="20"/>
                <w:szCs w:val="20"/>
              </w:rPr>
              <w:t>18</w:t>
            </w:r>
          </w:p>
        </w:tc>
      </w:tr>
    </w:tbl>
    <w:p w:rsidR="00BE516E" w:rsidRPr="00DA06BD" w:rsidRDefault="00BE516E" w:rsidP="00CE7914">
      <w:pPr>
        <w:rPr>
          <w:color w:val="FF0000"/>
          <w:sz w:val="20"/>
          <w:szCs w:val="20"/>
        </w:rPr>
      </w:pPr>
    </w:p>
    <w:p w:rsidR="00BE516E" w:rsidRPr="00DA06BD" w:rsidRDefault="00BE516E" w:rsidP="00CE7914">
      <w:pPr>
        <w:rPr>
          <w:b/>
          <w:bCs/>
          <w:sz w:val="20"/>
          <w:szCs w:val="20"/>
        </w:rPr>
      </w:pPr>
      <w:r w:rsidRPr="00DA06BD">
        <w:rPr>
          <w:b/>
          <w:bCs/>
          <w:sz w:val="20"/>
          <w:szCs w:val="20"/>
        </w:rPr>
        <w:t>Результаты входного мониторинга по русскому языку в 5-х классах (сентябрь 201</w:t>
      </w:r>
      <w:r>
        <w:rPr>
          <w:b/>
          <w:bCs/>
          <w:sz w:val="20"/>
          <w:szCs w:val="20"/>
        </w:rPr>
        <w:t>3</w:t>
      </w:r>
      <w:r w:rsidRPr="00DA06BD">
        <w:rPr>
          <w:b/>
          <w:bCs/>
          <w:sz w:val="20"/>
          <w:szCs w:val="20"/>
        </w:rPr>
        <w:t xml:space="preserve"> года) </w:t>
      </w:r>
    </w:p>
    <w:tbl>
      <w:tblPr>
        <w:tblW w:w="952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8"/>
        <w:gridCol w:w="1127"/>
        <w:gridCol w:w="1080"/>
        <w:gridCol w:w="905"/>
        <w:gridCol w:w="900"/>
        <w:gridCol w:w="851"/>
        <w:gridCol w:w="851"/>
        <w:gridCol w:w="942"/>
        <w:gridCol w:w="851"/>
        <w:gridCol w:w="1162"/>
      </w:tblGrid>
      <w:tr w:rsidR="00BE516E" w:rsidRPr="00DA06BD">
        <w:tc>
          <w:tcPr>
            <w:tcW w:w="858" w:type="dxa"/>
          </w:tcPr>
          <w:p w:rsidR="00BE516E" w:rsidRPr="00DA06BD" w:rsidRDefault="00BE516E" w:rsidP="000974A0">
            <w:pPr>
              <w:rPr>
                <w:sz w:val="20"/>
                <w:szCs w:val="20"/>
              </w:rPr>
            </w:pPr>
            <w:r w:rsidRPr="00DA06BD">
              <w:rPr>
                <w:sz w:val="20"/>
                <w:szCs w:val="20"/>
              </w:rPr>
              <w:t>Класс</w:t>
            </w:r>
          </w:p>
        </w:tc>
        <w:tc>
          <w:tcPr>
            <w:tcW w:w="1127" w:type="dxa"/>
          </w:tcPr>
          <w:p w:rsidR="00BE516E" w:rsidRPr="00DA06BD" w:rsidRDefault="00BE516E" w:rsidP="000974A0">
            <w:pPr>
              <w:rPr>
                <w:sz w:val="20"/>
                <w:szCs w:val="20"/>
              </w:rPr>
            </w:pPr>
            <w:r w:rsidRPr="00DA06BD">
              <w:rPr>
                <w:sz w:val="20"/>
                <w:szCs w:val="20"/>
              </w:rPr>
              <w:t>Кол-во участников</w:t>
            </w:r>
          </w:p>
        </w:tc>
        <w:tc>
          <w:tcPr>
            <w:tcW w:w="1080" w:type="dxa"/>
          </w:tcPr>
          <w:p w:rsidR="00BE516E" w:rsidRPr="00DA06BD" w:rsidRDefault="00BE516E" w:rsidP="000974A0">
            <w:pPr>
              <w:rPr>
                <w:sz w:val="20"/>
                <w:szCs w:val="20"/>
              </w:rPr>
            </w:pPr>
            <w:r w:rsidRPr="00DA06BD">
              <w:rPr>
                <w:sz w:val="20"/>
                <w:szCs w:val="20"/>
              </w:rPr>
              <w:t>«5»</w:t>
            </w:r>
          </w:p>
        </w:tc>
        <w:tc>
          <w:tcPr>
            <w:tcW w:w="905" w:type="dxa"/>
          </w:tcPr>
          <w:p w:rsidR="00BE516E" w:rsidRPr="00DA06BD" w:rsidRDefault="00BE516E" w:rsidP="000974A0">
            <w:pPr>
              <w:rPr>
                <w:sz w:val="20"/>
                <w:szCs w:val="20"/>
              </w:rPr>
            </w:pPr>
            <w:r w:rsidRPr="00DA06BD">
              <w:rPr>
                <w:sz w:val="20"/>
                <w:szCs w:val="20"/>
              </w:rPr>
              <w:t>«4»</w:t>
            </w:r>
          </w:p>
        </w:tc>
        <w:tc>
          <w:tcPr>
            <w:tcW w:w="900" w:type="dxa"/>
          </w:tcPr>
          <w:p w:rsidR="00BE516E" w:rsidRPr="00DA06BD" w:rsidRDefault="00BE516E" w:rsidP="000974A0">
            <w:pPr>
              <w:rPr>
                <w:sz w:val="20"/>
                <w:szCs w:val="20"/>
              </w:rPr>
            </w:pPr>
            <w:r w:rsidRPr="00DA06BD">
              <w:rPr>
                <w:sz w:val="20"/>
                <w:szCs w:val="20"/>
              </w:rPr>
              <w:t>«3»</w:t>
            </w:r>
          </w:p>
        </w:tc>
        <w:tc>
          <w:tcPr>
            <w:tcW w:w="851" w:type="dxa"/>
          </w:tcPr>
          <w:p w:rsidR="00BE516E" w:rsidRPr="00DA06BD" w:rsidRDefault="00BE516E" w:rsidP="000974A0">
            <w:pPr>
              <w:rPr>
                <w:sz w:val="20"/>
                <w:szCs w:val="20"/>
              </w:rPr>
            </w:pPr>
            <w:r w:rsidRPr="00DA06BD">
              <w:rPr>
                <w:sz w:val="20"/>
                <w:szCs w:val="20"/>
              </w:rPr>
              <w:t>«2»</w:t>
            </w:r>
          </w:p>
        </w:tc>
        <w:tc>
          <w:tcPr>
            <w:tcW w:w="851" w:type="dxa"/>
          </w:tcPr>
          <w:p w:rsidR="00BE516E" w:rsidRPr="00DA06BD" w:rsidRDefault="00BE516E" w:rsidP="000974A0">
            <w:pPr>
              <w:rPr>
                <w:sz w:val="20"/>
                <w:szCs w:val="20"/>
              </w:rPr>
            </w:pPr>
            <w:r w:rsidRPr="00DA06BD">
              <w:rPr>
                <w:sz w:val="20"/>
                <w:szCs w:val="20"/>
              </w:rPr>
              <w:t>Ср. балл</w:t>
            </w:r>
          </w:p>
        </w:tc>
        <w:tc>
          <w:tcPr>
            <w:tcW w:w="942" w:type="dxa"/>
          </w:tcPr>
          <w:p w:rsidR="00BE516E" w:rsidRPr="00DA06BD" w:rsidRDefault="00BE516E" w:rsidP="000974A0">
            <w:pPr>
              <w:rPr>
                <w:sz w:val="20"/>
                <w:szCs w:val="20"/>
              </w:rPr>
            </w:pPr>
            <w:r w:rsidRPr="00DA06BD">
              <w:rPr>
                <w:sz w:val="20"/>
                <w:szCs w:val="20"/>
              </w:rPr>
              <w:t>% качества</w:t>
            </w:r>
          </w:p>
        </w:tc>
        <w:tc>
          <w:tcPr>
            <w:tcW w:w="851" w:type="dxa"/>
          </w:tcPr>
          <w:p w:rsidR="00BE516E" w:rsidRPr="00DA06BD" w:rsidRDefault="00BE516E" w:rsidP="000974A0">
            <w:pPr>
              <w:rPr>
                <w:sz w:val="20"/>
                <w:szCs w:val="20"/>
              </w:rPr>
            </w:pPr>
            <w:r w:rsidRPr="00DA06BD">
              <w:rPr>
                <w:sz w:val="20"/>
                <w:szCs w:val="20"/>
              </w:rPr>
              <w:t>СОУ</w:t>
            </w:r>
          </w:p>
        </w:tc>
        <w:tc>
          <w:tcPr>
            <w:tcW w:w="1162" w:type="dxa"/>
          </w:tcPr>
          <w:p w:rsidR="00BE516E" w:rsidRPr="00DA06BD" w:rsidRDefault="00BE516E" w:rsidP="000974A0">
            <w:pPr>
              <w:rPr>
                <w:sz w:val="20"/>
                <w:szCs w:val="20"/>
              </w:rPr>
            </w:pPr>
            <w:r w:rsidRPr="00DA06BD">
              <w:rPr>
                <w:sz w:val="20"/>
                <w:szCs w:val="20"/>
              </w:rPr>
              <w:t>Учитель</w:t>
            </w:r>
          </w:p>
        </w:tc>
      </w:tr>
      <w:tr w:rsidR="00BE516E" w:rsidRPr="00DA06BD">
        <w:trPr>
          <w:trHeight w:val="373"/>
        </w:trPr>
        <w:tc>
          <w:tcPr>
            <w:tcW w:w="858" w:type="dxa"/>
          </w:tcPr>
          <w:p w:rsidR="00BE516E" w:rsidRPr="00DA06BD" w:rsidRDefault="00BE516E" w:rsidP="000974A0">
            <w:pPr>
              <w:rPr>
                <w:sz w:val="20"/>
                <w:szCs w:val="20"/>
              </w:rPr>
            </w:pPr>
            <w:r w:rsidRPr="00DA06BD">
              <w:rPr>
                <w:sz w:val="20"/>
                <w:szCs w:val="20"/>
              </w:rPr>
              <w:t>5</w:t>
            </w:r>
          </w:p>
        </w:tc>
        <w:tc>
          <w:tcPr>
            <w:tcW w:w="1127" w:type="dxa"/>
          </w:tcPr>
          <w:p w:rsidR="00BE516E" w:rsidRPr="00DA06BD" w:rsidRDefault="00BE516E" w:rsidP="000974A0">
            <w:pPr>
              <w:rPr>
                <w:sz w:val="20"/>
                <w:szCs w:val="20"/>
              </w:rPr>
            </w:pPr>
            <w:r w:rsidRPr="00DA06BD">
              <w:rPr>
                <w:sz w:val="20"/>
                <w:szCs w:val="20"/>
              </w:rPr>
              <w:t>11-85%</w:t>
            </w:r>
          </w:p>
        </w:tc>
        <w:tc>
          <w:tcPr>
            <w:tcW w:w="1080" w:type="dxa"/>
          </w:tcPr>
          <w:p w:rsidR="00BE516E" w:rsidRPr="00DA06BD" w:rsidRDefault="00BE516E" w:rsidP="000974A0">
            <w:pPr>
              <w:rPr>
                <w:sz w:val="20"/>
                <w:szCs w:val="20"/>
              </w:rPr>
            </w:pPr>
            <w:r w:rsidRPr="00DA06BD">
              <w:rPr>
                <w:sz w:val="20"/>
                <w:szCs w:val="20"/>
              </w:rPr>
              <w:t>5-45%</w:t>
            </w:r>
          </w:p>
        </w:tc>
        <w:tc>
          <w:tcPr>
            <w:tcW w:w="905" w:type="dxa"/>
          </w:tcPr>
          <w:p w:rsidR="00BE516E" w:rsidRPr="00DA06BD" w:rsidRDefault="00BE516E" w:rsidP="000974A0">
            <w:pPr>
              <w:rPr>
                <w:sz w:val="20"/>
                <w:szCs w:val="20"/>
              </w:rPr>
            </w:pPr>
            <w:r w:rsidRPr="00DA06BD">
              <w:rPr>
                <w:sz w:val="20"/>
                <w:szCs w:val="20"/>
              </w:rPr>
              <w:t>4-36%</w:t>
            </w:r>
          </w:p>
        </w:tc>
        <w:tc>
          <w:tcPr>
            <w:tcW w:w="900" w:type="dxa"/>
          </w:tcPr>
          <w:p w:rsidR="00BE516E" w:rsidRPr="00DA06BD" w:rsidRDefault="00BE516E" w:rsidP="000974A0">
            <w:pPr>
              <w:rPr>
                <w:sz w:val="20"/>
                <w:szCs w:val="20"/>
              </w:rPr>
            </w:pPr>
            <w:r w:rsidRPr="00DA06BD">
              <w:rPr>
                <w:sz w:val="20"/>
                <w:szCs w:val="20"/>
              </w:rPr>
              <w:t>2-18%</w:t>
            </w:r>
          </w:p>
        </w:tc>
        <w:tc>
          <w:tcPr>
            <w:tcW w:w="851" w:type="dxa"/>
          </w:tcPr>
          <w:p w:rsidR="00BE516E" w:rsidRPr="00DA06BD" w:rsidRDefault="00BE516E" w:rsidP="000974A0">
            <w:pPr>
              <w:rPr>
                <w:sz w:val="20"/>
                <w:szCs w:val="20"/>
              </w:rPr>
            </w:pPr>
            <w:r w:rsidRPr="00DA06BD">
              <w:rPr>
                <w:sz w:val="20"/>
                <w:szCs w:val="20"/>
              </w:rPr>
              <w:t>-</w:t>
            </w:r>
          </w:p>
        </w:tc>
        <w:tc>
          <w:tcPr>
            <w:tcW w:w="851" w:type="dxa"/>
          </w:tcPr>
          <w:p w:rsidR="00BE516E" w:rsidRPr="00DA06BD" w:rsidRDefault="00BE516E" w:rsidP="000974A0">
            <w:pPr>
              <w:rPr>
                <w:sz w:val="20"/>
                <w:szCs w:val="20"/>
              </w:rPr>
            </w:pPr>
            <w:r w:rsidRPr="00DA06BD">
              <w:rPr>
                <w:sz w:val="20"/>
                <w:szCs w:val="20"/>
              </w:rPr>
              <w:t>3,8</w:t>
            </w:r>
          </w:p>
        </w:tc>
        <w:tc>
          <w:tcPr>
            <w:tcW w:w="942" w:type="dxa"/>
          </w:tcPr>
          <w:p w:rsidR="00BE516E" w:rsidRPr="00DA06BD" w:rsidRDefault="00BE516E" w:rsidP="000974A0">
            <w:pPr>
              <w:rPr>
                <w:sz w:val="20"/>
                <w:szCs w:val="20"/>
              </w:rPr>
            </w:pPr>
            <w:r w:rsidRPr="00DA06BD">
              <w:rPr>
                <w:sz w:val="20"/>
                <w:szCs w:val="20"/>
              </w:rPr>
              <w:t>81%</w:t>
            </w:r>
          </w:p>
        </w:tc>
        <w:tc>
          <w:tcPr>
            <w:tcW w:w="851" w:type="dxa"/>
          </w:tcPr>
          <w:p w:rsidR="00BE516E" w:rsidRPr="00DA06BD" w:rsidRDefault="00BE516E" w:rsidP="000974A0">
            <w:pPr>
              <w:rPr>
                <w:sz w:val="20"/>
                <w:szCs w:val="20"/>
              </w:rPr>
            </w:pPr>
            <w:r w:rsidRPr="00DA06BD">
              <w:rPr>
                <w:sz w:val="20"/>
                <w:szCs w:val="20"/>
              </w:rPr>
              <w:t xml:space="preserve">100% </w:t>
            </w:r>
          </w:p>
        </w:tc>
        <w:tc>
          <w:tcPr>
            <w:tcW w:w="1162" w:type="dxa"/>
          </w:tcPr>
          <w:p w:rsidR="00BE516E" w:rsidRPr="00DA06BD" w:rsidRDefault="00BE516E" w:rsidP="000974A0">
            <w:pPr>
              <w:rPr>
                <w:sz w:val="20"/>
                <w:szCs w:val="20"/>
              </w:rPr>
            </w:pPr>
            <w:proofErr w:type="spellStart"/>
            <w:r>
              <w:rPr>
                <w:sz w:val="20"/>
                <w:szCs w:val="20"/>
              </w:rPr>
              <w:t>Ведмук</w:t>
            </w:r>
            <w:proofErr w:type="spellEnd"/>
            <w:r>
              <w:rPr>
                <w:sz w:val="20"/>
                <w:szCs w:val="20"/>
              </w:rPr>
              <w:t xml:space="preserve"> </w:t>
            </w:r>
            <w:r w:rsidRPr="00DA06BD">
              <w:rPr>
                <w:sz w:val="20"/>
                <w:szCs w:val="20"/>
              </w:rPr>
              <w:t>И.В.</w:t>
            </w:r>
          </w:p>
        </w:tc>
      </w:tr>
    </w:tbl>
    <w:p w:rsidR="00BE516E" w:rsidRPr="00DA06BD" w:rsidRDefault="00BE516E" w:rsidP="00CE7914">
      <w:pPr>
        <w:tabs>
          <w:tab w:val="left" w:pos="5236"/>
        </w:tabs>
        <w:jc w:val="both"/>
        <w:rPr>
          <w:b/>
          <w:bCs/>
          <w:sz w:val="20"/>
          <w:szCs w:val="20"/>
        </w:rPr>
      </w:pPr>
      <w:r w:rsidRPr="00DA06BD">
        <w:rPr>
          <w:b/>
          <w:bCs/>
          <w:sz w:val="20"/>
          <w:szCs w:val="20"/>
        </w:rPr>
        <w:t>Статистика по отметкам</w:t>
      </w:r>
    </w:p>
    <w:p w:rsidR="00BE516E" w:rsidRPr="00DA06BD" w:rsidRDefault="00BE516E" w:rsidP="00CE7914">
      <w:pPr>
        <w:tabs>
          <w:tab w:val="left" w:pos="5236"/>
        </w:tabs>
        <w:jc w:val="both"/>
        <w:rPr>
          <w:sz w:val="20"/>
          <w:szCs w:val="20"/>
        </w:rPr>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1418"/>
        <w:gridCol w:w="992"/>
        <w:gridCol w:w="992"/>
        <w:gridCol w:w="1045"/>
        <w:gridCol w:w="1082"/>
      </w:tblGrid>
      <w:tr w:rsidR="00BE516E" w:rsidRPr="00DA06BD">
        <w:tc>
          <w:tcPr>
            <w:tcW w:w="4077" w:type="dxa"/>
            <w:vMerge w:val="restart"/>
          </w:tcPr>
          <w:p w:rsidR="00BE516E" w:rsidRPr="00DA06BD" w:rsidRDefault="00BE516E" w:rsidP="00CE7914">
            <w:pPr>
              <w:tabs>
                <w:tab w:val="left" w:pos="5236"/>
              </w:tabs>
              <w:jc w:val="both"/>
              <w:rPr>
                <w:sz w:val="20"/>
                <w:szCs w:val="20"/>
              </w:rPr>
            </w:pPr>
          </w:p>
        </w:tc>
        <w:tc>
          <w:tcPr>
            <w:tcW w:w="1418" w:type="dxa"/>
            <w:vMerge w:val="restart"/>
          </w:tcPr>
          <w:p w:rsidR="00BE516E" w:rsidRPr="00DA06BD" w:rsidRDefault="00BE516E" w:rsidP="00CE7914">
            <w:pPr>
              <w:tabs>
                <w:tab w:val="left" w:pos="5236"/>
              </w:tabs>
              <w:jc w:val="both"/>
              <w:rPr>
                <w:sz w:val="20"/>
                <w:szCs w:val="20"/>
              </w:rPr>
            </w:pPr>
            <w:r w:rsidRPr="00DA06BD">
              <w:rPr>
                <w:sz w:val="20"/>
                <w:szCs w:val="20"/>
              </w:rPr>
              <w:t>Количество уч-ся</w:t>
            </w:r>
          </w:p>
        </w:tc>
        <w:tc>
          <w:tcPr>
            <w:tcW w:w="4111" w:type="dxa"/>
            <w:gridSpan w:val="4"/>
          </w:tcPr>
          <w:p w:rsidR="00BE516E" w:rsidRPr="00DA06BD" w:rsidRDefault="00BE516E" w:rsidP="00CE7914">
            <w:pPr>
              <w:tabs>
                <w:tab w:val="left" w:pos="5236"/>
              </w:tabs>
              <w:jc w:val="center"/>
              <w:rPr>
                <w:sz w:val="20"/>
                <w:szCs w:val="20"/>
              </w:rPr>
            </w:pPr>
            <w:r w:rsidRPr="00DA06BD">
              <w:rPr>
                <w:sz w:val="20"/>
                <w:szCs w:val="20"/>
              </w:rPr>
              <w:t xml:space="preserve">Распределение оценок </w:t>
            </w:r>
            <w:proofErr w:type="gramStart"/>
            <w:r w:rsidRPr="00DA06BD">
              <w:rPr>
                <w:sz w:val="20"/>
                <w:szCs w:val="20"/>
              </w:rPr>
              <w:t>в</w:t>
            </w:r>
            <w:proofErr w:type="gramEnd"/>
            <w:r w:rsidRPr="00DA06BD">
              <w:rPr>
                <w:sz w:val="20"/>
                <w:szCs w:val="20"/>
              </w:rPr>
              <w:t xml:space="preserve"> %</w:t>
            </w:r>
          </w:p>
        </w:tc>
      </w:tr>
      <w:tr w:rsidR="00BE516E" w:rsidRPr="00DA06BD">
        <w:tc>
          <w:tcPr>
            <w:tcW w:w="4077" w:type="dxa"/>
            <w:vMerge/>
          </w:tcPr>
          <w:p w:rsidR="00BE516E" w:rsidRPr="00DA06BD" w:rsidRDefault="00BE516E" w:rsidP="00CE7914">
            <w:pPr>
              <w:tabs>
                <w:tab w:val="left" w:pos="5236"/>
              </w:tabs>
              <w:jc w:val="both"/>
              <w:rPr>
                <w:sz w:val="20"/>
                <w:szCs w:val="20"/>
              </w:rPr>
            </w:pPr>
          </w:p>
        </w:tc>
        <w:tc>
          <w:tcPr>
            <w:tcW w:w="1418" w:type="dxa"/>
            <w:vMerge/>
          </w:tcPr>
          <w:p w:rsidR="00BE516E" w:rsidRPr="00DA06BD" w:rsidRDefault="00BE516E" w:rsidP="00CE7914">
            <w:pPr>
              <w:tabs>
                <w:tab w:val="left" w:pos="5236"/>
              </w:tabs>
              <w:jc w:val="both"/>
              <w:rPr>
                <w:sz w:val="20"/>
                <w:szCs w:val="20"/>
              </w:rPr>
            </w:pPr>
          </w:p>
        </w:tc>
        <w:tc>
          <w:tcPr>
            <w:tcW w:w="992" w:type="dxa"/>
          </w:tcPr>
          <w:p w:rsidR="00BE516E" w:rsidRPr="00DA06BD" w:rsidRDefault="00BE516E" w:rsidP="00CE7914">
            <w:pPr>
              <w:tabs>
                <w:tab w:val="left" w:pos="5236"/>
              </w:tabs>
              <w:jc w:val="both"/>
              <w:rPr>
                <w:sz w:val="20"/>
                <w:szCs w:val="20"/>
              </w:rPr>
            </w:pPr>
            <w:r w:rsidRPr="00DA06BD">
              <w:rPr>
                <w:sz w:val="20"/>
                <w:szCs w:val="20"/>
              </w:rPr>
              <w:t>«2»</w:t>
            </w:r>
          </w:p>
        </w:tc>
        <w:tc>
          <w:tcPr>
            <w:tcW w:w="992" w:type="dxa"/>
          </w:tcPr>
          <w:p w:rsidR="00BE516E" w:rsidRPr="00DA06BD" w:rsidRDefault="00BE516E" w:rsidP="00CE7914">
            <w:pPr>
              <w:tabs>
                <w:tab w:val="left" w:pos="5236"/>
              </w:tabs>
              <w:jc w:val="both"/>
              <w:rPr>
                <w:sz w:val="20"/>
                <w:szCs w:val="20"/>
              </w:rPr>
            </w:pPr>
            <w:r w:rsidRPr="00DA06BD">
              <w:rPr>
                <w:sz w:val="20"/>
                <w:szCs w:val="20"/>
              </w:rPr>
              <w:t>«3»</w:t>
            </w:r>
          </w:p>
        </w:tc>
        <w:tc>
          <w:tcPr>
            <w:tcW w:w="1045" w:type="dxa"/>
          </w:tcPr>
          <w:p w:rsidR="00BE516E" w:rsidRPr="00DA06BD" w:rsidRDefault="00BE516E" w:rsidP="00CE7914">
            <w:pPr>
              <w:tabs>
                <w:tab w:val="left" w:pos="5236"/>
              </w:tabs>
              <w:jc w:val="both"/>
              <w:rPr>
                <w:sz w:val="20"/>
                <w:szCs w:val="20"/>
              </w:rPr>
            </w:pPr>
            <w:r w:rsidRPr="00DA06BD">
              <w:rPr>
                <w:sz w:val="20"/>
                <w:szCs w:val="20"/>
              </w:rPr>
              <w:t>«4»</w:t>
            </w:r>
          </w:p>
        </w:tc>
        <w:tc>
          <w:tcPr>
            <w:tcW w:w="1082" w:type="dxa"/>
          </w:tcPr>
          <w:p w:rsidR="00BE516E" w:rsidRPr="00DA06BD" w:rsidRDefault="00BE516E" w:rsidP="00CE7914">
            <w:pPr>
              <w:tabs>
                <w:tab w:val="left" w:pos="5236"/>
              </w:tabs>
              <w:jc w:val="both"/>
              <w:rPr>
                <w:sz w:val="20"/>
                <w:szCs w:val="20"/>
              </w:rPr>
            </w:pPr>
            <w:r w:rsidRPr="00DA06BD">
              <w:rPr>
                <w:sz w:val="20"/>
                <w:szCs w:val="20"/>
              </w:rPr>
              <w:t>«5»</w:t>
            </w:r>
          </w:p>
        </w:tc>
      </w:tr>
      <w:tr w:rsidR="00BE516E" w:rsidRPr="00DA06BD">
        <w:tc>
          <w:tcPr>
            <w:tcW w:w="4077" w:type="dxa"/>
          </w:tcPr>
          <w:p w:rsidR="00BE516E" w:rsidRPr="00DA06BD" w:rsidRDefault="00BE516E" w:rsidP="00CE7914">
            <w:pPr>
              <w:tabs>
                <w:tab w:val="left" w:pos="5236"/>
              </w:tabs>
              <w:jc w:val="both"/>
              <w:rPr>
                <w:sz w:val="20"/>
                <w:szCs w:val="20"/>
              </w:rPr>
            </w:pPr>
            <w:r w:rsidRPr="00DA06BD">
              <w:rPr>
                <w:sz w:val="20"/>
                <w:szCs w:val="20"/>
              </w:rPr>
              <w:t>Калининградская область</w:t>
            </w:r>
          </w:p>
        </w:tc>
        <w:tc>
          <w:tcPr>
            <w:tcW w:w="1418" w:type="dxa"/>
          </w:tcPr>
          <w:p w:rsidR="00BE516E" w:rsidRPr="00DA06BD" w:rsidRDefault="00BE516E" w:rsidP="00CE7914">
            <w:pPr>
              <w:tabs>
                <w:tab w:val="left" w:pos="5236"/>
              </w:tabs>
              <w:jc w:val="both"/>
              <w:rPr>
                <w:sz w:val="20"/>
                <w:szCs w:val="20"/>
              </w:rPr>
            </w:pPr>
            <w:r w:rsidRPr="00DA06BD">
              <w:rPr>
                <w:sz w:val="20"/>
                <w:szCs w:val="20"/>
              </w:rPr>
              <w:t>7421</w:t>
            </w:r>
          </w:p>
        </w:tc>
        <w:tc>
          <w:tcPr>
            <w:tcW w:w="992" w:type="dxa"/>
          </w:tcPr>
          <w:p w:rsidR="00BE516E" w:rsidRPr="00DA06BD" w:rsidRDefault="00BE516E" w:rsidP="00CE7914">
            <w:pPr>
              <w:tabs>
                <w:tab w:val="left" w:pos="5236"/>
              </w:tabs>
              <w:jc w:val="both"/>
              <w:rPr>
                <w:sz w:val="20"/>
                <w:szCs w:val="20"/>
              </w:rPr>
            </w:pPr>
            <w:r w:rsidRPr="00DA06BD">
              <w:rPr>
                <w:sz w:val="20"/>
                <w:szCs w:val="20"/>
              </w:rPr>
              <w:t>3,5</w:t>
            </w:r>
          </w:p>
        </w:tc>
        <w:tc>
          <w:tcPr>
            <w:tcW w:w="992" w:type="dxa"/>
          </w:tcPr>
          <w:p w:rsidR="00BE516E" w:rsidRPr="00DA06BD" w:rsidRDefault="00BE516E" w:rsidP="00CE7914">
            <w:pPr>
              <w:tabs>
                <w:tab w:val="left" w:pos="5236"/>
              </w:tabs>
              <w:jc w:val="both"/>
              <w:rPr>
                <w:sz w:val="20"/>
                <w:szCs w:val="20"/>
              </w:rPr>
            </w:pPr>
            <w:r w:rsidRPr="00DA06BD">
              <w:rPr>
                <w:sz w:val="20"/>
                <w:szCs w:val="20"/>
              </w:rPr>
              <w:t>22,9</w:t>
            </w:r>
          </w:p>
        </w:tc>
        <w:tc>
          <w:tcPr>
            <w:tcW w:w="1045" w:type="dxa"/>
          </w:tcPr>
          <w:p w:rsidR="00BE516E" w:rsidRPr="00DA06BD" w:rsidRDefault="00BE516E" w:rsidP="00CE7914">
            <w:pPr>
              <w:tabs>
                <w:tab w:val="left" w:pos="5236"/>
              </w:tabs>
              <w:jc w:val="both"/>
              <w:rPr>
                <w:sz w:val="20"/>
                <w:szCs w:val="20"/>
              </w:rPr>
            </w:pPr>
            <w:r w:rsidRPr="00DA06BD">
              <w:rPr>
                <w:sz w:val="20"/>
                <w:szCs w:val="20"/>
              </w:rPr>
              <w:t>42,9</w:t>
            </w:r>
          </w:p>
        </w:tc>
        <w:tc>
          <w:tcPr>
            <w:tcW w:w="1082" w:type="dxa"/>
          </w:tcPr>
          <w:p w:rsidR="00BE516E" w:rsidRPr="00DA06BD" w:rsidRDefault="00BE516E" w:rsidP="00CE7914">
            <w:pPr>
              <w:tabs>
                <w:tab w:val="left" w:pos="5236"/>
              </w:tabs>
              <w:jc w:val="both"/>
              <w:rPr>
                <w:sz w:val="20"/>
                <w:szCs w:val="20"/>
              </w:rPr>
            </w:pPr>
            <w:r w:rsidRPr="00DA06BD">
              <w:rPr>
                <w:sz w:val="20"/>
                <w:szCs w:val="20"/>
              </w:rPr>
              <w:t>30,7</w:t>
            </w:r>
          </w:p>
        </w:tc>
      </w:tr>
      <w:tr w:rsidR="00BE516E" w:rsidRPr="00DA06BD">
        <w:tc>
          <w:tcPr>
            <w:tcW w:w="4077" w:type="dxa"/>
          </w:tcPr>
          <w:p w:rsidR="00BE516E" w:rsidRPr="00DA06BD" w:rsidRDefault="00BE516E" w:rsidP="00CE7914">
            <w:pPr>
              <w:tabs>
                <w:tab w:val="left" w:pos="5236"/>
              </w:tabs>
              <w:rPr>
                <w:sz w:val="20"/>
                <w:szCs w:val="20"/>
              </w:rPr>
            </w:pPr>
            <w:r w:rsidRPr="00DA06BD">
              <w:rPr>
                <w:sz w:val="20"/>
                <w:szCs w:val="20"/>
              </w:rPr>
              <w:t>Балтийский муниципальный район</w:t>
            </w:r>
          </w:p>
        </w:tc>
        <w:tc>
          <w:tcPr>
            <w:tcW w:w="1418" w:type="dxa"/>
          </w:tcPr>
          <w:p w:rsidR="00BE516E" w:rsidRPr="00DA06BD" w:rsidRDefault="00BE516E" w:rsidP="00CE7914">
            <w:pPr>
              <w:tabs>
                <w:tab w:val="left" w:pos="5236"/>
              </w:tabs>
              <w:jc w:val="both"/>
              <w:rPr>
                <w:sz w:val="20"/>
                <w:szCs w:val="20"/>
              </w:rPr>
            </w:pPr>
            <w:r w:rsidRPr="00DA06BD">
              <w:rPr>
                <w:sz w:val="20"/>
                <w:szCs w:val="20"/>
              </w:rPr>
              <w:t>205</w:t>
            </w:r>
          </w:p>
        </w:tc>
        <w:tc>
          <w:tcPr>
            <w:tcW w:w="992" w:type="dxa"/>
          </w:tcPr>
          <w:p w:rsidR="00BE516E" w:rsidRPr="00DA06BD" w:rsidRDefault="00BE516E" w:rsidP="00CE7914">
            <w:pPr>
              <w:tabs>
                <w:tab w:val="left" w:pos="5236"/>
              </w:tabs>
              <w:jc w:val="both"/>
              <w:rPr>
                <w:sz w:val="20"/>
                <w:szCs w:val="20"/>
              </w:rPr>
            </w:pPr>
            <w:r w:rsidRPr="00DA06BD">
              <w:rPr>
                <w:sz w:val="20"/>
                <w:szCs w:val="20"/>
              </w:rPr>
              <w:t>1</w:t>
            </w:r>
          </w:p>
        </w:tc>
        <w:tc>
          <w:tcPr>
            <w:tcW w:w="992" w:type="dxa"/>
          </w:tcPr>
          <w:p w:rsidR="00BE516E" w:rsidRPr="00DA06BD" w:rsidRDefault="00BE516E" w:rsidP="00CE7914">
            <w:pPr>
              <w:tabs>
                <w:tab w:val="left" w:pos="5236"/>
              </w:tabs>
              <w:jc w:val="both"/>
              <w:rPr>
                <w:sz w:val="20"/>
                <w:szCs w:val="20"/>
              </w:rPr>
            </w:pPr>
            <w:r w:rsidRPr="00DA06BD">
              <w:rPr>
                <w:sz w:val="20"/>
                <w:szCs w:val="20"/>
              </w:rPr>
              <w:t>20,5</w:t>
            </w:r>
          </w:p>
        </w:tc>
        <w:tc>
          <w:tcPr>
            <w:tcW w:w="1045" w:type="dxa"/>
          </w:tcPr>
          <w:p w:rsidR="00BE516E" w:rsidRPr="00DA06BD" w:rsidRDefault="00BE516E" w:rsidP="00CE7914">
            <w:pPr>
              <w:tabs>
                <w:tab w:val="left" w:pos="5236"/>
              </w:tabs>
              <w:jc w:val="both"/>
              <w:rPr>
                <w:sz w:val="20"/>
                <w:szCs w:val="20"/>
              </w:rPr>
            </w:pPr>
            <w:r w:rsidRPr="00DA06BD">
              <w:rPr>
                <w:sz w:val="20"/>
                <w:szCs w:val="20"/>
              </w:rPr>
              <w:t>41</w:t>
            </w:r>
          </w:p>
        </w:tc>
        <w:tc>
          <w:tcPr>
            <w:tcW w:w="1082" w:type="dxa"/>
          </w:tcPr>
          <w:p w:rsidR="00BE516E" w:rsidRPr="00DA06BD" w:rsidRDefault="00BE516E" w:rsidP="00CE7914">
            <w:pPr>
              <w:tabs>
                <w:tab w:val="left" w:pos="5236"/>
              </w:tabs>
              <w:jc w:val="both"/>
              <w:rPr>
                <w:sz w:val="20"/>
                <w:szCs w:val="20"/>
              </w:rPr>
            </w:pPr>
            <w:r w:rsidRPr="00DA06BD">
              <w:rPr>
                <w:sz w:val="20"/>
                <w:szCs w:val="20"/>
              </w:rPr>
              <w:t>37,6</w:t>
            </w:r>
          </w:p>
        </w:tc>
      </w:tr>
      <w:tr w:rsidR="00BE516E" w:rsidRPr="00DA06BD">
        <w:tc>
          <w:tcPr>
            <w:tcW w:w="4077" w:type="dxa"/>
          </w:tcPr>
          <w:p w:rsidR="00BE516E" w:rsidRPr="00DA06BD" w:rsidRDefault="00BE516E" w:rsidP="00CE7914">
            <w:pPr>
              <w:tabs>
                <w:tab w:val="left" w:pos="5236"/>
              </w:tabs>
              <w:jc w:val="both"/>
              <w:rPr>
                <w:sz w:val="20"/>
                <w:szCs w:val="20"/>
              </w:rPr>
            </w:pPr>
            <w:r w:rsidRPr="00DA06BD">
              <w:rPr>
                <w:sz w:val="20"/>
                <w:szCs w:val="20"/>
              </w:rPr>
              <w:t>МБОУ СОШ № 8</w:t>
            </w:r>
          </w:p>
        </w:tc>
        <w:tc>
          <w:tcPr>
            <w:tcW w:w="1418" w:type="dxa"/>
          </w:tcPr>
          <w:p w:rsidR="00BE516E" w:rsidRPr="00DA06BD" w:rsidRDefault="00BE516E" w:rsidP="00CE7914">
            <w:pPr>
              <w:tabs>
                <w:tab w:val="left" w:pos="5236"/>
              </w:tabs>
              <w:jc w:val="both"/>
              <w:rPr>
                <w:sz w:val="20"/>
                <w:szCs w:val="20"/>
              </w:rPr>
            </w:pPr>
            <w:r w:rsidRPr="00DA06BD">
              <w:rPr>
                <w:sz w:val="20"/>
                <w:szCs w:val="20"/>
              </w:rPr>
              <w:t>11</w:t>
            </w:r>
          </w:p>
        </w:tc>
        <w:tc>
          <w:tcPr>
            <w:tcW w:w="992" w:type="dxa"/>
          </w:tcPr>
          <w:p w:rsidR="00BE516E" w:rsidRPr="00DA06BD" w:rsidRDefault="00BE516E" w:rsidP="00CE7914">
            <w:pPr>
              <w:tabs>
                <w:tab w:val="left" w:pos="5236"/>
              </w:tabs>
              <w:jc w:val="both"/>
              <w:rPr>
                <w:sz w:val="20"/>
                <w:szCs w:val="20"/>
              </w:rPr>
            </w:pPr>
            <w:r w:rsidRPr="00DA06BD">
              <w:rPr>
                <w:sz w:val="20"/>
                <w:szCs w:val="20"/>
              </w:rPr>
              <w:t>0</w:t>
            </w:r>
          </w:p>
        </w:tc>
        <w:tc>
          <w:tcPr>
            <w:tcW w:w="992" w:type="dxa"/>
          </w:tcPr>
          <w:p w:rsidR="00BE516E" w:rsidRPr="00DA06BD" w:rsidRDefault="00BE516E" w:rsidP="00CE7914">
            <w:pPr>
              <w:tabs>
                <w:tab w:val="left" w:pos="5236"/>
              </w:tabs>
              <w:jc w:val="both"/>
              <w:rPr>
                <w:sz w:val="20"/>
                <w:szCs w:val="20"/>
              </w:rPr>
            </w:pPr>
            <w:r w:rsidRPr="00DA06BD">
              <w:rPr>
                <w:sz w:val="20"/>
                <w:szCs w:val="20"/>
              </w:rPr>
              <w:t>18</w:t>
            </w:r>
          </w:p>
        </w:tc>
        <w:tc>
          <w:tcPr>
            <w:tcW w:w="1045" w:type="dxa"/>
          </w:tcPr>
          <w:p w:rsidR="00BE516E" w:rsidRPr="00DA06BD" w:rsidRDefault="00BE516E" w:rsidP="00CE7914">
            <w:pPr>
              <w:tabs>
                <w:tab w:val="left" w:pos="5236"/>
              </w:tabs>
              <w:jc w:val="both"/>
              <w:rPr>
                <w:sz w:val="20"/>
                <w:szCs w:val="20"/>
              </w:rPr>
            </w:pPr>
            <w:r w:rsidRPr="00DA06BD">
              <w:rPr>
                <w:sz w:val="20"/>
                <w:szCs w:val="20"/>
              </w:rPr>
              <w:t>36</w:t>
            </w:r>
          </w:p>
        </w:tc>
        <w:tc>
          <w:tcPr>
            <w:tcW w:w="1082" w:type="dxa"/>
          </w:tcPr>
          <w:p w:rsidR="00BE516E" w:rsidRPr="00DA06BD" w:rsidRDefault="00BE516E" w:rsidP="00CE7914">
            <w:pPr>
              <w:tabs>
                <w:tab w:val="left" w:pos="5236"/>
              </w:tabs>
              <w:jc w:val="both"/>
              <w:rPr>
                <w:sz w:val="20"/>
                <w:szCs w:val="20"/>
              </w:rPr>
            </w:pPr>
            <w:r w:rsidRPr="00DA06BD">
              <w:rPr>
                <w:sz w:val="20"/>
                <w:szCs w:val="20"/>
              </w:rPr>
              <w:t>45</w:t>
            </w:r>
          </w:p>
        </w:tc>
      </w:tr>
    </w:tbl>
    <w:p w:rsidR="00BE516E" w:rsidRPr="00DA06BD" w:rsidRDefault="00BE516E" w:rsidP="00CE7914">
      <w:pPr>
        <w:rPr>
          <w:color w:val="FF0000"/>
          <w:sz w:val="20"/>
          <w:szCs w:val="20"/>
        </w:rPr>
      </w:pPr>
    </w:p>
    <w:p w:rsidR="00BE516E" w:rsidRPr="00DA06BD" w:rsidRDefault="00BE516E" w:rsidP="00CE7914">
      <w:pPr>
        <w:rPr>
          <w:b/>
          <w:bCs/>
          <w:sz w:val="20"/>
          <w:szCs w:val="20"/>
        </w:rPr>
      </w:pPr>
      <w:r w:rsidRPr="00DA06BD">
        <w:rPr>
          <w:b/>
          <w:bCs/>
          <w:sz w:val="20"/>
          <w:szCs w:val="20"/>
        </w:rPr>
        <w:t>Качество знаний учащихся 5-9 классов за 2013/2014 учебный год</w:t>
      </w:r>
    </w:p>
    <w:p w:rsidR="00BE516E" w:rsidRPr="00DA06BD" w:rsidRDefault="00BE516E" w:rsidP="00CE7914">
      <w:pPr>
        <w:jc w:val="center"/>
        <w:rPr>
          <w:i/>
          <w:iCs/>
          <w:color w:val="FF0000"/>
          <w:sz w:val="20"/>
          <w:szCs w:val="20"/>
        </w:rPr>
      </w:pPr>
    </w:p>
    <w:tbl>
      <w:tblPr>
        <w:tblW w:w="94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844"/>
        <w:gridCol w:w="709"/>
        <w:gridCol w:w="708"/>
        <w:gridCol w:w="709"/>
        <w:gridCol w:w="1080"/>
        <w:gridCol w:w="2910"/>
      </w:tblGrid>
      <w:tr w:rsidR="00BE516E" w:rsidRPr="00DA06BD">
        <w:tc>
          <w:tcPr>
            <w:tcW w:w="2520" w:type="dxa"/>
          </w:tcPr>
          <w:p w:rsidR="00BE516E" w:rsidRPr="00F431CC" w:rsidRDefault="00BE516E" w:rsidP="00CE7914">
            <w:pPr>
              <w:rPr>
                <w:sz w:val="20"/>
                <w:szCs w:val="20"/>
              </w:rPr>
            </w:pPr>
          </w:p>
        </w:tc>
        <w:tc>
          <w:tcPr>
            <w:tcW w:w="844" w:type="dxa"/>
          </w:tcPr>
          <w:p w:rsidR="00BE516E" w:rsidRPr="00F431CC" w:rsidRDefault="00BE516E" w:rsidP="00CE7914">
            <w:pPr>
              <w:rPr>
                <w:b/>
                <w:bCs/>
                <w:sz w:val="20"/>
                <w:szCs w:val="20"/>
                <w:lang w:val="en-US"/>
              </w:rPr>
            </w:pPr>
            <w:r w:rsidRPr="00F431CC">
              <w:rPr>
                <w:b/>
                <w:bCs/>
                <w:sz w:val="20"/>
                <w:szCs w:val="20"/>
              </w:rPr>
              <w:t xml:space="preserve">5 </w:t>
            </w:r>
          </w:p>
        </w:tc>
        <w:tc>
          <w:tcPr>
            <w:tcW w:w="709" w:type="dxa"/>
          </w:tcPr>
          <w:p w:rsidR="00BE516E" w:rsidRPr="00F431CC" w:rsidRDefault="00BE516E" w:rsidP="00CE7914">
            <w:pPr>
              <w:rPr>
                <w:b/>
                <w:bCs/>
                <w:sz w:val="20"/>
                <w:szCs w:val="20"/>
              </w:rPr>
            </w:pPr>
            <w:r w:rsidRPr="00F431CC">
              <w:rPr>
                <w:b/>
                <w:bCs/>
                <w:sz w:val="20"/>
                <w:szCs w:val="20"/>
              </w:rPr>
              <w:t>6</w:t>
            </w:r>
          </w:p>
        </w:tc>
        <w:tc>
          <w:tcPr>
            <w:tcW w:w="708" w:type="dxa"/>
          </w:tcPr>
          <w:p w:rsidR="00BE516E" w:rsidRPr="00F431CC" w:rsidRDefault="00BE516E" w:rsidP="00CE7914">
            <w:pPr>
              <w:rPr>
                <w:b/>
                <w:bCs/>
                <w:sz w:val="20"/>
                <w:szCs w:val="20"/>
              </w:rPr>
            </w:pPr>
            <w:r w:rsidRPr="00F431CC">
              <w:rPr>
                <w:b/>
                <w:bCs/>
                <w:sz w:val="20"/>
                <w:szCs w:val="20"/>
              </w:rPr>
              <w:t>7</w:t>
            </w:r>
          </w:p>
        </w:tc>
        <w:tc>
          <w:tcPr>
            <w:tcW w:w="709" w:type="dxa"/>
          </w:tcPr>
          <w:p w:rsidR="00BE516E" w:rsidRPr="00F431CC" w:rsidRDefault="00BE516E" w:rsidP="00CE7914">
            <w:pPr>
              <w:rPr>
                <w:b/>
                <w:bCs/>
                <w:sz w:val="20"/>
                <w:szCs w:val="20"/>
              </w:rPr>
            </w:pPr>
            <w:r w:rsidRPr="00F431CC">
              <w:rPr>
                <w:b/>
                <w:bCs/>
                <w:sz w:val="20"/>
                <w:szCs w:val="20"/>
              </w:rPr>
              <w:t>8</w:t>
            </w:r>
          </w:p>
        </w:tc>
        <w:tc>
          <w:tcPr>
            <w:tcW w:w="1080" w:type="dxa"/>
          </w:tcPr>
          <w:p w:rsidR="00BE516E" w:rsidRPr="00F431CC" w:rsidRDefault="00BE516E" w:rsidP="00CE7914">
            <w:pPr>
              <w:rPr>
                <w:b/>
                <w:bCs/>
                <w:sz w:val="20"/>
                <w:szCs w:val="20"/>
              </w:rPr>
            </w:pPr>
            <w:r w:rsidRPr="00F431CC">
              <w:rPr>
                <w:b/>
                <w:bCs/>
                <w:sz w:val="20"/>
                <w:szCs w:val="20"/>
              </w:rPr>
              <w:t xml:space="preserve">9 </w:t>
            </w:r>
          </w:p>
        </w:tc>
        <w:tc>
          <w:tcPr>
            <w:tcW w:w="2910" w:type="dxa"/>
          </w:tcPr>
          <w:p w:rsidR="00BE516E" w:rsidRPr="00F431CC" w:rsidRDefault="00BE516E" w:rsidP="00CE7914">
            <w:pPr>
              <w:rPr>
                <w:b/>
                <w:bCs/>
                <w:sz w:val="20"/>
                <w:szCs w:val="20"/>
              </w:rPr>
            </w:pPr>
            <w:r w:rsidRPr="00F431CC">
              <w:rPr>
                <w:b/>
                <w:bCs/>
                <w:sz w:val="20"/>
                <w:szCs w:val="20"/>
              </w:rPr>
              <w:t>Итого</w:t>
            </w:r>
          </w:p>
        </w:tc>
      </w:tr>
      <w:tr w:rsidR="00BE516E" w:rsidRPr="00DA06BD">
        <w:tc>
          <w:tcPr>
            <w:tcW w:w="2520" w:type="dxa"/>
          </w:tcPr>
          <w:p w:rsidR="00BE516E" w:rsidRPr="00F431CC" w:rsidRDefault="00BE516E" w:rsidP="00CE7914">
            <w:pPr>
              <w:rPr>
                <w:sz w:val="20"/>
                <w:szCs w:val="20"/>
              </w:rPr>
            </w:pPr>
            <w:r w:rsidRPr="00F431CC">
              <w:rPr>
                <w:sz w:val="20"/>
                <w:szCs w:val="20"/>
              </w:rPr>
              <w:t>Всего учащихся</w:t>
            </w:r>
          </w:p>
        </w:tc>
        <w:tc>
          <w:tcPr>
            <w:tcW w:w="844" w:type="dxa"/>
          </w:tcPr>
          <w:p w:rsidR="00BE516E" w:rsidRPr="00F431CC" w:rsidRDefault="00BE516E" w:rsidP="00CE7914">
            <w:pPr>
              <w:rPr>
                <w:sz w:val="20"/>
                <w:szCs w:val="20"/>
              </w:rPr>
            </w:pPr>
            <w:r w:rsidRPr="00F431CC">
              <w:rPr>
                <w:sz w:val="20"/>
                <w:szCs w:val="20"/>
              </w:rPr>
              <w:t>23</w:t>
            </w:r>
          </w:p>
        </w:tc>
        <w:tc>
          <w:tcPr>
            <w:tcW w:w="709" w:type="dxa"/>
          </w:tcPr>
          <w:p w:rsidR="00BE516E" w:rsidRPr="00F431CC" w:rsidRDefault="00BE516E" w:rsidP="00CE7914">
            <w:pPr>
              <w:rPr>
                <w:sz w:val="20"/>
                <w:szCs w:val="20"/>
              </w:rPr>
            </w:pPr>
            <w:r w:rsidRPr="00F431CC">
              <w:rPr>
                <w:sz w:val="20"/>
                <w:szCs w:val="20"/>
              </w:rPr>
              <w:t>14</w:t>
            </w:r>
          </w:p>
        </w:tc>
        <w:tc>
          <w:tcPr>
            <w:tcW w:w="708" w:type="dxa"/>
          </w:tcPr>
          <w:p w:rsidR="00BE516E" w:rsidRPr="00F431CC" w:rsidRDefault="00BE516E" w:rsidP="00CE7914">
            <w:pPr>
              <w:rPr>
                <w:sz w:val="20"/>
                <w:szCs w:val="20"/>
              </w:rPr>
            </w:pPr>
            <w:r w:rsidRPr="00F431CC">
              <w:rPr>
                <w:sz w:val="20"/>
                <w:szCs w:val="20"/>
              </w:rPr>
              <w:t>23</w:t>
            </w:r>
          </w:p>
        </w:tc>
        <w:tc>
          <w:tcPr>
            <w:tcW w:w="709" w:type="dxa"/>
          </w:tcPr>
          <w:p w:rsidR="00BE516E" w:rsidRPr="00F431CC" w:rsidRDefault="00BE516E" w:rsidP="00F431CC">
            <w:pPr>
              <w:rPr>
                <w:sz w:val="20"/>
                <w:szCs w:val="20"/>
              </w:rPr>
            </w:pPr>
            <w:r w:rsidRPr="00F431CC">
              <w:rPr>
                <w:sz w:val="20"/>
                <w:szCs w:val="20"/>
              </w:rPr>
              <w:t>20</w:t>
            </w:r>
          </w:p>
        </w:tc>
        <w:tc>
          <w:tcPr>
            <w:tcW w:w="1080" w:type="dxa"/>
          </w:tcPr>
          <w:p w:rsidR="00BE516E" w:rsidRPr="00F431CC" w:rsidRDefault="00BE516E" w:rsidP="00CE7914">
            <w:pPr>
              <w:rPr>
                <w:sz w:val="20"/>
                <w:szCs w:val="20"/>
              </w:rPr>
            </w:pPr>
            <w:r w:rsidRPr="00F431CC">
              <w:rPr>
                <w:sz w:val="20"/>
                <w:szCs w:val="20"/>
              </w:rPr>
              <w:t>11</w:t>
            </w:r>
          </w:p>
        </w:tc>
        <w:tc>
          <w:tcPr>
            <w:tcW w:w="2910" w:type="dxa"/>
          </w:tcPr>
          <w:p w:rsidR="00BE516E" w:rsidRPr="00F431CC" w:rsidRDefault="00BE516E" w:rsidP="00F431CC">
            <w:pPr>
              <w:rPr>
                <w:sz w:val="20"/>
                <w:szCs w:val="20"/>
              </w:rPr>
            </w:pPr>
            <w:r w:rsidRPr="00F431CC">
              <w:rPr>
                <w:sz w:val="20"/>
                <w:szCs w:val="20"/>
              </w:rPr>
              <w:t>91</w:t>
            </w:r>
          </w:p>
        </w:tc>
      </w:tr>
      <w:tr w:rsidR="00BE516E" w:rsidRPr="00DA06BD">
        <w:tc>
          <w:tcPr>
            <w:tcW w:w="2520" w:type="dxa"/>
          </w:tcPr>
          <w:p w:rsidR="00BE516E" w:rsidRPr="00F431CC" w:rsidRDefault="00BE516E" w:rsidP="00CE7914">
            <w:pPr>
              <w:rPr>
                <w:sz w:val="20"/>
                <w:szCs w:val="20"/>
              </w:rPr>
            </w:pPr>
            <w:r w:rsidRPr="00F431CC">
              <w:rPr>
                <w:sz w:val="20"/>
                <w:szCs w:val="20"/>
              </w:rPr>
              <w:t>Аттестовано</w:t>
            </w:r>
          </w:p>
        </w:tc>
        <w:tc>
          <w:tcPr>
            <w:tcW w:w="844" w:type="dxa"/>
          </w:tcPr>
          <w:p w:rsidR="00BE516E" w:rsidRPr="00F431CC" w:rsidRDefault="00BE516E" w:rsidP="00CE7914">
            <w:pPr>
              <w:rPr>
                <w:sz w:val="20"/>
                <w:szCs w:val="20"/>
              </w:rPr>
            </w:pPr>
            <w:r w:rsidRPr="00F431CC">
              <w:rPr>
                <w:sz w:val="20"/>
                <w:szCs w:val="20"/>
              </w:rPr>
              <w:t>23</w:t>
            </w:r>
          </w:p>
        </w:tc>
        <w:tc>
          <w:tcPr>
            <w:tcW w:w="709" w:type="dxa"/>
          </w:tcPr>
          <w:p w:rsidR="00BE516E" w:rsidRPr="00F431CC" w:rsidRDefault="00BE516E" w:rsidP="00F431CC">
            <w:pPr>
              <w:rPr>
                <w:sz w:val="20"/>
                <w:szCs w:val="20"/>
              </w:rPr>
            </w:pPr>
            <w:r w:rsidRPr="00F431CC">
              <w:rPr>
                <w:sz w:val="20"/>
                <w:szCs w:val="20"/>
              </w:rPr>
              <w:t>14</w:t>
            </w:r>
          </w:p>
        </w:tc>
        <w:tc>
          <w:tcPr>
            <w:tcW w:w="708" w:type="dxa"/>
          </w:tcPr>
          <w:p w:rsidR="00BE516E" w:rsidRPr="00F431CC" w:rsidRDefault="00BE516E" w:rsidP="00CE7914">
            <w:pPr>
              <w:rPr>
                <w:sz w:val="20"/>
                <w:szCs w:val="20"/>
              </w:rPr>
            </w:pPr>
            <w:r w:rsidRPr="00F431CC">
              <w:rPr>
                <w:sz w:val="20"/>
                <w:szCs w:val="20"/>
              </w:rPr>
              <w:t>23</w:t>
            </w:r>
          </w:p>
        </w:tc>
        <w:tc>
          <w:tcPr>
            <w:tcW w:w="709" w:type="dxa"/>
          </w:tcPr>
          <w:p w:rsidR="00BE516E" w:rsidRPr="00F431CC" w:rsidRDefault="00BE516E" w:rsidP="00F431CC">
            <w:pPr>
              <w:rPr>
                <w:sz w:val="20"/>
                <w:szCs w:val="20"/>
              </w:rPr>
            </w:pPr>
            <w:r w:rsidRPr="00F431CC">
              <w:rPr>
                <w:sz w:val="20"/>
                <w:szCs w:val="20"/>
              </w:rPr>
              <w:t>20</w:t>
            </w:r>
          </w:p>
        </w:tc>
        <w:tc>
          <w:tcPr>
            <w:tcW w:w="1080" w:type="dxa"/>
          </w:tcPr>
          <w:p w:rsidR="00BE516E" w:rsidRPr="00F431CC" w:rsidRDefault="00BE516E" w:rsidP="00CE7914">
            <w:pPr>
              <w:rPr>
                <w:sz w:val="20"/>
                <w:szCs w:val="20"/>
              </w:rPr>
            </w:pPr>
            <w:r w:rsidRPr="00F431CC">
              <w:rPr>
                <w:sz w:val="20"/>
                <w:szCs w:val="20"/>
              </w:rPr>
              <w:t>11</w:t>
            </w:r>
          </w:p>
        </w:tc>
        <w:tc>
          <w:tcPr>
            <w:tcW w:w="2910" w:type="dxa"/>
          </w:tcPr>
          <w:p w:rsidR="00BE516E" w:rsidRPr="00F431CC" w:rsidRDefault="00BE516E" w:rsidP="00CE7914">
            <w:pPr>
              <w:rPr>
                <w:sz w:val="20"/>
                <w:szCs w:val="20"/>
              </w:rPr>
            </w:pPr>
            <w:r w:rsidRPr="00F431CC">
              <w:rPr>
                <w:sz w:val="20"/>
                <w:szCs w:val="20"/>
              </w:rPr>
              <w:t>91</w:t>
            </w:r>
          </w:p>
        </w:tc>
      </w:tr>
      <w:tr w:rsidR="00BE516E" w:rsidRPr="00DA06BD">
        <w:tc>
          <w:tcPr>
            <w:tcW w:w="2520" w:type="dxa"/>
          </w:tcPr>
          <w:p w:rsidR="00BE516E" w:rsidRPr="00F431CC" w:rsidRDefault="00BE516E" w:rsidP="00CE7914">
            <w:pPr>
              <w:rPr>
                <w:sz w:val="20"/>
                <w:szCs w:val="20"/>
              </w:rPr>
            </w:pPr>
            <w:r w:rsidRPr="00F431CC">
              <w:rPr>
                <w:sz w:val="20"/>
                <w:szCs w:val="20"/>
              </w:rPr>
              <w:t>Отличники</w:t>
            </w:r>
          </w:p>
        </w:tc>
        <w:tc>
          <w:tcPr>
            <w:tcW w:w="844" w:type="dxa"/>
          </w:tcPr>
          <w:p w:rsidR="00BE516E" w:rsidRPr="00F431CC" w:rsidRDefault="00BE516E" w:rsidP="00CE7914">
            <w:pPr>
              <w:rPr>
                <w:sz w:val="20"/>
                <w:szCs w:val="20"/>
              </w:rPr>
            </w:pPr>
            <w:r w:rsidRPr="00F431CC">
              <w:rPr>
                <w:sz w:val="20"/>
                <w:szCs w:val="20"/>
              </w:rPr>
              <w:t>3</w:t>
            </w:r>
          </w:p>
        </w:tc>
        <w:tc>
          <w:tcPr>
            <w:tcW w:w="709" w:type="dxa"/>
          </w:tcPr>
          <w:p w:rsidR="00BE516E" w:rsidRPr="00F431CC" w:rsidRDefault="00BE516E" w:rsidP="00CE7914">
            <w:pPr>
              <w:rPr>
                <w:sz w:val="20"/>
                <w:szCs w:val="20"/>
              </w:rPr>
            </w:pPr>
            <w:r w:rsidRPr="00F431CC">
              <w:rPr>
                <w:sz w:val="20"/>
                <w:szCs w:val="20"/>
              </w:rPr>
              <w:t>2</w:t>
            </w:r>
          </w:p>
        </w:tc>
        <w:tc>
          <w:tcPr>
            <w:tcW w:w="708" w:type="dxa"/>
          </w:tcPr>
          <w:p w:rsidR="00BE516E" w:rsidRPr="00F431CC" w:rsidRDefault="00BE516E" w:rsidP="00CE7914">
            <w:pPr>
              <w:rPr>
                <w:sz w:val="20"/>
                <w:szCs w:val="20"/>
              </w:rPr>
            </w:pPr>
            <w:r w:rsidRPr="00F431CC">
              <w:rPr>
                <w:sz w:val="20"/>
                <w:szCs w:val="20"/>
              </w:rPr>
              <w:t>3</w:t>
            </w:r>
          </w:p>
        </w:tc>
        <w:tc>
          <w:tcPr>
            <w:tcW w:w="709" w:type="dxa"/>
          </w:tcPr>
          <w:p w:rsidR="00BE516E" w:rsidRPr="00F431CC" w:rsidRDefault="00BE516E" w:rsidP="00CE7914">
            <w:pPr>
              <w:rPr>
                <w:sz w:val="20"/>
                <w:szCs w:val="20"/>
              </w:rPr>
            </w:pPr>
            <w:r w:rsidRPr="00F431CC">
              <w:rPr>
                <w:sz w:val="20"/>
                <w:szCs w:val="20"/>
              </w:rPr>
              <w:t>-</w:t>
            </w:r>
          </w:p>
        </w:tc>
        <w:tc>
          <w:tcPr>
            <w:tcW w:w="1080" w:type="dxa"/>
          </w:tcPr>
          <w:p w:rsidR="00BE516E" w:rsidRPr="00F431CC" w:rsidRDefault="00BE516E" w:rsidP="00CE7914">
            <w:pPr>
              <w:rPr>
                <w:sz w:val="20"/>
                <w:szCs w:val="20"/>
              </w:rPr>
            </w:pPr>
            <w:r w:rsidRPr="00F431CC">
              <w:rPr>
                <w:sz w:val="20"/>
                <w:szCs w:val="20"/>
              </w:rPr>
              <w:t>-</w:t>
            </w:r>
          </w:p>
        </w:tc>
        <w:tc>
          <w:tcPr>
            <w:tcW w:w="2910" w:type="dxa"/>
          </w:tcPr>
          <w:p w:rsidR="00BE516E" w:rsidRPr="00F431CC" w:rsidRDefault="00BE516E" w:rsidP="00F431CC">
            <w:pPr>
              <w:rPr>
                <w:sz w:val="20"/>
                <w:szCs w:val="20"/>
              </w:rPr>
            </w:pPr>
            <w:r w:rsidRPr="00F431CC">
              <w:rPr>
                <w:sz w:val="20"/>
                <w:szCs w:val="20"/>
              </w:rPr>
              <w:t>8 -9%</w:t>
            </w:r>
          </w:p>
        </w:tc>
      </w:tr>
      <w:tr w:rsidR="00BE516E" w:rsidRPr="00DA06BD">
        <w:tc>
          <w:tcPr>
            <w:tcW w:w="2520" w:type="dxa"/>
          </w:tcPr>
          <w:p w:rsidR="00BE516E" w:rsidRPr="00F431CC" w:rsidRDefault="00BE516E" w:rsidP="00CE7914">
            <w:pPr>
              <w:rPr>
                <w:sz w:val="20"/>
                <w:szCs w:val="20"/>
              </w:rPr>
            </w:pPr>
            <w:r w:rsidRPr="00F431CC">
              <w:rPr>
                <w:sz w:val="20"/>
                <w:szCs w:val="20"/>
              </w:rPr>
              <w:t>Хорошисты</w:t>
            </w:r>
          </w:p>
        </w:tc>
        <w:tc>
          <w:tcPr>
            <w:tcW w:w="844" w:type="dxa"/>
          </w:tcPr>
          <w:p w:rsidR="00BE516E" w:rsidRPr="00F431CC" w:rsidRDefault="00BE516E" w:rsidP="00CE7914">
            <w:pPr>
              <w:rPr>
                <w:sz w:val="20"/>
                <w:szCs w:val="20"/>
              </w:rPr>
            </w:pPr>
            <w:r w:rsidRPr="00F431CC">
              <w:rPr>
                <w:sz w:val="20"/>
                <w:szCs w:val="20"/>
              </w:rPr>
              <w:t>5</w:t>
            </w:r>
          </w:p>
        </w:tc>
        <w:tc>
          <w:tcPr>
            <w:tcW w:w="709" w:type="dxa"/>
          </w:tcPr>
          <w:p w:rsidR="00BE516E" w:rsidRPr="00F431CC" w:rsidRDefault="00BE516E" w:rsidP="00CE7914">
            <w:pPr>
              <w:rPr>
                <w:sz w:val="20"/>
                <w:szCs w:val="20"/>
              </w:rPr>
            </w:pPr>
            <w:r w:rsidRPr="00F431CC">
              <w:rPr>
                <w:sz w:val="20"/>
                <w:szCs w:val="20"/>
              </w:rPr>
              <w:t>5</w:t>
            </w:r>
          </w:p>
        </w:tc>
        <w:tc>
          <w:tcPr>
            <w:tcW w:w="708" w:type="dxa"/>
          </w:tcPr>
          <w:p w:rsidR="00BE516E" w:rsidRPr="00F431CC" w:rsidRDefault="00BE516E" w:rsidP="00CE7914">
            <w:pPr>
              <w:rPr>
                <w:sz w:val="20"/>
                <w:szCs w:val="20"/>
              </w:rPr>
            </w:pPr>
            <w:r w:rsidRPr="00F431CC">
              <w:rPr>
                <w:sz w:val="20"/>
                <w:szCs w:val="20"/>
              </w:rPr>
              <w:t>6</w:t>
            </w:r>
          </w:p>
        </w:tc>
        <w:tc>
          <w:tcPr>
            <w:tcW w:w="709" w:type="dxa"/>
          </w:tcPr>
          <w:p w:rsidR="00BE516E" w:rsidRPr="00F431CC" w:rsidRDefault="00BE516E" w:rsidP="00CE7914">
            <w:pPr>
              <w:rPr>
                <w:sz w:val="20"/>
                <w:szCs w:val="20"/>
              </w:rPr>
            </w:pPr>
            <w:r w:rsidRPr="00F431CC">
              <w:rPr>
                <w:sz w:val="20"/>
                <w:szCs w:val="20"/>
              </w:rPr>
              <w:t>3</w:t>
            </w:r>
          </w:p>
        </w:tc>
        <w:tc>
          <w:tcPr>
            <w:tcW w:w="1080" w:type="dxa"/>
          </w:tcPr>
          <w:p w:rsidR="00BE516E" w:rsidRPr="00F431CC" w:rsidRDefault="00BE516E" w:rsidP="00CE7914">
            <w:pPr>
              <w:rPr>
                <w:sz w:val="20"/>
                <w:szCs w:val="20"/>
              </w:rPr>
            </w:pPr>
            <w:r w:rsidRPr="00F431CC">
              <w:rPr>
                <w:sz w:val="20"/>
                <w:szCs w:val="20"/>
              </w:rPr>
              <w:t>2</w:t>
            </w:r>
          </w:p>
        </w:tc>
        <w:tc>
          <w:tcPr>
            <w:tcW w:w="2910" w:type="dxa"/>
          </w:tcPr>
          <w:p w:rsidR="00BE516E" w:rsidRPr="00F431CC" w:rsidRDefault="00BE516E" w:rsidP="00CE7914">
            <w:pPr>
              <w:rPr>
                <w:sz w:val="20"/>
                <w:szCs w:val="20"/>
              </w:rPr>
            </w:pPr>
            <w:r w:rsidRPr="00F431CC">
              <w:rPr>
                <w:sz w:val="20"/>
                <w:szCs w:val="20"/>
              </w:rPr>
              <w:t>21- 23%</w:t>
            </w:r>
          </w:p>
        </w:tc>
      </w:tr>
      <w:tr w:rsidR="00BE516E" w:rsidRPr="00DA06BD">
        <w:tc>
          <w:tcPr>
            <w:tcW w:w="2520" w:type="dxa"/>
          </w:tcPr>
          <w:p w:rsidR="00BE516E" w:rsidRPr="00F431CC" w:rsidRDefault="00BE516E" w:rsidP="00CE7914">
            <w:pPr>
              <w:rPr>
                <w:sz w:val="20"/>
                <w:szCs w:val="20"/>
              </w:rPr>
            </w:pPr>
            <w:r w:rsidRPr="00F431CC">
              <w:rPr>
                <w:sz w:val="20"/>
                <w:szCs w:val="20"/>
              </w:rPr>
              <w:t>С одной «3»</w:t>
            </w:r>
          </w:p>
        </w:tc>
        <w:tc>
          <w:tcPr>
            <w:tcW w:w="844" w:type="dxa"/>
          </w:tcPr>
          <w:p w:rsidR="00BE516E" w:rsidRPr="00F431CC" w:rsidRDefault="00BE516E" w:rsidP="00CE7914">
            <w:pPr>
              <w:rPr>
                <w:sz w:val="20"/>
                <w:szCs w:val="20"/>
              </w:rPr>
            </w:pPr>
            <w:r w:rsidRPr="00F431CC">
              <w:rPr>
                <w:sz w:val="20"/>
                <w:szCs w:val="20"/>
              </w:rPr>
              <w:t>1</w:t>
            </w:r>
          </w:p>
        </w:tc>
        <w:tc>
          <w:tcPr>
            <w:tcW w:w="709" w:type="dxa"/>
          </w:tcPr>
          <w:p w:rsidR="00BE516E" w:rsidRPr="00F431CC" w:rsidRDefault="00BE516E" w:rsidP="00CE7914">
            <w:pPr>
              <w:rPr>
                <w:sz w:val="20"/>
                <w:szCs w:val="20"/>
              </w:rPr>
            </w:pPr>
            <w:r w:rsidRPr="00F431CC">
              <w:rPr>
                <w:sz w:val="20"/>
                <w:szCs w:val="20"/>
              </w:rPr>
              <w:t>1</w:t>
            </w:r>
          </w:p>
        </w:tc>
        <w:tc>
          <w:tcPr>
            <w:tcW w:w="708" w:type="dxa"/>
          </w:tcPr>
          <w:p w:rsidR="00BE516E" w:rsidRPr="00F431CC" w:rsidRDefault="00BE516E" w:rsidP="00CE7914">
            <w:pPr>
              <w:rPr>
                <w:sz w:val="20"/>
                <w:szCs w:val="20"/>
              </w:rPr>
            </w:pPr>
            <w:r w:rsidRPr="00F431CC">
              <w:rPr>
                <w:sz w:val="20"/>
                <w:szCs w:val="20"/>
              </w:rPr>
              <w:t>-</w:t>
            </w:r>
          </w:p>
        </w:tc>
        <w:tc>
          <w:tcPr>
            <w:tcW w:w="709" w:type="dxa"/>
          </w:tcPr>
          <w:p w:rsidR="00BE516E" w:rsidRPr="00F431CC" w:rsidRDefault="00BE516E" w:rsidP="00CE7914">
            <w:pPr>
              <w:rPr>
                <w:sz w:val="20"/>
                <w:szCs w:val="20"/>
              </w:rPr>
            </w:pPr>
            <w:r w:rsidRPr="00F431CC">
              <w:rPr>
                <w:sz w:val="20"/>
                <w:szCs w:val="20"/>
              </w:rPr>
              <w:t>-</w:t>
            </w:r>
          </w:p>
        </w:tc>
        <w:tc>
          <w:tcPr>
            <w:tcW w:w="1080" w:type="dxa"/>
          </w:tcPr>
          <w:p w:rsidR="00BE516E" w:rsidRPr="00F431CC" w:rsidRDefault="00BE516E" w:rsidP="00CE7914">
            <w:pPr>
              <w:rPr>
                <w:sz w:val="20"/>
                <w:szCs w:val="20"/>
              </w:rPr>
            </w:pPr>
            <w:r w:rsidRPr="00F431CC">
              <w:rPr>
                <w:sz w:val="20"/>
                <w:szCs w:val="20"/>
              </w:rPr>
              <w:t>-</w:t>
            </w:r>
          </w:p>
        </w:tc>
        <w:tc>
          <w:tcPr>
            <w:tcW w:w="2910" w:type="dxa"/>
          </w:tcPr>
          <w:p w:rsidR="00BE516E" w:rsidRPr="00F431CC" w:rsidRDefault="00BE516E" w:rsidP="00CE7914">
            <w:pPr>
              <w:rPr>
                <w:sz w:val="20"/>
                <w:szCs w:val="20"/>
              </w:rPr>
            </w:pPr>
            <w:r w:rsidRPr="00F431CC">
              <w:rPr>
                <w:sz w:val="20"/>
                <w:szCs w:val="20"/>
              </w:rPr>
              <w:t>2 -2%</w:t>
            </w:r>
          </w:p>
        </w:tc>
      </w:tr>
      <w:tr w:rsidR="00BE516E" w:rsidRPr="00DA06BD">
        <w:tc>
          <w:tcPr>
            <w:tcW w:w="2520" w:type="dxa"/>
          </w:tcPr>
          <w:p w:rsidR="00BE516E" w:rsidRPr="00F431CC" w:rsidRDefault="00BE516E" w:rsidP="00CE7914">
            <w:pPr>
              <w:rPr>
                <w:sz w:val="20"/>
                <w:szCs w:val="20"/>
              </w:rPr>
            </w:pPr>
            <w:r w:rsidRPr="00F431CC">
              <w:rPr>
                <w:sz w:val="20"/>
                <w:szCs w:val="20"/>
              </w:rPr>
              <w:t>Неуспевающие</w:t>
            </w:r>
          </w:p>
        </w:tc>
        <w:tc>
          <w:tcPr>
            <w:tcW w:w="844" w:type="dxa"/>
          </w:tcPr>
          <w:p w:rsidR="00BE516E" w:rsidRPr="00F431CC" w:rsidRDefault="00BE516E" w:rsidP="00CE7914">
            <w:pPr>
              <w:rPr>
                <w:sz w:val="20"/>
                <w:szCs w:val="20"/>
              </w:rPr>
            </w:pPr>
            <w:r w:rsidRPr="00F431CC">
              <w:rPr>
                <w:sz w:val="20"/>
                <w:szCs w:val="20"/>
              </w:rPr>
              <w:t>-</w:t>
            </w:r>
          </w:p>
        </w:tc>
        <w:tc>
          <w:tcPr>
            <w:tcW w:w="709" w:type="dxa"/>
          </w:tcPr>
          <w:p w:rsidR="00BE516E" w:rsidRPr="00F431CC" w:rsidRDefault="00BE516E" w:rsidP="00CE7914">
            <w:pPr>
              <w:rPr>
                <w:sz w:val="20"/>
                <w:szCs w:val="20"/>
              </w:rPr>
            </w:pPr>
            <w:r w:rsidRPr="00F431CC">
              <w:rPr>
                <w:sz w:val="20"/>
                <w:szCs w:val="20"/>
              </w:rPr>
              <w:t>-</w:t>
            </w:r>
          </w:p>
        </w:tc>
        <w:tc>
          <w:tcPr>
            <w:tcW w:w="708" w:type="dxa"/>
          </w:tcPr>
          <w:p w:rsidR="00BE516E" w:rsidRPr="00F431CC" w:rsidRDefault="00BE516E" w:rsidP="00CE7914">
            <w:pPr>
              <w:rPr>
                <w:sz w:val="20"/>
                <w:szCs w:val="20"/>
              </w:rPr>
            </w:pPr>
            <w:r w:rsidRPr="00F431CC">
              <w:rPr>
                <w:sz w:val="20"/>
                <w:szCs w:val="20"/>
              </w:rPr>
              <w:t>-</w:t>
            </w:r>
          </w:p>
        </w:tc>
        <w:tc>
          <w:tcPr>
            <w:tcW w:w="709" w:type="dxa"/>
          </w:tcPr>
          <w:p w:rsidR="00BE516E" w:rsidRPr="00F431CC" w:rsidRDefault="00BE516E" w:rsidP="00CE7914">
            <w:pPr>
              <w:rPr>
                <w:sz w:val="20"/>
                <w:szCs w:val="20"/>
              </w:rPr>
            </w:pPr>
            <w:r w:rsidRPr="00F431CC">
              <w:rPr>
                <w:sz w:val="20"/>
                <w:szCs w:val="20"/>
              </w:rPr>
              <w:t>-</w:t>
            </w:r>
          </w:p>
        </w:tc>
        <w:tc>
          <w:tcPr>
            <w:tcW w:w="1080" w:type="dxa"/>
          </w:tcPr>
          <w:p w:rsidR="00BE516E" w:rsidRPr="00F431CC" w:rsidRDefault="00BE516E" w:rsidP="00CE7914">
            <w:pPr>
              <w:rPr>
                <w:sz w:val="20"/>
                <w:szCs w:val="20"/>
              </w:rPr>
            </w:pPr>
            <w:r w:rsidRPr="00F431CC">
              <w:rPr>
                <w:sz w:val="20"/>
                <w:szCs w:val="20"/>
              </w:rPr>
              <w:t>-</w:t>
            </w:r>
          </w:p>
        </w:tc>
        <w:tc>
          <w:tcPr>
            <w:tcW w:w="2910" w:type="dxa"/>
          </w:tcPr>
          <w:p w:rsidR="00BE516E" w:rsidRPr="00F431CC" w:rsidRDefault="00BE516E" w:rsidP="00CE7914">
            <w:pPr>
              <w:rPr>
                <w:sz w:val="20"/>
                <w:szCs w:val="20"/>
              </w:rPr>
            </w:pPr>
            <w:r w:rsidRPr="00F431CC">
              <w:rPr>
                <w:sz w:val="20"/>
                <w:szCs w:val="20"/>
              </w:rPr>
              <w:t>-</w:t>
            </w:r>
          </w:p>
        </w:tc>
      </w:tr>
      <w:tr w:rsidR="00BE516E" w:rsidRPr="00DA06BD">
        <w:tc>
          <w:tcPr>
            <w:tcW w:w="2520" w:type="dxa"/>
          </w:tcPr>
          <w:p w:rsidR="00BE516E" w:rsidRPr="00F431CC" w:rsidRDefault="00BE516E" w:rsidP="00CE7914">
            <w:pPr>
              <w:rPr>
                <w:sz w:val="20"/>
                <w:szCs w:val="20"/>
              </w:rPr>
            </w:pPr>
            <w:r w:rsidRPr="00F431CC">
              <w:rPr>
                <w:sz w:val="20"/>
                <w:szCs w:val="20"/>
              </w:rPr>
              <w:t>% качества знаний</w:t>
            </w:r>
          </w:p>
        </w:tc>
        <w:tc>
          <w:tcPr>
            <w:tcW w:w="844" w:type="dxa"/>
          </w:tcPr>
          <w:p w:rsidR="00BE516E" w:rsidRPr="00F431CC" w:rsidRDefault="00BE516E" w:rsidP="00CE7914">
            <w:pPr>
              <w:rPr>
                <w:sz w:val="20"/>
                <w:szCs w:val="20"/>
              </w:rPr>
            </w:pPr>
            <w:r w:rsidRPr="00F431CC">
              <w:rPr>
                <w:sz w:val="20"/>
                <w:szCs w:val="20"/>
              </w:rPr>
              <w:t>35</w:t>
            </w:r>
          </w:p>
        </w:tc>
        <w:tc>
          <w:tcPr>
            <w:tcW w:w="709" w:type="dxa"/>
          </w:tcPr>
          <w:p w:rsidR="00BE516E" w:rsidRPr="00F431CC" w:rsidRDefault="00BE516E" w:rsidP="00CE7914">
            <w:pPr>
              <w:rPr>
                <w:sz w:val="20"/>
                <w:szCs w:val="20"/>
              </w:rPr>
            </w:pPr>
            <w:r w:rsidRPr="00F431CC">
              <w:rPr>
                <w:sz w:val="20"/>
                <w:szCs w:val="20"/>
              </w:rPr>
              <w:t>50</w:t>
            </w:r>
          </w:p>
        </w:tc>
        <w:tc>
          <w:tcPr>
            <w:tcW w:w="708" w:type="dxa"/>
          </w:tcPr>
          <w:p w:rsidR="00BE516E" w:rsidRPr="00F431CC" w:rsidRDefault="00BE516E" w:rsidP="00CE7914">
            <w:pPr>
              <w:rPr>
                <w:sz w:val="20"/>
                <w:szCs w:val="20"/>
              </w:rPr>
            </w:pPr>
            <w:r w:rsidRPr="00F431CC">
              <w:rPr>
                <w:sz w:val="20"/>
                <w:szCs w:val="20"/>
              </w:rPr>
              <w:t>40</w:t>
            </w:r>
          </w:p>
        </w:tc>
        <w:tc>
          <w:tcPr>
            <w:tcW w:w="709" w:type="dxa"/>
          </w:tcPr>
          <w:p w:rsidR="00BE516E" w:rsidRPr="00F431CC" w:rsidRDefault="00BE516E" w:rsidP="00F431CC">
            <w:pPr>
              <w:rPr>
                <w:sz w:val="20"/>
                <w:szCs w:val="20"/>
              </w:rPr>
            </w:pPr>
            <w:r w:rsidRPr="00F431CC">
              <w:rPr>
                <w:sz w:val="20"/>
                <w:szCs w:val="20"/>
              </w:rPr>
              <w:t>15</w:t>
            </w:r>
          </w:p>
        </w:tc>
        <w:tc>
          <w:tcPr>
            <w:tcW w:w="1080" w:type="dxa"/>
          </w:tcPr>
          <w:p w:rsidR="00BE516E" w:rsidRPr="00F431CC" w:rsidRDefault="00BE516E" w:rsidP="00F431CC">
            <w:pPr>
              <w:rPr>
                <w:sz w:val="20"/>
                <w:szCs w:val="20"/>
              </w:rPr>
            </w:pPr>
            <w:r w:rsidRPr="00F431CC">
              <w:rPr>
                <w:sz w:val="20"/>
                <w:szCs w:val="20"/>
              </w:rPr>
              <w:t>18</w:t>
            </w:r>
          </w:p>
        </w:tc>
        <w:tc>
          <w:tcPr>
            <w:tcW w:w="2910" w:type="dxa"/>
          </w:tcPr>
          <w:p w:rsidR="00BE516E" w:rsidRPr="00F431CC" w:rsidRDefault="00BE516E" w:rsidP="00CE7914">
            <w:pPr>
              <w:rPr>
                <w:sz w:val="20"/>
                <w:szCs w:val="20"/>
              </w:rPr>
            </w:pPr>
            <w:r w:rsidRPr="00F431CC">
              <w:rPr>
                <w:sz w:val="20"/>
                <w:szCs w:val="20"/>
              </w:rPr>
              <w:t>31,6%</w:t>
            </w:r>
          </w:p>
        </w:tc>
      </w:tr>
      <w:tr w:rsidR="00BE516E" w:rsidRPr="00DA06BD">
        <w:tc>
          <w:tcPr>
            <w:tcW w:w="2520" w:type="dxa"/>
          </w:tcPr>
          <w:p w:rsidR="00BE516E" w:rsidRPr="00F431CC" w:rsidRDefault="00BE516E" w:rsidP="00CE7914">
            <w:pPr>
              <w:rPr>
                <w:sz w:val="20"/>
                <w:szCs w:val="20"/>
              </w:rPr>
            </w:pPr>
            <w:r w:rsidRPr="00F431CC">
              <w:rPr>
                <w:sz w:val="20"/>
                <w:szCs w:val="20"/>
              </w:rPr>
              <w:t>% успеваемости</w:t>
            </w:r>
          </w:p>
        </w:tc>
        <w:tc>
          <w:tcPr>
            <w:tcW w:w="844" w:type="dxa"/>
          </w:tcPr>
          <w:p w:rsidR="00BE516E" w:rsidRPr="00F431CC" w:rsidRDefault="00BE516E" w:rsidP="00CE7914">
            <w:pPr>
              <w:rPr>
                <w:sz w:val="20"/>
                <w:szCs w:val="20"/>
              </w:rPr>
            </w:pPr>
            <w:r w:rsidRPr="00F431CC">
              <w:rPr>
                <w:sz w:val="20"/>
                <w:szCs w:val="20"/>
              </w:rPr>
              <w:t>100</w:t>
            </w:r>
          </w:p>
        </w:tc>
        <w:tc>
          <w:tcPr>
            <w:tcW w:w="709" w:type="dxa"/>
          </w:tcPr>
          <w:p w:rsidR="00BE516E" w:rsidRPr="00F431CC" w:rsidRDefault="00BE516E" w:rsidP="00CE7914">
            <w:pPr>
              <w:rPr>
                <w:sz w:val="20"/>
                <w:szCs w:val="20"/>
              </w:rPr>
            </w:pPr>
            <w:r w:rsidRPr="00F431CC">
              <w:rPr>
                <w:sz w:val="20"/>
                <w:szCs w:val="20"/>
              </w:rPr>
              <w:t>100</w:t>
            </w:r>
          </w:p>
        </w:tc>
        <w:tc>
          <w:tcPr>
            <w:tcW w:w="708" w:type="dxa"/>
          </w:tcPr>
          <w:p w:rsidR="00BE516E" w:rsidRPr="00F431CC" w:rsidRDefault="00BE516E" w:rsidP="00CE7914">
            <w:pPr>
              <w:rPr>
                <w:sz w:val="20"/>
                <w:szCs w:val="20"/>
              </w:rPr>
            </w:pPr>
            <w:r w:rsidRPr="00F431CC">
              <w:rPr>
                <w:sz w:val="20"/>
                <w:szCs w:val="20"/>
              </w:rPr>
              <w:t>100</w:t>
            </w:r>
          </w:p>
        </w:tc>
        <w:tc>
          <w:tcPr>
            <w:tcW w:w="709" w:type="dxa"/>
          </w:tcPr>
          <w:p w:rsidR="00BE516E" w:rsidRPr="00F431CC" w:rsidRDefault="00BE516E" w:rsidP="00CE7914">
            <w:pPr>
              <w:rPr>
                <w:sz w:val="20"/>
                <w:szCs w:val="20"/>
              </w:rPr>
            </w:pPr>
            <w:r w:rsidRPr="00F431CC">
              <w:rPr>
                <w:sz w:val="20"/>
                <w:szCs w:val="20"/>
              </w:rPr>
              <w:t>100</w:t>
            </w:r>
          </w:p>
        </w:tc>
        <w:tc>
          <w:tcPr>
            <w:tcW w:w="1080" w:type="dxa"/>
          </w:tcPr>
          <w:p w:rsidR="00BE516E" w:rsidRPr="00F431CC" w:rsidRDefault="00BE516E" w:rsidP="00CE7914">
            <w:pPr>
              <w:rPr>
                <w:sz w:val="20"/>
                <w:szCs w:val="20"/>
              </w:rPr>
            </w:pPr>
            <w:r w:rsidRPr="00F431CC">
              <w:rPr>
                <w:sz w:val="20"/>
                <w:szCs w:val="20"/>
              </w:rPr>
              <w:t>100</w:t>
            </w:r>
          </w:p>
        </w:tc>
        <w:tc>
          <w:tcPr>
            <w:tcW w:w="2910" w:type="dxa"/>
          </w:tcPr>
          <w:p w:rsidR="00BE516E" w:rsidRPr="00F431CC" w:rsidRDefault="00BE516E" w:rsidP="00CE7914">
            <w:pPr>
              <w:rPr>
                <w:sz w:val="20"/>
                <w:szCs w:val="20"/>
              </w:rPr>
            </w:pPr>
            <w:r w:rsidRPr="00F431CC">
              <w:rPr>
                <w:sz w:val="20"/>
                <w:szCs w:val="20"/>
              </w:rPr>
              <w:t>100%</w:t>
            </w:r>
          </w:p>
        </w:tc>
      </w:tr>
    </w:tbl>
    <w:p w:rsidR="00BE516E" w:rsidRPr="00DA06BD" w:rsidRDefault="00BE516E" w:rsidP="00CE7914">
      <w:pPr>
        <w:jc w:val="both"/>
        <w:rPr>
          <w:b/>
          <w:bCs/>
          <w:color w:val="FF0000"/>
          <w:sz w:val="20"/>
          <w:szCs w:val="20"/>
        </w:rPr>
      </w:pPr>
      <w:r w:rsidRPr="00DA06BD">
        <w:rPr>
          <w:b/>
          <w:bCs/>
          <w:color w:val="FF0000"/>
          <w:sz w:val="20"/>
          <w:szCs w:val="20"/>
        </w:rPr>
        <w:t xml:space="preserve">           </w:t>
      </w:r>
    </w:p>
    <w:p w:rsidR="00BE516E" w:rsidRPr="00DA06BD" w:rsidRDefault="00BE516E" w:rsidP="00CE7914">
      <w:pPr>
        <w:jc w:val="both"/>
        <w:rPr>
          <w:b/>
          <w:bCs/>
          <w:color w:val="FF0000"/>
          <w:sz w:val="20"/>
          <w:szCs w:val="20"/>
        </w:rPr>
      </w:pPr>
    </w:p>
    <w:p w:rsidR="00BE516E" w:rsidRPr="00DA06BD" w:rsidRDefault="00BE516E" w:rsidP="00393A44">
      <w:pPr>
        <w:jc w:val="center"/>
        <w:rPr>
          <w:b/>
          <w:bCs/>
          <w:sz w:val="20"/>
          <w:szCs w:val="20"/>
        </w:rPr>
      </w:pPr>
      <w:r w:rsidRPr="00DA06BD">
        <w:rPr>
          <w:b/>
          <w:bCs/>
          <w:sz w:val="20"/>
          <w:szCs w:val="20"/>
        </w:rPr>
        <w:t>Данные по успеваемости учащихся 5-9 классов за три года: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8"/>
        <w:gridCol w:w="1835"/>
        <w:gridCol w:w="1858"/>
        <w:gridCol w:w="3859"/>
      </w:tblGrid>
      <w:tr w:rsidR="00BE516E" w:rsidRPr="00DA06BD">
        <w:tc>
          <w:tcPr>
            <w:tcW w:w="1928" w:type="dxa"/>
          </w:tcPr>
          <w:p w:rsidR="00BE516E" w:rsidRPr="00DA06BD" w:rsidRDefault="00BE516E" w:rsidP="00CE7914">
            <w:pPr>
              <w:jc w:val="both"/>
              <w:rPr>
                <w:sz w:val="20"/>
                <w:szCs w:val="20"/>
              </w:rPr>
            </w:pPr>
          </w:p>
        </w:tc>
        <w:tc>
          <w:tcPr>
            <w:tcW w:w="1835" w:type="dxa"/>
          </w:tcPr>
          <w:p w:rsidR="00BE516E" w:rsidRPr="00DA06BD" w:rsidRDefault="00BE516E" w:rsidP="00377E33">
            <w:pPr>
              <w:jc w:val="both"/>
              <w:rPr>
                <w:b/>
                <w:bCs/>
                <w:sz w:val="20"/>
                <w:szCs w:val="20"/>
              </w:rPr>
            </w:pPr>
            <w:r w:rsidRPr="00DA06BD">
              <w:rPr>
                <w:b/>
                <w:bCs/>
                <w:sz w:val="20"/>
                <w:szCs w:val="20"/>
              </w:rPr>
              <w:t>2011-2012 уч. год</w:t>
            </w:r>
          </w:p>
        </w:tc>
        <w:tc>
          <w:tcPr>
            <w:tcW w:w="1858" w:type="dxa"/>
          </w:tcPr>
          <w:p w:rsidR="00BE516E" w:rsidRPr="00DA06BD" w:rsidRDefault="00BE516E" w:rsidP="00377E33">
            <w:pPr>
              <w:jc w:val="both"/>
              <w:rPr>
                <w:b/>
                <w:bCs/>
                <w:sz w:val="20"/>
                <w:szCs w:val="20"/>
              </w:rPr>
            </w:pPr>
            <w:r w:rsidRPr="00DA06BD">
              <w:rPr>
                <w:b/>
                <w:bCs/>
                <w:sz w:val="20"/>
                <w:szCs w:val="20"/>
              </w:rPr>
              <w:t>2012-2013 уч. год</w:t>
            </w:r>
          </w:p>
        </w:tc>
        <w:tc>
          <w:tcPr>
            <w:tcW w:w="3859" w:type="dxa"/>
          </w:tcPr>
          <w:p w:rsidR="00BE516E" w:rsidRPr="00DA06BD" w:rsidRDefault="00BE516E" w:rsidP="00377E33">
            <w:pPr>
              <w:jc w:val="both"/>
              <w:rPr>
                <w:b/>
                <w:bCs/>
                <w:sz w:val="20"/>
                <w:szCs w:val="20"/>
              </w:rPr>
            </w:pPr>
            <w:r w:rsidRPr="00DA06BD">
              <w:rPr>
                <w:b/>
                <w:bCs/>
                <w:sz w:val="20"/>
                <w:szCs w:val="20"/>
              </w:rPr>
              <w:t>2013-2014 уч. год</w:t>
            </w:r>
          </w:p>
        </w:tc>
      </w:tr>
      <w:tr w:rsidR="00BE516E" w:rsidRPr="00DA06BD">
        <w:trPr>
          <w:trHeight w:val="245"/>
        </w:trPr>
        <w:tc>
          <w:tcPr>
            <w:tcW w:w="1928" w:type="dxa"/>
          </w:tcPr>
          <w:p w:rsidR="00BE516E" w:rsidRPr="00DA06BD" w:rsidRDefault="00BE516E" w:rsidP="00CE7914">
            <w:pPr>
              <w:jc w:val="both"/>
              <w:rPr>
                <w:sz w:val="20"/>
                <w:szCs w:val="20"/>
              </w:rPr>
            </w:pPr>
            <w:r w:rsidRPr="00DA06BD">
              <w:rPr>
                <w:sz w:val="20"/>
                <w:szCs w:val="20"/>
              </w:rPr>
              <w:t>Успевающие на «отлично»</w:t>
            </w:r>
          </w:p>
        </w:tc>
        <w:tc>
          <w:tcPr>
            <w:tcW w:w="1835" w:type="dxa"/>
          </w:tcPr>
          <w:p w:rsidR="00BE516E" w:rsidRPr="00DA06BD" w:rsidRDefault="00BE516E" w:rsidP="00CE7914">
            <w:pPr>
              <w:jc w:val="both"/>
              <w:rPr>
                <w:sz w:val="20"/>
                <w:szCs w:val="20"/>
              </w:rPr>
            </w:pPr>
            <w:r w:rsidRPr="00DA06BD">
              <w:rPr>
                <w:sz w:val="20"/>
                <w:szCs w:val="20"/>
              </w:rPr>
              <w:t>5 чел.- 5%</w:t>
            </w:r>
          </w:p>
        </w:tc>
        <w:tc>
          <w:tcPr>
            <w:tcW w:w="1858" w:type="dxa"/>
          </w:tcPr>
          <w:p w:rsidR="00BE516E" w:rsidRPr="00DA06BD" w:rsidRDefault="00BE516E" w:rsidP="00CE7914">
            <w:pPr>
              <w:jc w:val="both"/>
              <w:rPr>
                <w:sz w:val="20"/>
                <w:szCs w:val="20"/>
              </w:rPr>
            </w:pPr>
            <w:r w:rsidRPr="00DA06BD">
              <w:rPr>
                <w:sz w:val="20"/>
                <w:szCs w:val="20"/>
              </w:rPr>
              <w:t>6 чел.- 6%</w:t>
            </w:r>
          </w:p>
        </w:tc>
        <w:tc>
          <w:tcPr>
            <w:tcW w:w="3859" w:type="dxa"/>
          </w:tcPr>
          <w:p w:rsidR="00BE516E" w:rsidRPr="00DA06BD" w:rsidRDefault="00BE516E" w:rsidP="001138BE">
            <w:pPr>
              <w:jc w:val="both"/>
              <w:rPr>
                <w:sz w:val="20"/>
                <w:szCs w:val="20"/>
              </w:rPr>
            </w:pPr>
            <w:r>
              <w:rPr>
                <w:sz w:val="20"/>
                <w:szCs w:val="20"/>
              </w:rPr>
              <w:t>8</w:t>
            </w:r>
            <w:r w:rsidRPr="00DA06BD">
              <w:rPr>
                <w:sz w:val="20"/>
                <w:szCs w:val="20"/>
              </w:rPr>
              <w:t xml:space="preserve"> чел. -</w:t>
            </w:r>
            <w:r>
              <w:rPr>
                <w:sz w:val="20"/>
                <w:szCs w:val="20"/>
              </w:rPr>
              <w:t>9</w:t>
            </w:r>
            <w:r w:rsidRPr="00DA06BD">
              <w:rPr>
                <w:sz w:val="20"/>
                <w:szCs w:val="20"/>
              </w:rPr>
              <w:t>%</w:t>
            </w:r>
          </w:p>
        </w:tc>
      </w:tr>
      <w:tr w:rsidR="00BE516E" w:rsidRPr="00DA06BD">
        <w:tc>
          <w:tcPr>
            <w:tcW w:w="1928" w:type="dxa"/>
          </w:tcPr>
          <w:p w:rsidR="00BE516E" w:rsidRPr="00DA06BD" w:rsidRDefault="00BE516E" w:rsidP="00CE7914">
            <w:pPr>
              <w:jc w:val="both"/>
              <w:rPr>
                <w:sz w:val="20"/>
                <w:szCs w:val="20"/>
              </w:rPr>
            </w:pPr>
            <w:r w:rsidRPr="00DA06BD">
              <w:rPr>
                <w:sz w:val="20"/>
                <w:szCs w:val="20"/>
              </w:rPr>
              <w:t>Успевающие на  «5» и «4»</w:t>
            </w:r>
          </w:p>
        </w:tc>
        <w:tc>
          <w:tcPr>
            <w:tcW w:w="1835" w:type="dxa"/>
          </w:tcPr>
          <w:p w:rsidR="00BE516E" w:rsidRPr="00DA06BD" w:rsidRDefault="00BE516E" w:rsidP="00CE7914">
            <w:pPr>
              <w:jc w:val="both"/>
              <w:rPr>
                <w:sz w:val="20"/>
                <w:szCs w:val="20"/>
              </w:rPr>
            </w:pPr>
            <w:r w:rsidRPr="00DA06BD">
              <w:rPr>
                <w:sz w:val="20"/>
                <w:szCs w:val="20"/>
              </w:rPr>
              <w:t>17 чел.- 17%</w:t>
            </w:r>
          </w:p>
        </w:tc>
        <w:tc>
          <w:tcPr>
            <w:tcW w:w="1858" w:type="dxa"/>
          </w:tcPr>
          <w:p w:rsidR="00BE516E" w:rsidRPr="00DA06BD" w:rsidRDefault="00BE516E" w:rsidP="00CE7914">
            <w:pPr>
              <w:jc w:val="both"/>
              <w:rPr>
                <w:sz w:val="20"/>
                <w:szCs w:val="20"/>
              </w:rPr>
            </w:pPr>
            <w:r w:rsidRPr="00DA06BD">
              <w:rPr>
                <w:sz w:val="20"/>
                <w:szCs w:val="20"/>
              </w:rPr>
              <w:t>20 чел.-20%</w:t>
            </w:r>
          </w:p>
        </w:tc>
        <w:tc>
          <w:tcPr>
            <w:tcW w:w="3859" w:type="dxa"/>
          </w:tcPr>
          <w:p w:rsidR="00BE516E" w:rsidRPr="00DA06BD" w:rsidRDefault="00BE516E" w:rsidP="00CE7914">
            <w:pPr>
              <w:jc w:val="both"/>
              <w:rPr>
                <w:sz w:val="20"/>
                <w:szCs w:val="20"/>
              </w:rPr>
            </w:pPr>
            <w:r w:rsidRPr="00DA06BD">
              <w:rPr>
                <w:sz w:val="20"/>
                <w:szCs w:val="20"/>
              </w:rPr>
              <w:t>21 чел. – 23%</w:t>
            </w:r>
          </w:p>
        </w:tc>
      </w:tr>
      <w:tr w:rsidR="00BE516E" w:rsidRPr="00DA06BD">
        <w:tc>
          <w:tcPr>
            <w:tcW w:w="1928" w:type="dxa"/>
          </w:tcPr>
          <w:p w:rsidR="00BE516E" w:rsidRPr="00DA06BD" w:rsidRDefault="00BE516E" w:rsidP="00CE7914">
            <w:pPr>
              <w:jc w:val="both"/>
              <w:rPr>
                <w:sz w:val="20"/>
                <w:szCs w:val="20"/>
              </w:rPr>
            </w:pPr>
            <w:proofErr w:type="gramStart"/>
            <w:r w:rsidRPr="00DA06BD">
              <w:rPr>
                <w:sz w:val="20"/>
                <w:szCs w:val="20"/>
              </w:rPr>
              <w:t>Успевающие</w:t>
            </w:r>
            <w:proofErr w:type="gramEnd"/>
            <w:r w:rsidRPr="00DA06BD">
              <w:rPr>
                <w:sz w:val="20"/>
                <w:szCs w:val="20"/>
              </w:rPr>
              <w:t xml:space="preserve"> с одной тройкой</w:t>
            </w:r>
          </w:p>
        </w:tc>
        <w:tc>
          <w:tcPr>
            <w:tcW w:w="1835" w:type="dxa"/>
          </w:tcPr>
          <w:p w:rsidR="00BE516E" w:rsidRPr="00DA06BD" w:rsidRDefault="00BE516E" w:rsidP="00CE7914">
            <w:pPr>
              <w:jc w:val="both"/>
              <w:rPr>
                <w:sz w:val="20"/>
                <w:szCs w:val="20"/>
              </w:rPr>
            </w:pPr>
            <w:r w:rsidRPr="00DA06BD">
              <w:rPr>
                <w:sz w:val="20"/>
                <w:szCs w:val="20"/>
              </w:rPr>
              <w:t>7 чел.-7%</w:t>
            </w:r>
          </w:p>
        </w:tc>
        <w:tc>
          <w:tcPr>
            <w:tcW w:w="1858" w:type="dxa"/>
          </w:tcPr>
          <w:p w:rsidR="00BE516E" w:rsidRPr="00DA06BD" w:rsidRDefault="00BE516E" w:rsidP="00CE7914">
            <w:pPr>
              <w:jc w:val="both"/>
              <w:rPr>
                <w:sz w:val="20"/>
                <w:szCs w:val="20"/>
              </w:rPr>
            </w:pPr>
            <w:r w:rsidRPr="00DA06BD">
              <w:rPr>
                <w:sz w:val="20"/>
                <w:szCs w:val="20"/>
              </w:rPr>
              <w:t>6 чел.-6%</w:t>
            </w:r>
          </w:p>
        </w:tc>
        <w:tc>
          <w:tcPr>
            <w:tcW w:w="3859" w:type="dxa"/>
          </w:tcPr>
          <w:p w:rsidR="00BE516E" w:rsidRPr="00DA06BD" w:rsidRDefault="00BE516E" w:rsidP="00CE7914">
            <w:pPr>
              <w:jc w:val="both"/>
              <w:rPr>
                <w:sz w:val="20"/>
                <w:szCs w:val="20"/>
              </w:rPr>
            </w:pPr>
            <w:r w:rsidRPr="00DA06BD">
              <w:rPr>
                <w:sz w:val="20"/>
                <w:szCs w:val="20"/>
              </w:rPr>
              <w:t>2 чел.  -2%</w:t>
            </w:r>
          </w:p>
        </w:tc>
      </w:tr>
      <w:tr w:rsidR="00BE516E" w:rsidRPr="00DA06BD">
        <w:tc>
          <w:tcPr>
            <w:tcW w:w="1928" w:type="dxa"/>
          </w:tcPr>
          <w:p w:rsidR="00BE516E" w:rsidRPr="00DA06BD" w:rsidRDefault="00BE516E" w:rsidP="00CE7914">
            <w:pPr>
              <w:jc w:val="both"/>
              <w:rPr>
                <w:sz w:val="20"/>
                <w:szCs w:val="20"/>
              </w:rPr>
            </w:pPr>
            <w:r w:rsidRPr="00DA06BD">
              <w:rPr>
                <w:sz w:val="20"/>
                <w:szCs w:val="20"/>
              </w:rPr>
              <w:t>Неуспевающие</w:t>
            </w:r>
          </w:p>
        </w:tc>
        <w:tc>
          <w:tcPr>
            <w:tcW w:w="1835" w:type="dxa"/>
          </w:tcPr>
          <w:p w:rsidR="00BE516E" w:rsidRPr="00DA06BD" w:rsidRDefault="00BE516E" w:rsidP="00CE7914">
            <w:pPr>
              <w:jc w:val="both"/>
              <w:rPr>
                <w:sz w:val="20"/>
                <w:szCs w:val="20"/>
              </w:rPr>
            </w:pPr>
            <w:r w:rsidRPr="00DA06BD">
              <w:rPr>
                <w:sz w:val="20"/>
                <w:szCs w:val="20"/>
              </w:rPr>
              <w:t>-</w:t>
            </w:r>
          </w:p>
        </w:tc>
        <w:tc>
          <w:tcPr>
            <w:tcW w:w="1858" w:type="dxa"/>
          </w:tcPr>
          <w:p w:rsidR="00BE516E" w:rsidRPr="00DA06BD" w:rsidRDefault="00BE516E" w:rsidP="00CE7914">
            <w:pPr>
              <w:jc w:val="both"/>
              <w:rPr>
                <w:sz w:val="20"/>
                <w:szCs w:val="20"/>
              </w:rPr>
            </w:pPr>
            <w:r w:rsidRPr="00DA06BD">
              <w:rPr>
                <w:sz w:val="20"/>
                <w:szCs w:val="20"/>
              </w:rPr>
              <w:t>1-10%</w:t>
            </w:r>
          </w:p>
        </w:tc>
        <w:tc>
          <w:tcPr>
            <w:tcW w:w="3859" w:type="dxa"/>
          </w:tcPr>
          <w:p w:rsidR="00BE516E" w:rsidRPr="00DA06BD" w:rsidRDefault="00BE516E" w:rsidP="00CE7914">
            <w:pPr>
              <w:jc w:val="both"/>
              <w:rPr>
                <w:sz w:val="20"/>
                <w:szCs w:val="20"/>
              </w:rPr>
            </w:pPr>
            <w:r w:rsidRPr="00DA06BD">
              <w:rPr>
                <w:sz w:val="20"/>
                <w:szCs w:val="20"/>
              </w:rPr>
              <w:t>-</w:t>
            </w:r>
          </w:p>
        </w:tc>
      </w:tr>
    </w:tbl>
    <w:p w:rsidR="00BE516E" w:rsidRPr="00DA06BD" w:rsidRDefault="00BE516E" w:rsidP="00CE7914">
      <w:pPr>
        <w:rPr>
          <w:b/>
          <w:bCs/>
          <w:sz w:val="20"/>
          <w:szCs w:val="20"/>
        </w:rPr>
      </w:pPr>
    </w:p>
    <w:p w:rsidR="00BE516E" w:rsidRPr="00DA06BD" w:rsidRDefault="00BE516E" w:rsidP="00CE7914">
      <w:pPr>
        <w:rPr>
          <w:b/>
          <w:bCs/>
          <w:sz w:val="20"/>
          <w:szCs w:val="20"/>
        </w:rPr>
      </w:pPr>
      <w:r w:rsidRPr="00DA06BD">
        <w:rPr>
          <w:b/>
          <w:bCs/>
          <w:sz w:val="20"/>
          <w:szCs w:val="20"/>
        </w:rPr>
        <w:t>Результаты государственной (итоговой) аттестации выпускников 9-х классов</w:t>
      </w:r>
    </w:p>
    <w:p w:rsidR="00BE516E" w:rsidRPr="00DA06BD" w:rsidRDefault="00BE516E" w:rsidP="00CE7914">
      <w:pPr>
        <w:jc w:val="center"/>
        <w:rPr>
          <w:sz w:val="20"/>
          <w:szCs w:val="20"/>
        </w:rPr>
      </w:pPr>
      <w:r w:rsidRPr="00DA06BD">
        <w:rPr>
          <w:b/>
          <w:bCs/>
          <w:sz w:val="20"/>
          <w:szCs w:val="20"/>
        </w:rPr>
        <w:t>в 2013/2014 учебном году</w:t>
      </w:r>
    </w:p>
    <w:p w:rsidR="00BE516E" w:rsidRPr="00DA06BD" w:rsidRDefault="00BE516E" w:rsidP="00CE7914">
      <w:pPr>
        <w:jc w:val="center"/>
        <w:rPr>
          <w:color w:val="FF0000"/>
          <w:sz w:val="20"/>
          <w:szCs w:val="20"/>
        </w:rPr>
      </w:pPr>
    </w:p>
    <w:tbl>
      <w:tblPr>
        <w:tblW w:w="110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80"/>
        <w:gridCol w:w="1320"/>
        <w:gridCol w:w="1320"/>
        <w:gridCol w:w="1200"/>
        <w:gridCol w:w="1080"/>
        <w:gridCol w:w="1080"/>
        <w:gridCol w:w="1080"/>
        <w:gridCol w:w="1560"/>
      </w:tblGrid>
      <w:tr w:rsidR="00BE516E" w:rsidRPr="00DA06BD">
        <w:tc>
          <w:tcPr>
            <w:tcW w:w="720" w:type="dxa"/>
          </w:tcPr>
          <w:p w:rsidR="00BE516E" w:rsidRPr="00DA06BD" w:rsidRDefault="00BE516E" w:rsidP="00CE7914">
            <w:pPr>
              <w:rPr>
                <w:sz w:val="20"/>
                <w:szCs w:val="20"/>
              </w:rPr>
            </w:pPr>
            <w:r w:rsidRPr="00DA06BD">
              <w:rPr>
                <w:sz w:val="20"/>
                <w:szCs w:val="20"/>
              </w:rPr>
              <w:t xml:space="preserve">№ </w:t>
            </w:r>
            <w:proofErr w:type="gramStart"/>
            <w:r w:rsidRPr="00DA06BD">
              <w:rPr>
                <w:sz w:val="20"/>
                <w:szCs w:val="20"/>
              </w:rPr>
              <w:t>п</w:t>
            </w:r>
            <w:proofErr w:type="gramEnd"/>
            <w:r w:rsidRPr="00DA06BD">
              <w:rPr>
                <w:sz w:val="20"/>
                <w:szCs w:val="20"/>
              </w:rPr>
              <w:t>/п</w:t>
            </w:r>
          </w:p>
        </w:tc>
        <w:tc>
          <w:tcPr>
            <w:tcW w:w="1680" w:type="dxa"/>
          </w:tcPr>
          <w:p w:rsidR="00BE516E" w:rsidRPr="00DA06BD" w:rsidRDefault="00BE516E" w:rsidP="00CE7914">
            <w:pPr>
              <w:rPr>
                <w:sz w:val="20"/>
                <w:szCs w:val="20"/>
              </w:rPr>
            </w:pPr>
            <w:r w:rsidRPr="00DA06BD">
              <w:rPr>
                <w:sz w:val="20"/>
                <w:szCs w:val="20"/>
              </w:rPr>
              <w:t>Предметы</w:t>
            </w:r>
          </w:p>
        </w:tc>
        <w:tc>
          <w:tcPr>
            <w:tcW w:w="1320" w:type="dxa"/>
          </w:tcPr>
          <w:p w:rsidR="00BE516E" w:rsidRPr="00DA06BD" w:rsidRDefault="00BE516E" w:rsidP="00CE7914">
            <w:pPr>
              <w:ind w:left="72"/>
              <w:rPr>
                <w:sz w:val="20"/>
                <w:szCs w:val="20"/>
              </w:rPr>
            </w:pPr>
            <w:r w:rsidRPr="00DA06BD">
              <w:rPr>
                <w:sz w:val="20"/>
                <w:szCs w:val="20"/>
              </w:rPr>
              <w:t>Кол-во учащихся, сдававших экзамен</w:t>
            </w:r>
          </w:p>
        </w:tc>
        <w:tc>
          <w:tcPr>
            <w:tcW w:w="1320" w:type="dxa"/>
          </w:tcPr>
          <w:p w:rsidR="00BE516E" w:rsidRPr="00DA06BD" w:rsidRDefault="00BE516E" w:rsidP="00CE7914">
            <w:pPr>
              <w:rPr>
                <w:sz w:val="20"/>
                <w:szCs w:val="20"/>
              </w:rPr>
            </w:pPr>
            <w:r w:rsidRPr="00DA06BD">
              <w:rPr>
                <w:sz w:val="20"/>
                <w:szCs w:val="20"/>
              </w:rPr>
              <w:t>Кол-во учащихся, сдавших  на «5» и «4»</w:t>
            </w:r>
          </w:p>
        </w:tc>
        <w:tc>
          <w:tcPr>
            <w:tcW w:w="1200" w:type="dxa"/>
          </w:tcPr>
          <w:p w:rsidR="00BE516E" w:rsidRPr="00DA06BD" w:rsidRDefault="00BE516E" w:rsidP="00CE7914">
            <w:pPr>
              <w:rPr>
                <w:sz w:val="20"/>
                <w:szCs w:val="20"/>
              </w:rPr>
            </w:pPr>
            <w:r w:rsidRPr="00DA06BD">
              <w:rPr>
                <w:sz w:val="20"/>
                <w:szCs w:val="20"/>
              </w:rPr>
              <w:t>Кол-во учащихся, сдавших на «3»</w:t>
            </w:r>
          </w:p>
        </w:tc>
        <w:tc>
          <w:tcPr>
            <w:tcW w:w="1080" w:type="dxa"/>
          </w:tcPr>
          <w:p w:rsidR="00BE516E" w:rsidRPr="00DA06BD" w:rsidRDefault="00BE516E" w:rsidP="00CE7914">
            <w:pPr>
              <w:rPr>
                <w:sz w:val="20"/>
                <w:szCs w:val="20"/>
              </w:rPr>
            </w:pPr>
            <w:r w:rsidRPr="00DA06BD">
              <w:rPr>
                <w:sz w:val="20"/>
                <w:szCs w:val="20"/>
              </w:rPr>
              <w:t>Кол-во уч-ся, не сдавших экзамен</w:t>
            </w:r>
          </w:p>
        </w:tc>
        <w:tc>
          <w:tcPr>
            <w:tcW w:w="1080" w:type="dxa"/>
          </w:tcPr>
          <w:p w:rsidR="00BE516E" w:rsidRPr="00DA06BD" w:rsidRDefault="00BE516E" w:rsidP="00CE7914">
            <w:pPr>
              <w:rPr>
                <w:sz w:val="20"/>
                <w:szCs w:val="20"/>
              </w:rPr>
            </w:pPr>
            <w:r w:rsidRPr="00DA06BD">
              <w:rPr>
                <w:sz w:val="20"/>
                <w:szCs w:val="20"/>
              </w:rPr>
              <w:t>Средний балл</w:t>
            </w:r>
          </w:p>
        </w:tc>
        <w:tc>
          <w:tcPr>
            <w:tcW w:w="1080" w:type="dxa"/>
          </w:tcPr>
          <w:p w:rsidR="00BE516E" w:rsidRPr="00DA06BD" w:rsidRDefault="00BE516E" w:rsidP="00CE7914">
            <w:pPr>
              <w:rPr>
                <w:sz w:val="20"/>
                <w:szCs w:val="20"/>
              </w:rPr>
            </w:pPr>
            <w:r w:rsidRPr="00DA06BD">
              <w:rPr>
                <w:sz w:val="20"/>
                <w:szCs w:val="20"/>
              </w:rPr>
              <w:t>% качества</w:t>
            </w:r>
          </w:p>
        </w:tc>
        <w:tc>
          <w:tcPr>
            <w:tcW w:w="1560" w:type="dxa"/>
          </w:tcPr>
          <w:p w:rsidR="00BE516E" w:rsidRPr="00DA06BD" w:rsidRDefault="00BE516E" w:rsidP="00CE7914">
            <w:pPr>
              <w:rPr>
                <w:sz w:val="20"/>
                <w:szCs w:val="20"/>
              </w:rPr>
            </w:pPr>
            <w:r w:rsidRPr="00DA06BD">
              <w:rPr>
                <w:sz w:val="20"/>
                <w:szCs w:val="20"/>
              </w:rPr>
              <w:t>% успеваемости</w:t>
            </w:r>
          </w:p>
        </w:tc>
      </w:tr>
      <w:tr w:rsidR="00BE516E" w:rsidRPr="00DA06BD">
        <w:tc>
          <w:tcPr>
            <w:tcW w:w="720" w:type="dxa"/>
          </w:tcPr>
          <w:p w:rsidR="00BE516E" w:rsidRPr="00DA06BD" w:rsidRDefault="00BE516E" w:rsidP="00CE7914">
            <w:pPr>
              <w:rPr>
                <w:sz w:val="20"/>
                <w:szCs w:val="20"/>
              </w:rPr>
            </w:pPr>
            <w:r w:rsidRPr="00DA06BD">
              <w:rPr>
                <w:sz w:val="20"/>
                <w:szCs w:val="20"/>
              </w:rPr>
              <w:t>1.</w:t>
            </w:r>
          </w:p>
        </w:tc>
        <w:tc>
          <w:tcPr>
            <w:tcW w:w="1680" w:type="dxa"/>
          </w:tcPr>
          <w:p w:rsidR="00BE516E" w:rsidRPr="00DA06BD" w:rsidRDefault="00BE516E" w:rsidP="00BF4062">
            <w:pPr>
              <w:rPr>
                <w:sz w:val="20"/>
                <w:szCs w:val="20"/>
              </w:rPr>
            </w:pPr>
            <w:r w:rsidRPr="00DA06BD">
              <w:rPr>
                <w:sz w:val="20"/>
                <w:szCs w:val="20"/>
              </w:rPr>
              <w:t xml:space="preserve">Русский язык (письменно) в </w:t>
            </w:r>
            <w:proofErr w:type="spellStart"/>
            <w:r w:rsidRPr="00DA06BD">
              <w:rPr>
                <w:sz w:val="20"/>
                <w:szCs w:val="20"/>
              </w:rPr>
              <w:t>традиц</w:t>
            </w:r>
            <w:proofErr w:type="gramStart"/>
            <w:r w:rsidRPr="00DA06BD">
              <w:rPr>
                <w:sz w:val="20"/>
                <w:szCs w:val="20"/>
              </w:rPr>
              <w:t>.ф</w:t>
            </w:r>
            <w:proofErr w:type="gramEnd"/>
            <w:r w:rsidRPr="00DA06BD">
              <w:rPr>
                <w:sz w:val="20"/>
                <w:szCs w:val="20"/>
              </w:rPr>
              <w:t>орме</w:t>
            </w:r>
            <w:proofErr w:type="spellEnd"/>
            <w:r w:rsidRPr="00DA06BD">
              <w:rPr>
                <w:sz w:val="20"/>
                <w:szCs w:val="20"/>
              </w:rPr>
              <w:t xml:space="preserve"> </w:t>
            </w:r>
            <w:r w:rsidRPr="00DA06BD">
              <w:rPr>
                <w:sz w:val="20"/>
                <w:szCs w:val="20"/>
              </w:rPr>
              <w:lastRenderedPageBreak/>
              <w:t>ГВЭ</w:t>
            </w:r>
          </w:p>
        </w:tc>
        <w:tc>
          <w:tcPr>
            <w:tcW w:w="1320" w:type="dxa"/>
          </w:tcPr>
          <w:p w:rsidR="00BE516E" w:rsidRPr="00DA06BD" w:rsidRDefault="00BE516E" w:rsidP="00BF4062">
            <w:pPr>
              <w:rPr>
                <w:sz w:val="20"/>
                <w:szCs w:val="20"/>
              </w:rPr>
            </w:pPr>
            <w:r w:rsidRPr="00DA06BD">
              <w:rPr>
                <w:sz w:val="20"/>
                <w:szCs w:val="20"/>
              </w:rPr>
              <w:lastRenderedPageBreak/>
              <w:t>3-27%</w:t>
            </w:r>
          </w:p>
        </w:tc>
        <w:tc>
          <w:tcPr>
            <w:tcW w:w="1320" w:type="dxa"/>
          </w:tcPr>
          <w:p w:rsidR="00BE516E" w:rsidRPr="00DA06BD" w:rsidRDefault="00BE516E" w:rsidP="00CE7914">
            <w:pPr>
              <w:rPr>
                <w:sz w:val="20"/>
                <w:szCs w:val="20"/>
              </w:rPr>
            </w:pPr>
            <w:r w:rsidRPr="00DA06BD">
              <w:rPr>
                <w:sz w:val="20"/>
                <w:szCs w:val="20"/>
              </w:rPr>
              <w:t>-</w:t>
            </w:r>
          </w:p>
        </w:tc>
        <w:tc>
          <w:tcPr>
            <w:tcW w:w="1200" w:type="dxa"/>
          </w:tcPr>
          <w:p w:rsidR="00BE516E" w:rsidRPr="00DA06BD" w:rsidRDefault="00BE516E" w:rsidP="00BF4062">
            <w:pPr>
              <w:rPr>
                <w:sz w:val="20"/>
                <w:szCs w:val="20"/>
              </w:rPr>
            </w:pPr>
            <w:r w:rsidRPr="00DA06BD">
              <w:rPr>
                <w:sz w:val="20"/>
                <w:szCs w:val="20"/>
              </w:rPr>
              <w:t>3-27%</w:t>
            </w:r>
          </w:p>
        </w:tc>
        <w:tc>
          <w:tcPr>
            <w:tcW w:w="1080" w:type="dxa"/>
          </w:tcPr>
          <w:p w:rsidR="00BE516E" w:rsidRPr="00DA06BD" w:rsidRDefault="00BE516E" w:rsidP="00CE7914">
            <w:pPr>
              <w:rPr>
                <w:sz w:val="20"/>
                <w:szCs w:val="20"/>
              </w:rPr>
            </w:pPr>
            <w:r w:rsidRPr="00DA06BD">
              <w:rPr>
                <w:sz w:val="20"/>
                <w:szCs w:val="20"/>
              </w:rPr>
              <w:t>-</w:t>
            </w:r>
          </w:p>
        </w:tc>
        <w:tc>
          <w:tcPr>
            <w:tcW w:w="1080" w:type="dxa"/>
          </w:tcPr>
          <w:p w:rsidR="00BE516E" w:rsidRPr="00DA06BD" w:rsidRDefault="00BE516E" w:rsidP="00CE7914">
            <w:pPr>
              <w:rPr>
                <w:sz w:val="20"/>
                <w:szCs w:val="20"/>
              </w:rPr>
            </w:pPr>
            <w:r w:rsidRPr="00DA06BD">
              <w:rPr>
                <w:sz w:val="20"/>
                <w:szCs w:val="20"/>
              </w:rPr>
              <w:t>3,0</w:t>
            </w:r>
          </w:p>
        </w:tc>
        <w:tc>
          <w:tcPr>
            <w:tcW w:w="1080" w:type="dxa"/>
          </w:tcPr>
          <w:p w:rsidR="00BE516E" w:rsidRPr="00DA06BD" w:rsidRDefault="00BE516E" w:rsidP="00CE7914">
            <w:pPr>
              <w:rPr>
                <w:sz w:val="20"/>
                <w:szCs w:val="20"/>
              </w:rPr>
            </w:pPr>
            <w:r w:rsidRPr="00DA06BD">
              <w:rPr>
                <w:sz w:val="20"/>
                <w:szCs w:val="20"/>
              </w:rPr>
              <w:t>0</w:t>
            </w:r>
          </w:p>
        </w:tc>
        <w:tc>
          <w:tcPr>
            <w:tcW w:w="1560" w:type="dxa"/>
          </w:tcPr>
          <w:p w:rsidR="00BE516E" w:rsidRPr="00DA06BD" w:rsidRDefault="00BE516E" w:rsidP="00CE7914">
            <w:pPr>
              <w:rPr>
                <w:sz w:val="20"/>
                <w:szCs w:val="20"/>
              </w:rPr>
            </w:pPr>
            <w:r w:rsidRPr="00DA06BD">
              <w:rPr>
                <w:sz w:val="20"/>
                <w:szCs w:val="20"/>
              </w:rPr>
              <w:t>100</w:t>
            </w:r>
          </w:p>
        </w:tc>
      </w:tr>
      <w:tr w:rsidR="00BE516E" w:rsidRPr="00DA06BD">
        <w:tc>
          <w:tcPr>
            <w:tcW w:w="720" w:type="dxa"/>
          </w:tcPr>
          <w:p w:rsidR="00BE516E" w:rsidRPr="00DA06BD" w:rsidRDefault="00BE516E" w:rsidP="00CE7914">
            <w:pPr>
              <w:rPr>
                <w:sz w:val="20"/>
                <w:szCs w:val="20"/>
              </w:rPr>
            </w:pPr>
            <w:r w:rsidRPr="00DA06BD">
              <w:rPr>
                <w:sz w:val="20"/>
                <w:szCs w:val="20"/>
              </w:rPr>
              <w:lastRenderedPageBreak/>
              <w:t>2.</w:t>
            </w:r>
          </w:p>
        </w:tc>
        <w:tc>
          <w:tcPr>
            <w:tcW w:w="1680" w:type="dxa"/>
          </w:tcPr>
          <w:p w:rsidR="00BE516E" w:rsidRPr="00DA06BD" w:rsidRDefault="00BE516E" w:rsidP="00CE7914">
            <w:pPr>
              <w:rPr>
                <w:sz w:val="20"/>
                <w:szCs w:val="20"/>
              </w:rPr>
            </w:pPr>
            <w:r w:rsidRPr="00DA06BD">
              <w:rPr>
                <w:sz w:val="20"/>
                <w:szCs w:val="20"/>
              </w:rPr>
              <w:t>Русский язык (письменно) в новой форме ОГЭ</w:t>
            </w:r>
          </w:p>
        </w:tc>
        <w:tc>
          <w:tcPr>
            <w:tcW w:w="1320" w:type="dxa"/>
          </w:tcPr>
          <w:p w:rsidR="00BE516E" w:rsidRPr="00DA06BD" w:rsidRDefault="00BE516E" w:rsidP="00BF4062">
            <w:pPr>
              <w:rPr>
                <w:sz w:val="20"/>
                <w:szCs w:val="20"/>
              </w:rPr>
            </w:pPr>
            <w:r w:rsidRPr="00DA06BD">
              <w:rPr>
                <w:sz w:val="20"/>
                <w:szCs w:val="20"/>
              </w:rPr>
              <w:t>8-73%</w:t>
            </w:r>
          </w:p>
        </w:tc>
        <w:tc>
          <w:tcPr>
            <w:tcW w:w="1320" w:type="dxa"/>
          </w:tcPr>
          <w:p w:rsidR="00BE516E" w:rsidRPr="00DA06BD" w:rsidRDefault="00BE516E" w:rsidP="00BF4062">
            <w:pPr>
              <w:rPr>
                <w:sz w:val="20"/>
                <w:szCs w:val="20"/>
              </w:rPr>
            </w:pPr>
            <w:r w:rsidRPr="00DA06BD">
              <w:rPr>
                <w:sz w:val="20"/>
                <w:szCs w:val="20"/>
              </w:rPr>
              <w:t>3-27%</w:t>
            </w:r>
          </w:p>
        </w:tc>
        <w:tc>
          <w:tcPr>
            <w:tcW w:w="1200" w:type="dxa"/>
          </w:tcPr>
          <w:p w:rsidR="00BE516E" w:rsidRPr="00DA06BD" w:rsidRDefault="00BE516E" w:rsidP="00BF4062">
            <w:pPr>
              <w:rPr>
                <w:sz w:val="20"/>
                <w:szCs w:val="20"/>
              </w:rPr>
            </w:pPr>
            <w:r w:rsidRPr="00DA06BD">
              <w:rPr>
                <w:sz w:val="20"/>
                <w:szCs w:val="20"/>
              </w:rPr>
              <w:t>5-45%</w:t>
            </w:r>
          </w:p>
        </w:tc>
        <w:tc>
          <w:tcPr>
            <w:tcW w:w="1080" w:type="dxa"/>
          </w:tcPr>
          <w:p w:rsidR="00BE516E" w:rsidRPr="00DA06BD" w:rsidRDefault="00BE516E" w:rsidP="00CE7914">
            <w:pPr>
              <w:rPr>
                <w:sz w:val="20"/>
                <w:szCs w:val="20"/>
              </w:rPr>
            </w:pPr>
            <w:r w:rsidRPr="00DA06BD">
              <w:rPr>
                <w:sz w:val="20"/>
                <w:szCs w:val="20"/>
              </w:rPr>
              <w:t>-</w:t>
            </w:r>
          </w:p>
        </w:tc>
        <w:tc>
          <w:tcPr>
            <w:tcW w:w="1080" w:type="dxa"/>
          </w:tcPr>
          <w:p w:rsidR="00BE516E" w:rsidRPr="00DA06BD" w:rsidRDefault="00BE516E" w:rsidP="00BF4062">
            <w:pPr>
              <w:rPr>
                <w:sz w:val="20"/>
                <w:szCs w:val="20"/>
              </w:rPr>
            </w:pPr>
            <w:r w:rsidRPr="00DA06BD">
              <w:rPr>
                <w:sz w:val="20"/>
                <w:szCs w:val="20"/>
              </w:rPr>
              <w:t>3,5</w:t>
            </w:r>
          </w:p>
        </w:tc>
        <w:tc>
          <w:tcPr>
            <w:tcW w:w="1080" w:type="dxa"/>
          </w:tcPr>
          <w:p w:rsidR="00BE516E" w:rsidRPr="00DA06BD" w:rsidRDefault="00BE516E" w:rsidP="00CE7914">
            <w:pPr>
              <w:rPr>
                <w:sz w:val="20"/>
                <w:szCs w:val="20"/>
              </w:rPr>
            </w:pPr>
            <w:r w:rsidRPr="00DA06BD">
              <w:rPr>
                <w:sz w:val="20"/>
                <w:szCs w:val="20"/>
              </w:rPr>
              <w:t>27%</w:t>
            </w:r>
          </w:p>
        </w:tc>
        <w:tc>
          <w:tcPr>
            <w:tcW w:w="1560" w:type="dxa"/>
          </w:tcPr>
          <w:p w:rsidR="00BE516E" w:rsidRPr="00DA06BD" w:rsidRDefault="00BE516E" w:rsidP="00CE7914">
            <w:pPr>
              <w:rPr>
                <w:sz w:val="20"/>
                <w:szCs w:val="20"/>
              </w:rPr>
            </w:pPr>
            <w:r w:rsidRPr="00DA06BD">
              <w:rPr>
                <w:sz w:val="20"/>
                <w:szCs w:val="20"/>
              </w:rPr>
              <w:t>100</w:t>
            </w:r>
          </w:p>
        </w:tc>
      </w:tr>
      <w:tr w:rsidR="00BE516E" w:rsidRPr="00DA06BD">
        <w:tc>
          <w:tcPr>
            <w:tcW w:w="720" w:type="dxa"/>
          </w:tcPr>
          <w:p w:rsidR="00BE516E" w:rsidRPr="00DA06BD" w:rsidRDefault="00BE516E" w:rsidP="00CE7914">
            <w:pPr>
              <w:rPr>
                <w:sz w:val="20"/>
                <w:szCs w:val="20"/>
              </w:rPr>
            </w:pPr>
            <w:r w:rsidRPr="00DA06BD">
              <w:rPr>
                <w:sz w:val="20"/>
                <w:szCs w:val="20"/>
              </w:rPr>
              <w:t>3</w:t>
            </w:r>
          </w:p>
        </w:tc>
        <w:tc>
          <w:tcPr>
            <w:tcW w:w="1680" w:type="dxa"/>
          </w:tcPr>
          <w:p w:rsidR="00BE516E" w:rsidRPr="00DA06BD" w:rsidRDefault="00BE516E" w:rsidP="00CE7914">
            <w:pPr>
              <w:rPr>
                <w:sz w:val="20"/>
                <w:szCs w:val="20"/>
              </w:rPr>
            </w:pPr>
            <w:r w:rsidRPr="00DA06BD">
              <w:rPr>
                <w:sz w:val="20"/>
                <w:szCs w:val="20"/>
              </w:rPr>
              <w:t xml:space="preserve">Алгебра (письменно) в </w:t>
            </w:r>
            <w:proofErr w:type="spellStart"/>
            <w:r w:rsidRPr="00DA06BD">
              <w:rPr>
                <w:sz w:val="20"/>
                <w:szCs w:val="20"/>
              </w:rPr>
              <w:t>традиц</w:t>
            </w:r>
            <w:proofErr w:type="spellEnd"/>
            <w:r w:rsidRPr="00DA06BD">
              <w:rPr>
                <w:sz w:val="20"/>
                <w:szCs w:val="20"/>
              </w:rPr>
              <w:t>. форме ГВЭ</w:t>
            </w:r>
          </w:p>
        </w:tc>
        <w:tc>
          <w:tcPr>
            <w:tcW w:w="1320" w:type="dxa"/>
          </w:tcPr>
          <w:p w:rsidR="00BE516E" w:rsidRPr="00DA06BD" w:rsidRDefault="00BE516E" w:rsidP="00B57E62">
            <w:pPr>
              <w:rPr>
                <w:sz w:val="20"/>
                <w:szCs w:val="20"/>
              </w:rPr>
            </w:pPr>
            <w:r w:rsidRPr="00DA06BD">
              <w:rPr>
                <w:sz w:val="20"/>
                <w:szCs w:val="20"/>
              </w:rPr>
              <w:t>3 –27%</w:t>
            </w:r>
          </w:p>
        </w:tc>
        <w:tc>
          <w:tcPr>
            <w:tcW w:w="1320" w:type="dxa"/>
          </w:tcPr>
          <w:p w:rsidR="00BE516E" w:rsidRPr="00DA06BD" w:rsidRDefault="00BE516E" w:rsidP="00CE7914">
            <w:pPr>
              <w:rPr>
                <w:sz w:val="20"/>
                <w:szCs w:val="20"/>
              </w:rPr>
            </w:pPr>
            <w:r w:rsidRPr="00DA06BD">
              <w:rPr>
                <w:sz w:val="20"/>
                <w:szCs w:val="20"/>
              </w:rPr>
              <w:t>-</w:t>
            </w:r>
          </w:p>
        </w:tc>
        <w:tc>
          <w:tcPr>
            <w:tcW w:w="1200" w:type="dxa"/>
          </w:tcPr>
          <w:p w:rsidR="00BE516E" w:rsidRPr="00DA06BD" w:rsidRDefault="00BE516E" w:rsidP="00B57E62">
            <w:pPr>
              <w:rPr>
                <w:sz w:val="20"/>
                <w:szCs w:val="20"/>
              </w:rPr>
            </w:pPr>
            <w:r w:rsidRPr="00DA06BD">
              <w:rPr>
                <w:sz w:val="20"/>
                <w:szCs w:val="20"/>
              </w:rPr>
              <w:t>3 -27%</w:t>
            </w:r>
          </w:p>
        </w:tc>
        <w:tc>
          <w:tcPr>
            <w:tcW w:w="1080" w:type="dxa"/>
          </w:tcPr>
          <w:p w:rsidR="00BE516E" w:rsidRPr="00DA06BD" w:rsidRDefault="00BE516E" w:rsidP="00CE7914">
            <w:pPr>
              <w:rPr>
                <w:sz w:val="20"/>
                <w:szCs w:val="20"/>
              </w:rPr>
            </w:pPr>
            <w:r w:rsidRPr="00DA06BD">
              <w:rPr>
                <w:sz w:val="20"/>
                <w:szCs w:val="20"/>
              </w:rPr>
              <w:t>-</w:t>
            </w:r>
          </w:p>
        </w:tc>
        <w:tc>
          <w:tcPr>
            <w:tcW w:w="1080" w:type="dxa"/>
          </w:tcPr>
          <w:p w:rsidR="00BE516E" w:rsidRPr="00DA06BD" w:rsidRDefault="00BE516E" w:rsidP="00CE7914">
            <w:pPr>
              <w:rPr>
                <w:sz w:val="20"/>
                <w:szCs w:val="20"/>
              </w:rPr>
            </w:pPr>
            <w:r w:rsidRPr="00DA06BD">
              <w:rPr>
                <w:sz w:val="20"/>
                <w:szCs w:val="20"/>
              </w:rPr>
              <w:t>3,0</w:t>
            </w:r>
          </w:p>
        </w:tc>
        <w:tc>
          <w:tcPr>
            <w:tcW w:w="1080" w:type="dxa"/>
          </w:tcPr>
          <w:p w:rsidR="00BE516E" w:rsidRPr="00DA06BD" w:rsidRDefault="00BE516E" w:rsidP="00CE7914">
            <w:pPr>
              <w:rPr>
                <w:sz w:val="20"/>
                <w:szCs w:val="20"/>
              </w:rPr>
            </w:pPr>
            <w:r w:rsidRPr="00DA06BD">
              <w:rPr>
                <w:sz w:val="20"/>
                <w:szCs w:val="20"/>
              </w:rPr>
              <w:t>0</w:t>
            </w:r>
          </w:p>
        </w:tc>
        <w:tc>
          <w:tcPr>
            <w:tcW w:w="1560" w:type="dxa"/>
          </w:tcPr>
          <w:p w:rsidR="00BE516E" w:rsidRPr="00DA06BD" w:rsidRDefault="00BE516E" w:rsidP="00CE7914">
            <w:pPr>
              <w:rPr>
                <w:sz w:val="20"/>
                <w:szCs w:val="20"/>
              </w:rPr>
            </w:pPr>
            <w:r w:rsidRPr="00DA06BD">
              <w:rPr>
                <w:sz w:val="20"/>
                <w:szCs w:val="20"/>
              </w:rPr>
              <w:t>100</w:t>
            </w:r>
          </w:p>
        </w:tc>
      </w:tr>
      <w:tr w:rsidR="00BE516E" w:rsidRPr="00DA06BD">
        <w:tc>
          <w:tcPr>
            <w:tcW w:w="720" w:type="dxa"/>
          </w:tcPr>
          <w:p w:rsidR="00BE516E" w:rsidRPr="00DA06BD" w:rsidRDefault="00BE516E" w:rsidP="00CE7914">
            <w:pPr>
              <w:rPr>
                <w:sz w:val="20"/>
                <w:szCs w:val="20"/>
              </w:rPr>
            </w:pPr>
            <w:r w:rsidRPr="00DA06BD">
              <w:rPr>
                <w:sz w:val="20"/>
                <w:szCs w:val="20"/>
              </w:rPr>
              <w:t>4</w:t>
            </w:r>
          </w:p>
        </w:tc>
        <w:tc>
          <w:tcPr>
            <w:tcW w:w="1680" w:type="dxa"/>
          </w:tcPr>
          <w:p w:rsidR="00BE516E" w:rsidRPr="00DA06BD" w:rsidRDefault="00BE516E" w:rsidP="00CE7914">
            <w:pPr>
              <w:rPr>
                <w:sz w:val="20"/>
                <w:szCs w:val="20"/>
              </w:rPr>
            </w:pPr>
            <w:r w:rsidRPr="00DA06BD">
              <w:rPr>
                <w:sz w:val="20"/>
                <w:szCs w:val="20"/>
              </w:rPr>
              <w:t>Математика в новой форме ОГЭ</w:t>
            </w:r>
          </w:p>
        </w:tc>
        <w:tc>
          <w:tcPr>
            <w:tcW w:w="1320" w:type="dxa"/>
          </w:tcPr>
          <w:p w:rsidR="00BE516E" w:rsidRPr="00DA06BD" w:rsidRDefault="00BE516E" w:rsidP="00B57E62">
            <w:pPr>
              <w:rPr>
                <w:sz w:val="20"/>
                <w:szCs w:val="20"/>
              </w:rPr>
            </w:pPr>
            <w:r w:rsidRPr="00DA06BD">
              <w:rPr>
                <w:sz w:val="20"/>
                <w:szCs w:val="20"/>
              </w:rPr>
              <w:t>8-73%</w:t>
            </w:r>
          </w:p>
        </w:tc>
        <w:tc>
          <w:tcPr>
            <w:tcW w:w="1320" w:type="dxa"/>
          </w:tcPr>
          <w:p w:rsidR="00BE516E" w:rsidRPr="00DA06BD" w:rsidRDefault="00BE516E" w:rsidP="00CE7914">
            <w:pPr>
              <w:rPr>
                <w:sz w:val="20"/>
                <w:szCs w:val="20"/>
              </w:rPr>
            </w:pPr>
            <w:r w:rsidRPr="00DA06BD">
              <w:rPr>
                <w:sz w:val="20"/>
                <w:szCs w:val="20"/>
              </w:rPr>
              <w:t>-</w:t>
            </w:r>
          </w:p>
        </w:tc>
        <w:tc>
          <w:tcPr>
            <w:tcW w:w="1200" w:type="dxa"/>
          </w:tcPr>
          <w:p w:rsidR="00BE516E" w:rsidRPr="00DA06BD" w:rsidRDefault="00BE516E" w:rsidP="00B57E62">
            <w:pPr>
              <w:rPr>
                <w:sz w:val="20"/>
                <w:szCs w:val="20"/>
              </w:rPr>
            </w:pPr>
            <w:r w:rsidRPr="00DA06BD">
              <w:rPr>
                <w:sz w:val="20"/>
                <w:szCs w:val="20"/>
              </w:rPr>
              <w:t>8-73%</w:t>
            </w:r>
          </w:p>
        </w:tc>
        <w:tc>
          <w:tcPr>
            <w:tcW w:w="1080" w:type="dxa"/>
          </w:tcPr>
          <w:p w:rsidR="00BE516E" w:rsidRPr="00DA06BD" w:rsidRDefault="00BE516E" w:rsidP="00CE7914">
            <w:pPr>
              <w:rPr>
                <w:sz w:val="20"/>
                <w:szCs w:val="20"/>
              </w:rPr>
            </w:pPr>
            <w:r w:rsidRPr="00DA06BD">
              <w:rPr>
                <w:sz w:val="20"/>
                <w:szCs w:val="20"/>
              </w:rPr>
              <w:t>-</w:t>
            </w:r>
          </w:p>
        </w:tc>
        <w:tc>
          <w:tcPr>
            <w:tcW w:w="1080" w:type="dxa"/>
          </w:tcPr>
          <w:p w:rsidR="00BE516E" w:rsidRPr="00DA06BD" w:rsidRDefault="00BE516E" w:rsidP="00B57E62">
            <w:pPr>
              <w:rPr>
                <w:sz w:val="20"/>
                <w:szCs w:val="20"/>
              </w:rPr>
            </w:pPr>
            <w:r w:rsidRPr="00DA06BD">
              <w:rPr>
                <w:sz w:val="20"/>
                <w:szCs w:val="20"/>
              </w:rPr>
              <w:t>3,0</w:t>
            </w:r>
          </w:p>
        </w:tc>
        <w:tc>
          <w:tcPr>
            <w:tcW w:w="1080" w:type="dxa"/>
          </w:tcPr>
          <w:p w:rsidR="00BE516E" w:rsidRPr="00DA06BD" w:rsidRDefault="00BE516E" w:rsidP="00CE7914">
            <w:pPr>
              <w:rPr>
                <w:sz w:val="20"/>
                <w:szCs w:val="20"/>
              </w:rPr>
            </w:pPr>
            <w:r w:rsidRPr="00DA06BD">
              <w:rPr>
                <w:sz w:val="20"/>
                <w:szCs w:val="20"/>
              </w:rPr>
              <w:t>0</w:t>
            </w:r>
          </w:p>
        </w:tc>
        <w:tc>
          <w:tcPr>
            <w:tcW w:w="1560" w:type="dxa"/>
          </w:tcPr>
          <w:p w:rsidR="00BE516E" w:rsidRPr="00DA06BD" w:rsidRDefault="00BE516E" w:rsidP="00CE7914">
            <w:pPr>
              <w:rPr>
                <w:sz w:val="20"/>
                <w:szCs w:val="20"/>
              </w:rPr>
            </w:pPr>
            <w:r w:rsidRPr="00DA06BD">
              <w:rPr>
                <w:sz w:val="20"/>
                <w:szCs w:val="20"/>
              </w:rPr>
              <w:t>100</w:t>
            </w:r>
          </w:p>
        </w:tc>
      </w:tr>
    </w:tbl>
    <w:p w:rsidR="00BE516E" w:rsidRPr="00DA06BD" w:rsidRDefault="00BE516E" w:rsidP="00AE3900">
      <w:pPr>
        <w:pStyle w:val="Style3"/>
        <w:widowControl/>
        <w:spacing w:line="240" w:lineRule="auto"/>
        <w:ind w:firstLine="0"/>
        <w:rPr>
          <w:rStyle w:val="FontStyle102"/>
          <w:sz w:val="20"/>
          <w:szCs w:val="20"/>
        </w:rPr>
      </w:pPr>
    </w:p>
    <w:p w:rsidR="00BE516E" w:rsidRPr="00DA06BD" w:rsidRDefault="00BE516E" w:rsidP="009558AD">
      <w:pPr>
        <w:rPr>
          <w:b/>
          <w:bCs/>
          <w:sz w:val="20"/>
          <w:szCs w:val="20"/>
        </w:rPr>
      </w:pPr>
    </w:p>
    <w:p w:rsidR="00BE516E" w:rsidRPr="00DA06BD" w:rsidRDefault="00BE516E" w:rsidP="00F305E7">
      <w:pPr>
        <w:pStyle w:val="23"/>
        <w:ind w:firstLine="708"/>
        <w:jc w:val="center"/>
        <w:rPr>
          <w:sz w:val="20"/>
          <w:szCs w:val="20"/>
        </w:rPr>
      </w:pPr>
      <w:r w:rsidRPr="00DA06BD">
        <w:rPr>
          <w:sz w:val="20"/>
          <w:szCs w:val="20"/>
        </w:rPr>
        <w:t>1.2. Планируемые результаты</w:t>
      </w:r>
    </w:p>
    <w:p w:rsidR="00BE516E" w:rsidRPr="00DA06BD" w:rsidRDefault="00BE516E" w:rsidP="00BA21C8">
      <w:pPr>
        <w:pStyle w:val="23"/>
        <w:ind w:firstLine="708"/>
        <w:rPr>
          <w:i/>
          <w:iCs/>
          <w:sz w:val="20"/>
          <w:szCs w:val="20"/>
        </w:rPr>
      </w:pPr>
    </w:p>
    <w:p w:rsidR="00BE516E" w:rsidRPr="00DA06BD" w:rsidRDefault="00BE516E" w:rsidP="00BA21C8">
      <w:pPr>
        <w:pStyle w:val="23"/>
        <w:ind w:firstLine="708"/>
        <w:rPr>
          <w:i/>
          <w:iCs/>
          <w:sz w:val="20"/>
          <w:szCs w:val="20"/>
        </w:rPr>
      </w:pPr>
      <w:r w:rsidRPr="00DA06BD">
        <w:rPr>
          <w:i/>
          <w:iCs/>
          <w:sz w:val="20"/>
          <w:szCs w:val="20"/>
        </w:rPr>
        <w:t>Модель выпускника МБОУ СОШ№ 8</w:t>
      </w:r>
    </w:p>
    <w:p w:rsidR="00BE516E" w:rsidRPr="00DA06BD" w:rsidRDefault="00BE516E" w:rsidP="00BA21C8">
      <w:pPr>
        <w:ind w:firstLine="708"/>
        <w:jc w:val="both"/>
        <w:rPr>
          <w:sz w:val="20"/>
          <w:szCs w:val="20"/>
        </w:rPr>
      </w:pPr>
      <w:r w:rsidRPr="00DA06BD">
        <w:rPr>
          <w:sz w:val="20"/>
          <w:szCs w:val="20"/>
        </w:rPr>
        <w:t>1. Личность, способная к саморазвитию и самореализации, умеющая осуществлять поисковую деятельность, владеющая методами исследовательского труда, рефлексией;</w:t>
      </w:r>
    </w:p>
    <w:p w:rsidR="00BE516E" w:rsidRPr="00DA06BD" w:rsidRDefault="00BE516E" w:rsidP="00BA21C8">
      <w:pPr>
        <w:ind w:firstLine="708"/>
        <w:jc w:val="both"/>
        <w:rPr>
          <w:sz w:val="20"/>
          <w:szCs w:val="20"/>
        </w:rPr>
      </w:pPr>
      <w:r w:rsidRPr="00DA06BD">
        <w:rPr>
          <w:sz w:val="20"/>
          <w:szCs w:val="20"/>
        </w:rPr>
        <w:t>2. Личность, способная к самоопределению в профессиональных программах с учетом индивидуальных возможностей;</w:t>
      </w:r>
    </w:p>
    <w:p w:rsidR="00BE516E" w:rsidRPr="00DA06BD" w:rsidRDefault="00BE516E" w:rsidP="00BA21C8">
      <w:pPr>
        <w:ind w:firstLine="708"/>
        <w:jc w:val="both"/>
        <w:rPr>
          <w:sz w:val="20"/>
          <w:szCs w:val="20"/>
        </w:rPr>
      </w:pPr>
      <w:r w:rsidRPr="00DA06BD">
        <w:rPr>
          <w:sz w:val="20"/>
          <w:szCs w:val="20"/>
        </w:rPr>
        <w:t>3. Личность, способная понимать и воспринимать мир с методологической позиции современной науки, любить природу, понимать ее основные законы;</w:t>
      </w:r>
    </w:p>
    <w:p w:rsidR="00BE516E" w:rsidRPr="00DA06BD" w:rsidRDefault="00BE516E" w:rsidP="00BA21C8">
      <w:pPr>
        <w:ind w:firstLine="708"/>
        <w:jc w:val="both"/>
        <w:rPr>
          <w:sz w:val="20"/>
          <w:szCs w:val="20"/>
        </w:rPr>
      </w:pPr>
      <w:r w:rsidRPr="00DA06BD">
        <w:rPr>
          <w:sz w:val="20"/>
          <w:szCs w:val="20"/>
        </w:rPr>
        <w:t>4. Личность, осознающая нынешние и грядущие общечеловеческие проблемы, знающая и ценящая завоевания человеческой культуры, истории, искусства, ориентирующаяся в шкале культурных ценностей, понимающая место наук в системе культуры;</w:t>
      </w:r>
    </w:p>
    <w:p w:rsidR="00BE516E" w:rsidRPr="00DA06BD" w:rsidRDefault="00BE516E" w:rsidP="00BA21C8">
      <w:pPr>
        <w:ind w:firstLine="708"/>
        <w:jc w:val="both"/>
        <w:rPr>
          <w:sz w:val="20"/>
          <w:szCs w:val="20"/>
        </w:rPr>
      </w:pPr>
      <w:r w:rsidRPr="00DA06BD">
        <w:rPr>
          <w:sz w:val="20"/>
          <w:szCs w:val="20"/>
        </w:rPr>
        <w:t>5. Личность, руководствующаяся в своей жизни общечеловеческими ценностями и нормами, умеющая жить в социуме, уважать окружающих, ценить их жизнь и здоровье;</w:t>
      </w:r>
    </w:p>
    <w:p w:rsidR="00BE516E" w:rsidRPr="00DA06BD" w:rsidRDefault="00BE516E" w:rsidP="00BA21C8">
      <w:pPr>
        <w:ind w:firstLine="708"/>
        <w:jc w:val="both"/>
        <w:rPr>
          <w:sz w:val="20"/>
          <w:szCs w:val="20"/>
        </w:rPr>
      </w:pPr>
      <w:r w:rsidRPr="00DA06BD">
        <w:rPr>
          <w:sz w:val="20"/>
          <w:szCs w:val="20"/>
        </w:rPr>
        <w:t>6. Личность здоровая физически и нравственно.</w:t>
      </w:r>
    </w:p>
    <w:p w:rsidR="00BE516E" w:rsidRPr="00DA06BD" w:rsidRDefault="00BE516E" w:rsidP="00BA21C8">
      <w:pPr>
        <w:ind w:firstLine="709"/>
        <w:jc w:val="both"/>
        <w:rPr>
          <w:sz w:val="20"/>
          <w:szCs w:val="20"/>
        </w:rPr>
      </w:pPr>
      <w:r w:rsidRPr="00DA06BD">
        <w:rPr>
          <w:sz w:val="20"/>
          <w:szCs w:val="20"/>
        </w:rPr>
        <w:t xml:space="preserve">Выпускник, получивший </w:t>
      </w:r>
      <w:r w:rsidRPr="00DA06BD">
        <w:rPr>
          <w:i/>
          <w:iCs/>
          <w:sz w:val="20"/>
          <w:szCs w:val="20"/>
        </w:rPr>
        <w:t>среднее (полное) общее образование</w:t>
      </w:r>
      <w:r w:rsidRPr="00DA06BD">
        <w:rPr>
          <w:sz w:val="20"/>
          <w:szCs w:val="20"/>
        </w:rPr>
        <w:t>, - это человек, который:</w:t>
      </w:r>
    </w:p>
    <w:p w:rsidR="00BE516E" w:rsidRPr="00DA06BD" w:rsidRDefault="00BE516E" w:rsidP="00823459">
      <w:pPr>
        <w:pStyle w:val="ad"/>
        <w:numPr>
          <w:ilvl w:val="0"/>
          <w:numId w:val="31"/>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освоил все образовательные программы по предметам школьного учебного плана;</w:t>
      </w:r>
    </w:p>
    <w:p w:rsidR="00BE516E" w:rsidRPr="00DA06BD" w:rsidRDefault="00BE516E" w:rsidP="00823459">
      <w:pPr>
        <w:pStyle w:val="ad"/>
        <w:numPr>
          <w:ilvl w:val="0"/>
          <w:numId w:val="31"/>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освоил содержание выбранного профиля обучения на уровне, достаточном для успешного обучения в учреждениях начального, среднего и высшего профессионального образования;</w:t>
      </w:r>
    </w:p>
    <w:p w:rsidR="00BE516E" w:rsidRPr="00DA06BD" w:rsidRDefault="00BE516E" w:rsidP="00823459">
      <w:pPr>
        <w:pStyle w:val="ad"/>
        <w:numPr>
          <w:ilvl w:val="0"/>
          <w:numId w:val="31"/>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овладел основами компьютерной грамотности, программирования, получил начальные навыки обслуживания вычислительной техники;</w:t>
      </w:r>
    </w:p>
    <w:p w:rsidR="00BE516E" w:rsidRPr="00DA06BD" w:rsidRDefault="00BE516E" w:rsidP="00823459">
      <w:pPr>
        <w:pStyle w:val="ad"/>
        <w:numPr>
          <w:ilvl w:val="0"/>
          <w:numId w:val="31"/>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знает свои гражданские права и умеет их реализовывать, уважает свое и чужое достоинство, собственный труд и труд других людей;</w:t>
      </w:r>
    </w:p>
    <w:p w:rsidR="00BE516E" w:rsidRPr="00DA06BD" w:rsidRDefault="00BE516E" w:rsidP="00823459">
      <w:pPr>
        <w:pStyle w:val="ad"/>
        <w:numPr>
          <w:ilvl w:val="0"/>
          <w:numId w:val="31"/>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готов к формам и методам обучения, применяемым в учреждениях высшего профессионального образования;</w:t>
      </w:r>
    </w:p>
    <w:p w:rsidR="00BE516E" w:rsidRPr="00DA06BD" w:rsidRDefault="00BE516E" w:rsidP="00823459">
      <w:pPr>
        <w:pStyle w:val="ad"/>
        <w:numPr>
          <w:ilvl w:val="0"/>
          <w:numId w:val="31"/>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умеет осмысленно и ответственно осуществлять выбор собственных действий, контролировать и анализировать их, обладает чувством социальной ответственности;</w:t>
      </w:r>
    </w:p>
    <w:p w:rsidR="00BE516E" w:rsidRPr="00DA06BD" w:rsidRDefault="00BE516E" w:rsidP="00823459">
      <w:pPr>
        <w:pStyle w:val="ad"/>
        <w:numPr>
          <w:ilvl w:val="0"/>
          <w:numId w:val="31"/>
        </w:numPr>
        <w:spacing w:after="0" w:line="240" w:lineRule="auto"/>
        <w:jc w:val="both"/>
        <w:rPr>
          <w:rFonts w:ascii="Times New Roman" w:hAnsi="Times New Roman" w:cs="Times New Roman"/>
          <w:sz w:val="20"/>
          <w:szCs w:val="20"/>
        </w:rPr>
      </w:pPr>
      <w:proofErr w:type="gramStart"/>
      <w:r w:rsidRPr="00DA06BD">
        <w:rPr>
          <w:rFonts w:ascii="Times New Roman" w:hAnsi="Times New Roman" w:cs="Times New Roman"/>
          <w:sz w:val="20"/>
          <w:szCs w:val="20"/>
        </w:rPr>
        <w:t>способен</w:t>
      </w:r>
      <w:proofErr w:type="gramEnd"/>
      <w:r w:rsidRPr="00DA06BD">
        <w:rPr>
          <w:rFonts w:ascii="Times New Roman" w:hAnsi="Times New Roman" w:cs="Times New Roman"/>
          <w:sz w:val="20"/>
          <w:szCs w:val="20"/>
        </w:rPr>
        <w:t xml:space="preserve"> к жизненному самоопределению и самореализации, может быстро адаптироваться к различного рода изменениям;</w:t>
      </w:r>
    </w:p>
    <w:p w:rsidR="00BE516E" w:rsidRPr="00DA06BD" w:rsidRDefault="00BE516E" w:rsidP="00823459">
      <w:pPr>
        <w:pStyle w:val="ad"/>
        <w:numPr>
          <w:ilvl w:val="0"/>
          <w:numId w:val="31"/>
        </w:numPr>
        <w:spacing w:after="0" w:line="240" w:lineRule="auto"/>
        <w:jc w:val="both"/>
        <w:rPr>
          <w:rFonts w:ascii="Times New Roman" w:hAnsi="Times New Roman" w:cs="Times New Roman"/>
          <w:b/>
          <w:bCs/>
          <w:sz w:val="20"/>
          <w:szCs w:val="20"/>
        </w:rPr>
      </w:pPr>
      <w:r w:rsidRPr="00DA06BD">
        <w:rPr>
          <w:rFonts w:ascii="Times New Roman" w:hAnsi="Times New Roman" w:cs="Times New Roman"/>
          <w:sz w:val="20"/>
          <w:szCs w:val="20"/>
        </w:rPr>
        <w:t>ведет здоровый образ жизни;</w:t>
      </w:r>
    </w:p>
    <w:p w:rsidR="00BE516E" w:rsidRPr="00DA06BD" w:rsidRDefault="00BE516E" w:rsidP="00BA21C8">
      <w:pPr>
        <w:ind w:firstLine="709"/>
        <w:jc w:val="both"/>
        <w:rPr>
          <w:sz w:val="20"/>
          <w:szCs w:val="20"/>
        </w:rPr>
      </w:pPr>
      <w:proofErr w:type="gramStart"/>
      <w:r w:rsidRPr="00DA06BD">
        <w:rPr>
          <w:sz w:val="20"/>
          <w:szCs w:val="20"/>
        </w:rPr>
        <w:t>Обучающиеся</w:t>
      </w:r>
      <w:proofErr w:type="gramEnd"/>
      <w:r w:rsidRPr="00DA06BD">
        <w:rPr>
          <w:sz w:val="20"/>
          <w:szCs w:val="20"/>
        </w:rPr>
        <w:t xml:space="preserve">, получившие </w:t>
      </w:r>
      <w:r w:rsidRPr="00DA06BD">
        <w:rPr>
          <w:i/>
          <w:iCs/>
          <w:sz w:val="20"/>
          <w:szCs w:val="20"/>
        </w:rPr>
        <w:t>основное общее образование</w:t>
      </w:r>
      <w:r w:rsidRPr="00DA06BD">
        <w:rPr>
          <w:sz w:val="20"/>
          <w:szCs w:val="20"/>
        </w:rPr>
        <w:t>, должны:</w:t>
      </w:r>
    </w:p>
    <w:p w:rsidR="00BE516E" w:rsidRPr="00DA06BD" w:rsidRDefault="00BE516E" w:rsidP="00823459">
      <w:pPr>
        <w:pStyle w:val="ad"/>
        <w:numPr>
          <w:ilvl w:val="0"/>
          <w:numId w:val="32"/>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освоить на уровне требований государственных программ учебный материал по всем предметам школьного учебного плана;</w:t>
      </w:r>
    </w:p>
    <w:p w:rsidR="00BE516E" w:rsidRPr="00DA06BD" w:rsidRDefault="00BE516E" w:rsidP="00823459">
      <w:pPr>
        <w:pStyle w:val="ad"/>
        <w:numPr>
          <w:ilvl w:val="0"/>
          <w:numId w:val="32"/>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приобрести необходимые знания и навыки жизни в обществе, овладеть средствами коммуникации;</w:t>
      </w:r>
    </w:p>
    <w:p w:rsidR="00BE516E" w:rsidRPr="00DA06BD" w:rsidRDefault="00BE516E" w:rsidP="00823459">
      <w:pPr>
        <w:pStyle w:val="ad"/>
        <w:numPr>
          <w:ilvl w:val="0"/>
          <w:numId w:val="32"/>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овладеть основами компьютерной грамотности;</w:t>
      </w:r>
    </w:p>
    <w:p w:rsidR="00BE516E" w:rsidRPr="00DA06BD" w:rsidRDefault="00BE516E" w:rsidP="00823459">
      <w:pPr>
        <w:pStyle w:val="ad"/>
        <w:numPr>
          <w:ilvl w:val="0"/>
          <w:numId w:val="32"/>
        </w:numPr>
        <w:spacing w:after="0" w:line="240" w:lineRule="auto"/>
        <w:jc w:val="both"/>
        <w:rPr>
          <w:rFonts w:ascii="Times New Roman" w:hAnsi="Times New Roman" w:cs="Times New Roman"/>
          <w:sz w:val="20"/>
          <w:szCs w:val="20"/>
        </w:rPr>
      </w:pPr>
      <w:proofErr w:type="gramStart"/>
      <w:r w:rsidRPr="00DA06BD">
        <w:rPr>
          <w:rFonts w:ascii="Times New Roman" w:hAnsi="Times New Roman" w:cs="Times New Roman"/>
          <w:sz w:val="20"/>
          <w:szCs w:val="20"/>
        </w:rPr>
        <w:t xml:space="preserve">овладеть системой </w:t>
      </w:r>
      <w:proofErr w:type="spellStart"/>
      <w:r w:rsidRPr="00DA06BD">
        <w:rPr>
          <w:rFonts w:ascii="Times New Roman" w:hAnsi="Times New Roman" w:cs="Times New Roman"/>
          <w:sz w:val="20"/>
          <w:szCs w:val="20"/>
        </w:rPr>
        <w:t>общеучебных</w:t>
      </w:r>
      <w:proofErr w:type="spellEnd"/>
      <w:r w:rsidRPr="00DA06BD">
        <w:rPr>
          <w:rFonts w:ascii="Times New Roman" w:hAnsi="Times New Roman" w:cs="Times New Roman"/>
          <w:sz w:val="20"/>
          <w:szCs w:val="20"/>
        </w:rPr>
        <w:t xml:space="preserve"> умений (сравнение, обобщение, анализ, синтез, классификация, выделение главного);</w:t>
      </w:r>
      <w:proofErr w:type="gramEnd"/>
    </w:p>
    <w:p w:rsidR="00BE516E" w:rsidRPr="00DE38CA" w:rsidRDefault="00BE516E" w:rsidP="00823459">
      <w:pPr>
        <w:pStyle w:val="ad"/>
        <w:numPr>
          <w:ilvl w:val="0"/>
          <w:numId w:val="32"/>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знать свои гражданские права и уметь их реализовывать, уважать свое и чужое достоинство, собственный труд и труд других людей.</w:t>
      </w:r>
    </w:p>
    <w:p w:rsidR="00BE516E" w:rsidRPr="00DA06BD" w:rsidRDefault="00BE516E" w:rsidP="00CE7914">
      <w:pPr>
        <w:ind w:firstLine="709"/>
        <w:jc w:val="both"/>
        <w:rPr>
          <w:sz w:val="20"/>
          <w:szCs w:val="20"/>
        </w:rPr>
      </w:pPr>
      <w:r w:rsidRPr="00DA06BD">
        <w:rPr>
          <w:sz w:val="20"/>
          <w:szCs w:val="20"/>
        </w:rPr>
        <w:t>Образовательную ситуацию в школе  определяет ориентация на конкретный  социальный заказ. Для развития школы   особо важную роль играет прогнозирование социального заказа, так как деятельность не может строиться исходя из вчерашнего и даже сегодняшнего запроса на образование. Чтобы школа эффективно развивалась, необходимы знания завтрашнего социального заказа.</w:t>
      </w:r>
    </w:p>
    <w:p w:rsidR="00BE516E" w:rsidRPr="00DA06BD" w:rsidRDefault="00BE516E" w:rsidP="00CE7914">
      <w:pPr>
        <w:ind w:firstLine="709"/>
        <w:jc w:val="both"/>
        <w:rPr>
          <w:sz w:val="20"/>
          <w:szCs w:val="20"/>
        </w:rPr>
      </w:pPr>
      <w:r w:rsidRPr="00DA06BD">
        <w:rPr>
          <w:sz w:val="20"/>
          <w:szCs w:val="20"/>
        </w:rPr>
        <w:t>Социальный заказ на образование - это отражение интересов тех сторон, чьи потребности удовлетворяются в деятельности образовательного учреждения. Поскольку в качестве заинтересованных сторон выступают, во-первых, непосредственные участники образовательного процесса:  учащиеся и педагоги; во-вторых, родители, представляющие интересы семьи; в-третьих, образовательные учреждения начального, среднего и высшего профессионального образования; и, в-четвертых, государство, представляющее интересы общества в целом, то характеристика социального заказа по отношению к образовательному учреждению складывается из следующих основных компонентов:</w:t>
      </w:r>
    </w:p>
    <w:p w:rsidR="00BE516E" w:rsidRPr="00DA06BD" w:rsidRDefault="00BE516E" w:rsidP="00823459">
      <w:pPr>
        <w:pStyle w:val="ad"/>
        <w:numPr>
          <w:ilvl w:val="0"/>
          <w:numId w:val="28"/>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государственный заказ</w:t>
      </w:r>
    </w:p>
    <w:p w:rsidR="00BE516E" w:rsidRPr="00DA06BD" w:rsidRDefault="00BE516E" w:rsidP="00823459">
      <w:pPr>
        <w:pStyle w:val="ad"/>
        <w:numPr>
          <w:ilvl w:val="0"/>
          <w:numId w:val="28"/>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 xml:space="preserve">потребности учащихся </w:t>
      </w:r>
    </w:p>
    <w:p w:rsidR="00BE516E" w:rsidRPr="00DA06BD" w:rsidRDefault="00BE516E" w:rsidP="00823459">
      <w:pPr>
        <w:pStyle w:val="ad"/>
        <w:numPr>
          <w:ilvl w:val="0"/>
          <w:numId w:val="28"/>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lastRenderedPageBreak/>
        <w:t xml:space="preserve">ожидания родителей </w:t>
      </w:r>
    </w:p>
    <w:p w:rsidR="00BE516E" w:rsidRPr="00DA06BD" w:rsidRDefault="00BE516E" w:rsidP="00823459">
      <w:pPr>
        <w:pStyle w:val="ad"/>
        <w:numPr>
          <w:ilvl w:val="0"/>
          <w:numId w:val="28"/>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 xml:space="preserve">профессионально-педагогические потребности учителей </w:t>
      </w:r>
    </w:p>
    <w:p w:rsidR="00BE516E" w:rsidRPr="00DA06BD" w:rsidRDefault="00BE516E" w:rsidP="00823459">
      <w:pPr>
        <w:pStyle w:val="ad"/>
        <w:numPr>
          <w:ilvl w:val="0"/>
          <w:numId w:val="28"/>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требования и ожидания образовательных учреждений профессионального образования</w:t>
      </w:r>
    </w:p>
    <w:p w:rsidR="00BE516E" w:rsidRPr="00DA06BD" w:rsidRDefault="00BE516E" w:rsidP="00CE7914">
      <w:pPr>
        <w:pStyle w:val="23"/>
        <w:rPr>
          <w:b w:val="0"/>
          <w:bCs w:val="0"/>
          <w:sz w:val="20"/>
          <w:szCs w:val="20"/>
        </w:rPr>
      </w:pPr>
      <w:r w:rsidRPr="00DA06BD">
        <w:rPr>
          <w:sz w:val="20"/>
          <w:szCs w:val="20"/>
        </w:rPr>
        <w:t xml:space="preserve">        </w:t>
      </w:r>
      <w:r w:rsidRPr="00DA06BD">
        <w:rPr>
          <w:i/>
          <w:iCs/>
          <w:sz w:val="20"/>
          <w:szCs w:val="20"/>
        </w:rPr>
        <w:t xml:space="preserve"> </w:t>
      </w:r>
      <w:r w:rsidRPr="00DA06BD">
        <w:rPr>
          <w:i/>
          <w:iCs/>
          <w:sz w:val="20"/>
          <w:szCs w:val="20"/>
        </w:rPr>
        <w:tab/>
        <w:t>Государственный заказ</w:t>
      </w:r>
      <w:r w:rsidRPr="00DA06BD">
        <w:rPr>
          <w:sz w:val="20"/>
          <w:szCs w:val="20"/>
        </w:rPr>
        <w:t xml:space="preserve"> </w:t>
      </w:r>
      <w:r w:rsidRPr="00DA06BD">
        <w:rPr>
          <w:b w:val="0"/>
          <w:bCs w:val="0"/>
          <w:sz w:val="20"/>
          <w:szCs w:val="20"/>
        </w:rPr>
        <w:t>определяется документами «Об образовании», Государственным образовательным стандартом общего образования.</w:t>
      </w:r>
    </w:p>
    <w:p w:rsidR="00BE516E" w:rsidRPr="00DA06BD" w:rsidRDefault="00BE516E" w:rsidP="00CE7914">
      <w:pPr>
        <w:shd w:val="clear" w:color="auto" w:fill="FFFFFF"/>
        <w:ind w:firstLine="709"/>
        <w:jc w:val="both"/>
        <w:rPr>
          <w:sz w:val="20"/>
          <w:szCs w:val="20"/>
        </w:rPr>
      </w:pPr>
      <w:r w:rsidRPr="00DA06BD">
        <w:rPr>
          <w:sz w:val="20"/>
          <w:szCs w:val="20"/>
        </w:rPr>
        <w:t xml:space="preserve">Школа – в широком смысле этого слова - должна стать важнейшим фактором </w:t>
      </w:r>
      <w:proofErr w:type="spellStart"/>
      <w:r w:rsidRPr="00DA06BD">
        <w:rPr>
          <w:sz w:val="20"/>
          <w:szCs w:val="20"/>
        </w:rPr>
        <w:t>гуманизации</w:t>
      </w:r>
      <w:proofErr w:type="spellEnd"/>
      <w:r w:rsidRPr="00DA06BD">
        <w:rPr>
          <w:sz w:val="20"/>
          <w:szCs w:val="20"/>
        </w:rPr>
        <w:t xml:space="preserve"> общественно-экономических отношений, формирования жизненных установок личности.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развитым чувством ответственности за судьбу страны.</w:t>
      </w:r>
    </w:p>
    <w:p w:rsidR="00BE516E" w:rsidRPr="00DA06BD" w:rsidRDefault="00BE516E" w:rsidP="00CE7914">
      <w:pPr>
        <w:pStyle w:val="23"/>
        <w:rPr>
          <w:sz w:val="20"/>
          <w:szCs w:val="20"/>
        </w:rPr>
      </w:pPr>
      <w:r w:rsidRPr="00DA06BD">
        <w:rPr>
          <w:sz w:val="20"/>
          <w:szCs w:val="20"/>
        </w:rPr>
        <w:t xml:space="preserve">        </w:t>
      </w:r>
      <w:r w:rsidRPr="00DA06BD">
        <w:rPr>
          <w:sz w:val="20"/>
          <w:szCs w:val="20"/>
        </w:rPr>
        <w:tab/>
      </w:r>
      <w:r w:rsidRPr="00DA06BD">
        <w:rPr>
          <w:i/>
          <w:iCs/>
          <w:sz w:val="20"/>
          <w:szCs w:val="20"/>
        </w:rPr>
        <w:t>Потребности учащихся</w:t>
      </w:r>
    </w:p>
    <w:p w:rsidR="00BE516E" w:rsidRPr="00DA06BD" w:rsidRDefault="00BE516E" w:rsidP="00CE7914">
      <w:pPr>
        <w:ind w:firstLine="709"/>
        <w:jc w:val="both"/>
        <w:rPr>
          <w:sz w:val="20"/>
          <w:szCs w:val="20"/>
        </w:rPr>
      </w:pPr>
      <w:r w:rsidRPr="00DA06BD">
        <w:rPr>
          <w:sz w:val="20"/>
          <w:szCs w:val="20"/>
        </w:rPr>
        <w:t>Успех деятельности школы  сегодня невозможен без учёта образовательных запросов, ценностных ориентаций. Результатом социологических исследований явилось формирование реального социально-образовательного заказа, направленного на  интеллектуально развитую личность с высоким творческим потенциалом. Демократизация отношений, создание атмосферы доверия позволяют наиболее полно учитывать мнения учащихся при формировании социального заказа школы. Для учащихся 5-9 классов наиболее значимыми являются предметы:</w:t>
      </w:r>
    </w:p>
    <w:p w:rsidR="00BE516E" w:rsidRPr="00DA06BD" w:rsidRDefault="00BE516E" w:rsidP="00823459">
      <w:pPr>
        <w:pStyle w:val="ad"/>
        <w:numPr>
          <w:ilvl w:val="0"/>
          <w:numId w:val="29"/>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Математика -100%,</w:t>
      </w:r>
    </w:p>
    <w:p w:rsidR="00BE516E" w:rsidRPr="00DA06BD" w:rsidRDefault="00BE516E" w:rsidP="00823459">
      <w:pPr>
        <w:pStyle w:val="ad"/>
        <w:numPr>
          <w:ilvl w:val="0"/>
          <w:numId w:val="29"/>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Русский язык и литература - 100%</w:t>
      </w:r>
    </w:p>
    <w:p w:rsidR="00BE516E" w:rsidRPr="00DA06BD" w:rsidRDefault="00BE516E" w:rsidP="00823459">
      <w:pPr>
        <w:pStyle w:val="ad"/>
        <w:numPr>
          <w:ilvl w:val="0"/>
          <w:numId w:val="29"/>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Обществознание-33%</w:t>
      </w:r>
    </w:p>
    <w:p w:rsidR="00BE516E" w:rsidRPr="00DA06BD" w:rsidRDefault="00BE516E" w:rsidP="00823459">
      <w:pPr>
        <w:pStyle w:val="ad"/>
        <w:numPr>
          <w:ilvl w:val="0"/>
          <w:numId w:val="29"/>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Химия-44%</w:t>
      </w:r>
    </w:p>
    <w:p w:rsidR="00BE516E" w:rsidRPr="00DA06BD" w:rsidRDefault="00BE516E" w:rsidP="00823459">
      <w:pPr>
        <w:pStyle w:val="ad"/>
        <w:numPr>
          <w:ilvl w:val="0"/>
          <w:numId w:val="29"/>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Физика -22%,</w:t>
      </w:r>
    </w:p>
    <w:p w:rsidR="00BE516E" w:rsidRPr="00DA06BD" w:rsidRDefault="00BE516E" w:rsidP="00823459">
      <w:pPr>
        <w:pStyle w:val="ad"/>
        <w:numPr>
          <w:ilvl w:val="0"/>
          <w:numId w:val="29"/>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Биология-44%</w:t>
      </w:r>
    </w:p>
    <w:p w:rsidR="00BE516E" w:rsidRPr="00DA06BD" w:rsidRDefault="00BE516E" w:rsidP="00CE7914">
      <w:pPr>
        <w:ind w:firstLine="709"/>
        <w:jc w:val="both"/>
        <w:rPr>
          <w:sz w:val="20"/>
          <w:szCs w:val="20"/>
        </w:rPr>
      </w:pPr>
      <w:r w:rsidRPr="00DA06BD">
        <w:rPr>
          <w:sz w:val="20"/>
          <w:szCs w:val="20"/>
        </w:rPr>
        <w:t>Ученики хотят, чтобы в школе было интересно учиться, чтобы к ним относились с уважением, видели в них личность, чтобы можно было общаться друг с другом, хотят быть успешными и получить качественное образование.</w:t>
      </w:r>
    </w:p>
    <w:p w:rsidR="00BE516E" w:rsidRPr="00DA06BD" w:rsidRDefault="00BE516E" w:rsidP="00CE7914">
      <w:pPr>
        <w:pStyle w:val="23"/>
        <w:rPr>
          <w:i/>
          <w:iCs/>
          <w:sz w:val="20"/>
          <w:szCs w:val="20"/>
        </w:rPr>
      </w:pPr>
      <w:r w:rsidRPr="00DA06BD">
        <w:rPr>
          <w:i/>
          <w:iCs/>
          <w:sz w:val="20"/>
          <w:szCs w:val="20"/>
        </w:rPr>
        <w:t xml:space="preserve">     Ожидания родителей</w:t>
      </w:r>
    </w:p>
    <w:p w:rsidR="00BE516E" w:rsidRPr="00DA06BD" w:rsidRDefault="00BE516E" w:rsidP="00A941FA">
      <w:pPr>
        <w:shd w:val="clear" w:color="auto" w:fill="FFFFFF"/>
        <w:jc w:val="both"/>
        <w:rPr>
          <w:sz w:val="20"/>
          <w:szCs w:val="20"/>
        </w:rPr>
      </w:pPr>
      <w:r w:rsidRPr="00DA06BD">
        <w:rPr>
          <w:sz w:val="20"/>
          <w:szCs w:val="20"/>
        </w:rPr>
        <w:t>Родители – реальные субъекты социального заказа в образовательном процессе. Они являются соучастниками образовательного процесса. Родители информированы о современных тенденциях в образовании и готовы помогать школе.</w:t>
      </w:r>
    </w:p>
    <w:p w:rsidR="00BE516E" w:rsidRPr="00DA06BD" w:rsidRDefault="00BE516E" w:rsidP="005C73E1">
      <w:pPr>
        <w:shd w:val="clear" w:color="auto" w:fill="FFFFFF"/>
        <w:ind w:firstLine="708"/>
        <w:jc w:val="both"/>
        <w:rPr>
          <w:sz w:val="20"/>
          <w:szCs w:val="20"/>
        </w:rPr>
      </w:pPr>
      <w:r w:rsidRPr="00DA06BD">
        <w:rPr>
          <w:sz w:val="20"/>
          <w:szCs w:val="20"/>
        </w:rPr>
        <w:t>Таким образом, родители хотят видеть в детях личность:</w:t>
      </w:r>
    </w:p>
    <w:p w:rsidR="00BE516E" w:rsidRPr="00DA06BD" w:rsidRDefault="00BE516E" w:rsidP="00823459">
      <w:pPr>
        <w:numPr>
          <w:ilvl w:val="0"/>
          <w:numId w:val="38"/>
        </w:numPr>
        <w:shd w:val="clear" w:color="auto" w:fill="FFFFFF"/>
        <w:jc w:val="both"/>
        <w:rPr>
          <w:sz w:val="20"/>
          <w:szCs w:val="20"/>
        </w:rPr>
      </w:pPr>
      <w:r w:rsidRPr="00DA06BD">
        <w:rPr>
          <w:sz w:val="20"/>
          <w:szCs w:val="20"/>
        </w:rPr>
        <w:t>со сформированной потребностью в здоровом образе жизни</w:t>
      </w:r>
    </w:p>
    <w:p w:rsidR="00BE516E" w:rsidRPr="00DA06BD" w:rsidRDefault="00BE516E" w:rsidP="00823459">
      <w:pPr>
        <w:pStyle w:val="ad"/>
        <w:numPr>
          <w:ilvl w:val="0"/>
          <w:numId w:val="27"/>
        </w:numPr>
        <w:shd w:val="clear" w:color="auto" w:fill="FFFFFF"/>
        <w:spacing w:after="0" w:line="240" w:lineRule="auto"/>
        <w:jc w:val="both"/>
        <w:rPr>
          <w:rFonts w:ascii="Times New Roman" w:hAnsi="Times New Roman" w:cs="Times New Roman"/>
          <w:sz w:val="20"/>
          <w:szCs w:val="20"/>
        </w:rPr>
      </w:pPr>
      <w:proofErr w:type="gramStart"/>
      <w:r w:rsidRPr="00DA06BD">
        <w:rPr>
          <w:rFonts w:ascii="Times New Roman" w:hAnsi="Times New Roman" w:cs="Times New Roman"/>
          <w:sz w:val="20"/>
          <w:szCs w:val="20"/>
        </w:rPr>
        <w:t>обладающую</w:t>
      </w:r>
      <w:proofErr w:type="gramEnd"/>
      <w:r w:rsidRPr="00DA06BD">
        <w:rPr>
          <w:rFonts w:ascii="Times New Roman" w:hAnsi="Times New Roman" w:cs="Times New Roman"/>
          <w:sz w:val="20"/>
          <w:szCs w:val="20"/>
        </w:rPr>
        <w:t xml:space="preserve"> прочными знаниями</w:t>
      </w:r>
    </w:p>
    <w:p w:rsidR="00BE516E" w:rsidRPr="00DA06BD" w:rsidRDefault="00BE516E" w:rsidP="00823459">
      <w:pPr>
        <w:pStyle w:val="ad"/>
        <w:numPr>
          <w:ilvl w:val="0"/>
          <w:numId w:val="27"/>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 xml:space="preserve">с хорошей эрудицией и вкусом, </w:t>
      </w:r>
      <w:proofErr w:type="gramStart"/>
      <w:r w:rsidRPr="00DA06BD">
        <w:rPr>
          <w:rFonts w:ascii="Times New Roman" w:hAnsi="Times New Roman" w:cs="Times New Roman"/>
          <w:sz w:val="20"/>
          <w:szCs w:val="20"/>
        </w:rPr>
        <w:t>трудолюбивую</w:t>
      </w:r>
      <w:proofErr w:type="gramEnd"/>
      <w:r w:rsidRPr="00DA06BD">
        <w:rPr>
          <w:rFonts w:ascii="Times New Roman" w:hAnsi="Times New Roman" w:cs="Times New Roman"/>
          <w:sz w:val="20"/>
          <w:szCs w:val="20"/>
        </w:rPr>
        <w:t>,</w:t>
      </w:r>
    </w:p>
    <w:p w:rsidR="00BE516E" w:rsidRPr="00DA06BD" w:rsidRDefault="00BE516E" w:rsidP="00823459">
      <w:pPr>
        <w:pStyle w:val="ad"/>
        <w:numPr>
          <w:ilvl w:val="0"/>
          <w:numId w:val="27"/>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 xml:space="preserve">профессионально </w:t>
      </w:r>
      <w:proofErr w:type="gramStart"/>
      <w:r w:rsidRPr="00DA06BD">
        <w:rPr>
          <w:rFonts w:ascii="Times New Roman" w:hAnsi="Times New Roman" w:cs="Times New Roman"/>
          <w:sz w:val="20"/>
          <w:szCs w:val="20"/>
        </w:rPr>
        <w:t>направленную</w:t>
      </w:r>
      <w:proofErr w:type="gramEnd"/>
      <w:r w:rsidRPr="00DA06BD">
        <w:rPr>
          <w:rFonts w:ascii="Times New Roman" w:hAnsi="Times New Roman" w:cs="Times New Roman"/>
          <w:sz w:val="20"/>
          <w:szCs w:val="20"/>
        </w:rPr>
        <w:t>, с развитыми творческими способностями,</w:t>
      </w:r>
    </w:p>
    <w:p w:rsidR="00BE516E" w:rsidRPr="00DA06BD" w:rsidRDefault="00BE516E" w:rsidP="00823459">
      <w:pPr>
        <w:pStyle w:val="ad"/>
        <w:numPr>
          <w:ilvl w:val="0"/>
          <w:numId w:val="27"/>
        </w:numPr>
        <w:shd w:val="clear" w:color="auto" w:fill="FFFFFF"/>
        <w:spacing w:after="0" w:line="240" w:lineRule="auto"/>
        <w:jc w:val="both"/>
        <w:rPr>
          <w:rFonts w:ascii="Times New Roman" w:hAnsi="Times New Roman" w:cs="Times New Roman"/>
          <w:sz w:val="20"/>
          <w:szCs w:val="20"/>
        </w:rPr>
      </w:pPr>
      <w:proofErr w:type="gramStart"/>
      <w:r w:rsidRPr="00DA06BD">
        <w:rPr>
          <w:rFonts w:ascii="Times New Roman" w:hAnsi="Times New Roman" w:cs="Times New Roman"/>
          <w:sz w:val="20"/>
          <w:szCs w:val="20"/>
        </w:rPr>
        <w:t>умеющую принимать решения с учетом жизненных обстоятельств и реализовывать свои способности наиболее выгодными для себя и окружающих способами, стремящую</w:t>
      </w:r>
      <w:r w:rsidRPr="00DA06BD">
        <w:rPr>
          <w:rFonts w:ascii="Times New Roman" w:hAnsi="Times New Roman" w:cs="Times New Roman"/>
          <w:sz w:val="20"/>
          <w:szCs w:val="20"/>
        </w:rPr>
        <w:softHyphen/>
        <w:t>ся к постоянному успеху.</w:t>
      </w:r>
      <w:proofErr w:type="gramEnd"/>
    </w:p>
    <w:p w:rsidR="00BE516E" w:rsidRPr="00DA06BD" w:rsidRDefault="00BE516E" w:rsidP="00CE7914">
      <w:pPr>
        <w:jc w:val="both"/>
        <w:rPr>
          <w:i/>
          <w:iCs/>
          <w:sz w:val="20"/>
          <w:szCs w:val="20"/>
        </w:rPr>
      </w:pPr>
      <w:r w:rsidRPr="00DA06BD">
        <w:rPr>
          <w:sz w:val="20"/>
          <w:szCs w:val="20"/>
        </w:rPr>
        <w:t xml:space="preserve">        </w:t>
      </w:r>
      <w:r w:rsidRPr="00DA06BD">
        <w:rPr>
          <w:sz w:val="20"/>
          <w:szCs w:val="20"/>
        </w:rPr>
        <w:tab/>
        <w:t xml:space="preserve">Анализ итогов социальной диагностики микросоциума МБОУ СОШ № 8 показывает следующую общую тенденцию: </w:t>
      </w:r>
      <w:r w:rsidRPr="00DA06BD">
        <w:rPr>
          <w:i/>
          <w:iCs/>
          <w:sz w:val="20"/>
          <w:szCs w:val="20"/>
        </w:rPr>
        <w:t>родители в высшей степени заинтересованы уровнем образования своих детей и готовы способствовать школе в получении их детьми универсального качественного образования.</w:t>
      </w:r>
    </w:p>
    <w:p w:rsidR="00BE516E" w:rsidRPr="00DA06BD" w:rsidRDefault="00BE516E" w:rsidP="005C73E1">
      <w:pPr>
        <w:ind w:firstLine="708"/>
        <w:jc w:val="both"/>
        <w:rPr>
          <w:sz w:val="20"/>
          <w:szCs w:val="20"/>
        </w:rPr>
      </w:pPr>
      <w:r w:rsidRPr="00DA06BD">
        <w:rPr>
          <w:sz w:val="20"/>
          <w:szCs w:val="20"/>
        </w:rPr>
        <w:t xml:space="preserve">Данные обследования уровня личностного развития детей, поступающих  в школу, подтверждают итоги социальной диагностики родителей. В начальную школу поступают  дети с разным  уровнем развития,  обладающие  интеллектуальными,  музыкальными, художественными способностями, но школа должна обеспечить качественное образование всем категориям </w:t>
      </w:r>
      <w:proofErr w:type="gramStart"/>
      <w:r w:rsidRPr="00DA06BD">
        <w:rPr>
          <w:sz w:val="20"/>
          <w:szCs w:val="20"/>
        </w:rPr>
        <w:t>обучающихся</w:t>
      </w:r>
      <w:proofErr w:type="gramEnd"/>
      <w:r w:rsidRPr="00DA06BD">
        <w:rPr>
          <w:sz w:val="20"/>
          <w:szCs w:val="20"/>
        </w:rPr>
        <w:t xml:space="preserve">. </w:t>
      </w:r>
    </w:p>
    <w:p w:rsidR="00BE516E" w:rsidRPr="00DA06BD" w:rsidRDefault="00BE516E" w:rsidP="00CE7914">
      <w:pPr>
        <w:jc w:val="both"/>
        <w:rPr>
          <w:sz w:val="20"/>
          <w:szCs w:val="20"/>
        </w:rPr>
      </w:pPr>
      <w:r w:rsidRPr="00DA06BD">
        <w:rPr>
          <w:sz w:val="20"/>
          <w:szCs w:val="20"/>
        </w:rPr>
        <w:t xml:space="preserve">      </w:t>
      </w:r>
      <w:r w:rsidRPr="00DA06BD">
        <w:rPr>
          <w:sz w:val="20"/>
          <w:szCs w:val="20"/>
        </w:rPr>
        <w:tab/>
        <w:t xml:space="preserve">Запросы и возможности родителей, уровень способностей нашего ученического контингента определяют необходимость единственно возможной модели образовательного учреждения на данный момент – муниципальное бюджетное общеобразовательное  учреждение средняя общеобразовательная школа, что и будет способствовать  выполнению социального заказа. </w:t>
      </w:r>
    </w:p>
    <w:p w:rsidR="00BE516E" w:rsidRPr="00DA06BD" w:rsidRDefault="00BE516E" w:rsidP="00CE7914">
      <w:pPr>
        <w:pStyle w:val="23"/>
        <w:rPr>
          <w:i/>
          <w:iCs/>
          <w:sz w:val="20"/>
          <w:szCs w:val="20"/>
        </w:rPr>
      </w:pPr>
      <w:r w:rsidRPr="00DA06BD">
        <w:rPr>
          <w:sz w:val="20"/>
          <w:szCs w:val="20"/>
        </w:rPr>
        <w:t xml:space="preserve">      </w:t>
      </w:r>
      <w:r w:rsidRPr="00DA06BD">
        <w:rPr>
          <w:sz w:val="20"/>
          <w:szCs w:val="20"/>
        </w:rPr>
        <w:tab/>
      </w:r>
      <w:r w:rsidRPr="00DA06BD">
        <w:rPr>
          <w:i/>
          <w:iCs/>
          <w:sz w:val="20"/>
          <w:szCs w:val="20"/>
        </w:rPr>
        <w:t>Профессионально-педагогические потребности учителей</w:t>
      </w:r>
    </w:p>
    <w:p w:rsidR="00BE516E" w:rsidRPr="00DA06BD" w:rsidRDefault="00BE516E" w:rsidP="00823459">
      <w:pPr>
        <w:pStyle w:val="ad"/>
        <w:numPr>
          <w:ilvl w:val="0"/>
          <w:numId w:val="30"/>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 xml:space="preserve">Создание образовательного пространства школы, способствующего повышению качества образования. </w:t>
      </w:r>
    </w:p>
    <w:p w:rsidR="00BE516E" w:rsidRPr="00DA06BD" w:rsidRDefault="00BE516E" w:rsidP="00823459">
      <w:pPr>
        <w:pStyle w:val="ad"/>
        <w:numPr>
          <w:ilvl w:val="0"/>
          <w:numId w:val="30"/>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 xml:space="preserve">Обновление школьного образования, ориентированного не только на усвоение </w:t>
      </w:r>
      <w:proofErr w:type="gramStart"/>
      <w:r w:rsidRPr="00DA06BD">
        <w:rPr>
          <w:rFonts w:ascii="Times New Roman" w:hAnsi="Times New Roman" w:cs="Times New Roman"/>
          <w:sz w:val="20"/>
          <w:szCs w:val="20"/>
        </w:rPr>
        <w:t>обучающимися</w:t>
      </w:r>
      <w:proofErr w:type="gramEnd"/>
      <w:r w:rsidRPr="00DA06BD">
        <w:rPr>
          <w:rFonts w:ascii="Times New Roman" w:hAnsi="Times New Roman" w:cs="Times New Roman"/>
          <w:sz w:val="20"/>
          <w:szCs w:val="20"/>
        </w:rPr>
        <w:t xml:space="preserve"> определенной суммы знаний, но и на развитие личности, ее познавательных и созидательных способностей. </w:t>
      </w:r>
    </w:p>
    <w:p w:rsidR="00BE516E" w:rsidRPr="00DA06BD" w:rsidRDefault="00BE516E" w:rsidP="00823459">
      <w:pPr>
        <w:pStyle w:val="ad"/>
        <w:numPr>
          <w:ilvl w:val="0"/>
          <w:numId w:val="30"/>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Формирование целостной системы универсальных знаний, умений, навыков, самостоятельной деятельности, личной ответственности обучающихся. Сохранение лучших традиций российского образования.</w:t>
      </w:r>
    </w:p>
    <w:p w:rsidR="00BE516E" w:rsidRPr="00DA06BD" w:rsidRDefault="00BE516E" w:rsidP="00823459">
      <w:pPr>
        <w:pStyle w:val="ad"/>
        <w:numPr>
          <w:ilvl w:val="0"/>
          <w:numId w:val="30"/>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на рынке труда.</w:t>
      </w:r>
    </w:p>
    <w:p w:rsidR="00BE516E" w:rsidRPr="00DA06BD" w:rsidRDefault="00BE516E" w:rsidP="00823459">
      <w:pPr>
        <w:pStyle w:val="ad"/>
        <w:numPr>
          <w:ilvl w:val="0"/>
          <w:numId w:val="30"/>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Оптимизация учебной и физической нагрузки, создание условий для сохранения и укрепления здоровья учащихся.</w:t>
      </w:r>
    </w:p>
    <w:p w:rsidR="00BE516E" w:rsidRPr="00DA06BD" w:rsidRDefault="00BE516E" w:rsidP="00823459">
      <w:pPr>
        <w:pStyle w:val="ad"/>
        <w:numPr>
          <w:ilvl w:val="0"/>
          <w:numId w:val="30"/>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Улучшение материально-технической базы образовательного учреждения.</w:t>
      </w:r>
    </w:p>
    <w:p w:rsidR="00BE516E" w:rsidRPr="00DA06BD" w:rsidRDefault="00BE516E" w:rsidP="00CE7914">
      <w:pPr>
        <w:pStyle w:val="23"/>
        <w:ind w:firstLine="708"/>
        <w:rPr>
          <w:i/>
          <w:iCs/>
          <w:sz w:val="20"/>
          <w:szCs w:val="20"/>
        </w:rPr>
      </w:pPr>
      <w:r w:rsidRPr="00DA06BD">
        <w:rPr>
          <w:i/>
          <w:iCs/>
          <w:sz w:val="20"/>
          <w:szCs w:val="20"/>
        </w:rPr>
        <w:t>Требования и ожидания образовательных учреждений профессионального образования</w:t>
      </w:r>
    </w:p>
    <w:p w:rsidR="00BE516E" w:rsidRPr="00DA06BD" w:rsidRDefault="00BE516E" w:rsidP="00823459">
      <w:pPr>
        <w:pStyle w:val="ad"/>
        <w:numPr>
          <w:ilvl w:val="0"/>
          <w:numId w:val="26"/>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Обеспечение качественного образования выпускников школы.</w:t>
      </w:r>
    </w:p>
    <w:p w:rsidR="00BE516E" w:rsidRPr="00DA06BD" w:rsidRDefault="00BE516E" w:rsidP="00823459">
      <w:pPr>
        <w:pStyle w:val="ad"/>
        <w:numPr>
          <w:ilvl w:val="0"/>
          <w:numId w:val="26"/>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Овладение выпускниками школы требованиями Государственного образовательного стандарта общего образования.</w:t>
      </w:r>
    </w:p>
    <w:p w:rsidR="00BE516E" w:rsidRPr="00DA06BD" w:rsidRDefault="00BE516E" w:rsidP="00823459">
      <w:pPr>
        <w:pStyle w:val="ad"/>
        <w:numPr>
          <w:ilvl w:val="0"/>
          <w:numId w:val="26"/>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Овладение формами и методами обучения, применяемыми в профессиональных учебных заведениях.</w:t>
      </w:r>
    </w:p>
    <w:p w:rsidR="00BE516E" w:rsidRPr="00DA06BD" w:rsidRDefault="00BE516E" w:rsidP="00823459">
      <w:pPr>
        <w:pStyle w:val="ad"/>
        <w:numPr>
          <w:ilvl w:val="0"/>
          <w:numId w:val="26"/>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lastRenderedPageBreak/>
        <w:t xml:space="preserve">Осуществление </w:t>
      </w:r>
      <w:proofErr w:type="spellStart"/>
      <w:r w:rsidRPr="00DA06BD">
        <w:rPr>
          <w:rFonts w:ascii="Times New Roman" w:hAnsi="Times New Roman" w:cs="Times New Roman"/>
          <w:sz w:val="20"/>
          <w:szCs w:val="20"/>
        </w:rPr>
        <w:t>предпрофильной</w:t>
      </w:r>
      <w:proofErr w:type="spellEnd"/>
      <w:r w:rsidRPr="00DA06BD">
        <w:rPr>
          <w:rFonts w:ascii="Times New Roman" w:hAnsi="Times New Roman" w:cs="Times New Roman"/>
          <w:sz w:val="20"/>
          <w:szCs w:val="20"/>
        </w:rPr>
        <w:t xml:space="preserve"> и профильной подготовки учащихся.</w:t>
      </w:r>
    </w:p>
    <w:p w:rsidR="00BE516E" w:rsidRPr="00DA06BD" w:rsidRDefault="00BE516E" w:rsidP="00823459">
      <w:pPr>
        <w:pStyle w:val="ad"/>
        <w:numPr>
          <w:ilvl w:val="0"/>
          <w:numId w:val="26"/>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Овладение культурой жизненного самоопределения и самореализации.</w:t>
      </w:r>
    </w:p>
    <w:p w:rsidR="00BE516E" w:rsidRPr="00DA06BD" w:rsidRDefault="00BE516E" w:rsidP="00823459">
      <w:pPr>
        <w:pStyle w:val="ad"/>
        <w:numPr>
          <w:ilvl w:val="0"/>
          <w:numId w:val="26"/>
        </w:numPr>
        <w:shd w:val="clear" w:color="auto" w:fill="FFFFFF"/>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Воспитание учащихся, знающих нормы и правила поведения в обществе, впитавших в себя систему общечеловеческих ценностей, уважающих права личности и собственности.</w:t>
      </w:r>
    </w:p>
    <w:p w:rsidR="00BE516E" w:rsidRPr="00DA06BD" w:rsidRDefault="00BE516E" w:rsidP="00CE7914">
      <w:pPr>
        <w:pStyle w:val="23"/>
        <w:ind w:firstLine="708"/>
        <w:rPr>
          <w:i/>
          <w:iCs/>
          <w:sz w:val="20"/>
          <w:szCs w:val="20"/>
        </w:rPr>
      </w:pPr>
      <w:r w:rsidRPr="00DA06BD">
        <w:rPr>
          <w:i/>
          <w:iCs/>
          <w:sz w:val="20"/>
          <w:szCs w:val="20"/>
        </w:rPr>
        <w:t>Ключевые компетентности выпускника МБОУ СОШ № 8</w:t>
      </w:r>
    </w:p>
    <w:p w:rsidR="00BE516E" w:rsidRPr="00DA06BD" w:rsidRDefault="00BE516E" w:rsidP="00CE7914">
      <w:pPr>
        <w:ind w:firstLine="709"/>
        <w:jc w:val="both"/>
        <w:rPr>
          <w:i/>
          <w:iCs/>
          <w:sz w:val="20"/>
          <w:szCs w:val="20"/>
        </w:rPr>
      </w:pPr>
      <w:r w:rsidRPr="00DA06BD">
        <w:rPr>
          <w:sz w:val="20"/>
          <w:szCs w:val="20"/>
        </w:rPr>
        <w:t xml:space="preserve">В связи с практической ориентированностью современного образования основным результатом деятельности  школы  должна стать не система знаний, умений и навыков сама по себе, а </w:t>
      </w:r>
      <w:r w:rsidRPr="00DA06BD">
        <w:rPr>
          <w:i/>
          <w:iCs/>
          <w:sz w:val="20"/>
          <w:szCs w:val="20"/>
        </w:rPr>
        <w:t>набор ключевых компетентностей:</w:t>
      </w:r>
    </w:p>
    <w:p w:rsidR="00BE516E" w:rsidRPr="00DA06BD" w:rsidRDefault="00BE516E" w:rsidP="00CE7914">
      <w:pPr>
        <w:jc w:val="both"/>
        <w:rPr>
          <w:sz w:val="20"/>
          <w:szCs w:val="20"/>
        </w:rPr>
      </w:pPr>
      <w:r w:rsidRPr="00DA06BD">
        <w:rPr>
          <w:b/>
          <w:bCs/>
          <w:sz w:val="20"/>
          <w:szCs w:val="20"/>
        </w:rPr>
        <w:t xml:space="preserve">- </w:t>
      </w:r>
      <w:r w:rsidRPr="00DA06BD">
        <w:rPr>
          <w:i/>
          <w:iCs/>
          <w:sz w:val="20"/>
          <w:szCs w:val="20"/>
        </w:rPr>
        <w:t>ценностно-смысловая</w:t>
      </w:r>
      <w:r w:rsidRPr="00DA06BD">
        <w:rPr>
          <w:b/>
          <w:bCs/>
          <w:sz w:val="20"/>
          <w:szCs w:val="20"/>
        </w:rPr>
        <w:t xml:space="preserve"> – </w:t>
      </w:r>
      <w:r w:rsidRPr="00DA06BD">
        <w:rPr>
          <w:sz w:val="20"/>
          <w:szCs w:val="20"/>
        </w:rPr>
        <w:t>готовность видеть и понимать окружающий мир, ориентироваться в нём, осознавать свою роль и предназначение, уметь выбирать целевые и смысловые установки для своих действий и поступков, принимать решения;</w:t>
      </w:r>
    </w:p>
    <w:p w:rsidR="00BE516E" w:rsidRPr="00DA06BD" w:rsidRDefault="00BE516E" w:rsidP="00CE7914">
      <w:pPr>
        <w:jc w:val="both"/>
        <w:rPr>
          <w:sz w:val="20"/>
          <w:szCs w:val="20"/>
        </w:rPr>
      </w:pPr>
      <w:r w:rsidRPr="00DA06BD">
        <w:rPr>
          <w:b/>
          <w:bCs/>
          <w:sz w:val="20"/>
          <w:szCs w:val="20"/>
        </w:rPr>
        <w:t xml:space="preserve">- </w:t>
      </w:r>
      <w:r w:rsidRPr="00DA06BD">
        <w:rPr>
          <w:i/>
          <w:iCs/>
          <w:sz w:val="20"/>
          <w:szCs w:val="20"/>
        </w:rPr>
        <w:t>общекультурная</w:t>
      </w:r>
      <w:r w:rsidRPr="00DA06BD">
        <w:rPr>
          <w:b/>
          <w:bCs/>
          <w:sz w:val="20"/>
          <w:szCs w:val="20"/>
        </w:rPr>
        <w:t xml:space="preserve"> – </w:t>
      </w:r>
      <w:r w:rsidRPr="00DA06BD">
        <w:rPr>
          <w:sz w:val="20"/>
          <w:szCs w:val="20"/>
        </w:rPr>
        <w:t>осведомлённость обучающегося в особенностях национальной и общечеловеческой культуры, духовно-нравственных основах жизни человека и человечества, отдельных народов, культурологических основах семейных, социальных, общественных явлениях и традициях, роли науки и религии в жизни человека, их влиянии на мир, эффективных способах организации свободного времени;</w:t>
      </w:r>
    </w:p>
    <w:p w:rsidR="00BE516E" w:rsidRPr="00DA06BD" w:rsidRDefault="00BE516E" w:rsidP="00CE7914">
      <w:pPr>
        <w:jc w:val="both"/>
        <w:rPr>
          <w:sz w:val="20"/>
          <w:szCs w:val="20"/>
        </w:rPr>
      </w:pPr>
      <w:r w:rsidRPr="00DA06BD">
        <w:rPr>
          <w:b/>
          <w:bCs/>
          <w:sz w:val="20"/>
          <w:szCs w:val="20"/>
        </w:rPr>
        <w:t xml:space="preserve">- </w:t>
      </w:r>
      <w:r w:rsidRPr="00DA06BD">
        <w:rPr>
          <w:i/>
          <w:iCs/>
          <w:sz w:val="20"/>
          <w:szCs w:val="20"/>
        </w:rPr>
        <w:t>учебно-познавательная</w:t>
      </w:r>
      <w:r w:rsidRPr="00DA06BD">
        <w:rPr>
          <w:b/>
          <w:bCs/>
          <w:sz w:val="20"/>
          <w:szCs w:val="20"/>
        </w:rPr>
        <w:t xml:space="preserve"> – </w:t>
      </w:r>
      <w:r w:rsidRPr="00DA06BD">
        <w:rPr>
          <w:sz w:val="20"/>
          <w:szCs w:val="20"/>
        </w:rPr>
        <w:t xml:space="preserve">готовность обучающегося к самостоятельной познавательной деятельности: целеполаганию, планированию, анализу, рефлексии, самооценке учебно-познавательной деятельности, умению отличать факты от </w:t>
      </w:r>
      <w:proofErr w:type="gramStart"/>
      <w:r w:rsidRPr="00DA06BD">
        <w:rPr>
          <w:sz w:val="20"/>
          <w:szCs w:val="20"/>
        </w:rPr>
        <w:t>домыслов</w:t>
      </w:r>
      <w:proofErr w:type="gramEnd"/>
      <w:r w:rsidRPr="00DA06BD">
        <w:rPr>
          <w:sz w:val="20"/>
          <w:szCs w:val="20"/>
        </w:rPr>
        <w:t>, владению измерительными навыками, использованию вероятностных, статистических и иных методов познания;</w:t>
      </w:r>
    </w:p>
    <w:p w:rsidR="00BE516E" w:rsidRPr="00DA06BD" w:rsidRDefault="00BE516E" w:rsidP="00CE7914">
      <w:pPr>
        <w:jc w:val="both"/>
        <w:rPr>
          <w:sz w:val="20"/>
          <w:szCs w:val="20"/>
        </w:rPr>
      </w:pPr>
      <w:r w:rsidRPr="00DA06BD">
        <w:rPr>
          <w:b/>
          <w:bCs/>
          <w:sz w:val="20"/>
          <w:szCs w:val="20"/>
        </w:rPr>
        <w:t xml:space="preserve">- </w:t>
      </w:r>
      <w:r w:rsidRPr="00DA06BD">
        <w:rPr>
          <w:i/>
          <w:iCs/>
          <w:sz w:val="20"/>
          <w:szCs w:val="20"/>
        </w:rPr>
        <w:t xml:space="preserve">информационная – </w:t>
      </w:r>
      <w:r w:rsidRPr="00DA06BD">
        <w:rPr>
          <w:sz w:val="20"/>
          <w:szCs w:val="20"/>
        </w:rPr>
        <w:t xml:space="preserve">готовность </w:t>
      </w:r>
      <w:proofErr w:type="gramStart"/>
      <w:r w:rsidRPr="00DA06BD">
        <w:rPr>
          <w:sz w:val="20"/>
          <w:szCs w:val="20"/>
        </w:rPr>
        <w:t>обучающегося</w:t>
      </w:r>
      <w:proofErr w:type="gramEnd"/>
      <w:r w:rsidRPr="00DA06BD">
        <w:rPr>
          <w:sz w:val="20"/>
          <w:szCs w:val="20"/>
        </w:rPr>
        <w:t xml:space="preserve"> самостоятельно работать с информацией различных источников, искать, анализировать и отбирать необходимую информацию, организовывать, преобразовывать, сохранять и передавать её;</w:t>
      </w:r>
    </w:p>
    <w:p w:rsidR="00BE516E" w:rsidRPr="00DA06BD" w:rsidRDefault="00BE516E" w:rsidP="00CE7914">
      <w:pPr>
        <w:jc w:val="both"/>
        <w:rPr>
          <w:sz w:val="20"/>
          <w:szCs w:val="20"/>
        </w:rPr>
      </w:pPr>
      <w:r w:rsidRPr="00DA06BD">
        <w:rPr>
          <w:b/>
          <w:bCs/>
          <w:sz w:val="20"/>
          <w:szCs w:val="20"/>
        </w:rPr>
        <w:t xml:space="preserve">- </w:t>
      </w:r>
      <w:proofErr w:type="gramStart"/>
      <w:r w:rsidRPr="00DA06BD">
        <w:rPr>
          <w:i/>
          <w:iCs/>
          <w:sz w:val="20"/>
          <w:szCs w:val="20"/>
        </w:rPr>
        <w:t>коммуникативная</w:t>
      </w:r>
      <w:proofErr w:type="gramEnd"/>
      <w:r w:rsidRPr="00DA06BD">
        <w:rPr>
          <w:i/>
          <w:iCs/>
          <w:sz w:val="20"/>
          <w:szCs w:val="20"/>
        </w:rPr>
        <w:t xml:space="preserve"> </w:t>
      </w:r>
      <w:r w:rsidRPr="00DA06BD">
        <w:rPr>
          <w:b/>
          <w:bCs/>
          <w:sz w:val="20"/>
          <w:szCs w:val="20"/>
        </w:rPr>
        <w:t xml:space="preserve">– </w:t>
      </w:r>
      <w:r w:rsidRPr="00DA06BD">
        <w:rPr>
          <w:sz w:val="20"/>
          <w:szCs w:val="20"/>
        </w:rPr>
        <w:t>включает знания необходимых языков, способов взаимодействия с окружающими и удалёнными людьми и событиями, предусматривает навыки работы в группе, владение различными специальными ролями в коллективе. Обучающийся должен уметь представить себя, написать письмо, анкету, заявление, задать вопрос, вести дискуссию и т.д.;</w:t>
      </w:r>
    </w:p>
    <w:p w:rsidR="00BE516E" w:rsidRPr="00DA06BD" w:rsidRDefault="00BE516E" w:rsidP="00CE7914">
      <w:pPr>
        <w:jc w:val="both"/>
        <w:rPr>
          <w:sz w:val="20"/>
          <w:szCs w:val="20"/>
        </w:rPr>
      </w:pPr>
      <w:proofErr w:type="gramStart"/>
      <w:r w:rsidRPr="00DA06BD">
        <w:rPr>
          <w:i/>
          <w:iCs/>
          <w:sz w:val="20"/>
          <w:szCs w:val="20"/>
        </w:rPr>
        <w:t>- социально-трудовая</w:t>
      </w:r>
      <w:r w:rsidRPr="00DA06BD">
        <w:rPr>
          <w:b/>
          <w:bCs/>
          <w:sz w:val="20"/>
          <w:szCs w:val="20"/>
        </w:rPr>
        <w:t xml:space="preserve"> – </w:t>
      </w:r>
      <w:r w:rsidRPr="00DA06BD">
        <w:rPr>
          <w:sz w:val="20"/>
          <w:szCs w:val="20"/>
        </w:rPr>
        <w:t>владеть знаниями и опытом в гражданско-общественной деятельности (выполнять роль гражданина, наблюдателя, избирателя, представителя), в социально-трудовой сфере (знать права производителя, потребителя, покупателя, клиента), в области семейных отношений и обязанностей, в вопросах экономики и права, в профессиональном самоопределении;</w:t>
      </w:r>
      <w:proofErr w:type="gramEnd"/>
    </w:p>
    <w:p w:rsidR="00BE516E" w:rsidRPr="00DA06BD" w:rsidRDefault="00BE516E" w:rsidP="00CE7914">
      <w:pPr>
        <w:jc w:val="both"/>
        <w:rPr>
          <w:sz w:val="20"/>
          <w:szCs w:val="20"/>
        </w:rPr>
      </w:pPr>
      <w:proofErr w:type="gramStart"/>
      <w:r w:rsidRPr="00DA06BD">
        <w:rPr>
          <w:b/>
          <w:bCs/>
          <w:sz w:val="20"/>
          <w:szCs w:val="20"/>
        </w:rPr>
        <w:t xml:space="preserve">- </w:t>
      </w:r>
      <w:r w:rsidRPr="00DA06BD">
        <w:rPr>
          <w:i/>
          <w:iCs/>
          <w:sz w:val="20"/>
          <w:szCs w:val="20"/>
        </w:rPr>
        <w:t>личностного совершенствования</w:t>
      </w:r>
      <w:r w:rsidRPr="00DA06BD">
        <w:rPr>
          <w:b/>
          <w:bCs/>
          <w:sz w:val="20"/>
          <w:szCs w:val="20"/>
        </w:rPr>
        <w:t xml:space="preserve"> – </w:t>
      </w:r>
      <w:r w:rsidRPr="00DA06BD">
        <w:rPr>
          <w:sz w:val="20"/>
          <w:szCs w:val="20"/>
        </w:rPr>
        <w:t xml:space="preserve">готовность обучающегося осуществлять физическое, духовное и интеллектуальное саморазвитие, эмоциональную </w:t>
      </w:r>
      <w:proofErr w:type="spellStart"/>
      <w:r w:rsidRPr="00DA06BD">
        <w:rPr>
          <w:sz w:val="20"/>
          <w:szCs w:val="20"/>
        </w:rPr>
        <w:t>саморегуляцию</w:t>
      </w:r>
      <w:proofErr w:type="spellEnd"/>
      <w:r w:rsidRPr="00DA06BD">
        <w:rPr>
          <w:sz w:val="20"/>
          <w:szCs w:val="20"/>
        </w:rPr>
        <w:t xml:space="preserve"> и </w:t>
      </w:r>
      <w:proofErr w:type="spellStart"/>
      <w:r w:rsidRPr="00DA06BD">
        <w:rPr>
          <w:sz w:val="20"/>
          <w:szCs w:val="20"/>
        </w:rPr>
        <w:t>самоподдержку</w:t>
      </w:r>
      <w:proofErr w:type="spellEnd"/>
      <w:r w:rsidRPr="00DA06BD">
        <w:rPr>
          <w:sz w:val="20"/>
          <w:szCs w:val="20"/>
        </w:rPr>
        <w:t>.</w:t>
      </w:r>
      <w:proofErr w:type="gramEnd"/>
    </w:p>
    <w:p w:rsidR="00BE516E" w:rsidRPr="00DA06BD" w:rsidRDefault="00BE516E" w:rsidP="00CE7914">
      <w:pPr>
        <w:jc w:val="both"/>
        <w:rPr>
          <w:sz w:val="20"/>
          <w:szCs w:val="20"/>
        </w:rPr>
      </w:pPr>
      <w:r w:rsidRPr="00DA06BD">
        <w:rPr>
          <w:sz w:val="20"/>
          <w:szCs w:val="20"/>
        </w:rPr>
        <w:t xml:space="preserve">     </w:t>
      </w:r>
      <w:r w:rsidRPr="00DA06BD">
        <w:rPr>
          <w:sz w:val="20"/>
          <w:szCs w:val="20"/>
        </w:rPr>
        <w:tab/>
      </w:r>
      <w:proofErr w:type="gramStart"/>
      <w:r w:rsidRPr="00DA06BD">
        <w:rPr>
          <w:sz w:val="20"/>
          <w:szCs w:val="20"/>
        </w:rPr>
        <w:t>Исходя их вышеизложенного, выстраивается «модель» выпускников, освоивших уровень среднего (полного) общего образования, «модель» учащегося, освоившего уровень основного общего образования.</w:t>
      </w:r>
      <w:proofErr w:type="gramEnd"/>
    </w:p>
    <w:p w:rsidR="00BE516E" w:rsidRPr="00DA06BD" w:rsidRDefault="00BE516E" w:rsidP="00CE7914">
      <w:pPr>
        <w:tabs>
          <w:tab w:val="left" w:pos="540"/>
        </w:tabs>
        <w:jc w:val="both"/>
        <w:rPr>
          <w:b/>
          <w:bCs/>
          <w:i/>
          <w:iCs/>
          <w:sz w:val="20"/>
          <w:szCs w:val="20"/>
        </w:rPr>
      </w:pPr>
      <w:r w:rsidRPr="00DA06BD">
        <w:rPr>
          <w:b/>
          <w:bCs/>
          <w:sz w:val="20"/>
          <w:szCs w:val="20"/>
        </w:rPr>
        <w:tab/>
      </w:r>
      <w:r w:rsidRPr="00DA06BD">
        <w:rPr>
          <w:b/>
          <w:bCs/>
          <w:sz w:val="20"/>
          <w:szCs w:val="20"/>
        </w:rPr>
        <w:tab/>
      </w:r>
      <w:r w:rsidRPr="00DA06BD">
        <w:rPr>
          <w:b/>
          <w:bCs/>
          <w:i/>
          <w:iCs/>
          <w:sz w:val="20"/>
          <w:szCs w:val="20"/>
        </w:rPr>
        <w:t>Концептуальные положения</w:t>
      </w:r>
    </w:p>
    <w:p w:rsidR="00BE516E" w:rsidRPr="00DA06BD" w:rsidRDefault="00BE516E" w:rsidP="00CE7914">
      <w:pPr>
        <w:tabs>
          <w:tab w:val="left" w:pos="-284"/>
        </w:tabs>
        <w:jc w:val="both"/>
        <w:rPr>
          <w:sz w:val="20"/>
          <w:szCs w:val="20"/>
        </w:rPr>
      </w:pPr>
      <w:r w:rsidRPr="00DA06BD">
        <w:rPr>
          <w:sz w:val="20"/>
          <w:szCs w:val="20"/>
        </w:rPr>
        <w:t xml:space="preserve">      </w:t>
      </w:r>
      <w:r w:rsidRPr="00DA06BD">
        <w:rPr>
          <w:sz w:val="20"/>
          <w:szCs w:val="20"/>
        </w:rPr>
        <w:tab/>
        <w:t>Ведущий педагогический замысел моделирования и построения  учебно-воспитательной системы связан  с желанием педагогов создать условия для самореализации личности ученика, развития способностей к самосовершенствованию в соответствии с его природными задатками и способностям, для  самостоятельного выбора каждой личностью своей стратегии поведения, способа существования.</w:t>
      </w:r>
    </w:p>
    <w:p w:rsidR="00BE516E" w:rsidRPr="00DA06BD" w:rsidRDefault="00BE516E" w:rsidP="00CE7914">
      <w:pPr>
        <w:jc w:val="both"/>
        <w:rPr>
          <w:sz w:val="20"/>
          <w:szCs w:val="20"/>
        </w:rPr>
      </w:pPr>
      <w:r w:rsidRPr="00DA06BD">
        <w:rPr>
          <w:b/>
          <w:bCs/>
          <w:sz w:val="20"/>
          <w:szCs w:val="20"/>
        </w:rPr>
        <w:t xml:space="preserve">       </w:t>
      </w:r>
      <w:r w:rsidRPr="00DA06BD">
        <w:rPr>
          <w:b/>
          <w:bCs/>
          <w:sz w:val="20"/>
          <w:szCs w:val="20"/>
        </w:rPr>
        <w:tab/>
      </w:r>
      <w:r w:rsidRPr="00DA06BD">
        <w:rPr>
          <w:i/>
          <w:iCs/>
          <w:sz w:val="20"/>
          <w:szCs w:val="20"/>
        </w:rPr>
        <w:t>Миссия школы</w:t>
      </w:r>
      <w:r w:rsidRPr="00DA06BD">
        <w:rPr>
          <w:sz w:val="20"/>
          <w:szCs w:val="20"/>
        </w:rPr>
        <w:t xml:space="preserve"> заключается в создании условий для самореализации, социализации и духовно-нравственного развития и воспитания детей с высоким интеллектуальным потенциалом. </w:t>
      </w:r>
    </w:p>
    <w:p w:rsidR="00BE516E" w:rsidRPr="00DA06BD" w:rsidRDefault="00BE516E" w:rsidP="00CE7914">
      <w:pPr>
        <w:tabs>
          <w:tab w:val="left" w:pos="-284"/>
        </w:tabs>
        <w:jc w:val="both"/>
        <w:rPr>
          <w:sz w:val="20"/>
          <w:szCs w:val="20"/>
        </w:rPr>
      </w:pPr>
      <w:r w:rsidRPr="00DA06BD">
        <w:rPr>
          <w:sz w:val="20"/>
          <w:szCs w:val="20"/>
        </w:rPr>
        <w:t xml:space="preserve">       </w:t>
      </w:r>
      <w:r w:rsidRPr="00DA06BD">
        <w:rPr>
          <w:sz w:val="20"/>
          <w:szCs w:val="20"/>
        </w:rPr>
        <w:tab/>
      </w:r>
      <w:r w:rsidRPr="00DA06BD">
        <w:rPr>
          <w:i/>
          <w:iCs/>
          <w:sz w:val="20"/>
          <w:szCs w:val="20"/>
        </w:rPr>
        <w:t xml:space="preserve">Цель образования в школе - </w:t>
      </w:r>
      <w:r w:rsidRPr="00DA06BD">
        <w:rPr>
          <w:sz w:val="20"/>
          <w:szCs w:val="20"/>
        </w:rPr>
        <w:t>обеспечение оптимального уровня интеллектуального, духовно-нравственного, социально-культурного и физического развития личности каждого ученика на основе его природных задатков и склонностей; формирование ключевых компетенций на уроках и во внеурочной деятельности. Эта цель  реализуется на основе введения в учебно-воспитательный процесс  современных  технологий обучения, диагностики развития  ученика; использования системы профильной  подготовки учащихся; создания условий для максимального раскрытия творческого потенциала учителя, работы школы в режиме развития.</w:t>
      </w:r>
    </w:p>
    <w:p w:rsidR="00BE516E" w:rsidRPr="00DA06BD" w:rsidRDefault="00BE516E" w:rsidP="00CE7914">
      <w:pPr>
        <w:tabs>
          <w:tab w:val="left" w:pos="-284"/>
        </w:tabs>
        <w:ind w:firstLine="709"/>
        <w:jc w:val="both"/>
        <w:rPr>
          <w:b/>
          <w:bCs/>
          <w:sz w:val="20"/>
          <w:szCs w:val="20"/>
        </w:rPr>
      </w:pPr>
      <w:r w:rsidRPr="00DA06BD">
        <w:rPr>
          <w:sz w:val="20"/>
          <w:szCs w:val="20"/>
        </w:rPr>
        <w:t xml:space="preserve">Исходя из поставленной цели,  выдвигаются следующие </w:t>
      </w:r>
      <w:r w:rsidRPr="00DA06BD">
        <w:rPr>
          <w:b/>
          <w:bCs/>
          <w:sz w:val="20"/>
          <w:szCs w:val="20"/>
        </w:rPr>
        <w:t>задачи:</w:t>
      </w:r>
    </w:p>
    <w:p w:rsidR="00BE516E" w:rsidRPr="00DA06BD" w:rsidRDefault="00BE516E" w:rsidP="00823459">
      <w:pPr>
        <w:numPr>
          <w:ilvl w:val="0"/>
          <w:numId w:val="33"/>
        </w:numPr>
        <w:suppressAutoHyphens/>
        <w:ind w:left="0" w:firstLine="360"/>
        <w:jc w:val="both"/>
        <w:rPr>
          <w:sz w:val="20"/>
          <w:szCs w:val="20"/>
        </w:rPr>
      </w:pPr>
      <w:r w:rsidRPr="00DA06BD">
        <w:rPr>
          <w:sz w:val="20"/>
          <w:szCs w:val="20"/>
        </w:rPr>
        <w:t>формирование физически здоровой личности: предупреждение перегрузки учащихся   в учебном процессе; оптимальная организация учебного  дня и недели с учетом санитарно-гигиенических норм и возрастных особенностей детей; развитие системы спортивных секций;</w:t>
      </w:r>
    </w:p>
    <w:p w:rsidR="00BE516E" w:rsidRPr="00DA06BD" w:rsidRDefault="00BE516E" w:rsidP="00823459">
      <w:pPr>
        <w:numPr>
          <w:ilvl w:val="0"/>
          <w:numId w:val="33"/>
        </w:numPr>
        <w:suppressAutoHyphens/>
        <w:ind w:left="0" w:firstLine="360"/>
        <w:jc w:val="both"/>
        <w:rPr>
          <w:sz w:val="20"/>
          <w:szCs w:val="20"/>
        </w:rPr>
      </w:pPr>
      <w:r w:rsidRPr="00DA06BD">
        <w:rPr>
          <w:sz w:val="20"/>
          <w:szCs w:val="20"/>
        </w:rPr>
        <w:t>развитие творческих  способностей учащихся: совершенствование системы дополнительного образования в школе, системы работы с одаренными детьми;</w:t>
      </w:r>
    </w:p>
    <w:p w:rsidR="00BE516E" w:rsidRPr="00DA06BD" w:rsidRDefault="00BE516E" w:rsidP="00823459">
      <w:pPr>
        <w:numPr>
          <w:ilvl w:val="0"/>
          <w:numId w:val="33"/>
        </w:numPr>
        <w:suppressAutoHyphens/>
        <w:ind w:left="0" w:firstLine="360"/>
        <w:jc w:val="both"/>
        <w:rPr>
          <w:sz w:val="20"/>
          <w:szCs w:val="20"/>
        </w:rPr>
      </w:pPr>
      <w:r w:rsidRPr="00DA06BD">
        <w:rPr>
          <w:sz w:val="20"/>
          <w:szCs w:val="20"/>
        </w:rPr>
        <w:t xml:space="preserve"> совершенствование профильного обучения, внедрение развивающих и </w:t>
      </w:r>
      <w:proofErr w:type="spellStart"/>
      <w:r w:rsidRPr="00DA06BD">
        <w:rPr>
          <w:sz w:val="20"/>
          <w:szCs w:val="20"/>
        </w:rPr>
        <w:t>здоровьесберегающих</w:t>
      </w:r>
      <w:proofErr w:type="spellEnd"/>
      <w:r w:rsidRPr="00DA06BD">
        <w:rPr>
          <w:sz w:val="20"/>
          <w:szCs w:val="20"/>
        </w:rPr>
        <w:t xml:space="preserve"> технологий, создание для каждого учащегося индивидуально-познавательных траекторий;</w:t>
      </w:r>
    </w:p>
    <w:p w:rsidR="00BE516E" w:rsidRPr="00DA06BD" w:rsidRDefault="00BE516E" w:rsidP="00823459">
      <w:pPr>
        <w:numPr>
          <w:ilvl w:val="0"/>
          <w:numId w:val="33"/>
        </w:numPr>
        <w:suppressAutoHyphens/>
        <w:ind w:left="0" w:firstLine="360"/>
        <w:jc w:val="both"/>
        <w:rPr>
          <w:sz w:val="20"/>
          <w:szCs w:val="20"/>
        </w:rPr>
      </w:pPr>
      <w:r w:rsidRPr="00DA06BD">
        <w:rPr>
          <w:sz w:val="20"/>
          <w:szCs w:val="20"/>
        </w:rPr>
        <w:t>создание эффективной системы работы по формированию личности ученика;</w:t>
      </w:r>
    </w:p>
    <w:p w:rsidR="00BE516E" w:rsidRPr="00DA06BD" w:rsidRDefault="00BE516E" w:rsidP="00823459">
      <w:pPr>
        <w:numPr>
          <w:ilvl w:val="0"/>
          <w:numId w:val="33"/>
        </w:numPr>
        <w:suppressAutoHyphens/>
        <w:ind w:left="0" w:firstLine="360"/>
        <w:jc w:val="both"/>
        <w:rPr>
          <w:sz w:val="20"/>
          <w:szCs w:val="20"/>
        </w:rPr>
      </w:pPr>
      <w:r w:rsidRPr="00DA06BD">
        <w:rPr>
          <w:sz w:val="20"/>
          <w:szCs w:val="20"/>
        </w:rPr>
        <w:t>развитие творчески работающего коллектива учителей – создание условий для совершенствования их профессионального мастерства;</w:t>
      </w:r>
    </w:p>
    <w:p w:rsidR="00BE516E" w:rsidRPr="00DA06BD" w:rsidRDefault="00BE516E" w:rsidP="00823459">
      <w:pPr>
        <w:numPr>
          <w:ilvl w:val="0"/>
          <w:numId w:val="33"/>
        </w:numPr>
        <w:suppressAutoHyphens/>
        <w:ind w:left="0" w:firstLine="360"/>
        <w:jc w:val="both"/>
        <w:rPr>
          <w:sz w:val="20"/>
          <w:szCs w:val="20"/>
        </w:rPr>
      </w:pPr>
      <w:r w:rsidRPr="00DA06BD">
        <w:rPr>
          <w:sz w:val="20"/>
          <w:szCs w:val="20"/>
        </w:rPr>
        <w:t>совершенствование общественно-государственного управления образовательным учреждением;</w:t>
      </w:r>
    </w:p>
    <w:p w:rsidR="00BE516E" w:rsidRPr="00DA06BD" w:rsidRDefault="00BE516E" w:rsidP="00823459">
      <w:pPr>
        <w:numPr>
          <w:ilvl w:val="0"/>
          <w:numId w:val="33"/>
        </w:numPr>
        <w:suppressAutoHyphens/>
        <w:ind w:left="0" w:firstLine="360"/>
        <w:jc w:val="both"/>
        <w:rPr>
          <w:sz w:val="20"/>
          <w:szCs w:val="20"/>
        </w:rPr>
      </w:pPr>
      <w:r w:rsidRPr="00DA06BD">
        <w:rPr>
          <w:sz w:val="20"/>
          <w:szCs w:val="20"/>
        </w:rPr>
        <w:t>усиление открытости школы социуму.</w:t>
      </w:r>
    </w:p>
    <w:p w:rsidR="00BE516E" w:rsidRPr="00DA06BD" w:rsidRDefault="00BE516E" w:rsidP="00CE7914">
      <w:pPr>
        <w:pStyle w:val="a9"/>
        <w:tabs>
          <w:tab w:val="left" w:pos="-284"/>
        </w:tabs>
        <w:spacing w:after="0"/>
        <w:ind w:firstLine="360"/>
        <w:jc w:val="both"/>
        <w:rPr>
          <w:sz w:val="20"/>
          <w:szCs w:val="20"/>
        </w:rPr>
      </w:pPr>
      <w:r w:rsidRPr="00DA06BD">
        <w:rPr>
          <w:sz w:val="20"/>
          <w:szCs w:val="20"/>
        </w:rPr>
        <w:t xml:space="preserve">     </w:t>
      </w:r>
      <w:r w:rsidRPr="00DA06BD">
        <w:rPr>
          <w:sz w:val="20"/>
          <w:szCs w:val="20"/>
        </w:rPr>
        <w:tab/>
        <w:t>Деятельность и отношения в  школе строятся на следующих принципах:</w:t>
      </w:r>
    </w:p>
    <w:p w:rsidR="00BE516E" w:rsidRPr="00DA06BD" w:rsidRDefault="00BE516E" w:rsidP="00823459">
      <w:pPr>
        <w:numPr>
          <w:ilvl w:val="0"/>
          <w:numId w:val="33"/>
        </w:numPr>
        <w:suppressAutoHyphens/>
        <w:ind w:left="0" w:firstLine="360"/>
        <w:jc w:val="both"/>
        <w:rPr>
          <w:sz w:val="20"/>
          <w:szCs w:val="20"/>
        </w:rPr>
      </w:pPr>
      <w:r w:rsidRPr="00DA06BD">
        <w:rPr>
          <w:sz w:val="20"/>
          <w:szCs w:val="20"/>
        </w:rPr>
        <w:t xml:space="preserve">принцип </w:t>
      </w:r>
      <w:proofErr w:type="spellStart"/>
      <w:r w:rsidRPr="00DA06BD">
        <w:rPr>
          <w:sz w:val="20"/>
          <w:szCs w:val="20"/>
        </w:rPr>
        <w:t>природоцелесообразности</w:t>
      </w:r>
      <w:proofErr w:type="spellEnd"/>
      <w:r w:rsidRPr="00DA06BD">
        <w:rPr>
          <w:sz w:val="20"/>
          <w:szCs w:val="20"/>
        </w:rPr>
        <w:t xml:space="preserve">  учебно-воспитательного процесса;</w:t>
      </w:r>
    </w:p>
    <w:p w:rsidR="00BE516E" w:rsidRPr="00DA06BD" w:rsidRDefault="00BE516E" w:rsidP="00823459">
      <w:pPr>
        <w:numPr>
          <w:ilvl w:val="0"/>
          <w:numId w:val="33"/>
        </w:numPr>
        <w:suppressAutoHyphens/>
        <w:ind w:left="0" w:firstLine="360"/>
        <w:jc w:val="both"/>
        <w:rPr>
          <w:sz w:val="20"/>
          <w:szCs w:val="20"/>
        </w:rPr>
      </w:pPr>
      <w:r w:rsidRPr="00DA06BD">
        <w:rPr>
          <w:sz w:val="20"/>
          <w:szCs w:val="20"/>
        </w:rPr>
        <w:t>принцип развивающего обучения;</w:t>
      </w:r>
    </w:p>
    <w:p w:rsidR="00BE516E" w:rsidRPr="00DA06BD" w:rsidRDefault="00BE516E" w:rsidP="00823459">
      <w:pPr>
        <w:numPr>
          <w:ilvl w:val="0"/>
          <w:numId w:val="33"/>
        </w:numPr>
        <w:suppressAutoHyphens/>
        <w:ind w:left="0" w:firstLine="360"/>
        <w:jc w:val="both"/>
        <w:rPr>
          <w:sz w:val="20"/>
          <w:szCs w:val="20"/>
        </w:rPr>
      </w:pPr>
      <w:r w:rsidRPr="00DA06BD">
        <w:rPr>
          <w:sz w:val="20"/>
          <w:szCs w:val="20"/>
        </w:rPr>
        <w:t xml:space="preserve">принцип </w:t>
      </w:r>
      <w:proofErr w:type="spellStart"/>
      <w:r w:rsidRPr="00DA06BD">
        <w:rPr>
          <w:sz w:val="20"/>
          <w:szCs w:val="20"/>
        </w:rPr>
        <w:t>самоактуализации</w:t>
      </w:r>
      <w:proofErr w:type="spellEnd"/>
      <w:r w:rsidRPr="00DA06BD">
        <w:rPr>
          <w:sz w:val="20"/>
          <w:szCs w:val="20"/>
        </w:rPr>
        <w:t>;</w:t>
      </w:r>
    </w:p>
    <w:p w:rsidR="00BE516E" w:rsidRPr="00DA06BD" w:rsidRDefault="00BE516E" w:rsidP="00823459">
      <w:pPr>
        <w:numPr>
          <w:ilvl w:val="0"/>
          <w:numId w:val="34"/>
        </w:numPr>
        <w:suppressAutoHyphens/>
        <w:ind w:left="0" w:firstLine="360"/>
        <w:jc w:val="both"/>
        <w:rPr>
          <w:sz w:val="20"/>
          <w:szCs w:val="20"/>
        </w:rPr>
      </w:pPr>
      <w:r w:rsidRPr="00DA06BD">
        <w:rPr>
          <w:sz w:val="20"/>
          <w:szCs w:val="20"/>
        </w:rPr>
        <w:t>принцип индивидуальности;</w:t>
      </w:r>
    </w:p>
    <w:p w:rsidR="00BE516E" w:rsidRPr="00DA06BD" w:rsidRDefault="00BE516E" w:rsidP="00823459">
      <w:pPr>
        <w:numPr>
          <w:ilvl w:val="0"/>
          <w:numId w:val="34"/>
        </w:numPr>
        <w:suppressAutoHyphens/>
        <w:ind w:left="0" w:firstLine="360"/>
        <w:jc w:val="both"/>
        <w:rPr>
          <w:sz w:val="20"/>
          <w:szCs w:val="20"/>
        </w:rPr>
      </w:pPr>
      <w:r w:rsidRPr="00DA06BD">
        <w:rPr>
          <w:sz w:val="20"/>
          <w:szCs w:val="20"/>
        </w:rPr>
        <w:t>принцип выбора;</w:t>
      </w:r>
    </w:p>
    <w:p w:rsidR="00BE516E" w:rsidRPr="00DA06BD" w:rsidRDefault="00BE516E" w:rsidP="00823459">
      <w:pPr>
        <w:numPr>
          <w:ilvl w:val="0"/>
          <w:numId w:val="34"/>
        </w:numPr>
        <w:suppressAutoHyphens/>
        <w:ind w:left="0" w:firstLine="360"/>
        <w:jc w:val="both"/>
        <w:rPr>
          <w:sz w:val="20"/>
          <w:szCs w:val="20"/>
        </w:rPr>
      </w:pPr>
      <w:r w:rsidRPr="00DA06BD">
        <w:rPr>
          <w:sz w:val="20"/>
          <w:szCs w:val="20"/>
        </w:rPr>
        <w:t>принцип творчества и успеха;</w:t>
      </w:r>
    </w:p>
    <w:p w:rsidR="00BE516E" w:rsidRPr="00DA06BD" w:rsidRDefault="00BE516E" w:rsidP="00823459">
      <w:pPr>
        <w:numPr>
          <w:ilvl w:val="0"/>
          <w:numId w:val="34"/>
        </w:numPr>
        <w:suppressAutoHyphens/>
        <w:ind w:left="0" w:firstLine="360"/>
        <w:jc w:val="both"/>
        <w:rPr>
          <w:sz w:val="20"/>
          <w:szCs w:val="20"/>
        </w:rPr>
      </w:pPr>
      <w:r w:rsidRPr="00DA06BD">
        <w:rPr>
          <w:sz w:val="20"/>
          <w:szCs w:val="20"/>
        </w:rPr>
        <w:lastRenderedPageBreak/>
        <w:t>принцип доверия и поддержки</w:t>
      </w:r>
    </w:p>
    <w:p w:rsidR="00BE516E" w:rsidRPr="00DA06BD" w:rsidRDefault="00BE516E" w:rsidP="00CE7914">
      <w:pPr>
        <w:suppressAutoHyphens/>
        <w:ind w:left="360" w:firstLine="348"/>
        <w:jc w:val="both"/>
        <w:rPr>
          <w:i/>
          <w:iCs/>
          <w:sz w:val="20"/>
          <w:szCs w:val="20"/>
        </w:rPr>
      </w:pPr>
      <w:r w:rsidRPr="00DA06BD">
        <w:rPr>
          <w:b/>
          <w:bCs/>
          <w:i/>
          <w:iCs/>
          <w:sz w:val="20"/>
          <w:szCs w:val="20"/>
        </w:rPr>
        <w:t>Теоретико-методологические основы образовательной системы</w:t>
      </w:r>
    </w:p>
    <w:p w:rsidR="00BE516E" w:rsidRPr="00DA06BD" w:rsidRDefault="00BE516E" w:rsidP="00CE7914">
      <w:pPr>
        <w:jc w:val="both"/>
        <w:rPr>
          <w:sz w:val="20"/>
          <w:szCs w:val="20"/>
        </w:rPr>
      </w:pPr>
      <w:r w:rsidRPr="00DA06BD">
        <w:rPr>
          <w:sz w:val="20"/>
          <w:szCs w:val="20"/>
        </w:rPr>
        <w:t xml:space="preserve">       В свете концепции системного понимания педагогической    действительности  любое образовательное учреждение, семья, другие субъекты образовательного пространства по своей сути являются   педагогическими системами, основными свойствами которых являются открытость, целенаправленность, целостность, функциональность.   Системное понимание  предполагает выстраивание вертикальных и особенно горизонтальных связей между участниками образовательного пространства, их ориентацию на достижение общих  интегративных целей.</w:t>
      </w:r>
    </w:p>
    <w:p w:rsidR="00BE516E" w:rsidRPr="00DA06BD" w:rsidRDefault="00BE516E" w:rsidP="00CE7914">
      <w:pPr>
        <w:jc w:val="both"/>
        <w:rPr>
          <w:sz w:val="20"/>
          <w:szCs w:val="20"/>
        </w:rPr>
      </w:pPr>
      <w:r w:rsidRPr="00DA06BD">
        <w:rPr>
          <w:sz w:val="20"/>
          <w:szCs w:val="20"/>
        </w:rPr>
        <w:t xml:space="preserve">       </w:t>
      </w:r>
      <w:r w:rsidRPr="00DA06BD">
        <w:rPr>
          <w:sz w:val="20"/>
          <w:szCs w:val="20"/>
        </w:rPr>
        <w:tab/>
        <w:t>Современное понимание целей образования требует включенности в процесс образования (обучения и воспитания)  всех субъектов социального заказа, на удовлетворение потребностей которых во многом ориентирована деятельность школы.</w:t>
      </w:r>
    </w:p>
    <w:p w:rsidR="00BE516E" w:rsidRPr="00DA06BD" w:rsidRDefault="00BE516E" w:rsidP="00CE7914">
      <w:pPr>
        <w:jc w:val="both"/>
        <w:rPr>
          <w:sz w:val="20"/>
          <w:szCs w:val="20"/>
        </w:rPr>
      </w:pPr>
      <w:r w:rsidRPr="00DA06BD">
        <w:rPr>
          <w:sz w:val="20"/>
          <w:szCs w:val="20"/>
        </w:rPr>
        <w:t xml:space="preserve">      </w:t>
      </w:r>
      <w:r w:rsidRPr="00DA06BD">
        <w:rPr>
          <w:sz w:val="20"/>
          <w:szCs w:val="20"/>
        </w:rPr>
        <w:tab/>
        <w:t xml:space="preserve">Идея </w:t>
      </w:r>
      <w:proofErr w:type="spellStart"/>
      <w:r w:rsidRPr="00DA06BD">
        <w:rPr>
          <w:sz w:val="20"/>
          <w:szCs w:val="20"/>
        </w:rPr>
        <w:t>компетентностного</w:t>
      </w:r>
      <w:proofErr w:type="spellEnd"/>
      <w:r w:rsidRPr="00DA06BD">
        <w:rPr>
          <w:sz w:val="20"/>
          <w:szCs w:val="20"/>
        </w:rPr>
        <w:t xml:space="preserve"> подхода к образованию заключается в том, что  выделяются четыре аспекта </w:t>
      </w:r>
      <w:proofErr w:type="spellStart"/>
      <w:r w:rsidRPr="00DA06BD">
        <w:rPr>
          <w:sz w:val="20"/>
          <w:szCs w:val="20"/>
        </w:rPr>
        <w:t>компетентностного</w:t>
      </w:r>
      <w:proofErr w:type="spellEnd"/>
      <w:r w:rsidRPr="00DA06BD">
        <w:rPr>
          <w:sz w:val="20"/>
          <w:szCs w:val="20"/>
        </w:rPr>
        <w:t xml:space="preserve"> подхода в образовании. Первая линия направлена на формирование  ключевых компетентностей  </w:t>
      </w:r>
      <w:proofErr w:type="spellStart"/>
      <w:r w:rsidRPr="00DA06BD">
        <w:rPr>
          <w:sz w:val="20"/>
          <w:szCs w:val="20"/>
        </w:rPr>
        <w:t>надпредметного</w:t>
      </w:r>
      <w:proofErr w:type="spellEnd"/>
      <w:r w:rsidRPr="00DA06BD">
        <w:rPr>
          <w:sz w:val="20"/>
          <w:szCs w:val="20"/>
        </w:rPr>
        <w:t xml:space="preserve"> характера. Вторая линия реализации </w:t>
      </w:r>
      <w:proofErr w:type="spellStart"/>
      <w:r w:rsidRPr="00DA06BD">
        <w:rPr>
          <w:sz w:val="20"/>
          <w:szCs w:val="20"/>
        </w:rPr>
        <w:t>компетентностного</w:t>
      </w:r>
      <w:proofErr w:type="spellEnd"/>
      <w:r w:rsidRPr="00DA06BD">
        <w:rPr>
          <w:sz w:val="20"/>
          <w:szCs w:val="20"/>
        </w:rPr>
        <w:t xml:space="preserve"> подхода связана с формированием обобщенных умений предметного характера. Третьим направлением реализации </w:t>
      </w:r>
      <w:proofErr w:type="spellStart"/>
      <w:r w:rsidRPr="00DA06BD">
        <w:rPr>
          <w:sz w:val="20"/>
          <w:szCs w:val="20"/>
        </w:rPr>
        <w:t>компетентностного</w:t>
      </w:r>
      <w:proofErr w:type="spellEnd"/>
      <w:r w:rsidRPr="00DA06BD">
        <w:rPr>
          <w:sz w:val="20"/>
          <w:szCs w:val="20"/>
        </w:rPr>
        <w:t xml:space="preserve"> подхода является усиление прикладного, практического  характера всего школьного образования, в том числе и предметного обучения, которые реализуются, с одной стороны в </w:t>
      </w:r>
      <w:proofErr w:type="spellStart"/>
      <w:r w:rsidRPr="00DA06BD">
        <w:rPr>
          <w:sz w:val="20"/>
          <w:szCs w:val="20"/>
        </w:rPr>
        <w:t>деятельностном</w:t>
      </w:r>
      <w:proofErr w:type="spellEnd"/>
      <w:r w:rsidRPr="00DA06BD">
        <w:rPr>
          <w:sz w:val="20"/>
          <w:szCs w:val="20"/>
        </w:rPr>
        <w:t xml:space="preserve">  характере содержания образования, с другой, в адекватности содержания образования современным направлениям развития экономики, науки, общественной жизни. Четвертой линией реализации </w:t>
      </w:r>
      <w:proofErr w:type="spellStart"/>
      <w:r w:rsidRPr="00DA06BD">
        <w:rPr>
          <w:sz w:val="20"/>
          <w:szCs w:val="20"/>
        </w:rPr>
        <w:t>компетентностного</w:t>
      </w:r>
      <w:proofErr w:type="spellEnd"/>
      <w:r w:rsidRPr="00DA06BD">
        <w:rPr>
          <w:sz w:val="20"/>
          <w:szCs w:val="20"/>
        </w:rPr>
        <w:t xml:space="preserve"> подхода является обновление содержания образования для решения задачи овладения "жизненными навыками". Продвижение по каждому направлению реализации данного подхода способствует повышению компетентности выпускников, их готовности к работе и жизни после школы.</w:t>
      </w:r>
    </w:p>
    <w:p w:rsidR="00BE516E" w:rsidRPr="00DA06BD" w:rsidRDefault="00BE516E" w:rsidP="00CE7914">
      <w:pPr>
        <w:jc w:val="both"/>
        <w:rPr>
          <w:b/>
          <w:bCs/>
          <w:sz w:val="20"/>
          <w:szCs w:val="20"/>
        </w:rPr>
      </w:pPr>
    </w:p>
    <w:p w:rsidR="00BE516E" w:rsidRPr="00DA06BD" w:rsidRDefault="00BE516E" w:rsidP="00823459">
      <w:pPr>
        <w:numPr>
          <w:ilvl w:val="1"/>
          <w:numId w:val="66"/>
        </w:numPr>
        <w:tabs>
          <w:tab w:val="left" w:pos="10260"/>
        </w:tabs>
        <w:jc w:val="center"/>
        <w:rPr>
          <w:b/>
          <w:bCs/>
          <w:sz w:val="20"/>
          <w:szCs w:val="20"/>
        </w:rPr>
      </w:pPr>
      <w:r w:rsidRPr="00DA06BD">
        <w:rPr>
          <w:b/>
          <w:bCs/>
          <w:sz w:val="20"/>
          <w:szCs w:val="20"/>
        </w:rPr>
        <w:t>Система оценки достижения планируемых результатов</w:t>
      </w:r>
    </w:p>
    <w:p w:rsidR="00BE516E" w:rsidRPr="00DA06BD" w:rsidRDefault="00BE516E" w:rsidP="00D40E9F">
      <w:pPr>
        <w:pStyle w:val="af8"/>
        <w:rPr>
          <w:sz w:val="20"/>
          <w:szCs w:val="20"/>
        </w:rPr>
      </w:pPr>
      <w:r w:rsidRPr="00DA06BD">
        <w:rPr>
          <w:sz w:val="20"/>
          <w:szCs w:val="20"/>
        </w:rPr>
        <w:t xml:space="preserve">Реализовать  образовательную программу основной школы в  разнообразных организационно-учебных  формах (уроки одновозрастные и разновозрастные, занятия, проекты, практики, конференции и пр.), с постепенным расширением  возможностей школьников осуществлять выбор уровня и характера самостоятельной работы.  </w:t>
      </w:r>
    </w:p>
    <w:p w:rsidR="00BE516E" w:rsidRPr="00DA06BD" w:rsidRDefault="00BE516E" w:rsidP="00823459">
      <w:pPr>
        <w:numPr>
          <w:ilvl w:val="0"/>
          <w:numId w:val="62"/>
        </w:numPr>
        <w:rPr>
          <w:sz w:val="20"/>
          <w:szCs w:val="20"/>
        </w:rPr>
      </w:pPr>
      <w:r w:rsidRPr="00DA06BD">
        <w:rPr>
          <w:sz w:val="20"/>
          <w:szCs w:val="20"/>
        </w:rPr>
        <w:t>Подготовить учащихся к выбору и реализации индивидуальных образовательных траекторий.</w:t>
      </w:r>
    </w:p>
    <w:p w:rsidR="00BE516E" w:rsidRPr="00DA06BD" w:rsidRDefault="00BE516E" w:rsidP="00823459">
      <w:pPr>
        <w:numPr>
          <w:ilvl w:val="0"/>
          <w:numId w:val="62"/>
        </w:numPr>
        <w:rPr>
          <w:sz w:val="20"/>
          <w:szCs w:val="20"/>
        </w:rPr>
      </w:pPr>
      <w:r w:rsidRPr="00DA06BD">
        <w:rPr>
          <w:sz w:val="20"/>
          <w:szCs w:val="20"/>
        </w:rPr>
        <w:t xml:space="preserve">Организовать систему социальной жизнедеятельности  и группового проектирования социальных  событий, предоставить подросткам поле для </w:t>
      </w:r>
      <w:proofErr w:type="spellStart"/>
      <w:r w:rsidRPr="00DA06BD">
        <w:rPr>
          <w:sz w:val="20"/>
          <w:szCs w:val="20"/>
        </w:rPr>
        <w:t>самопрезентации</w:t>
      </w:r>
      <w:proofErr w:type="spellEnd"/>
      <w:r w:rsidRPr="00DA06BD">
        <w:rPr>
          <w:sz w:val="20"/>
          <w:szCs w:val="20"/>
        </w:rPr>
        <w:t xml:space="preserve"> и самовыражения в группах сверстников и разновозрастных группах.</w:t>
      </w:r>
    </w:p>
    <w:p w:rsidR="00BE516E" w:rsidRPr="00DA06BD" w:rsidRDefault="00BE516E" w:rsidP="00823459">
      <w:pPr>
        <w:numPr>
          <w:ilvl w:val="0"/>
          <w:numId w:val="62"/>
        </w:numPr>
        <w:rPr>
          <w:sz w:val="20"/>
          <w:szCs w:val="20"/>
        </w:rPr>
      </w:pPr>
      <w:r w:rsidRPr="00DA06BD">
        <w:rPr>
          <w:sz w:val="20"/>
          <w:szCs w:val="20"/>
        </w:rPr>
        <w:t xml:space="preserve">Создать пространство для реализации разнообразных творческих замыслов подростков, проявления инициативных действий. </w:t>
      </w:r>
    </w:p>
    <w:p w:rsidR="00BE516E" w:rsidRPr="00DA06BD" w:rsidRDefault="00BE516E" w:rsidP="00823459">
      <w:pPr>
        <w:numPr>
          <w:ilvl w:val="0"/>
          <w:numId w:val="62"/>
        </w:numPr>
        <w:rPr>
          <w:sz w:val="20"/>
          <w:szCs w:val="20"/>
        </w:rPr>
      </w:pPr>
      <w:r w:rsidRPr="00DA06BD">
        <w:rPr>
          <w:sz w:val="20"/>
          <w:szCs w:val="20"/>
        </w:rPr>
        <w:t>Важнейшей целью образования и одной из приоритетных задач является воспитание, социально - педагогическая поддержка становления и развития гражданина России.</w:t>
      </w:r>
    </w:p>
    <w:p w:rsidR="00BE516E" w:rsidRPr="00DA06BD" w:rsidRDefault="00BE516E" w:rsidP="00D40E9F">
      <w:pPr>
        <w:pStyle w:val="af8"/>
        <w:rPr>
          <w:i/>
          <w:iCs/>
          <w:sz w:val="20"/>
          <w:szCs w:val="20"/>
        </w:rPr>
      </w:pPr>
      <w:r w:rsidRPr="00DA06BD">
        <w:rPr>
          <w:i/>
          <w:iCs/>
          <w:sz w:val="20"/>
          <w:szCs w:val="20"/>
        </w:rPr>
        <w:t> </w:t>
      </w:r>
      <w:r w:rsidRPr="00DA06BD">
        <w:rPr>
          <w:rStyle w:val="ab"/>
          <w:i/>
          <w:iCs/>
          <w:sz w:val="20"/>
          <w:szCs w:val="20"/>
        </w:rPr>
        <w:t>Виды деятельности</w:t>
      </w:r>
      <w:r w:rsidRPr="00DA06BD">
        <w:rPr>
          <w:i/>
          <w:iCs/>
          <w:sz w:val="20"/>
          <w:szCs w:val="20"/>
        </w:rPr>
        <w:t>:</w:t>
      </w:r>
    </w:p>
    <w:p w:rsidR="00BE516E" w:rsidRPr="00DA06BD" w:rsidRDefault="00BE516E" w:rsidP="00823459">
      <w:pPr>
        <w:numPr>
          <w:ilvl w:val="0"/>
          <w:numId w:val="65"/>
        </w:numPr>
        <w:rPr>
          <w:sz w:val="20"/>
          <w:szCs w:val="20"/>
        </w:rPr>
      </w:pPr>
      <w:r w:rsidRPr="00DA06BD">
        <w:rPr>
          <w:sz w:val="20"/>
          <w:szCs w:val="20"/>
        </w:rPr>
        <w:t>Совместная учебная деятельность в личностно-ориентированных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BE516E" w:rsidRPr="00DA06BD" w:rsidRDefault="00BE516E" w:rsidP="00823459">
      <w:pPr>
        <w:numPr>
          <w:ilvl w:val="0"/>
          <w:numId w:val="65"/>
        </w:numPr>
        <w:rPr>
          <w:sz w:val="20"/>
          <w:szCs w:val="20"/>
        </w:rPr>
      </w:pPr>
      <w:r w:rsidRPr="00DA06BD">
        <w:rPr>
          <w:sz w:val="20"/>
          <w:szCs w:val="20"/>
        </w:rPr>
        <w:t>Совместная проектная деятельность, ориентированная на получение социально-значимого продукта.</w:t>
      </w:r>
    </w:p>
    <w:p w:rsidR="00BE516E" w:rsidRPr="00DA06BD" w:rsidRDefault="00BE516E" w:rsidP="00823459">
      <w:pPr>
        <w:numPr>
          <w:ilvl w:val="0"/>
          <w:numId w:val="65"/>
        </w:numPr>
        <w:rPr>
          <w:sz w:val="20"/>
          <w:szCs w:val="20"/>
        </w:rPr>
      </w:pPr>
      <w:r w:rsidRPr="00DA06BD">
        <w:rPr>
          <w:sz w:val="20"/>
          <w:szCs w:val="20"/>
        </w:rPr>
        <w:t>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BE516E" w:rsidRPr="00DA06BD" w:rsidRDefault="00BE516E" w:rsidP="00823459">
      <w:pPr>
        <w:numPr>
          <w:ilvl w:val="0"/>
          <w:numId w:val="65"/>
        </w:numPr>
        <w:rPr>
          <w:sz w:val="20"/>
          <w:szCs w:val="20"/>
        </w:rPr>
      </w:pPr>
      <w:r w:rsidRPr="00DA06BD">
        <w:rPr>
          <w:sz w:val="20"/>
          <w:szCs w:val="20"/>
        </w:rPr>
        <w:t>Деятельность управления системными объектами (техническими объектами, группами людей).</w:t>
      </w:r>
    </w:p>
    <w:p w:rsidR="00BE516E" w:rsidRPr="00DA06BD" w:rsidRDefault="00BE516E" w:rsidP="00823459">
      <w:pPr>
        <w:numPr>
          <w:ilvl w:val="0"/>
          <w:numId w:val="65"/>
        </w:numPr>
        <w:rPr>
          <w:sz w:val="20"/>
          <w:szCs w:val="20"/>
        </w:rPr>
      </w:pPr>
      <w:r w:rsidRPr="00DA06BD">
        <w:rPr>
          <w:sz w:val="20"/>
          <w:szCs w:val="20"/>
        </w:rPr>
        <w:t xml:space="preserve">Творческая деятельность (художественное, техническое и другое творчество), направленная на самореализацию и </w:t>
      </w:r>
      <w:proofErr w:type="spellStart"/>
      <w:r w:rsidRPr="00DA06BD">
        <w:rPr>
          <w:sz w:val="20"/>
          <w:szCs w:val="20"/>
        </w:rPr>
        <w:t>самоосознание</w:t>
      </w:r>
      <w:proofErr w:type="spellEnd"/>
      <w:r w:rsidRPr="00DA06BD">
        <w:rPr>
          <w:sz w:val="20"/>
          <w:szCs w:val="20"/>
        </w:rPr>
        <w:t>.</w:t>
      </w:r>
    </w:p>
    <w:p w:rsidR="00BE516E" w:rsidRPr="00DA06BD" w:rsidRDefault="00BE516E" w:rsidP="00823459">
      <w:pPr>
        <w:numPr>
          <w:ilvl w:val="0"/>
          <w:numId w:val="65"/>
        </w:numPr>
        <w:rPr>
          <w:sz w:val="20"/>
          <w:szCs w:val="20"/>
        </w:rPr>
      </w:pPr>
      <w:r w:rsidRPr="00DA06BD">
        <w:rPr>
          <w:sz w:val="20"/>
          <w:szCs w:val="20"/>
        </w:rPr>
        <w:t xml:space="preserve">Спортивная деятельность, направленная на построение образа себя, </w:t>
      </w:r>
      <w:proofErr w:type="spellStart"/>
      <w:r w:rsidRPr="00DA06BD">
        <w:rPr>
          <w:sz w:val="20"/>
          <w:szCs w:val="20"/>
        </w:rPr>
        <w:t>самоизменение</w:t>
      </w:r>
      <w:proofErr w:type="spellEnd"/>
      <w:r w:rsidRPr="00DA06BD">
        <w:rPr>
          <w:sz w:val="20"/>
          <w:szCs w:val="20"/>
        </w:rPr>
        <w:t>.</w:t>
      </w:r>
    </w:p>
    <w:p w:rsidR="00BE516E" w:rsidRPr="00DA06BD" w:rsidRDefault="00BE516E" w:rsidP="00D40E9F">
      <w:pPr>
        <w:rPr>
          <w:sz w:val="20"/>
          <w:szCs w:val="20"/>
        </w:rPr>
      </w:pPr>
      <w:r w:rsidRPr="00DA06BD">
        <w:rPr>
          <w:b/>
          <w:bCs/>
          <w:i/>
          <w:iCs/>
          <w:sz w:val="20"/>
          <w:szCs w:val="20"/>
        </w:rPr>
        <w:t>Измерители реализации образовательной программы:</w:t>
      </w:r>
      <w:r w:rsidRPr="00DA06BD">
        <w:rPr>
          <w:i/>
          <w:iCs/>
          <w:sz w:val="20"/>
          <w:szCs w:val="20"/>
        </w:rPr>
        <w:br/>
      </w:r>
      <w:r w:rsidRPr="00DA06BD">
        <w:rPr>
          <w:sz w:val="20"/>
          <w:szCs w:val="20"/>
        </w:rPr>
        <w:t>1. Контрольные работы;</w:t>
      </w:r>
      <w:r w:rsidRPr="00DA06BD">
        <w:rPr>
          <w:sz w:val="20"/>
          <w:szCs w:val="20"/>
        </w:rPr>
        <w:br/>
        <w:t xml:space="preserve">2. </w:t>
      </w:r>
      <w:proofErr w:type="spellStart"/>
      <w:r w:rsidRPr="00DA06BD">
        <w:rPr>
          <w:sz w:val="20"/>
          <w:szCs w:val="20"/>
        </w:rPr>
        <w:t>Срезовые</w:t>
      </w:r>
      <w:proofErr w:type="spellEnd"/>
      <w:r w:rsidRPr="00DA06BD">
        <w:rPr>
          <w:sz w:val="20"/>
          <w:szCs w:val="20"/>
        </w:rPr>
        <w:t xml:space="preserve"> контрольные работы,</w:t>
      </w:r>
      <w:r>
        <w:rPr>
          <w:sz w:val="20"/>
          <w:szCs w:val="20"/>
        </w:rPr>
        <w:t xml:space="preserve"> </w:t>
      </w:r>
      <w:r w:rsidRPr="00DA06BD">
        <w:rPr>
          <w:sz w:val="20"/>
          <w:szCs w:val="20"/>
        </w:rPr>
        <w:t>тестирование;</w:t>
      </w:r>
      <w:r w:rsidRPr="00DA06BD">
        <w:rPr>
          <w:sz w:val="20"/>
          <w:szCs w:val="20"/>
        </w:rPr>
        <w:br/>
        <w:t>1. Результаты участия школьников в предметных олимпиадах конкурсах;</w:t>
      </w:r>
      <w:r w:rsidRPr="00DA06BD">
        <w:rPr>
          <w:sz w:val="20"/>
          <w:szCs w:val="20"/>
        </w:rPr>
        <w:br/>
        <w:t>3. Результаты мониторинга образовательных достижений учащихся;</w:t>
      </w:r>
      <w:r w:rsidRPr="00DA06BD">
        <w:rPr>
          <w:sz w:val="20"/>
          <w:szCs w:val="20"/>
        </w:rPr>
        <w:br/>
        <w:t>4. Государственная итоговая аттестация;</w:t>
      </w:r>
      <w:r w:rsidRPr="00DA06BD">
        <w:rPr>
          <w:sz w:val="20"/>
          <w:szCs w:val="20"/>
        </w:rPr>
        <w:br/>
        <w:t>5. Результаты поступления в другие учебные учреждения.</w:t>
      </w:r>
    </w:p>
    <w:p w:rsidR="00BE516E" w:rsidRPr="00DA06BD" w:rsidRDefault="00BE516E" w:rsidP="00D40E9F">
      <w:pPr>
        <w:pStyle w:val="af8"/>
        <w:rPr>
          <w:i/>
          <w:iCs/>
          <w:sz w:val="20"/>
          <w:szCs w:val="20"/>
        </w:rPr>
      </w:pPr>
      <w:r w:rsidRPr="00DA06BD">
        <w:rPr>
          <w:rStyle w:val="ab"/>
          <w:i/>
          <w:iCs/>
          <w:sz w:val="20"/>
          <w:szCs w:val="20"/>
        </w:rPr>
        <w:t xml:space="preserve"> Формы аттестации учащихся </w:t>
      </w:r>
    </w:p>
    <w:p w:rsidR="00BE516E" w:rsidRPr="00DA06BD" w:rsidRDefault="00BE516E" w:rsidP="00823459">
      <w:pPr>
        <w:numPr>
          <w:ilvl w:val="0"/>
          <w:numId w:val="61"/>
        </w:numPr>
        <w:rPr>
          <w:sz w:val="20"/>
          <w:szCs w:val="20"/>
        </w:rPr>
      </w:pPr>
      <w:r w:rsidRPr="00DA06BD">
        <w:rPr>
          <w:sz w:val="20"/>
          <w:szCs w:val="20"/>
        </w:rPr>
        <w:t>Текущая успеваемост</w:t>
      </w:r>
      <w:proofErr w:type="gramStart"/>
      <w:r w:rsidRPr="00DA06BD">
        <w:rPr>
          <w:sz w:val="20"/>
          <w:szCs w:val="20"/>
        </w:rPr>
        <w:t>ь(</w:t>
      </w:r>
      <w:proofErr w:type="gramEnd"/>
      <w:r w:rsidRPr="00DA06BD">
        <w:rPr>
          <w:sz w:val="20"/>
          <w:szCs w:val="20"/>
        </w:rPr>
        <w:t xml:space="preserve">в качестве форм промежуточной аттестации используются традиционные диагностические и контрольные работы); </w:t>
      </w:r>
    </w:p>
    <w:p w:rsidR="00BE516E" w:rsidRPr="00DA06BD" w:rsidRDefault="00BE516E" w:rsidP="00823459">
      <w:pPr>
        <w:numPr>
          <w:ilvl w:val="0"/>
          <w:numId w:val="61"/>
        </w:numPr>
        <w:rPr>
          <w:sz w:val="20"/>
          <w:szCs w:val="20"/>
        </w:rPr>
      </w:pPr>
      <w:r w:rsidRPr="00DA06BD">
        <w:rPr>
          <w:sz w:val="20"/>
          <w:szCs w:val="20"/>
        </w:rPr>
        <w:t xml:space="preserve">Аттестация по итогам четверти, по итогам года, по итогам курса; </w:t>
      </w:r>
    </w:p>
    <w:p w:rsidR="00BE516E" w:rsidRPr="00DA06BD" w:rsidRDefault="00BE516E" w:rsidP="00823459">
      <w:pPr>
        <w:numPr>
          <w:ilvl w:val="0"/>
          <w:numId w:val="61"/>
        </w:numPr>
        <w:rPr>
          <w:sz w:val="20"/>
          <w:szCs w:val="20"/>
        </w:rPr>
      </w:pPr>
      <w:r w:rsidRPr="00DA06BD">
        <w:rPr>
          <w:sz w:val="20"/>
          <w:szCs w:val="20"/>
        </w:rPr>
        <w:t>Зачеты;</w:t>
      </w:r>
    </w:p>
    <w:p w:rsidR="00BE516E" w:rsidRPr="00DA06BD" w:rsidRDefault="00BE516E" w:rsidP="00823459">
      <w:pPr>
        <w:numPr>
          <w:ilvl w:val="0"/>
          <w:numId w:val="61"/>
        </w:numPr>
        <w:rPr>
          <w:sz w:val="20"/>
          <w:szCs w:val="20"/>
        </w:rPr>
      </w:pPr>
      <w:r w:rsidRPr="00DA06BD">
        <w:rPr>
          <w:sz w:val="20"/>
          <w:szCs w:val="20"/>
        </w:rPr>
        <w:t xml:space="preserve">Одной из форм аттестации достижений учащихся является получение дипломов, грамот по результатам их творческой и научной деятельности, а также занесение на Доску Почета школы; </w:t>
      </w:r>
    </w:p>
    <w:p w:rsidR="00BE516E" w:rsidRPr="00DA06BD" w:rsidRDefault="00BE516E" w:rsidP="00823459">
      <w:pPr>
        <w:numPr>
          <w:ilvl w:val="0"/>
          <w:numId w:val="61"/>
        </w:numPr>
        <w:rPr>
          <w:sz w:val="20"/>
          <w:szCs w:val="20"/>
        </w:rPr>
      </w:pPr>
      <w:r w:rsidRPr="00DA06BD">
        <w:rPr>
          <w:sz w:val="20"/>
          <w:szCs w:val="20"/>
        </w:rPr>
        <w:t>Государственная итоговая аттестация по алгебре и русому языку, а также  по предметам по выбору выпускника;</w:t>
      </w:r>
    </w:p>
    <w:p w:rsidR="00BE516E" w:rsidRPr="00DA06BD" w:rsidRDefault="00BE516E" w:rsidP="00823459">
      <w:pPr>
        <w:numPr>
          <w:ilvl w:val="0"/>
          <w:numId w:val="61"/>
        </w:numPr>
        <w:rPr>
          <w:sz w:val="20"/>
          <w:szCs w:val="20"/>
        </w:rPr>
      </w:pPr>
      <w:r w:rsidRPr="00DA06BD">
        <w:rPr>
          <w:sz w:val="20"/>
          <w:szCs w:val="20"/>
        </w:rPr>
        <w:t>Защита исследовательской и проектной работы;</w:t>
      </w:r>
    </w:p>
    <w:p w:rsidR="00BE516E" w:rsidRPr="00DA06BD" w:rsidRDefault="00BE516E" w:rsidP="00823459">
      <w:pPr>
        <w:numPr>
          <w:ilvl w:val="0"/>
          <w:numId w:val="61"/>
        </w:numPr>
        <w:rPr>
          <w:sz w:val="20"/>
          <w:szCs w:val="20"/>
        </w:rPr>
      </w:pPr>
      <w:r w:rsidRPr="00DA06BD">
        <w:rPr>
          <w:sz w:val="20"/>
          <w:szCs w:val="20"/>
        </w:rPr>
        <w:t xml:space="preserve"> Одной из форм аттестации учащихся является портфолио «Мои достижения», </w:t>
      </w:r>
      <w:proofErr w:type="gramStart"/>
      <w:r w:rsidRPr="00DA06BD">
        <w:rPr>
          <w:sz w:val="20"/>
          <w:szCs w:val="20"/>
        </w:rPr>
        <w:t>позволяющий</w:t>
      </w:r>
      <w:proofErr w:type="gramEnd"/>
      <w:r w:rsidRPr="00DA06BD">
        <w:rPr>
          <w:sz w:val="20"/>
          <w:szCs w:val="20"/>
        </w:rPr>
        <w:t xml:space="preserve"> учитывать достижения, получение именных дипломов, грамот по результатам их творческой и общественно-научной деятельности. </w:t>
      </w:r>
    </w:p>
    <w:p w:rsidR="00BE516E" w:rsidRPr="00DA06BD" w:rsidRDefault="00BE516E" w:rsidP="00D40E9F">
      <w:pPr>
        <w:pStyle w:val="16"/>
        <w:rPr>
          <w:i/>
          <w:iCs/>
          <w:sz w:val="20"/>
          <w:szCs w:val="20"/>
        </w:rPr>
      </w:pPr>
      <w:r w:rsidRPr="00DA06BD">
        <w:rPr>
          <w:b/>
          <w:bCs/>
          <w:i/>
          <w:iCs/>
          <w:sz w:val="20"/>
          <w:szCs w:val="20"/>
        </w:rPr>
        <w:lastRenderedPageBreak/>
        <w:t xml:space="preserve">    Планируемые результаты освоения программы основного общего образования:</w:t>
      </w:r>
    </w:p>
    <w:p w:rsidR="00BE516E" w:rsidRPr="00DA06BD" w:rsidRDefault="00BE516E" w:rsidP="00823459">
      <w:pPr>
        <w:numPr>
          <w:ilvl w:val="0"/>
          <w:numId w:val="64"/>
        </w:numPr>
        <w:shd w:val="clear" w:color="auto" w:fill="FFFFFF"/>
        <w:rPr>
          <w:b/>
          <w:bCs/>
          <w:i/>
          <w:iCs/>
          <w:color w:val="000000"/>
          <w:spacing w:val="-4"/>
          <w:sz w:val="20"/>
          <w:szCs w:val="20"/>
        </w:rPr>
      </w:pPr>
      <w:r w:rsidRPr="00DA06BD">
        <w:rPr>
          <w:sz w:val="20"/>
          <w:szCs w:val="20"/>
        </w:rPr>
        <w:t>освоение на уровне требований государственных образовательных стандартов общеобразовательные программы по всем предметам школьного учебного плана;</w:t>
      </w:r>
    </w:p>
    <w:p w:rsidR="00BE516E" w:rsidRPr="00DA06BD" w:rsidRDefault="00BE516E" w:rsidP="00823459">
      <w:pPr>
        <w:pStyle w:val="af8"/>
        <w:numPr>
          <w:ilvl w:val="0"/>
          <w:numId w:val="64"/>
        </w:numPr>
        <w:ind w:right="30"/>
        <w:rPr>
          <w:sz w:val="20"/>
          <w:szCs w:val="20"/>
        </w:rPr>
      </w:pPr>
      <w:proofErr w:type="gramStart"/>
      <w:r w:rsidRPr="00DA06BD">
        <w:rPr>
          <w:color w:val="000000"/>
          <w:sz w:val="20"/>
          <w:szCs w:val="20"/>
        </w:rPr>
        <w:t xml:space="preserve">владение системой  мыслительных операций (сравнение, обобщение, анализ, синтез, классификация, выделение главного); </w:t>
      </w:r>
      <w:proofErr w:type="gramEnd"/>
    </w:p>
    <w:p w:rsidR="00BE516E" w:rsidRPr="00DA06BD" w:rsidRDefault="00BE516E" w:rsidP="00823459">
      <w:pPr>
        <w:pStyle w:val="af8"/>
        <w:numPr>
          <w:ilvl w:val="0"/>
          <w:numId w:val="64"/>
        </w:numPr>
        <w:ind w:right="30"/>
        <w:rPr>
          <w:sz w:val="20"/>
          <w:szCs w:val="20"/>
        </w:rPr>
      </w:pPr>
      <w:r w:rsidRPr="00DA06BD">
        <w:rPr>
          <w:color w:val="000000"/>
          <w:sz w:val="20"/>
          <w:szCs w:val="20"/>
        </w:rPr>
        <w:t xml:space="preserve">владение навыками рациональной учебной деятельности, сложными дидактическими умениями; </w:t>
      </w:r>
    </w:p>
    <w:p w:rsidR="00BE516E" w:rsidRPr="00DA06BD" w:rsidRDefault="00BE516E" w:rsidP="00823459">
      <w:pPr>
        <w:pStyle w:val="af8"/>
        <w:numPr>
          <w:ilvl w:val="0"/>
          <w:numId w:val="64"/>
        </w:numPr>
        <w:ind w:right="30"/>
        <w:rPr>
          <w:sz w:val="20"/>
          <w:szCs w:val="20"/>
        </w:rPr>
      </w:pPr>
      <w:r w:rsidRPr="00DA06BD">
        <w:rPr>
          <w:color w:val="000000"/>
          <w:sz w:val="20"/>
          <w:szCs w:val="20"/>
        </w:rPr>
        <w:t xml:space="preserve">готовность </w:t>
      </w:r>
      <w:r w:rsidRPr="00DA06BD">
        <w:rPr>
          <w:sz w:val="20"/>
          <w:szCs w:val="20"/>
        </w:rPr>
        <w:t>к адаптации в современном обществе, т.е. к решению стандартных задач в различных сферах жизнедеятельности, а именно: умение адаптироваться в условиях современного общества.</w:t>
      </w:r>
    </w:p>
    <w:p w:rsidR="00BE516E" w:rsidRPr="00DA06BD" w:rsidRDefault="00BE516E" w:rsidP="00823459">
      <w:pPr>
        <w:pStyle w:val="af8"/>
        <w:numPr>
          <w:ilvl w:val="0"/>
          <w:numId w:val="64"/>
        </w:numPr>
        <w:ind w:right="30"/>
        <w:rPr>
          <w:sz w:val="20"/>
          <w:szCs w:val="20"/>
        </w:rPr>
      </w:pPr>
      <w:r w:rsidRPr="00DA06BD">
        <w:rPr>
          <w:sz w:val="20"/>
          <w:szCs w:val="20"/>
        </w:rPr>
        <w:t>Формирование интереса к конкретной области знания,</w:t>
      </w:r>
      <w:r w:rsidRPr="00DA06BD">
        <w:rPr>
          <w:color w:val="000000"/>
          <w:sz w:val="20"/>
          <w:szCs w:val="20"/>
        </w:rPr>
        <w:t xml:space="preserve"> быть готовым к формам и методам обучения, применяемым на ступени среднего (полного) общего образования, в учреждениях начального и среднего профессионального образования.</w:t>
      </w:r>
    </w:p>
    <w:p w:rsidR="00BE516E" w:rsidRPr="00DA06BD" w:rsidRDefault="00BE516E" w:rsidP="00D40E9F">
      <w:pPr>
        <w:autoSpaceDE w:val="0"/>
        <w:autoSpaceDN w:val="0"/>
        <w:adjustRightInd w:val="0"/>
        <w:rPr>
          <w:b/>
          <w:bCs/>
          <w:sz w:val="20"/>
          <w:szCs w:val="20"/>
        </w:rPr>
      </w:pPr>
      <w:r w:rsidRPr="00DA06BD">
        <w:rPr>
          <w:b/>
          <w:bCs/>
          <w:i/>
          <w:iCs/>
          <w:sz w:val="20"/>
          <w:szCs w:val="20"/>
        </w:rPr>
        <w:t xml:space="preserve">В сфере личностного развития воспитание </w:t>
      </w:r>
      <w:proofErr w:type="gramStart"/>
      <w:r w:rsidRPr="00DA06BD">
        <w:rPr>
          <w:b/>
          <w:bCs/>
          <w:i/>
          <w:iCs/>
          <w:sz w:val="20"/>
          <w:szCs w:val="20"/>
        </w:rPr>
        <w:t>обучающихся</w:t>
      </w:r>
      <w:proofErr w:type="gramEnd"/>
      <w:r w:rsidRPr="00DA06BD">
        <w:rPr>
          <w:b/>
          <w:bCs/>
          <w:i/>
          <w:iCs/>
          <w:sz w:val="20"/>
          <w:szCs w:val="20"/>
        </w:rPr>
        <w:t xml:space="preserve"> должно обеспечить</w:t>
      </w:r>
      <w:r w:rsidRPr="00DA06BD">
        <w:rPr>
          <w:b/>
          <w:bCs/>
          <w:sz w:val="20"/>
          <w:szCs w:val="20"/>
        </w:rPr>
        <w:t>:</w:t>
      </w:r>
    </w:p>
    <w:p w:rsidR="00BE516E" w:rsidRPr="00DA06BD" w:rsidRDefault="00BE516E" w:rsidP="00823459">
      <w:pPr>
        <w:numPr>
          <w:ilvl w:val="0"/>
          <w:numId w:val="63"/>
        </w:numPr>
        <w:autoSpaceDE w:val="0"/>
        <w:autoSpaceDN w:val="0"/>
        <w:adjustRightInd w:val="0"/>
        <w:rPr>
          <w:sz w:val="20"/>
          <w:szCs w:val="20"/>
        </w:rPr>
      </w:pPr>
      <w:r w:rsidRPr="00DA06BD">
        <w:rPr>
          <w:sz w:val="20"/>
          <w:szCs w:val="20"/>
        </w:rPr>
        <w:t>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w:t>
      </w:r>
    </w:p>
    <w:p w:rsidR="00BE516E" w:rsidRPr="00DA06BD" w:rsidRDefault="00BE516E" w:rsidP="00823459">
      <w:pPr>
        <w:numPr>
          <w:ilvl w:val="0"/>
          <w:numId w:val="63"/>
        </w:numPr>
        <w:autoSpaceDE w:val="0"/>
        <w:autoSpaceDN w:val="0"/>
        <w:adjustRightInd w:val="0"/>
        <w:rPr>
          <w:sz w:val="20"/>
          <w:szCs w:val="20"/>
        </w:rPr>
      </w:pPr>
      <w:r w:rsidRPr="00DA06BD">
        <w:rPr>
          <w:sz w:val="20"/>
          <w:szCs w:val="20"/>
        </w:rPr>
        <w:t>готовность и способность к реализации творческого потенциала в духовной и предметно - продуктивной деятельности,</w:t>
      </w:r>
    </w:p>
    <w:p w:rsidR="00BE516E" w:rsidRPr="00DA06BD" w:rsidRDefault="00BE516E" w:rsidP="00823459">
      <w:pPr>
        <w:numPr>
          <w:ilvl w:val="0"/>
          <w:numId w:val="63"/>
        </w:numPr>
        <w:autoSpaceDE w:val="0"/>
        <w:autoSpaceDN w:val="0"/>
        <w:adjustRightInd w:val="0"/>
        <w:rPr>
          <w:sz w:val="20"/>
          <w:szCs w:val="20"/>
        </w:rPr>
      </w:pPr>
      <w:r w:rsidRPr="00DA06BD">
        <w:rPr>
          <w:sz w:val="20"/>
          <w:szCs w:val="20"/>
        </w:rPr>
        <w:t>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w:t>
      </w:r>
    </w:p>
    <w:p w:rsidR="00BE516E" w:rsidRPr="00DA06BD" w:rsidRDefault="00BE516E" w:rsidP="00823459">
      <w:pPr>
        <w:numPr>
          <w:ilvl w:val="0"/>
          <w:numId w:val="63"/>
        </w:numPr>
        <w:autoSpaceDE w:val="0"/>
        <w:autoSpaceDN w:val="0"/>
        <w:adjustRightInd w:val="0"/>
        <w:rPr>
          <w:sz w:val="20"/>
          <w:szCs w:val="20"/>
        </w:rPr>
      </w:pPr>
      <w:r w:rsidRPr="00DA06BD">
        <w:rPr>
          <w:sz w:val="20"/>
          <w:szCs w:val="20"/>
        </w:rPr>
        <w:t>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w:t>
      </w:r>
    </w:p>
    <w:p w:rsidR="00BE516E" w:rsidRPr="00DA06BD" w:rsidRDefault="00BE516E" w:rsidP="00823459">
      <w:pPr>
        <w:numPr>
          <w:ilvl w:val="0"/>
          <w:numId w:val="63"/>
        </w:numPr>
        <w:autoSpaceDE w:val="0"/>
        <w:autoSpaceDN w:val="0"/>
        <w:adjustRightInd w:val="0"/>
        <w:rPr>
          <w:sz w:val="20"/>
          <w:szCs w:val="20"/>
        </w:rPr>
      </w:pPr>
      <w:r w:rsidRPr="00DA06BD">
        <w:rPr>
          <w:sz w:val="20"/>
          <w:szCs w:val="20"/>
        </w:rPr>
        <w:t>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w:t>
      </w:r>
    </w:p>
    <w:p w:rsidR="00BE516E" w:rsidRPr="00DA06BD" w:rsidRDefault="00BE516E" w:rsidP="00823459">
      <w:pPr>
        <w:numPr>
          <w:ilvl w:val="0"/>
          <w:numId w:val="63"/>
        </w:numPr>
        <w:autoSpaceDE w:val="0"/>
        <w:autoSpaceDN w:val="0"/>
        <w:adjustRightInd w:val="0"/>
        <w:rPr>
          <w:sz w:val="20"/>
          <w:szCs w:val="20"/>
        </w:rPr>
      </w:pPr>
      <w:r w:rsidRPr="00DA06BD">
        <w:rPr>
          <w:sz w:val="20"/>
          <w:szCs w:val="20"/>
        </w:rPr>
        <w:t>принятие личностью базовых национальных ценностей, национальных духовных традиций;</w:t>
      </w:r>
    </w:p>
    <w:p w:rsidR="00BE516E" w:rsidRPr="00DA06BD" w:rsidRDefault="00BE516E" w:rsidP="00823459">
      <w:pPr>
        <w:numPr>
          <w:ilvl w:val="0"/>
          <w:numId w:val="63"/>
        </w:numPr>
        <w:autoSpaceDE w:val="0"/>
        <w:autoSpaceDN w:val="0"/>
        <w:adjustRightInd w:val="0"/>
        <w:rPr>
          <w:sz w:val="20"/>
          <w:szCs w:val="20"/>
        </w:rPr>
      </w:pPr>
      <w:r w:rsidRPr="00DA06BD">
        <w:rPr>
          <w:sz w:val="20"/>
          <w:szCs w:val="20"/>
        </w:rPr>
        <w:t>готовность и способность выражать и отстаивать свою общественную позицию, критически оценивать собственные намерения, мысли и поступки;</w:t>
      </w:r>
    </w:p>
    <w:p w:rsidR="00BE516E" w:rsidRPr="00DA06BD" w:rsidRDefault="00BE516E" w:rsidP="00823459">
      <w:pPr>
        <w:numPr>
          <w:ilvl w:val="0"/>
          <w:numId w:val="63"/>
        </w:numPr>
        <w:autoSpaceDE w:val="0"/>
        <w:autoSpaceDN w:val="0"/>
        <w:adjustRightInd w:val="0"/>
        <w:rPr>
          <w:sz w:val="20"/>
          <w:szCs w:val="20"/>
        </w:rPr>
      </w:pPr>
      <w:r w:rsidRPr="00DA06BD">
        <w:rPr>
          <w:sz w:val="20"/>
          <w:szCs w:val="20"/>
        </w:rPr>
        <w:t>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BE516E" w:rsidRPr="00DA06BD" w:rsidRDefault="00BE516E" w:rsidP="00823459">
      <w:pPr>
        <w:numPr>
          <w:ilvl w:val="0"/>
          <w:numId w:val="63"/>
        </w:numPr>
        <w:autoSpaceDE w:val="0"/>
        <w:autoSpaceDN w:val="0"/>
        <w:adjustRightInd w:val="0"/>
        <w:rPr>
          <w:sz w:val="20"/>
          <w:szCs w:val="20"/>
        </w:rPr>
      </w:pPr>
      <w:r w:rsidRPr="00DA06BD">
        <w:rPr>
          <w:sz w:val="20"/>
          <w:szCs w:val="20"/>
        </w:rPr>
        <w:t>трудолюбие, бережливость, жизненный оптимизм, способность к преодолению трудностей;</w:t>
      </w:r>
    </w:p>
    <w:p w:rsidR="00BE516E" w:rsidRPr="00DA06BD" w:rsidRDefault="00BE516E" w:rsidP="00823459">
      <w:pPr>
        <w:numPr>
          <w:ilvl w:val="0"/>
          <w:numId w:val="63"/>
        </w:numPr>
        <w:autoSpaceDE w:val="0"/>
        <w:autoSpaceDN w:val="0"/>
        <w:adjustRightInd w:val="0"/>
        <w:rPr>
          <w:sz w:val="20"/>
          <w:szCs w:val="20"/>
        </w:rPr>
      </w:pPr>
      <w:r w:rsidRPr="00DA06BD">
        <w:rPr>
          <w:sz w:val="20"/>
          <w:szCs w:val="20"/>
        </w:rPr>
        <w:t>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w:t>
      </w:r>
    </w:p>
    <w:p w:rsidR="00BE516E" w:rsidRPr="00DA06BD" w:rsidRDefault="00BE516E" w:rsidP="00823459">
      <w:pPr>
        <w:numPr>
          <w:ilvl w:val="0"/>
          <w:numId w:val="63"/>
        </w:numPr>
        <w:autoSpaceDE w:val="0"/>
        <w:autoSpaceDN w:val="0"/>
        <w:adjustRightInd w:val="0"/>
        <w:rPr>
          <w:sz w:val="20"/>
          <w:szCs w:val="20"/>
        </w:rPr>
      </w:pPr>
      <w:r w:rsidRPr="00DA06BD">
        <w:rPr>
          <w:sz w:val="20"/>
          <w:szCs w:val="20"/>
        </w:rPr>
        <w:t>воспитание патриотизма, чувства личной ответственности за Отечество перед прошлыми, настоящими и будущими поколениями.</w:t>
      </w:r>
    </w:p>
    <w:p w:rsidR="00BE516E" w:rsidRPr="00DA06BD" w:rsidRDefault="00BE516E" w:rsidP="00D40E9F">
      <w:pPr>
        <w:jc w:val="center"/>
        <w:rPr>
          <w:sz w:val="20"/>
          <w:szCs w:val="20"/>
        </w:rPr>
      </w:pPr>
    </w:p>
    <w:p w:rsidR="00BE516E" w:rsidRPr="00DA06BD" w:rsidRDefault="00BE516E" w:rsidP="00D40E9F">
      <w:pPr>
        <w:ind w:firstLine="708"/>
        <w:jc w:val="both"/>
        <w:rPr>
          <w:sz w:val="20"/>
          <w:szCs w:val="20"/>
        </w:rPr>
      </w:pPr>
      <w:r w:rsidRPr="00DA06BD">
        <w:rPr>
          <w:color w:val="FF0000"/>
          <w:sz w:val="20"/>
          <w:szCs w:val="20"/>
        </w:rPr>
        <w:t xml:space="preserve">         </w:t>
      </w:r>
      <w:r w:rsidRPr="00DA06BD">
        <w:rPr>
          <w:sz w:val="20"/>
          <w:szCs w:val="20"/>
        </w:rPr>
        <w:t xml:space="preserve">В рамках настоящей образовательной программы в МБОУ СОШ № 8 используются различные формы аттестации учебных результатов и достижений учащихся. Учет результативности обучения  учащихся на протяжении всего периода осуществляется традиционными формами оценки (текущая успеваемость, контроль по четвертям и полугодиям, типовые контрольные и тестовые работы, диагностические контрольные работы), организуемые в соответствии с календарно-тематическим планированием по предмету и по плану контроля и руководства администрации. </w:t>
      </w:r>
    </w:p>
    <w:p w:rsidR="00BE516E" w:rsidRPr="00DA06BD" w:rsidRDefault="00BE516E" w:rsidP="00DA06BD">
      <w:pPr>
        <w:ind w:firstLine="708"/>
        <w:jc w:val="both"/>
        <w:rPr>
          <w:sz w:val="20"/>
          <w:szCs w:val="20"/>
        </w:rPr>
      </w:pPr>
      <w:r w:rsidRPr="00DA06BD">
        <w:rPr>
          <w:sz w:val="20"/>
          <w:szCs w:val="20"/>
        </w:rPr>
        <w:t>Ожидаемый результат учитывается нетрадиционными методами оценки (олимпиады, конкурсы, игры, проекты, программы, школьная  на</w:t>
      </w:r>
      <w:r>
        <w:rPr>
          <w:sz w:val="20"/>
          <w:szCs w:val="20"/>
        </w:rPr>
        <w:t>учно-практическая конференция).</w:t>
      </w:r>
    </w:p>
    <w:p w:rsidR="00BE516E" w:rsidRDefault="00BE516E" w:rsidP="00D40E9F">
      <w:pPr>
        <w:pStyle w:val="ad"/>
        <w:tabs>
          <w:tab w:val="left" w:pos="2755"/>
          <w:tab w:val="center" w:pos="5031"/>
        </w:tabs>
        <w:spacing w:after="0" w:line="240" w:lineRule="auto"/>
        <w:ind w:left="2520"/>
        <w:rPr>
          <w:rFonts w:ascii="Times New Roman" w:hAnsi="Times New Roman" w:cs="Times New Roman"/>
          <w:b/>
          <w:bCs/>
          <w:sz w:val="24"/>
          <w:szCs w:val="24"/>
        </w:rPr>
      </w:pPr>
    </w:p>
    <w:p w:rsidR="00BE516E" w:rsidRPr="00DA06BD" w:rsidRDefault="00BE516E" w:rsidP="00DE38CA">
      <w:pPr>
        <w:pStyle w:val="ad"/>
        <w:tabs>
          <w:tab w:val="left" w:pos="2755"/>
          <w:tab w:val="center" w:pos="5031"/>
        </w:tabs>
        <w:spacing w:after="0" w:line="240" w:lineRule="auto"/>
        <w:ind w:left="2520"/>
        <w:rPr>
          <w:rFonts w:ascii="Times New Roman" w:hAnsi="Times New Roman" w:cs="Times New Roman"/>
          <w:b/>
          <w:bCs/>
          <w:sz w:val="20"/>
          <w:szCs w:val="20"/>
        </w:rPr>
      </w:pPr>
      <w:r w:rsidRPr="00DA06BD">
        <w:rPr>
          <w:rFonts w:ascii="Times New Roman" w:hAnsi="Times New Roman" w:cs="Times New Roman"/>
          <w:b/>
          <w:bCs/>
          <w:sz w:val="20"/>
          <w:szCs w:val="20"/>
        </w:rPr>
        <w:t>1. Система аттестации учащихся  школы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BE516E" w:rsidRPr="00DA06BD">
        <w:tc>
          <w:tcPr>
            <w:tcW w:w="9428" w:type="dxa"/>
          </w:tcPr>
          <w:p w:rsidR="00BE516E" w:rsidRPr="00DA06BD" w:rsidRDefault="00BE516E" w:rsidP="00B57E62">
            <w:pPr>
              <w:jc w:val="center"/>
              <w:rPr>
                <w:sz w:val="20"/>
                <w:szCs w:val="20"/>
              </w:rPr>
            </w:pPr>
            <w:r w:rsidRPr="00DA06BD">
              <w:rPr>
                <w:sz w:val="20"/>
                <w:szCs w:val="20"/>
              </w:rPr>
              <w:t>Основное общее образование (вторая ступень обучения 5-9)</w:t>
            </w:r>
          </w:p>
        </w:tc>
      </w:tr>
      <w:tr w:rsidR="00BE516E" w:rsidRPr="00DA06BD">
        <w:trPr>
          <w:trHeight w:val="2252"/>
        </w:trPr>
        <w:tc>
          <w:tcPr>
            <w:tcW w:w="9428" w:type="dxa"/>
          </w:tcPr>
          <w:p w:rsidR="00BE516E" w:rsidRPr="00DA06BD" w:rsidRDefault="00BE516E" w:rsidP="007A6DA7">
            <w:pPr>
              <w:jc w:val="center"/>
              <w:rPr>
                <w:b/>
                <w:bCs/>
                <w:sz w:val="20"/>
                <w:szCs w:val="20"/>
                <w:u w:val="single"/>
              </w:rPr>
            </w:pPr>
            <w:r w:rsidRPr="00DA06BD">
              <w:rPr>
                <w:b/>
                <w:bCs/>
                <w:sz w:val="20"/>
                <w:szCs w:val="20"/>
                <w:u w:val="single"/>
              </w:rPr>
              <w:t>Определение обязательных результатов обучения</w:t>
            </w:r>
          </w:p>
          <w:p w:rsidR="00BE516E" w:rsidRPr="00DA06BD" w:rsidRDefault="00BE516E" w:rsidP="00823459">
            <w:pPr>
              <w:numPr>
                <w:ilvl w:val="0"/>
                <w:numId w:val="36"/>
              </w:numPr>
              <w:ind w:left="0"/>
              <w:rPr>
                <w:sz w:val="20"/>
                <w:szCs w:val="20"/>
              </w:rPr>
            </w:pPr>
            <w:r w:rsidRPr="00DA06BD">
              <w:rPr>
                <w:sz w:val="20"/>
                <w:szCs w:val="20"/>
              </w:rPr>
              <w:t>Текущая успеваемость учащихся, отражаемая в классных журналах</w:t>
            </w:r>
          </w:p>
          <w:p w:rsidR="00BE516E" w:rsidRPr="00DA06BD" w:rsidRDefault="00BE516E" w:rsidP="00823459">
            <w:pPr>
              <w:numPr>
                <w:ilvl w:val="0"/>
                <w:numId w:val="36"/>
              </w:numPr>
              <w:ind w:left="0"/>
              <w:rPr>
                <w:sz w:val="20"/>
                <w:szCs w:val="20"/>
              </w:rPr>
            </w:pPr>
            <w:r w:rsidRPr="00DA06BD">
              <w:rPr>
                <w:sz w:val="20"/>
                <w:szCs w:val="20"/>
              </w:rPr>
              <w:t>Текущая аттестация и анализ ее результатов проводится в соответствии  с тематическим планированием учителей</w:t>
            </w:r>
          </w:p>
          <w:p w:rsidR="00BE516E" w:rsidRPr="00DA06BD" w:rsidRDefault="00BE516E" w:rsidP="00823459">
            <w:pPr>
              <w:numPr>
                <w:ilvl w:val="0"/>
                <w:numId w:val="36"/>
              </w:numPr>
              <w:ind w:left="0"/>
              <w:rPr>
                <w:sz w:val="20"/>
                <w:szCs w:val="20"/>
              </w:rPr>
            </w:pPr>
            <w:r w:rsidRPr="00DA06BD">
              <w:rPr>
                <w:sz w:val="20"/>
                <w:szCs w:val="20"/>
              </w:rPr>
              <w:t>Самостоятельные, лабораторные и практические работы</w:t>
            </w:r>
          </w:p>
          <w:p w:rsidR="00BE516E" w:rsidRPr="00DA06BD" w:rsidRDefault="00BE516E" w:rsidP="00823459">
            <w:pPr>
              <w:numPr>
                <w:ilvl w:val="0"/>
                <w:numId w:val="36"/>
              </w:numPr>
              <w:ind w:left="0"/>
              <w:rPr>
                <w:sz w:val="20"/>
                <w:szCs w:val="20"/>
              </w:rPr>
            </w:pPr>
            <w:r w:rsidRPr="00DA06BD">
              <w:rPr>
                <w:sz w:val="20"/>
                <w:szCs w:val="20"/>
              </w:rPr>
              <w:t>Тестовые работы</w:t>
            </w:r>
          </w:p>
          <w:p w:rsidR="00BE516E" w:rsidRPr="00DA06BD" w:rsidRDefault="00BE516E" w:rsidP="00823459">
            <w:pPr>
              <w:numPr>
                <w:ilvl w:val="0"/>
                <w:numId w:val="36"/>
              </w:numPr>
              <w:ind w:left="0"/>
              <w:rPr>
                <w:sz w:val="20"/>
                <w:szCs w:val="20"/>
              </w:rPr>
            </w:pPr>
            <w:r w:rsidRPr="00DA06BD">
              <w:rPr>
                <w:sz w:val="20"/>
                <w:szCs w:val="20"/>
              </w:rPr>
              <w:t>Работы по развитию речи</w:t>
            </w:r>
          </w:p>
          <w:p w:rsidR="00BE516E" w:rsidRPr="00DA06BD" w:rsidRDefault="00BE516E" w:rsidP="00823459">
            <w:pPr>
              <w:numPr>
                <w:ilvl w:val="0"/>
                <w:numId w:val="36"/>
              </w:numPr>
              <w:ind w:left="0"/>
              <w:rPr>
                <w:sz w:val="20"/>
                <w:szCs w:val="20"/>
              </w:rPr>
            </w:pPr>
            <w:r w:rsidRPr="00DA06BD">
              <w:rPr>
                <w:sz w:val="20"/>
                <w:szCs w:val="20"/>
              </w:rPr>
              <w:t>Тематические срезы знаний</w:t>
            </w:r>
          </w:p>
          <w:p w:rsidR="00BE516E" w:rsidRPr="00DA06BD" w:rsidRDefault="00BE516E" w:rsidP="00823459">
            <w:pPr>
              <w:numPr>
                <w:ilvl w:val="0"/>
                <w:numId w:val="36"/>
              </w:numPr>
              <w:ind w:left="0"/>
              <w:rPr>
                <w:b/>
                <w:bCs/>
                <w:sz w:val="20"/>
                <w:szCs w:val="20"/>
                <w:u w:val="single"/>
              </w:rPr>
            </w:pPr>
            <w:r w:rsidRPr="00DA06BD">
              <w:rPr>
                <w:sz w:val="20"/>
                <w:szCs w:val="20"/>
              </w:rPr>
              <w:t>Итоговые типовые контрольные работы</w:t>
            </w:r>
          </w:p>
          <w:p w:rsidR="00BE516E" w:rsidRPr="00DA06BD" w:rsidRDefault="00BE516E" w:rsidP="007A6DA7">
            <w:pPr>
              <w:rPr>
                <w:b/>
                <w:bCs/>
                <w:sz w:val="20"/>
                <w:szCs w:val="20"/>
                <w:u w:val="single"/>
              </w:rPr>
            </w:pPr>
            <w:r w:rsidRPr="00DA06BD">
              <w:rPr>
                <w:sz w:val="20"/>
                <w:szCs w:val="20"/>
              </w:rPr>
              <w:t xml:space="preserve">            Независимые мониторинги знаний по предметам</w:t>
            </w:r>
          </w:p>
        </w:tc>
      </w:tr>
      <w:tr w:rsidR="00BE516E" w:rsidRPr="00DA06BD">
        <w:trPr>
          <w:trHeight w:val="534"/>
        </w:trPr>
        <w:tc>
          <w:tcPr>
            <w:tcW w:w="9428" w:type="dxa"/>
          </w:tcPr>
          <w:p w:rsidR="00BE516E" w:rsidRPr="00DA06BD" w:rsidRDefault="00BE516E" w:rsidP="007A6DA7">
            <w:pPr>
              <w:rPr>
                <w:sz w:val="20"/>
                <w:szCs w:val="20"/>
              </w:rPr>
            </w:pPr>
            <w:r w:rsidRPr="00DA06BD">
              <w:rPr>
                <w:sz w:val="20"/>
                <w:szCs w:val="20"/>
              </w:rPr>
              <w:t xml:space="preserve">Государственная (итоговая) аттестация учащихся  осуществляется в соответствии с Положением о государственной (итоговой) аттестации учащихся. </w:t>
            </w:r>
          </w:p>
        </w:tc>
      </w:tr>
      <w:tr w:rsidR="00BE516E" w:rsidRPr="00DA06BD">
        <w:trPr>
          <w:trHeight w:val="752"/>
        </w:trPr>
        <w:tc>
          <w:tcPr>
            <w:tcW w:w="9428" w:type="dxa"/>
          </w:tcPr>
          <w:p w:rsidR="00BE516E" w:rsidRPr="00DA06BD" w:rsidRDefault="00BE516E" w:rsidP="007A6DA7">
            <w:pPr>
              <w:rPr>
                <w:sz w:val="20"/>
                <w:szCs w:val="20"/>
              </w:rPr>
            </w:pPr>
            <w:r w:rsidRPr="00DA06BD">
              <w:rPr>
                <w:sz w:val="20"/>
                <w:szCs w:val="20"/>
              </w:rPr>
              <w:t>Итоговая аттестация за курс основной  школы:</w:t>
            </w:r>
          </w:p>
          <w:p w:rsidR="00BE516E" w:rsidRPr="00DA06BD" w:rsidRDefault="00BE516E" w:rsidP="00823459">
            <w:pPr>
              <w:numPr>
                <w:ilvl w:val="0"/>
                <w:numId w:val="37"/>
              </w:numPr>
              <w:ind w:left="0"/>
              <w:jc w:val="both"/>
              <w:rPr>
                <w:sz w:val="20"/>
                <w:szCs w:val="20"/>
              </w:rPr>
            </w:pPr>
            <w:r w:rsidRPr="00DA06BD">
              <w:rPr>
                <w:sz w:val="20"/>
                <w:szCs w:val="20"/>
              </w:rPr>
              <w:t>Обязательные экзамены (русский язык и математика)</w:t>
            </w:r>
          </w:p>
          <w:p w:rsidR="00BE516E" w:rsidRPr="00DA06BD" w:rsidRDefault="00BE516E" w:rsidP="00823459">
            <w:pPr>
              <w:numPr>
                <w:ilvl w:val="0"/>
                <w:numId w:val="37"/>
              </w:numPr>
              <w:ind w:left="0"/>
              <w:jc w:val="both"/>
              <w:rPr>
                <w:sz w:val="20"/>
                <w:szCs w:val="20"/>
              </w:rPr>
            </w:pPr>
            <w:r w:rsidRPr="00DA06BD">
              <w:rPr>
                <w:sz w:val="20"/>
                <w:szCs w:val="20"/>
              </w:rPr>
              <w:t>Экзамены по выбору учащегося (2 предмета) в соответствии с выбираемым  профилем обучения</w:t>
            </w:r>
          </w:p>
        </w:tc>
      </w:tr>
      <w:tr w:rsidR="00BE516E" w:rsidRPr="00DA06BD">
        <w:trPr>
          <w:trHeight w:val="529"/>
        </w:trPr>
        <w:tc>
          <w:tcPr>
            <w:tcW w:w="9428" w:type="dxa"/>
          </w:tcPr>
          <w:p w:rsidR="00BE516E" w:rsidRPr="00DA06BD" w:rsidRDefault="00BE516E" w:rsidP="007A6DA7">
            <w:pPr>
              <w:jc w:val="center"/>
              <w:rPr>
                <w:b/>
                <w:bCs/>
                <w:sz w:val="20"/>
                <w:szCs w:val="20"/>
              </w:rPr>
            </w:pPr>
            <w:r w:rsidRPr="00DA06BD">
              <w:rPr>
                <w:b/>
                <w:bCs/>
                <w:sz w:val="20"/>
                <w:szCs w:val="20"/>
              </w:rPr>
              <w:t>Определение ожидаемых результатов</w:t>
            </w:r>
          </w:p>
          <w:p w:rsidR="00BE516E" w:rsidRPr="00DA06BD" w:rsidRDefault="00BE516E" w:rsidP="007A6DA7">
            <w:pPr>
              <w:rPr>
                <w:sz w:val="20"/>
                <w:szCs w:val="20"/>
              </w:rPr>
            </w:pPr>
            <w:r w:rsidRPr="00DA06BD">
              <w:rPr>
                <w:sz w:val="20"/>
                <w:szCs w:val="20"/>
              </w:rPr>
              <w:t>Цель: создание «поля успеха», реализации личностного потенциала учащегося.</w:t>
            </w:r>
          </w:p>
        </w:tc>
      </w:tr>
      <w:tr w:rsidR="00BE516E" w:rsidRPr="00DA06BD">
        <w:trPr>
          <w:trHeight w:val="525"/>
        </w:trPr>
        <w:tc>
          <w:tcPr>
            <w:tcW w:w="9428" w:type="dxa"/>
          </w:tcPr>
          <w:p w:rsidR="00BE516E" w:rsidRPr="00DA06BD" w:rsidRDefault="00BE516E" w:rsidP="007A6DA7">
            <w:pPr>
              <w:jc w:val="both"/>
              <w:rPr>
                <w:sz w:val="20"/>
                <w:szCs w:val="20"/>
              </w:rPr>
            </w:pPr>
            <w:r w:rsidRPr="00DA06BD">
              <w:rPr>
                <w:sz w:val="20"/>
                <w:szCs w:val="20"/>
              </w:rPr>
              <w:t>Всероссийская олимпиада школьников</w:t>
            </w:r>
          </w:p>
          <w:p w:rsidR="00BE516E" w:rsidRPr="00DA06BD" w:rsidRDefault="00BE516E" w:rsidP="007A6DA7">
            <w:pPr>
              <w:jc w:val="both"/>
              <w:rPr>
                <w:sz w:val="20"/>
                <w:szCs w:val="20"/>
              </w:rPr>
            </w:pPr>
            <w:r w:rsidRPr="00DA06BD">
              <w:rPr>
                <w:sz w:val="20"/>
                <w:szCs w:val="20"/>
              </w:rPr>
              <w:t>Международная игра «Кенгуру – математика для всех»</w:t>
            </w:r>
          </w:p>
          <w:p w:rsidR="00BE516E" w:rsidRPr="00DA06BD" w:rsidRDefault="00BE516E" w:rsidP="007A6DA7">
            <w:pPr>
              <w:jc w:val="both"/>
              <w:rPr>
                <w:sz w:val="20"/>
                <w:szCs w:val="20"/>
              </w:rPr>
            </w:pPr>
            <w:r w:rsidRPr="00DA06BD">
              <w:rPr>
                <w:sz w:val="20"/>
                <w:szCs w:val="20"/>
              </w:rPr>
              <w:lastRenderedPageBreak/>
              <w:t>Международная игра по русскому языку «Русский медвежонок»</w:t>
            </w:r>
          </w:p>
          <w:p w:rsidR="00BE516E" w:rsidRPr="00DA06BD" w:rsidRDefault="00BE516E" w:rsidP="007A6DA7">
            <w:pPr>
              <w:rPr>
                <w:b/>
                <w:bCs/>
                <w:sz w:val="20"/>
                <w:szCs w:val="20"/>
              </w:rPr>
            </w:pPr>
            <w:r w:rsidRPr="00DA06BD">
              <w:rPr>
                <w:sz w:val="20"/>
                <w:szCs w:val="20"/>
              </w:rPr>
              <w:t>Международный дистанционный проект «</w:t>
            </w:r>
            <w:r w:rsidRPr="00DA06BD">
              <w:rPr>
                <w:rStyle w:val="ab"/>
                <w:b w:val="0"/>
                <w:bCs w:val="0"/>
                <w:sz w:val="20"/>
                <w:szCs w:val="20"/>
              </w:rPr>
              <w:t>Эрудит-марафон учащихся</w:t>
            </w:r>
            <w:r w:rsidRPr="00DA06BD">
              <w:rPr>
                <w:b/>
                <w:bCs/>
                <w:sz w:val="20"/>
                <w:szCs w:val="20"/>
              </w:rPr>
              <w:t>»</w:t>
            </w:r>
          </w:p>
          <w:p w:rsidR="00BE516E" w:rsidRPr="00DA06BD" w:rsidRDefault="00BE516E" w:rsidP="007A6DA7">
            <w:pPr>
              <w:rPr>
                <w:sz w:val="20"/>
                <w:szCs w:val="20"/>
              </w:rPr>
            </w:pPr>
            <w:r w:rsidRPr="00DA06BD">
              <w:rPr>
                <w:sz w:val="20"/>
                <w:szCs w:val="20"/>
              </w:rPr>
              <w:t xml:space="preserve">Школьная  научно-практическая конференция «Интеллектуальная мозаика» </w:t>
            </w:r>
          </w:p>
          <w:p w:rsidR="00BE516E" w:rsidRPr="00DA06BD" w:rsidRDefault="00BE516E" w:rsidP="007A6DA7">
            <w:pPr>
              <w:rPr>
                <w:sz w:val="20"/>
                <w:szCs w:val="20"/>
              </w:rPr>
            </w:pPr>
            <w:r w:rsidRPr="00DA06BD">
              <w:rPr>
                <w:sz w:val="20"/>
                <w:szCs w:val="20"/>
              </w:rPr>
              <w:t>Участие в районных,  областных, региональных конкурсах, фестивалях, конференциях</w:t>
            </w:r>
          </w:p>
        </w:tc>
      </w:tr>
      <w:tr w:rsidR="00BE516E" w:rsidRPr="00DA06BD">
        <w:trPr>
          <w:trHeight w:val="545"/>
        </w:trPr>
        <w:tc>
          <w:tcPr>
            <w:tcW w:w="9428" w:type="dxa"/>
          </w:tcPr>
          <w:p w:rsidR="00BE516E" w:rsidRPr="00DA06BD" w:rsidRDefault="00BE516E" w:rsidP="007A6DA7">
            <w:pPr>
              <w:rPr>
                <w:sz w:val="20"/>
                <w:szCs w:val="20"/>
              </w:rPr>
            </w:pPr>
            <w:r w:rsidRPr="00DA06BD">
              <w:rPr>
                <w:sz w:val="20"/>
                <w:szCs w:val="20"/>
              </w:rPr>
              <w:lastRenderedPageBreak/>
              <w:t>Конкурсы ученических проектов, презентаций.</w:t>
            </w:r>
          </w:p>
          <w:p w:rsidR="00BE516E" w:rsidRPr="00DA06BD" w:rsidRDefault="00BE516E" w:rsidP="007A6DA7">
            <w:pPr>
              <w:rPr>
                <w:sz w:val="20"/>
                <w:szCs w:val="20"/>
              </w:rPr>
            </w:pPr>
            <w:r w:rsidRPr="00DA06BD">
              <w:rPr>
                <w:sz w:val="20"/>
                <w:szCs w:val="20"/>
              </w:rPr>
              <w:t>Защита учебно-исследовательских работ</w:t>
            </w:r>
          </w:p>
          <w:p w:rsidR="00BE516E" w:rsidRPr="00DA06BD" w:rsidRDefault="00BE516E" w:rsidP="007A6DA7">
            <w:pPr>
              <w:rPr>
                <w:sz w:val="20"/>
                <w:szCs w:val="20"/>
              </w:rPr>
            </w:pPr>
          </w:p>
        </w:tc>
      </w:tr>
    </w:tbl>
    <w:p w:rsidR="00BE516E" w:rsidRPr="00DA06BD" w:rsidRDefault="00BE516E" w:rsidP="00DA06BD">
      <w:pPr>
        <w:rPr>
          <w:b/>
          <w:bCs/>
          <w:sz w:val="20"/>
          <w:szCs w:val="20"/>
        </w:rPr>
      </w:pPr>
    </w:p>
    <w:p w:rsidR="00BE516E" w:rsidRPr="00DA06BD" w:rsidRDefault="00BE516E" w:rsidP="00DE38CA">
      <w:pPr>
        <w:ind w:left="1680"/>
        <w:jc w:val="center"/>
        <w:rPr>
          <w:b/>
          <w:bCs/>
          <w:sz w:val="20"/>
          <w:szCs w:val="20"/>
        </w:rPr>
      </w:pPr>
      <w:r w:rsidRPr="00DA06BD">
        <w:rPr>
          <w:b/>
          <w:bCs/>
          <w:sz w:val="20"/>
          <w:szCs w:val="20"/>
        </w:rPr>
        <w:t>Содержательный раздел 2</w:t>
      </w:r>
    </w:p>
    <w:p w:rsidR="00BE516E" w:rsidRPr="00DE38CA" w:rsidRDefault="00BE516E" w:rsidP="00DE38CA">
      <w:pPr>
        <w:ind w:left="1680"/>
        <w:jc w:val="center"/>
        <w:rPr>
          <w:b/>
          <w:bCs/>
          <w:sz w:val="20"/>
          <w:szCs w:val="20"/>
        </w:rPr>
      </w:pPr>
      <w:r w:rsidRPr="00DA06BD">
        <w:rPr>
          <w:b/>
          <w:bCs/>
          <w:sz w:val="20"/>
          <w:szCs w:val="20"/>
        </w:rPr>
        <w:t>2.1. Программа развития УУД</w:t>
      </w:r>
    </w:p>
    <w:p w:rsidR="00BE516E" w:rsidRPr="00DA06BD" w:rsidRDefault="00BE516E" w:rsidP="009923FC">
      <w:pPr>
        <w:widowControl w:val="0"/>
        <w:overflowPunct w:val="0"/>
        <w:autoSpaceDE w:val="0"/>
        <w:autoSpaceDN w:val="0"/>
        <w:adjustRightInd w:val="0"/>
        <w:spacing w:line="275" w:lineRule="auto"/>
        <w:ind w:firstLine="710"/>
        <w:jc w:val="both"/>
        <w:rPr>
          <w:sz w:val="20"/>
          <w:szCs w:val="20"/>
        </w:rPr>
      </w:pPr>
      <w:r w:rsidRPr="00DA06BD">
        <w:rPr>
          <w:sz w:val="20"/>
          <w:szCs w:val="20"/>
        </w:rPr>
        <w:t xml:space="preserve">Программа развития универсальных учебных действий на ступени среднего общего образования направлена на реализацию требований Стандарта к личностным и </w:t>
      </w:r>
      <w:proofErr w:type="spellStart"/>
      <w:r w:rsidRPr="00DA06BD">
        <w:rPr>
          <w:sz w:val="20"/>
          <w:szCs w:val="20"/>
        </w:rPr>
        <w:t>метапредметным</w:t>
      </w:r>
      <w:proofErr w:type="spellEnd"/>
      <w:r w:rsidRPr="00DA06BD">
        <w:rPr>
          <w:sz w:val="20"/>
          <w:szCs w:val="20"/>
        </w:rPr>
        <w:t xml:space="preserve"> результатам освоения основной образовательной программы; повышение эффективности освоения </w:t>
      </w:r>
      <w:proofErr w:type="gramStart"/>
      <w:r w:rsidRPr="00DA06BD">
        <w:rPr>
          <w:sz w:val="20"/>
          <w:szCs w:val="20"/>
        </w:rPr>
        <w:t>обучающимися</w:t>
      </w:r>
      <w:proofErr w:type="gramEnd"/>
      <w:r w:rsidRPr="00DA06BD">
        <w:rPr>
          <w:sz w:val="20"/>
          <w:szCs w:val="20"/>
        </w:rPr>
        <w:t xml:space="preserve"> основной образовательной программы, а также усвоения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формирование навыков разработки, реализации и общественной презентации </w:t>
      </w:r>
      <w:proofErr w:type="gramStart"/>
      <w:r w:rsidRPr="00DA06BD">
        <w:rPr>
          <w:sz w:val="20"/>
          <w:szCs w:val="20"/>
        </w:rPr>
        <w:t>обучающимися</w:t>
      </w:r>
      <w:proofErr w:type="gramEnd"/>
      <w:r w:rsidRPr="00DA06BD">
        <w:rPr>
          <w:sz w:val="20"/>
          <w:szCs w:val="20"/>
        </w:rPr>
        <w:t xml:space="preserve"> результатов исследования,</w:t>
      </w:r>
      <w:bookmarkStart w:id="2" w:name="page69"/>
      <w:bookmarkEnd w:id="2"/>
      <w:r w:rsidRPr="00DA06BD">
        <w:rPr>
          <w:sz w:val="20"/>
          <w:szCs w:val="20"/>
        </w:rPr>
        <w:t xml:space="preserve"> индивидуального проекта, направленного на решение научной, личностно и (или) социально значимой проблемы.</w:t>
      </w:r>
    </w:p>
    <w:p w:rsidR="00BE516E" w:rsidRPr="00DA06BD" w:rsidRDefault="00BE516E" w:rsidP="009923FC">
      <w:pPr>
        <w:widowControl w:val="0"/>
        <w:autoSpaceDE w:val="0"/>
        <w:autoSpaceDN w:val="0"/>
        <w:adjustRightInd w:val="0"/>
        <w:spacing w:line="239" w:lineRule="auto"/>
        <w:ind w:left="501"/>
        <w:rPr>
          <w:sz w:val="20"/>
          <w:szCs w:val="20"/>
        </w:rPr>
      </w:pPr>
      <w:r w:rsidRPr="00DA06BD">
        <w:rPr>
          <w:sz w:val="20"/>
          <w:szCs w:val="20"/>
        </w:rPr>
        <w:t>Программа развития УУД определяет:</w:t>
      </w:r>
    </w:p>
    <w:p w:rsidR="00BE516E" w:rsidRPr="00DA06BD" w:rsidRDefault="00BE516E" w:rsidP="009923FC">
      <w:pPr>
        <w:widowControl w:val="0"/>
        <w:autoSpaceDE w:val="0"/>
        <w:autoSpaceDN w:val="0"/>
        <w:adjustRightInd w:val="0"/>
        <w:spacing w:line="1" w:lineRule="exact"/>
        <w:rPr>
          <w:sz w:val="20"/>
          <w:szCs w:val="20"/>
        </w:rPr>
      </w:pPr>
    </w:p>
    <w:p w:rsidR="00BE516E" w:rsidRPr="00DA06BD" w:rsidRDefault="00BE516E" w:rsidP="00823459">
      <w:pPr>
        <w:widowControl w:val="0"/>
        <w:numPr>
          <w:ilvl w:val="0"/>
          <w:numId w:val="68"/>
        </w:numPr>
        <w:tabs>
          <w:tab w:val="clear" w:pos="720"/>
          <w:tab w:val="num" w:pos="322"/>
        </w:tabs>
        <w:overflowPunct w:val="0"/>
        <w:autoSpaceDE w:val="0"/>
        <w:autoSpaceDN w:val="0"/>
        <w:adjustRightInd w:val="0"/>
        <w:ind w:left="1" w:hanging="1"/>
        <w:jc w:val="both"/>
        <w:rPr>
          <w:sz w:val="20"/>
          <w:szCs w:val="20"/>
        </w:rPr>
      </w:pPr>
      <w:r w:rsidRPr="00DA06BD">
        <w:rPr>
          <w:sz w:val="20"/>
          <w:szCs w:val="20"/>
        </w:rPr>
        <w:t xml:space="preserve">цели и задачи взаимодействия педагогов и учащихся по развитию универсальных учебных действий, описание основных подходов, обеспечивающих эффективное их усвоение учащимися, взаимосвязи содержания урочной и внеурочной деятельности учащихся по развитию универсальных учебных действий; </w:t>
      </w:r>
    </w:p>
    <w:p w:rsidR="00BE516E" w:rsidRPr="00DA06BD" w:rsidRDefault="00BE516E" w:rsidP="009923FC">
      <w:pPr>
        <w:widowControl w:val="0"/>
        <w:autoSpaceDE w:val="0"/>
        <w:autoSpaceDN w:val="0"/>
        <w:adjustRightInd w:val="0"/>
        <w:spacing w:line="2" w:lineRule="exact"/>
        <w:rPr>
          <w:sz w:val="20"/>
          <w:szCs w:val="20"/>
        </w:rPr>
      </w:pPr>
    </w:p>
    <w:p w:rsidR="00BE516E" w:rsidRPr="00DA06BD" w:rsidRDefault="00BE516E" w:rsidP="00823459">
      <w:pPr>
        <w:widowControl w:val="0"/>
        <w:numPr>
          <w:ilvl w:val="0"/>
          <w:numId w:val="68"/>
        </w:numPr>
        <w:tabs>
          <w:tab w:val="clear" w:pos="720"/>
          <w:tab w:val="num" w:pos="495"/>
        </w:tabs>
        <w:overflowPunct w:val="0"/>
        <w:autoSpaceDE w:val="0"/>
        <w:autoSpaceDN w:val="0"/>
        <w:adjustRightInd w:val="0"/>
        <w:spacing w:line="239" w:lineRule="auto"/>
        <w:ind w:left="1" w:hanging="1"/>
        <w:jc w:val="both"/>
        <w:rPr>
          <w:sz w:val="20"/>
          <w:szCs w:val="20"/>
        </w:rPr>
      </w:pPr>
      <w:r w:rsidRPr="00DA06BD">
        <w:rPr>
          <w:sz w:val="20"/>
          <w:szCs w:val="20"/>
        </w:rPr>
        <w:t xml:space="preserve">планируемые результаты усвоения учащимися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среднего общего образования; </w:t>
      </w:r>
    </w:p>
    <w:p w:rsidR="00BE516E" w:rsidRPr="00DA06BD" w:rsidRDefault="00BE516E" w:rsidP="009923FC">
      <w:pPr>
        <w:widowControl w:val="0"/>
        <w:autoSpaceDE w:val="0"/>
        <w:autoSpaceDN w:val="0"/>
        <w:adjustRightInd w:val="0"/>
        <w:spacing w:line="4" w:lineRule="exact"/>
        <w:rPr>
          <w:sz w:val="20"/>
          <w:szCs w:val="20"/>
        </w:rPr>
      </w:pPr>
    </w:p>
    <w:p w:rsidR="00BE516E" w:rsidRPr="00DA06BD" w:rsidRDefault="00BE516E" w:rsidP="00823459">
      <w:pPr>
        <w:widowControl w:val="0"/>
        <w:numPr>
          <w:ilvl w:val="0"/>
          <w:numId w:val="68"/>
        </w:numPr>
        <w:tabs>
          <w:tab w:val="clear" w:pos="720"/>
          <w:tab w:val="num" w:pos="188"/>
        </w:tabs>
        <w:overflowPunct w:val="0"/>
        <w:autoSpaceDE w:val="0"/>
        <w:autoSpaceDN w:val="0"/>
        <w:adjustRightInd w:val="0"/>
        <w:spacing w:line="258" w:lineRule="auto"/>
        <w:ind w:left="1" w:hanging="1"/>
        <w:jc w:val="both"/>
        <w:rPr>
          <w:sz w:val="20"/>
          <w:szCs w:val="20"/>
        </w:rPr>
      </w:pPr>
      <w:r w:rsidRPr="00DA06BD">
        <w:rPr>
          <w:sz w:val="20"/>
          <w:szCs w:val="20"/>
        </w:rPr>
        <w:t xml:space="preserve">ценностные ориентиры развития универсальных учебный действий, место и формы развития универсальных учебный действий: образовательные области, учебные предметы, внеурочные занятия и т.п., связь универсальных учебных действий с содержанием учебных предметов; </w:t>
      </w:r>
    </w:p>
    <w:p w:rsidR="00BE516E" w:rsidRPr="00DA06BD" w:rsidRDefault="00BE516E" w:rsidP="00823459">
      <w:pPr>
        <w:widowControl w:val="0"/>
        <w:numPr>
          <w:ilvl w:val="0"/>
          <w:numId w:val="68"/>
        </w:numPr>
        <w:tabs>
          <w:tab w:val="clear" w:pos="720"/>
          <w:tab w:val="num" w:pos="217"/>
        </w:tabs>
        <w:overflowPunct w:val="0"/>
        <w:autoSpaceDE w:val="0"/>
        <w:autoSpaceDN w:val="0"/>
        <w:adjustRightInd w:val="0"/>
        <w:ind w:left="1" w:hanging="1"/>
        <w:jc w:val="both"/>
        <w:rPr>
          <w:sz w:val="20"/>
          <w:szCs w:val="20"/>
        </w:rPr>
      </w:pPr>
      <w:r w:rsidRPr="00DA06BD">
        <w:rPr>
          <w:sz w:val="20"/>
          <w:szCs w:val="20"/>
        </w:rPr>
        <w:t xml:space="preserve">основные направления деятельности по развитию универсальных учебных действий в старшей школе, описание технологии развивающих задач, как в урочной, так и внеурочной деятельности обучающихся; </w:t>
      </w:r>
    </w:p>
    <w:p w:rsidR="00BE516E" w:rsidRPr="00DA06BD" w:rsidRDefault="00BE516E" w:rsidP="009923FC">
      <w:pPr>
        <w:widowControl w:val="0"/>
        <w:autoSpaceDE w:val="0"/>
        <w:autoSpaceDN w:val="0"/>
        <w:adjustRightInd w:val="0"/>
        <w:spacing w:line="3" w:lineRule="exact"/>
        <w:rPr>
          <w:sz w:val="20"/>
          <w:szCs w:val="20"/>
        </w:rPr>
      </w:pPr>
    </w:p>
    <w:p w:rsidR="00BE516E" w:rsidRPr="00DA06BD" w:rsidRDefault="00BE516E" w:rsidP="00823459">
      <w:pPr>
        <w:widowControl w:val="0"/>
        <w:numPr>
          <w:ilvl w:val="0"/>
          <w:numId w:val="68"/>
        </w:numPr>
        <w:tabs>
          <w:tab w:val="clear" w:pos="720"/>
          <w:tab w:val="num" w:pos="161"/>
        </w:tabs>
        <w:overflowPunct w:val="0"/>
        <w:autoSpaceDE w:val="0"/>
        <w:autoSpaceDN w:val="0"/>
        <w:adjustRightInd w:val="0"/>
        <w:spacing w:line="239" w:lineRule="auto"/>
        <w:ind w:left="161" w:hanging="161"/>
        <w:jc w:val="both"/>
        <w:rPr>
          <w:sz w:val="20"/>
          <w:szCs w:val="20"/>
        </w:rPr>
      </w:pPr>
      <w:r w:rsidRPr="00DA06BD">
        <w:rPr>
          <w:sz w:val="20"/>
          <w:szCs w:val="20"/>
        </w:rPr>
        <w:t xml:space="preserve">условия развития универсальных учебных действий; </w:t>
      </w:r>
    </w:p>
    <w:p w:rsidR="00BE516E" w:rsidRPr="00DA06BD" w:rsidRDefault="00BE516E" w:rsidP="00823459">
      <w:pPr>
        <w:widowControl w:val="0"/>
        <w:numPr>
          <w:ilvl w:val="0"/>
          <w:numId w:val="68"/>
        </w:numPr>
        <w:tabs>
          <w:tab w:val="clear" w:pos="720"/>
          <w:tab w:val="num" w:pos="174"/>
        </w:tabs>
        <w:overflowPunct w:val="0"/>
        <w:autoSpaceDE w:val="0"/>
        <w:autoSpaceDN w:val="0"/>
        <w:adjustRightInd w:val="0"/>
        <w:spacing w:line="239" w:lineRule="auto"/>
        <w:ind w:left="1" w:hanging="1"/>
        <w:jc w:val="both"/>
        <w:rPr>
          <w:sz w:val="20"/>
          <w:szCs w:val="20"/>
        </w:rPr>
      </w:pPr>
      <w:r w:rsidRPr="00DA06BD">
        <w:rPr>
          <w:sz w:val="20"/>
          <w:szCs w:val="20"/>
        </w:rPr>
        <w:t xml:space="preserve">преемственность программы развития универсальных учебных действий при переходе от основного общего образования к среднему общему образованию. </w:t>
      </w:r>
    </w:p>
    <w:p w:rsidR="00BE516E" w:rsidRPr="00DA06BD" w:rsidRDefault="00BE516E" w:rsidP="009923FC">
      <w:pPr>
        <w:widowControl w:val="0"/>
        <w:autoSpaceDE w:val="0"/>
        <w:autoSpaceDN w:val="0"/>
        <w:adjustRightInd w:val="0"/>
        <w:spacing w:line="2" w:lineRule="exact"/>
        <w:rPr>
          <w:sz w:val="20"/>
          <w:szCs w:val="20"/>
        </w:rPr>
      </w:pPr>
    </w:p>
    <w:p w:rsidR="00BE516E" w:rsidRPr="00DA06BD" w:rsidRDefault="00BE516E" w:rsidP="009923FC">
      <w:pPr>
        <w:widowControl w:val="0"/>
        <w:overflowPunct w:val="0"/>
        <w:autoSpaceDE w:val="0"/>
        <w:autoSpaceDN w:val="0"/>
        <w:adjustRightInd w:val="0"/>
        <w:spacing w:line="239" w:lineRule="auto"/>
        <w:ind w:left="1" w:right="120" w:firstLine="283"/>
        <w:jc w:val="both"/>
        <w:rPr>
          <w:sz w:val="20"/>
          <w:szCs w:val="20"/>
        </w:rPr>
      </w:pPr>
      <w:r w:rsidRPr="00DA06BD">
        <w:rPr>
          <w:b/>
          <w:bCs/>
          <w:i/>
          <w:iCs/>
          <w:sz w:val="20"/>
          <w:szCs w:val="20"/>
        </w:rPr>
        <w:t xml:space="preserve">Цели и задачи. </w:t>
      </w:r>
      <w:r w:rsidRPr="00DA06BD">
        <w:rPr>
          <w:sz w:val="20"/>
          <w:szCs w:val="20"/>
        </w:rPr>
        <w:t>Программы развития УУД определяются в соответствии со</w:t>
      </w:r>
      <w:r w:rsidRPr="00DA06BD">
        <w:rPr>
          <w:b/>
          <w:bCs/>
          <w:i/>
          <w:iCs/>
          <w:sz w:val="20"/>
          <w:szCs w:val="20"/>
        </w:rPr>
        <w:t xml:space="preserve"> </w:t>
      </w:r>
      <w:r w:rsidRPr="00DA06BD">
        <w:rPr>
          <w:sz w:val="20"/>
          <w:szCs w:val="20"/>
        </w:rPr>
        <w:t xml:space="preserve">Стандартом среднего общего образования: </w:t>
      </w:r>
    </w:p>
    <w:p w:rsidR="00BE516E" w:rsidRPr="00DA06BD" w:rsidRDefault="00BE516E" w:rsidP="009923FC">
      <w:pPr>
        <w:widowControl w:val="0"/>
        <w:autoSpaceDE w:val="0"/>
        <w:autoSpaceDN w:val="0"/>
        <w:adjustRightInd w:val="0"/>
        <w:spacing w:line="1" w:lineRule="exact"/>
        <w:rPr>
          <w:sz w:val="20"/>
          <w:szCs w:val="20"/>
        </w:rPr>
      </w:pPr>
    </w:p>
    <w:p w:rsidR="00BE516E" w:rsidRPr="00DA06BD" w:rsidRDefault="00BE516E" w:rsidP="00823459">
      <w:pPr>
        <w:widowControl w:val="0"/>
        <w:numPr>
          <w:ilvl w:val="1"/>
          <w:numId w:val="68"/>
        </w:numPr>
        <w:tabs>
          <w:tab w:val="clear" w:pos="1440"/>
          <w:tab w:val="num" w:pos="702"/>
        </w:tabs>
        <w:overflowPunct w:val="0"/>
        <w:autoSpaceDE w:val="0"/>
        <w:autoSpaceDN w:val="0"/>
        <w:adjustRightInd w:val="0"/>
        <w:spacing w:line="239" w:lineRule="auto"/>
        <w:ind w:left="141" w:right="160" w:firstLine="286"/>
        <w:jc w:val="both"/>
        <w:rPr>
          <w:sz w:val="20"/>
          <w:szCs w:val="20"/>
        </w:rPr>
      </w:pPr>
      <w:r w:rsidRPr="00DA06BD">
        <w:rPr>
          <w:sz w:val="20"/>
          <w:szCs w:val="20"/>
        </w:rPr>
        <w:t xml:space="preserve">Развивать у учащихся способности к самопознанию, саморазвитию и самоопределению; </w:t>
      </w:r>
    </w:p>
    <w:p w:rsidR="00BE516E" w:rsidRPr="00DA06BD" w:rsidRDefault="00BE516E" w:rsidP="009923FC">
      <w:pPr>
        <w:widowControl w:val="0"/>
        <w:autoSpaceDE w:val="0"/>
        <w:autoSpaceDN w:val="0"/>
        <w:adjustRightInd w:val="0"/>
        <w:spacing w:line="1" w:lineRule="exact"/>
        <w:rPr>
          <w:sz w:val="20"/>
          <w:szCs w:val="20"/>
        </w:rPr>
      </w:pPr>
    </w:p>
    <w:p w:rsidR="00BE516E" w:rsidRPr="00DA06BD" w:rsidRDefault="00BE516E" w:rsidP="00823459">
      <w:pPr>
        <w:widowControl w:val="0"/>
        <w:numPr>
          <w:ilvl w:val="1"/>
          <w:numId w:val="68"/>
        </w:numPr>
        <w:tabs>
          <w:tab w:val="clear" w:pos="1440"/>
          <w:tab w:val="num" w:pos="702"/>
        </w:tabs>
        <w:overflowPunct w:val="0"/>
        <w:autoSpaceDE w:val="0"/>
        <w:autoSpaceDN w:val="0"/>
        <w:adjustRightInd w:val="0"/>
        <w:ind w:left="141" w:right="140" w:firstLine="286"/>
        <w:jc w:val="both"/>
        <w:rPr>
          <w:sz w:val="20"/>
          <w:szCs w:val="20"/>
        </w:rPr>
      </w:pPr>
      <w:r w:rsidRPr="00DA06BD">
        <w:rPr>
          <w:sz w:val="20"/>
          <w:szCs w:val="20"/>
        </w:rPr>
        <w:t xml:space="preserve">Формировать личностные ценностно-смысловые ориентиры и установки, системы значимых социальных и межличностных отношений, личностные, регулятивные, познавательные, коммуникативные универсальные учебные действия, способность их использования в учебной, познавательной и социальной практике; </w:t>
      </w:r>
    </w:p>
    <w:p w:rsidR="00BE516E" w:rsidRPr="00DA06BD" w:rsidRDefault="00BE516E" w:rsidP="009923FC">
      <w:pPr>
        <w:widowControl w:val="0"/>
        <w:autoSpaceDE w:val="0"/>
        <w:autoSpaceDN w:val="0"/>
        <w:adjustRightInd w:val="0"/>
        <w:spacing w:line="2" w:lineRule="exact"/>
        <w:rPr>
          <w:sz w:val="20"/>
          <w:szCs w:val="20"/>
        </w:rPr>
      </w:pPr>
    </w:p>
    <w:p w:rsidR="00BE516E" w:rsidRPr="00DA06BD" w:rsidRDefault="00BE516E" w:rsidP="00823459">
      <w:pPr>
        <w:widowControl w:val="0"/>
        <w:numPr>
          <w:ilvl w:val="1"/>
          <w:numId w:val="68"/>
        </w:numPr>
        <w:tabs>
          <w:tab w:val="clear" w:pos="1440"/>
          <w:tab w:val="num" w:pos="702"/>
        </w:tabs>
        <w:overflowPunct w:val="0"/>
        <w:autoSpaceDE w:val="0"/>
        <w:autoSpaceDN w:val="0"/>
        <w:adjustRightInd w:val="0"/>
        <w:spacing w:line="239" w:lineRule="auto"/>
        <w:ind w:left="141" w:right="140" w:firstLine="286"/>
        <w:jc w:val="both"/>
        <w:rPr>
          <w:sz w:val="20"/>
          <w:szCs w:val="20"/>
        </w:rPr>
      </w:pPr>
      <w:r w:rsidRPr="00DA06BD">
        <w:rPr>
          <w:sz w:val="20"/>
          <w:szCs w:val="20"/>
        </w:rPr>
        <w:t xml:space="preserve">Формировать умение самостоятельно планировать и осуществлять учебную деятельность и организовывать учебное сотрудничество с педагогами и сверстниками, выстраивать индивидуальный образовательный маршрут; </w:t>
      </w:r>
    </w:p>
    <w:p w:rsidR="00BE516E" w:rsidRPr="00DA06BD" w:rsidRDefault="00BE516E" w:rsidP="009923FC">
      <w:pPr>
        <w:widowControl w:val="0"/>
        <w:autoSpaceDE w:val="0"/>
        <w:autoSpaceDN w:val="0"/>
        <w:adjustRightInd w:val="0"/>
        <w:spacing w:line="3" w:lineRule="exact"/>
        <w:rPr>
          <w:sz w:val="20"/>
          <w:szCs w:val="20"/>
        </w:rPr>
      </w:pPr>
    </w:p>
    <w:p w:rsidR="00BE516E" w:rsidRPr="00DA06BD" w:rsidRDefault="00BE516E" w:rsidP="00823459">
      <w:pPr>
        <w:widowControl w:val="0"/>
        <w:numPr>
          <w:ilvl w:val="1"/>
          <w:numId w:val="68"/>
        </w:numPr>
        <w:tabs>
          <w:tab w:val="clear" w:pos="1440"/>
          <w:tab w:val="num" w:pos="702"/>
        </w:tabs>
        <w:overflowPunct w:val="0"/>
        <w:autoSpaceDE w:val="0"/>
        <w:autoSpaceDN w:val="0"/>
        <w:adjustRightInd w:val="0"/>
        <w:spacing w:line="239" w:lineRule="auto"/>
        <w:ind w:left="141" w:right="160" w:firstLine="286"/>
        <w:jc w:val="both"/>
        <w:rPr>
          <w:sz w:val="20"/>
          <w:szCs w:val="20"/>
        </w:rPr>
      </w:pPr>
      <w:r w:rsidRPr="00DA06BD">
        <w:rPr>
          <w:sz w:val="20"/>
          <w:szCs w:val="20"/>
        </w:rPr>
        <w:t xml:space="preserve">Решать задачи общекультурного, личностного и познавательного развития учащихся; </w:t>
      </w:r>
    </w:p>
    <w:p w:rsidR="00BE516E" w:rsidRPr="00DA06BD" w:rsidRDefault="00BE516E" w:rsidP="009923FC">
      <w:pPr>
        <w:widowControl w:val="0"/>
        <w:autoSpaceDE w:val="0"/>
        <w:autoSpaceDN w:val="0"/>
        <w:adjustRightInd w:val="0"/>
        <w:spacing w:line="1" w:lineRule="exact"/>
        <w:rPr>
          <w:sz w:val="20"/>
          <w:szCs w:val="20"/>
        </w:rPr>
      </w:pPr>
    </w:p>
    <w:p w:rsidR="00BE516E" w:rsidRPr="00DA06BD" w:rsidRDefault="00BE516E" w:rsidP="00823459">
      <w:pPr>
        <w:widowControl w:val="0"/>
        <w:numPr>
          <w:ilvl w:val="1"/>
          <w:numId w:val="68"/>
        </w:numPr>
        <w:tabs>
          <w:tab w:val="clear" w:pos="1440"/>
          <w:tab w:val="num" w:pos="702"/>
        </w:tabs>
        <w:overflowPunct w:val="0"/>
        <w:autoSpaceDE w:val="0"/>
        <w:autoSpaceDN w:val="0"/>
        <w:adjustRightInd w:val="0"/>
        <w:spacing w:line="247" w:lineRule="auto"/>
        <w:ind w:left="141" w:right="100" w:firstLine="286"/>
        <w:jc w:val="both"/>
        <w:rPr>
          <w:sz w:val="20"/>
          <w:szCs w:val="20"/>
        </w:rPr>
      </w:pPr>
      <w:r w:rsidRPr="00DA06BD">
        <w:rPr>
          <w:sz w:val="20"/>
          <w:szCs w:val="20"/>
        </w:rPr>
        <w:t xml:space="preserve">Повышать эффективность усвоения учащимися знаний и учебных действий, формировать научный тип мышления, компетентности в предметных областях, учебно-исследовательской, проектной и социальной деятельности; </w:t>
      </w:r>
      <w:bookmarkStart w:id="3" w:name="page71"/>
      <w:bookmarkEnd w:id="3"/>
    </w:p>
    <w:p w:rsidR="00BE516E" w:rsidRPr="00DA06BD" w:rsidRDefault="00BE516E" w:rsidP="00823459">
      <w:pPr>
        <w:widowControl w:val="0"/>
        <w:numPr>
          <w:ilvl w:val="1"/>
          <w:numId w:val="68"/>
        </w:numPr>
        <w:tabs>
          <w:tab w:val="clear" w:pos="1440"/>
          <w:tab w:val="num" w:pos="702"/>
        </w:tabs>
        <w:overflowPunct w:val="0"/>
        <w:autoSpaceDE w:val="0"/>
        <w:autoSpaceDN w:val="0"/>
        <w:adjustRightInd w:val="0"/>
        <w:spacing w:line="247" w:lineRule="auto"/>
        <w:ind w:left="141" w:right="100" w:firstLine="286"/>
        <w:jc w:val="both"/>
        <w:rPr>
          <w:sz w:val="20"/>
          <w:szCs w:val="20"/>
        </w:rPr>
      </w:pPr>
      <w:r w:rsidRPr="00DA06BD">
        <w:rPr>
          <w:sz w:val="20"/>
          <w:szCs w:val="20"/>
        </w:rPr>
        <w:t xml:space="preserve">Создавать условия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DA06BD">
        <w:rPr>
          <w:sz w:val="20"/>
          <w:szCs w:val="20"/>
        </w:rPr>
        <w:t>индивидуальных проектов</w:t>
      </w:r>
      <w:proofErr w:type="gramEnd"/>
      <w:r w:rsidRPr="00DA06BD">
        <w:rPr>
          <w:sz w:val="20"/>
          <w:szCs w:val="20"/>
        </w:rPr>
        <w:t xml:space="preserve">; </w:t>
      </w:r>
    </w:p>
    <w:p w:rsidR="00BE516E" w:rsidRPr="00DA06BD" w:rsidRDefault="00BE516E" w:rsidP="00823459">
      <w:pPr>
        <w:widowControl w:val="0"/>
        <w:numPr>
          <w:ilvl w:val="1"/>
          <w:numId w:val="68"/>
        </w:numPr>
        <w:tabs>
          <w:tab w:val="clear" w:pos="1440"/>
          <w:tab w:val="num" w:pos="702"/>
        </w:tabs>
        <w:overflowPunct w:val="0"/>
        <w:autoSpaceDE w:val="0"/>
        <w:autoSpaceDN w:val="0"/>
        <w:adjustRightInd w:val="0"/>
        <w:spacing w:line="247" w:lineRule="auto"/>
        <w:ind w:left="141" w:right="100" w:firstLine="286"/>
        <w:jc w:val="both"/>
        <w:rPr>
          <w:sz w:val="20"/>
          <w:szCs w:val="20"/>
        </w:rPr>
      </w:pPr>
      <w:r w:rsidRPr="00DA06BD">
        <w:rPr>
          <w:sz w:val="20"/>
          <w:szCs w:val="20"/>
        </w:rPr>
        <w:t>Формировать навыки участия в различных формах организации учебно-исследовательской и проектной деятельности;</w:t>
      </w:r>
    </w:p>
    <w:p w:rsidR="00BE516E" w:rsidRPr="00DA06BD" w:rsidRDefault="00BE516E" w:rsidP="00823459">
      <w:pPr>
        <w:widowControl w:val="0"/>
        <w:numPr>
          <w:ilvl w:val="1"/>
          <w:numId w:val="68"/>
        </w:numPr>
        <w:tabs>
          <w:tab w:val="clear" w:pos="1440"/>
          <w:tab w:val="num" w:pos="702"/>
        </w:tabs>
        <w:overflowPunct w:val="0"/>
        <w:autoSpaceDE w:val="0"/>
        <w:autoSpaceDN w:val="0"/>
        <w:adjustRightInd w:val="0"/>
        <w:spacing w:line="247" w:lineRule="auto"/>
        <w:ind w:left="141" w:right="100" w:firstLine="286"/>
        <w:jc w:val="both"/>
        <w:rPr>
          <w:sz w:val="20"/>
          <w:szCs w:val="20"/>
        </w:rPr>
      </w:pPr>
      <w:r w:rsidRPr="00DA06BD">
        <w:rPr>
          <w:sz w:val="20"/>
          <w:szCs w:val="20"/>
        </w:rPr>
        <w:t xml:space="preserve">Обеспечивать практическую направленность проводимых исследований и индивидуальных проектов; возможность практического использования приобретённых </w:t>
      </w:r>
      <w:proofErr w:type="gramStart"/>
      <w:r w:rsidRPr="00DA06BD">
        <w:rPr>
          <w:sz w:val="20"/>
          <w:szCs w:val="20"/>
        </w:rPr>
        <w:t>обучающимися</w:t>
      </w:r>
      <w:proofErr w:type="gramEnd"/>
      <w:r w:rsidRPr="00DA06BD">
        <w:rPr>
          <w:sz w:val="20"/>
          <w:szCs w:val="20"/>
        </w:rPr>
        <w:t xml:space="preserve"> коммуникативных навыков, навыков целеполагания, планирования и самоконтроля; подготовку к осознанному выбору дальнейшего образования и профессиональной деятельности. </w:t>
      </w:r>
    </w:p>
    <w:p w:rsidR="00BE516E" w:rsidRPr="00DA06BD" w:rsidRDefault="00BE516E" w:rsidP="009923FC">
      <w:pPr>
        <w:widowControl w:val="0"/>
        <w:autoSpaceDE w:val="0"/>
        <w:autoSpaceDN w:val="0"/>
        <w:adjustRightInd w:val="0"/>
        <w:spacing w:line="5" w:lineRule="exact"/>
        <w:rPr>
          <w:sz w:val="20"/>
          <w:szCs w:val="20"/>
        </w:rPr>
      </w:pPr>
    </w:p>
    <w:p w:rsidR="00BE516E" w:rsidRPr="00DA06BD" w:rsidRDefault="00BE516E" w:rsidP="009923FC">
      <w:pPr>
        <w:widowControl w:val="0"/>
        <w:overflowPunct w:val="0"/>
        <w:autoSpaceDE w:val="0"/>
        <w:autoSpaceDN w:val="0"/>
        <w:adjustRightInd w:val="0"/>
        <w:ind w:left="400"/>
        <w:jc w:val="both"/>
        <w:rPr>
          <w:sz w:val="20"/>
          <w:szCs w:val="20"/>
        </w:rPr>
      </w:pPr>
      <w:r w:rsidRPr="00DA06BD">
        <w:rPr>
          <w:sz w:val="20"/>
          <w:szCs w:val="20"/>
        </w:rPr>
        <w:t xml:space="preserve">Развитие системы универсальных учебных действий в составе личностных, </w:t>
      </w:r>
    </w:p>
    <w:p w:rsidR="00BE516E" w:rsidRPr="00DA06BD" w:rsidRDefault="00BE516E" w:rsidP="009923FC">
      <w:pPr>
        <w:widowControl w:val="0"/>
        <w:autoSpaceDE w:val="0"/>
        <w:autoSpaceDN w:val="0"/>
        <w:adjustRightInd w:val="0"/>
        <w:spacing w:line="34" w:lineRule="exact"/>
        <w:rPr>
          <w:sz w:val="20"/>
          <w:szCs w:val="20"/>
        </w:rPr>
      </w:pPr>
    </w:p>
    <w:p w:rsidR="00BE516E" w:rsidRPr="00DA06BD" w:rsidRDefault="00BE516E" w:rsidP="009923FC">
      <w:pPr>
        <w:widowControl w:val="0"/>
        <w:overflowPunct w:val="0"/>
        <w:autoSpaceDE w:val="0"/>
        <w:autoSpaceDN w:val="0"/>
        <w:adjustRightInd w:val="0"/>
        <w:spacing w:line="261" w:lineRule="auto"/>
        <w:ind w:left="120" w:right="100"/>
        <w:jc w:val="both"/>
        <w:rPr>
          <w:sz w:val="20"/>
          <w:szCs w:val="20"/>
        </w:rPr>
      </w:pPr>
      <w:r w:rsidRPr="00DA06BD">
        <w:rPr>
          <w:sz w:val="20"/>
          <w:szCs w:val="20"/>
        </w:rPr>
        <w:t>регулятивных, познавательных и коммуникативных действий, определяющих развитие психологических способностей личности, осуществляется с учетом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BE516E" w:rsidRPr="00DA06BD" w:rsidRDefault="00BE516E" w:rsidP="009923FC">
      <w:pPr>
        <w:widowControl w:val="0"/>
        <w:autoSpaceDE w:val="0"/>
        <w:autoSpaceDN w:val="0"/>
        <w:adjustRightInd w:val="0"/>
        <w:spacing w:line="259" w:lineRule="exact"/>
        <w:rPr>
          <w:sz w:val="20"/>
          <w:szCs w:val="20"/>
        </w:rPr>
      </w:pPr>
    </w:p>
    <w:p w:rsidR="00BE516E" w:rsidRPr="00DA06BD" w:rsidRDefault="00BE516E" w:rsidP="009923FC">
      <w:pPr>
        <w:widowControl w:val="0"/>
        <w:autoSpaceDE w:val="0"/>
        <w:autoSpaceDN w:val="0"/>
        <w:adjustRightInd w:val="0"/>
        <w:spacing w:line="2" w:lineRule="exact"/>
        <w:rPr>
          <w:sz w:val="20"/>
          <w:szCs w:val="20"/>
        </w:rPr>
      </w:pPr>
    </w:p>
    <w:p w:rsidR="00BE516E" w:rsidRPr="00DA06BD" w:rsidRDefault="00BE516E" w:rsidP="009923FC">
      <w:pPr>
        <w:widowControl w:val="0"/>
        <w:overflowPunct w:val="0"/>
        <w:autoSpaceDE w:val="0"/>
        <w:autoSpaceDN w:val="0"/>
        <w:adjustRightInd w:val="0"/>
        <w:ind w:firstLine="638"/>
        <w:jc w:val="both"/>
        <w:rPr>
          <w:sz w:val="20"/>
          <w:szCs w:val="20"/>
        </w:rPr>
      </w:pPr>
      <w:r w:rsidRPr="00DA06BD">
        <w:rPr>
          <w:sz w:val="20"/>
          <w:szCs w:val="20"/>
        </w:rPr>
        <w:t>По мере формирования личностных действий ученика (</w:t>
      </w:r>
      <w:proofErr w:type="spellStart"/>
      <w:r w:rsidRPr="00DA06BD">
        <w:rPr>
          <w:sz w:val="20"/>
          <w:szCs w:val="20"/>
        </w:rPr>
        <w:t>смыслообразование</w:t>
      </w:r>
      <w:proofErr w:type="spellEnd"/>
      <w:r w:rsidRPr="00DA06BD">
        <w:rPr>
          <w:sz w:val="20"/>
          <w:szCs w:val="20"/>
        </w:rPr>
        <w:t xml:space="preserve"> и самоопределение, нравственно-этическая ориентация) функционирование и развитие универсальных учебных действий (коммуникативных, </w:t>
      </w:r>
      <w:r w:rsidRPr="00DA06BD">
        <w:rPr>
          <w:sz w:val="20"/>
          <w:szCs w:val="20"/>
        </w:rPr>
        <w:lastRenderedPageBreak/>
        <w:t xml:space="preserve">познавательных и регулятивных) в старшей школе претерпевает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w:t>
      </w:r>
    </w:p>
    <w:p w:rsidR="00BE516E" w:rsidRPr="00DA06BD" w:rsidRDefault="00BE516E" w:rsidP="009923FC">
      <w:pPr>
        <w:widowControl w:val="0"/>
        <w:autoSpaceDE w:val="0"/>
        <w:autoSpaceDN w:val="0"/>
        <w:adjustRightInd w:val="0"/>
        <w:spacing w:line="2" w:lineRule="exact"/>
        <w:rPr>
          <w:sz w:val="20"/>
          <w:szCs w:val="20"/>
        </w:rPr>
      </w:pPr>
    </w:p>
    <w:p w:rsidR="00BE516E" w:rsidRPr="00DA06BD" w:rsidRDefault="00BE516E" w:rsidP="009923FC">
      <w:pPr>
        <w:widowControl w:val="0"/>
        <w:overflowPunct w:val="0"/>
        <w:autoSpaceDE w:val="0"/>
        <w:autoSpaceDN w:val="0"/>
        <w:adjustRightInd w:val="0"/>
        <w:spacing w:line="258" w:lineRule="auto"/>
        <w:ind w:firstLine="566"/>
        <w:jc w:val="both"/>
        <w:rPr>
          <w:sz w:val="20"/>
          <w:szCs w:val="20"/>
        </w:rPr>
      </w:pPr>
      <w:r w:rsidRPr="00DA06BD">
        <w:rPr>
          <w:sz w:val="20"/>
          <w:szCs w:val="20"/>
        </w:rPr>
        <w:t xml:space="preserve">Исходя из того, что в подростковом возрасте ведущей становится деятельность межличностного общения, приоритетное значение в развитии универсальных учебных действий в этот период приобретают коммуникативные учебные действия. В этом смысле задача основной школы: «учить ученика учиться в общении» должна быть трансформирована в новую задачу для старшей школы </w:t>
      </w:r>
      <w:r w:rsidRPr="00DA06BD">
        <w:rPr>
          <w:b/>
          <w:bCs/>
          <w:sz w:val="20"/>
          <w:szCs w:val="20"/>
        </w:rPr>
        <w:t>«учить ученика учиться в сотрудничестве».</w:t>
      </w:r>
    </w:p>
    <w:p w:rsidR="00BE516E" w:rsidRPr="00DA06BD" w:rsidRDefault="00BE516E" w:rsidP="009923FC">
      <w:pPr>
        <w:widowControl w:val="0"/>
        <w:autoSpaceDE w:val="0"/>
        <w:autoSpaceDN w:val="0"/>
        <w:adjustRightInd w:val="0"/>
        <w:spacing w:line="6" w:lineRule="exact"/>
        <w:rPr>
          <w:sz w:val="20"/>
          <w:szCs w:val="20"/>
        </w:rPr>
      </w:pPr>
    </w:p>
    <w:p w:rsidR="00BE516E" w:rsidRPr="00DA06BD" w:rsidRDefault="00BE516E" w:rsidP="009923FC">
      <w:pPr>
        <w:widowControl w:val="0"/>
        <w:overflowPunct w:val="0"/>
        <w:autoSpaceDE w:val="0"/>
        <w:autoSpaceDN w:val="0"/>
        <w:adjustRightInd w:val="0"/>
        <w:spacing w:line="248" w:lineRule="auto"/>
        <w:ind w:firstLine="499"/>
        <w:jc w:val="both"/>
        <w:rPr>
          <w:sz w:val="20"/>
          <w:szCs w:val="20"/>
        </w:rPr>
      </w:pPr>
      <w:r w:rsidRPr="00DA06BD">
        <w:rPr>
          <w:sz w:val="20"/>
          <w:szCs w:val="20"/>
        </w:rPr>
        <w:t xml:space="preserve">Целенаправленное формирование и развитие универсальных учебных действий осуществляется в формате </w:t>
      </w:r>
      <w:proofErr w:type="spellStart"/>
      <w:r w:rsidRPr="00DA06BD">
        <w:rPr>
          <w:sz w:val="20"/>
          <w:szCs w:val="20"/>
        </w:rPr>
        <w:t>метапредметных</w:t>
      </w:r>
      <w:proofErr w:type="spellEnd"/>
      <w:r w:rsidRPr="00DA06BD">
        <w:rPr>
          <w:sz w:val="20"/>
          <w:szCs w:val="20"/>
        </w:rPr>
        <w:t xml:space="preserve"> курсов, элективных курсов гносеологической направленности, в границах базовых и профильных общеобразовательных дисциплин. Развертывание проектной и исследовательской деятельности создает ситуации востребованности универсальных учебных действий для эффективного решения учащимися реальных познавательных проблем, развивает и закрепляет эти умения в режиме творческой внеурочной деятельности.</w:t>
      </w:r>
    </w:p>
    <w:p w:rsidR="00BE516E" w:rsidRPr="00DA06BD" w:rsidRDefault="00BE516E" w:rsidP="009923FC">
      <w:pPr>
        <w:widowControl w:val="0"/>
        <w:autoSpaceDE w:val="0"/>
        <w:autoSpaceDN w:val="0"/>
        <w:adjustRightInd w:val="0"/>
        <w:spacing w:line="6" w:lineRule="exact"/>
        <w:rPr>
          <w:sz w:val="20"/>
          <w:szCs w:val="20"/>
        </w:rPr>
      </w:pPr>
    </w:p>
    <w:p w:rsidR="00BE516E" w:rsidRPr="00DA06BD" w:rsidRDefault="00BE516E" w:rsidP="009923FC">
      <w:pPr>
        <w:widowControl w:val="0"/>
        <w:overflowPunct w:val="0"/>
        <w:autoSpaceDE w:val="0"/>
        <w:autoSpaceDN w:val="0"/>
        <w:adjustRightInd w:val="0"/>
        <w:spacing w:line="241" w:lineRule="auto"/>
        <w:jc w:val="both"/>
        <w:rPr>
          <w:sz w:val="20"/>
          <w:szCs w:val="20"/>
        </w:rPr>
      </w:pPr>
      <w:r w:rsidRPr="00DA06BD">
        <w:rPr>
          <w:b/>
          <w:bCs/>
          <w:i/>
          <w:iCs/>
          <w:sz w:val="20"/>
          <w:szCs w:val="20"/>
        </w:rPr>
        <w:t>Планируемые результаты усвоения учащимися универсальных учебных действий.</w:t>
      </w:r>
    </w:p>
    <w:p w:rsidR="00BE516E" w:rsidRPr="00DA06BD" w:rsidRDefault="00BE516E" w:rsidP="009923FC">
      <w:pPr>
        <w:widowControl w:val="0"/>
        <w:autoSpaceDE w:val="0"/>
        <w:autoSpaceDN w:val="0"/>
        <w:adjustRightInd w:val="0"/>
        <w:spacing w:line="1" w:lineRule="exact"/>
        <w:rPr>
          <w:sz w:val="20"/>
          <w:szCs w:val="20"/>
        </w:rPr>
      </w:pPr>
    </w:p>
    <w:p w:rsidR="00BE516E" w:rsidRPr="00DA06BD" w:rsidRDefault="00BE516E" w:rsidP="009923FC">
      <w:pPr>
        <w:widowControl w:val="0"/>
        <w:overflowPunct w:val="0"/>
        <w:autoSpaceDE w:val="0"/>
        <w:autoSpaceDN w:val="0"/>
        <w:adjustRightInd w:val="0"/>
        <w:spacing w:line="239" w:lineRule="auto"/>
        <w:ind w:firstLine="566"/>
        <w:jc w:val="both"/>
        <w:rPr>
          <w:sz w:val="20"/>
          <w:szCs w:val="20"/>
        </w:rPr>
      </w:pPr>
      <w:r w:rsidRPr="00DA06BD">
        <w:rPr>
          <w:sz w:val="20"/>
          <w:szCs w:val="20"/>
        </w:rPr>
        <w:t xml:space="preserve">В результате изучения базовых и дополнительных учебных предметов, а также в ходе внеурочной деятельности у выпускников старшей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представлено в таблице «Кодификатор </w:t>
      </w:r>
      <w:proofErr w:type="spellStart"/>
      <w:r w:rsidRPr="00DA06BD">
        <w:rPr>
          <w:sz w:val="20"/>
          <w:szCs w:val="20"/>
        </w:rPr>
        <w:t>метапредметных</w:t>
      </w:r>
      <w:proofErr w:type="spellEnd"/>
      <w:r w:rsidRPr="00DA06BD">
        <w:rPr>
          <w:sz w:val="20"/>
          <w:szCs w:val="20"/>
        </w:rPr>
        <w:t xml:space="preserve"> результатов» данной программы.</w:t>
      </w:r>
    </w:p>
    <w:p w:rsidR="00BE516E" w:rsidRPr="00DA06BD" w:rsidRDefault="00BE516E" w:rsidP="009923FC">
      <w:pPr>
        <w:widowControl w:val="0"/>
        <w:autoSpaceDE w:val="0"/>
        <w:autoSpaceDN w:val="0"/>
        <w:adjustRightInd w:val="0"/>
        <w:spacing w:line="8" w:lineRule="exact"/>
        <w:rPr>
          <w:sz w:val="20"/>
          <w:szCs w:val="20"/>
        </w:rPr>
      </w:pPr>
    </w:p>
    <w:p w:rsidR="00BE516E" w:rsidRPr="00DA06BD" w:rsidRDefault="00BE516E" w:rsidP="009923FC">
      <w:pPr>
        <w:widowControl w:val="0"/>
        <w:autoSpaceDE w:val="0"/>
        <w:autoSpaceDN w:val="0"/>
        <w:adjustRightInd w:val="0"/>
        <w:rPr>
          <w:sz w:val="20"/>
          <w:szCs w:val="20"/>
        </w:rPr>
      </w:pPr>
      <w:r w:rsidRPr="00DA06BD">
        <w:rPr>
          <w:b/>
          <w:bCs/>
          <w:i/>
          <w:iCs/>
          <w:sz w:val="20"/>
          <w:szCs w:val="20"/>
        </w:rPr>
        <w:t>Технологии развития универсальных учебных действий.</w:t>
      </w:r>
    </w:p>
    <w:p w:rsidR="00BE516E" w:rsidRPr="00DA06BD" w:rsidRDefault="00BE516E" w:rsidP="009923FC">
      <w:pPr>
        <w:widowControl w:val="0"/>
        <w:autoSpaceDE w:val="0"/>
        <w:autoSpaceDN w:val="0"/>
        <w:adjustRightInd w:val="0"/>
        <w:spacing w:line="4" w:lineRule="exact"/>
        <w:rPr>
          <w:sz w:val="20"/>
          <w:szCs w:val="20"/>
        </w:rPr>
      </w:pPr>
    </w:p>
    <w:p w:rsidR="00BE516E" w:rsidRPr="00DA06BD" w:rsidRDefault="00BE516E" w:rsidP="009923FC">
      <w:pPr>
        <w:widowControl w:val="0"/>
        <w:overflowPunct w:val="0"/>
        <w:autoSpaceDE w:val="0"/>
        <w:autoSpaceDN w:val="0"/>
        <w:adjustRightInd w:val="0"/>
        <w:spacing w:line="273" w:lineRule="auto"/>
        <w:ind w:firstLine="566"/>
        <w:jc w:val="both"/>
        <w:rPr>
          <w:sz w:val="20"/>
          <w:szCs w:val="20"/>
        </w:rPr>
      </w:pPr>
      <w:r w:rsidRPr="00DA06BD">
        <w:rPr>
          <w:sz w:val="20"/>
          <w:szCs w:val="20"/>
        </w:rPr>
        <w:t>Также как и в основной школе, в основе развития УУД в старшей школе лежит системно-</w:t>
      </w:r>
      <w:proofErr w:type="spellStart"/>
      <w:r w:rsidRPr="00DA06BD">
        <w:rPr>
          <w:sz w:val="20"/>
          <w:szCs w:val="20"/>
        </w:rPr>
        <w:t>деятельностный</w:t>
      </w:r>
      <w:proofErr w:type="spellEnd"/>
      <w:r w:rsidRPr="00DA06BD">
        <w:rPr>
          <w:sz w:val="20"/>
          <w:szCs w:val="20"/>
        </w:rPr>
        <w:t xml:space="preserve"> подход. В соответствии с ним именно активность обучающегося признается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 и сотрудничества со сверстником и учителем. В образовательной практике отмечается переход от обучения как презентации системы знаний к активной работе учащихся </w:t>
      </w:r>
      <w:proofErr w:type="gramStart"/>
      <w:r w:rsidRPr="00DA06BD">
        <w:rPr>
          <w:sz w:val="20"/>
          <w:szCs w:val="20"/>
        </w:rPr>
        <w:t>над</w:t>
      </w:r>
      <w:proofErr w:type="gramEnd"/>
    </w:p>
    <w:p w:rsidR="00BE516E" w:rsidRPr="00DA06BD" w:rsidRDefault="00BE516E" w:rsidP="009923FC">
      <w:pPr>
        <w:widowControl w:val="0"/>
        <w:overflowPunct w:val="0"/>
        <w:autoSpaceDE w:val="0"/>
        <w:autoSpaceDN w:val="0"/>
        <w:adjustRightInd w:val="0"/>
        <w:spacing w:line="263" w:lineRule="auto"/>
        <w:jc w:val="both"/>
        <w:rPr>
          <w:sz w:val="20"/>
          <w:szCs w:val="20"/>
        </w:rPr>
      </w:pPr>
      <w:bookmarkStart w:id="4" w:name="page77"/>
      <w:bookmarkEnd w:id="4"/>
      <w:r w:rsidRPr="00DA06BD">
        <w:rPr>
          <w:sz w:val="20"/>
          <w:szCs w:val="20"/>
        </w:rPr>
        <w:t>заданиями, непосредственно связанными с проблемами реальной жизни. Признание активной роли учащегося в учении приводит к изменению представлений о содержании взаимодействия ученика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учащихся в выборе методов обучения. Все это придает особую актуальность задаче развития в старшей школе универсальных учебных действий.</w:t>
      </w:r>
    </w:p>
    <w:p w:rsidR="00BE516E" w:rsidRPr="00DA06BD" w:rsidRDefault="00BE516E" w:rsidP="009923FC">
      <w:pPr>
        <w:widowControl w:val="0"/>
        <w:autoSpaceDE w:val="0"/>
        <w:autoSpaceDN w:val="0"/>
        <w:adjustRightInd w:val="0"/>
        <w:spacing w:line="4" w:lineRule="exact"/>
        <w:jc w:val="both"/>
        <w:rPr>
          <w:sz w:val="20"/>
          <w:szCs w:val="20"/>
        </w:rPr>
      </w:pPr>
    </w:p>
    <w:p w:rsidR="00BE516E" w:rsidRPr="00DA06BD" w:rsidRDefault="00BE516E" w:rsidP="009923FC">
      <w:pPr>
        <w:widowControl w:val="0"/>
        <w:overflowPunct w:val="0"/>
        <w:autoSpaceDE w:val="0"/>
        <w:autoSpaceDN w:val="0"/>
        <w:adjustRightInd w:val="0"/>
        <w:spacing w:line="239" w:lineRule="auto"/>
        <w:ind w:firstLine="499"/>
        <w:jc w:val="both"/>
        <w:rPr>
          <w:sz w:val="20"/>
          <w:szCs w:val="20"/>
        </w:rPr>
      </w:pPr>
      <w:r w:rsidRPr="00DA06BD">
        <w:rPr>
          <w:sz w:val="20"/>
          <w:szCs w:val="20"/>
        </w:rPr>
        <w:t>Развитие универсальных учебных действий в старшей школе целесообразно в рамках использования возможностей современной информационной образовательной среды как:</w:t>
      </w:r>
    </w:p>
    <w:p w:rsidR="00BE516E" w:rsidRPr="00DA06BD" w:rsidRDefault="00BE516E" w:rsidP="009923FC">
      <w:pPr>
        <w:widowControl w:val="0"/>
        <w:autoSpaceDE w:val="0"/>
        <w:autoSpaceDN w:val="0"/>
        <w:adjustRightInd w:val="0"/>
        <w:spacing w:line="3" w:lineRule="exact"/>
        <w:jc w:val="both"/>
        <w:rPr>
          <w:sz w:val="20"/>
          <w:szCs w:val="20"/>
        </w:rPr>
      </w:pPr>
    </w:p>
    <w:p w:rsidR="00BE516E" w:rsidRPr="00DA06BD" w:rsidRDefault="00BE516E" w:rsidP="009923FC">
      <w:pPr>
        <w:widowControl w:val="0"/>
        <w:overflowPunct w:val="0"/>
        <w:autoSpaceDE w:val="0"/>
        <w:autoSpaceDN w:val="0"/>
        <w:adjustRightInd w:val="0"/>
        <w:spacing w:line="240" w:lineRule="atLeast"/>
        <w:jc w:val="both"/>
        <w:rPr>
          <w:sz w:val="20"/>
          <w:szCs w:val="20"/>
        </w:rPr>
      </w:pPr>
      <w:r w:rsidRPr="00DA06BD">
        <w:rPr>
          <w:sz w:val="20"/>
          <w:szCs w:val="20"/>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образовательном учреждении; </w:t>
      </w:r>
    </w:p>
    <w:p w:rsidR="00BE516E" w:rsidRPr="00DA06BD" w:rsidRDefault="00BE516E" w:rsidP="009923FC">
      <w:pPr>
        <w:widowControl w:val="0"/>
        <w:autoSpaceDE w:val="0"/>
        <w:autoSpaceDN w:val="0"/>
        <w:adjustRightInd w:val="0"/>
        <w:spacing w:line="240" w:lineRule="atLeast"/>
        <w:jc w:val="both"/>
        <w:rPr>
          <w:sz w:val="20"/>
          <w:szCs w:val="20"/>
        </w:rPr>
      </w:pPr>
    </w:p>
    <w:p w:rsidR="00BE516E" w:rsidRPr="00DA06BD" w:rsidRDefault="00BE516E" w:rsidP="009923FC">
      <w:pPr>
        <w:widowControl w:val="0"/>
        <w:overflowPunct w:val="0"/>
        <w:autoSpaceDE w:val="0"/>
        <w:autoSpaceDN w:val="0"/>
        <w:adjustRightInd w:val="0"/>
        <w:spacing w:line="240" w:lineRule="atLeast"/>
        <w:ind w:firstLine="1003"/>
        <w:jc w:val="both"/>
        <w:rPr>
          <w:sz w:val="20"/>
          <w:szCs w:val="20"/>
        </w:rPr>
      </w:pPr>
      <w:r w:rsidRPr="00DA06BD">
        <w:rPr>
          <w:sz w:val="20"/>
          <w:szCs w:val="20"/>
        </w:rPr>
        <w:t xml:space="preserve">инструмента познания, за счет формирования навыков исследовательской деятельности путем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BE516E" w:rsidRPr="00DA06BD" w:rsidRDefault="00BE516E" w:rsidP="009923FC">
      <w:pPr>
        <w:widowControl w:val="0"/>
        <w:overflowPunct w:val="0"/>
        <w:autoSpaceDE w:val="0"/>
        <w:autoSpaceDN w:val="0"/>
        <w:adjustRightInd w:val="0"/>
        <w:spacing w:line="240" w:lineRule="atLeast"/>
        <w:ind w:right="1000" w:firstLine="1003"/>
        <w:jc w:val="both"/>
        <w:rPr>
          <w:sz w:val="20"/>
          <w:szCs w:val="20"/>
        </w:rPr>
      </w:pPr>
      <w:r w:rsidRPr="00DA06BD">
        <w:rPr>
          <w:sz w:val="20"/>
          <w:szCs w:val="20"/>
        </w:rPr>
        <w:t xml:space="preserve">средства телекоммуникации, формирующего умения и навыки получения необходимой информации из разнообразных источников; </w:t>
      </w:r>
    </w:p>
    <w:p w:rsidR="00BE516E" w:rsidRPr="00DA06BD" w:rsidRDefault="00BE516E" w:rsidP="009923FC">
      <w:pPr>
        <w:widowControl w:val="0"/>
        <w:overflowPunct w:val="0"/>
        <w:autoSpaceDE w:val="0"/>
        <w:autoSpaceDN w:val="0"/>
        <w:adjustRightInd w:val="0"/>
        <w:spacing w:line="240" w:lineRule="atLeast"/>
        <w:ind w:right="180" w:firstLine="1003"/>
        <w:jc w:val="both"/>
        <w:rPr>
          <w:sz w:val="20"/>
          <w:szCs w:val="20"/>
        </w:rPr>
      </w:pPr>
      <w:r w:rsidRPr="00DA06BD">
        <w:rPr>
          <w:sz w:val="20"/>
          <w:szCs w:val="20"/>
        </w:rPr>
        <w:t xml:space="preserve">средства развития личности за счет формирования навыков культуры общения; </w:t>
      </w:r>
    </w:p>
    <w:p w:rsidR="00BE516E" w:rsidRPr="00DA06BD" w:rsidRDefault="00BE516E" w:rsidP="009923FC">
      <w:pPr>
        <w:widowControl w:val="0"/>
        <w:overflowPunct w:val="0"/>
        <w:autoSpaceDE w:val="0"/>
        <w:autoSpaceDN w:val="0"/>
        <w:adjustRightInd w:val="0"/>
        <w:spacing w:line="240" w:lineRule="atLeast"/>
        <w:ind w:right="1000" w:firstLine="1003"/>
        <w:jc w:val="both"/>
        <w:rPr>
          <w:sz w:val="20"/>
          <w:szCs w:val="20"/>
        </w:rPr>
      </w:pPr>
      <w:r w:rsidRPr="00DA06BD">
        <w:rPr>
          <w:sz w:val="20"/>
          <w:szCs w:val="20"/>
        </w:rPr>
        <w:t xml:space="preserve">эффективного инструмента контроля и коррекции результатов учебной деятельности. </w:t>
      </w:r>
    </w:p>
    <w:p w:rsidR="00BE516E" w:rsidRPr="00DA06BD" w:rsidRDefault="00BE516E" w:rsidP="009923FC">
      <w:pPr>
        <w:widowControl w:val="0"/>
        <w:overflowPunct w:val="0"/>
        <w:autoSpaceDE w:val="0"/>
        <w:autoSpaceDN w:val="0"/>
        <w:adjustRightInd w:val="0"/>
        <w:spacing w:line="240" w:lineRule="atLeast"/>
        <w:ind w:firstLine="638"/>
        <w:jc w:val="both"/>
        <w:rPr>
          <w:sz w:val="20"/>
          <w:szCs w:val="20"/>
        </w:rPr>
      </w:pPr>
      <w:r w:rsidRPr="00DA06BD">
        <w:rPr>
          <w:sz w:val="20"/>
          <w:szCs w:val="20"/>
        </w:rPr>
        <w:t xml:space="preserve">Среди технологий, методов и приемов развития УУД в старшей школе особое место занимают учебные ситуации, которые специализированы для развития определенных УУД. Они могут быть построены как на предметном содержании, так и носить </w:t>
      </w:r>
      <w:proofErr w:type="spellStart"/>
      <w:r w:rsidRPr="00DA06BD">
        <w:rPr>
          <w:sz w:val="20"/>
          <w:szCs w:val="20"/>
        </w:rPr>
        <w:t>метапредметный</w:t>
      </w:r>
      <w:proofErr w:type="spellEnd"/>
      <w:r w:rsidRPr="00DA06BD">
        <w:rPr>
          <w:sz w:val="20"/>
          <w:szCs w:val="20"/>
        </w:rPr>
        <w:t xml:space="preserve"> характер. Типология учебных ситуаций в старшей школе может быть представлена такими, как: </w:t>
      </w:r>
    </w:p>
    <w:p w:rsidR="00BE516E" w:rsidRPr="00DA06BD" w:rsidRDefault="00BE516E" w:rsidP="009923FC">
      <w:pPr>
        <w:widowControl w:val="0"/>
        <w:overflowPunct w:val="0"/>
        <w:autoSpaceDE w:val="0"/>
        <w:autoSpaceDN w:val="0"/>
        <w:adjustRightInd w:val="0"/>
        <w:spacing w:line="240" w:lineRule="atLeast"/>
        <w:ind w:firstLine="1003"/>
        <w:jc w:val="both"/>
        <w:rPr>
          <w:sz w:val="20"/>
          <w:szCs w:val="20"/>
        </w:rPr>
      </w:pPr>
      <w:r w:rsidRPr="00DA06BD">
        <w:rPr>
          <w:i/>
          <w:iCs/>
          <w:sz w:val="20"/>
          <w:szCs w:val="20"/>
        </w:rPr>
        <w:t xml:space="preserve">ситуация-проблема </w:t>
      </w:r>
      <w:r w:rsidRPr="00DA06BD">
        <w:rPr>
          <w:sz w:val="20"/>
          <w:szCs w:val="20"/>
        </w:rPr>
        <w:t>–</w:t>
      </w:r>
      <w:r w:rsidRPr="00DA06BD">
        <w:rPr>
          <w:i/>
          <w:iCs/>
          <w:sz w:val="20"/>
          <w:szCs w:val="20"/>
        </w:rPr>
        <w:t xml:space="preserve"> </w:t>
      </w:r>
      <w:r w:rsidRPr="00DA06BD">
        <w:rPr>
          <w:sz w:val="20"/>
          <w:szCs w:val="20"/>
        </w:rPr>
        <w:t>прототип реальной проблемы,</w:t>
      </w:r>
      <w:r w:rsidRPr="00DA06BD">
        <w:rPr>
          <w:i/>
          <w:iCs/>
          <w:sz w:val="20"/>
          <w:szCs w:val="20"/>
        </w:rPr>
        <w:t xml:space="preserve"> </w:t>
      </w:r>
      <w:r w:rsidRPr="00DA06BD">
        <w:rPr>
          <w:sz w:val="20"/>
          <w:szCs w:val="20"/>
        </w:rPr>
        <w:t>которая требует</w:t>
      </w:r>
      <w:r w:rsidRPr="00DA06BD">
        <w:rPr>
          <w:i/>
          <w:iCs/>
          <w:sz w:val="20"/>
          <w:szCs w:val="20"/>
        </w:rPr>
        <w:t xml:space="preserve"> </w:t>
      </w:r>
      <w:r w:rsidRPr="00DA06BD">
        <w:rPr>
          <w:sz w:val="20"/>
          <w:szCs w:val="20"/>
        </w:rPr>
        <w:t xml:space="preserve">оперативного решения (с помощью подобной ситуации можно вырабатывать умения по поиску оптимального решения); </w:t>
      </w:r>
    </w:p>
    <w:p w:rsidR="00BE516E" w:rsidRPr="00DA06BD" w:rsidRDefault="00BE516E" w:rsidP="009923FC">
      <w:pPr>
        <w:widowControl w:val="0"/>
        <w:overflowPunct w:val="0"/>
        <w:autoSpaceDE w:val="0"/>
        <w:autoSpaceDN w:val="0"/>
        <w:adjustRightInd w:val="0"/>
        <w:spacing w:line="240" w:lineRule="atLeast"/>
        <w:ind w:firstLine="1003"/>
        <w:jc w:val="both"/>
        <w:rPr>
          <w:sz w:val="20"/>
          <w:szCs w:val="20"/>
        </w:rPr>
      </w:pPr>
      <w:r w:rsidRPr="00DA06BD">
        <w:rPr>
          <w:i/>
          <w:iCs/>
          <w:sz w:val="20"/>
          <w:szCs w:val="20"/>
        </w:rPr>
        <w:t xml:space="preserve">ситуация-иллюстрация </w:t>
      </w:r>
      <w:r w:rsidRPr="00DA06BD">
        <w:rPr>
          <w:sz w:val="20"/>
          <w:szCs w:val="20"/>
        </w:rPr>
        <w:t>-</w:t>
      </w:r>
      <w:r w:rsidRPr="00DA06BD">
        <w:rPr>
          <w:i/>
          <w:iCs/>
          <w:sz w:val="20"/>
          <w:szCs w:val="20"/>
        </w:rPr>
        <w:t xml:space="preserve"> </w:t>
      </w:r>
      <w:r w:rsidRPr="00DA06BD">
        <w:rPr>
          <w:sz w:val="20"/>
          <w:szCs w:val="20"/>
        </w:rPr>
        <w:t>прототип реальной ситуации,</w:t>
      </w:r>
      <w:r w:rsidRPr="00DA06BD">
        <w:rPr>
          <w:i/>
          <w:iCs/>
          <w:sz w:val="20"/>
          <w:szCs w:val="20"/>
        </w:rPr>
        <w:t xml:space="preserve"> </w:t>
      </w:r>
      <w:r w:rsidRPr="00DA06BD">
        <w:rPr>
          <w:sz w:val="20"/>
          <w:szCs w:val="20"/>
        </w:rPr>
        <w:t>которая</w:t>
      </w:r>
      <w:r w:rsidRPr="00DA06BD">
        <w:rPr>
          <w:i/>
          <w:iCs/>
          <w:sz w:val="20"/>
          <w:szCs w:val="20"/>
        </w:rPr>
        <w:t xml:space="preserve"> </w:t>
      </w:r>
      <w:r w:rsidRPr="00DA06BD">
        <w:rPr>
          <w:sz w:val="20"/>
          <w:szCs w:val="20"/>
        </w:rPr>
        <w:t xml:space="preserve">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 </w:t>
      </w:r>
    </w:p>
    <w:p w:rsidR="00BE516E" w:rsidRPr="00DA06BD" w:rsidRDefault="00BE516E" w:rsidP="009923FC">
      <w:pPr>
        <w:widowControl w:val="0"/>
        <w:overflowPunct w:val="0"/>
        <w:autoSpaceDE w:val="0"/>
        <w:autoSpaceDN w:val="0"/>
        <w:adjustRightInd w:val="0"/>
        <w:spacing w:line="240" w:lineRule="atLeast"/>
        <w:ind w:firstLine="1003"/>
        <w:jc w:val="both"/>
        <w:rPr>
          <w:sz w:val="20"/>
          <w:szCs w:val="20"/>
        </w:rPr>
      </w:pPr>
      <w:r w:rsidRPr="00DA06BD">
        <w:rPr>
          <w:i/>
          <w:iCs/>
          <w:sz w:val="20"/>
          <w:szCs w:val="20"/>
        </w:rPr>
        <w:t xml:space="preserve">ситуация-оценка </w:t>
      </w:r>
      <w:r w:rsidRPr="00DA06BD">
        <w:rPr>
          <w:sz w:val="20"/>
          <w:szCs w:val="20"/>
        </w:rPr>
        <w:t>-</w:t>
      </w:r>
      <w:r w:rsidRPr="00DA06BD">
        <w:rPr>
          <w:i/>
          <w:iCs/>
          <w:sz w:val="20"/>
          <w:szCs w:val="20"/>
        </w:rPr>
        <w:t xml:space="preserve"> </w:t>
      </w:r>
      <w:r w:rsidRPr="00DA06BD">
        <w:rPr>
          <w:sz w:val="20"/>
          <w:szCs w:val="20"/>
        </w:rPr>
        <w:t>прототип реальной ситуации с готовым</w:t>
      </w:r>
      <w:r w:rsidRPr="00DA06BD">
        <w:rPr>
          <w:i/>
          <w:iCs/>
          <w:sz w:val="20"/>
          <w:szCs w:val="20"/>
        </w:rPr>
        <w:t xml:space="preserve"> </w:t>
      </w:r>
      <w:r w:rsidRPr="00DA06BD">
        <w:rPr>
          <w:sz w:val="20"/>
          <w:szCs w:val="20"/>
        </w:rPr>
        <w:t xml:space="preserve">предполагаемым решением, которое следует оценить и предложить свое адекватное решение; </w:t>
      </w:r>
    </w:p>
    <w:p w:rsidR="00BE516E" w:rsidRPr="00DA06BD" w:rsidRDefault="00BE516E" w:rsidP="009923FC">
      <w:pPr>
        <w:widowControl w:val="0"/>
        <w:overflowPunct w:val="0"/>
        <w:autoSpaceDE w:val="0"/>
        <w:autoSpaceDN w:val="0"/>
        <w:adjustRightInd w:val="0"/>
        <w:spacing w:line="240" w:lineRule="atLeast"/>
        <w:ind w:left="640"/>
        <w:jc w:val="both"/>
        <w:rPr>
          <w:sz w:val="20"/>
          <w:szCs w:val="20"/>
        </w:rPr>
      </w:pPr>
      <w:r w:rsidRPr="00DA06BD">
        <w:rPr>
          <w:i/>
          <w:iCs/>
          <w:sz w:val="20"/>
          <w:szCs w:val="20"/>
        </w:rPr>
        <w:t xml:space="preserve">    ситуация-тренинг </w:t>
      </w:r>
      <w:r w:rsidRPr="00DA06BD">
        <w:rPr>
          <w:sz w:val="20"/>
          <w:szCs w:val="20"/>
        </w:rPr>
        <w:t>–</w:t>
      </w:r>
      <w:r w:rsidRPr="00DA06BD">
        <w:rPr>
          <w:i/>
          <w:iCs/>
          <w:sz w:val="20"/>
          <w:szCs w:val="20"/>
        </w:rPr>
        <w:t xml:space="preserve"> </w:t>
      </w:r>
      <w:r w:rsidRPr="00DA06BD">
        <w:rPr>
          <w:sz w:val="20"/>
          <w:szCs w:val="20"/>
        </w:rPr>
        <w:t>прототип стандартной или другой ситуации</w:t>
      </w:r>
    </w:p>
    <w:p w:rsidR="00BE516E" w:rsidRPr="00DA06BD" w:rsidRDefault="00BE516E" w:rsidP="009923FC">
      <w:pPr>
        <w:widowControl w:val="0"/>
        <w:overflowPunct w:val="0"/>
        <w:autoSpaceDE w:val="0"/>
        <w:autoSpaceDN w:val="0"/>
        <w:adjustRightInd w:val="0"/>
        <w:spacing w:line="240" w:lineRule="atLeast"/>
        <w:ind w:right="1160"/>
        <w:jc w:val="both"/>
        <w:rPr>
          <w:sz w:val="20"/>
          <w:szCs w:val="20"/>
        </w:rPr>
      </w:pPr>
      <w:r w:rsidRPr="00DA06BD">
        <w:rPr>
          <w:sz w:val="20"/>
          <w:szCs w:val="20"/>
        </w:rPr>
        <w:t>(</w:t>
      </w:r>
      <w:proofErr w:type="gramStart"/>
      <w:r w:rsidRPr="00DA06BD">
        <w:rPr>
          <w:sz w:val="20"/>
          <w:szCs w:val="20"/>
        </w:rPr>
        <w:t>тренинг</w:t>
      </w:r>
      <w:proofErr w:type="gramEnd"/>
      <w:r w:rsidRPr="00DA06BD">
        <w:rPr>
          <w:sz w:val="20"/>
          <w:szCs w:val="20"/>
        </w:rPr>
        <w:t xml:space="preserve"> возможно проводить как по описанию ситуации, так и по их решению).</w:t>
      </w:r>
    </w:p>
    <w:p w:rsidR="00BE516E" w:rsidRPr="00DA06BD" w:rsidRDefault="00BE516E" w:rsidP="009923FC">
      <w:pPr>
        <w:widowControl w:val="0"/>
        <w:overflowPunct w:val="0"/>
        <w:autoSpaceDE w:val="0"/>
        <w:autoSpaceDN w:val="0"/>
        <w:adjustRightInd w:val="0"/>
        <w:spacing w:line="240" w:lineRule="atLeast"/>
        <w:ind w:right="360" w:firstLine="706"/>
        <w:rPr>
          <w:sz w:val="20"/>
          <w:szCs w:val="20"/>
        </w:rPr>
      </w:pPr>
      <w:bookmarkStart w:id="5" w:name="page79"/>
      <w:bookmarkEnd w:id="5"/>
      <w:r w:rsidRPr="00DA06BD">
        <w:rPr>
          <w:sz w:val="20"/>
          <w:szCs w:val="20"/>
        </w:rPr>
        <w:t xml:space="preserve">Наряду с учебными ситуациями для развития универсальных учебных действий в старшей </w:t>
      </w:r>
      <w:proofErr w:type="gramStart"/>
      <w:r w:rsidRPr="00DA06BD">
        <w:rPr>
          <w:sz w:val="20"/>
          <w:szCs w:val="20"/>
        </w:rPr>
        <w:t>школе</w:t>
      </w:r>
      <w:proofErr w:type="gramEnd"/>
      <w:r w:rsidRPr="00DA06BD">
        <w:rPr>
          <w:sz w:val="20"/>
          <w:szCs w:val="20"/>
        </w:rPr>
        <w:t xml:space="preserve"> возможно использовать следующие типы задач:</w:t>
      </w:r>
    </w:p>
    <w:p w:rsidR="00BE516E" w:rsidRPr="00DA06BD" w:rsidRDefault="00BE516E" w:rsidP="009923FC">
      <w:pPr>
        <w:widowControl w:val="0"/>
        <w:autoSpaceDE w:val="0"/>
        <w:autoSpaceDN w:val="0"/>
        <w:adjustRightInd w:val="0"/>
        <w:spacing w:line="240" w:lineRule="atLeast"/>
        <w:ind w:left="280"/>
        <w:rPr>
          <w:sz w:val="20"/>
          <w:szCs w:val="20"/>
        </w:rPr>
      </w:pPr>
      <w:r w:rsidRPr="00DA06BD">
        <w:rPr>
          <w:b/>
          <w:bCs/>
          <w:i/>
          <w:iCs/>
          <w:sz w:val="20"/>
          <w:szCs w:val="20"/>
        </w:rPr>
        <w:t>Личностные универсальные учебные действия:</w:t>
      </w:r>
    </w:p>
    <w:p w:rsidR="00BE516E" w:rsidRPr="00DA06BD" w:rsidRDefault="00BE516E" w:rsidP="009923FC">
      <w:pPr>
        <w:widowControl w:val="0"/>
        <w:overflowPunct w:val="0"/>
        <w:autoSpaceDE w:val="0"/>
        <w:autoSpaceDN w:val="0"/>
        <w:adjustRightInd w:val="0"/>
        <w:spacing w:line="240" w:lineRule="atLeast"/>
        <w:ind w:left="1000" w:right="3700"/>
        <w:rPr>
          <w:sz w:val="20"/>
          <w:szCs w:val="20"/>
        </w:rPr>
      </w:pPr>
      <w:r w:rsidRPr="00DA06BD">
        <w:rPr>
          <w:sz w:val="20"/>
          <w:szCs w:val="20"/>
        </w:rPr>
        <w:t xml:space="preserve">задачи на личностное самоопределение; задачи на </w:t>
      </w:r>
      <w:proofErr w:type="spellStart"/>
      <w:r w:rsidRPr="00DA06BD">
        <w:rPr>
          <w:sz w:val="20"/>
          <w:szCs w:val="20"/>
        </w:rPr>
        <w:t>смыслообразование</w:t>
      </w:r>
      <w:proofErr w:type="spellEnd"/>
      <w:r w:rsidRPr="00DA06BD">
        <w:rPr>
          <w:sz w:val="20"/>
          <w:szCs w:val="20"/>
        </w:rPr>
        <w:t xml:space="preserve">; </w:t>
      </w:r>
    </w:p>
    <w:p w:rsidR="00BE516E" w:rsidRPr="00DA06BD" w:rsidRDefault="00BE516E" w:rsidP="009923FC">
      <w:pPr>
        <w:widowControl w:val="0"/>
        <w:overflowPunct w:val="0"/>
        <w:autoSpaceDE w:val="0"/>
        <w:autoSpaceDN w:val="0"/>
        <w:adjustRightInd w:val="0"/>
        <w:spacing w:line="240" w:lineRule="atLeast"/>
        <w:ind w:left="1000" w:right="3700"/>
        <w:rPr>
          <w:sz w:val="20"/>
          <w:szCs w:val="20"/>
        </w:rPr>
      </w:pPr>
      <w:r w:rsidRPr="00DA06BD">
        <w:rPr>
          <w:sz w:val="20"/>
          <w:szCs w:val="20"/>
        </w:rPr>
        <w:t xml:space="preserve">задачи на мотивацию; </w:t>
      </w:r>
    </w:p>
    <w:p w:rsidR="00BE516E" w:rsidRPr="00DA06BD" w:rsidRDefault="00BE516E" w:rsidP="009923FC">
      <w:pPr>
        <w:widowControl w:val="0"/>
        <w:overflowPunct w:val="0"/>
        <w:autoSpaceDE w:val="0"/>
        <w:autoSpaceDN w:val="0"/>
        <w:adjustRightInd w:val="0"/>
        <w:spacing w:line="240" w:lineRule="atLeast"/>
        <w:ind w:left="640"/>
        <w:jc w:val="both"/>
        <w:rPr>
          <w:sz w:val="20"/>
          <w:szCs w:val="20"/>
        </w:rPr>
      </w:pPr>
      <w:r w:rsidRPr="00DA06BD">
        <w:rPr>
          <w:sz w:val="20"/>
          <w:szCs w:val="20"/>
        </w:rPr>
        <w:t xml:space="preserve">      задачи на нравственно-этическое оценивание. </w:t>
      </w:r>
    </w:p>
    <w:p w:rsidR="00BE516E" w:rsidRPr="00DA06BD" w:rsidRDefault="00BE516E" w:rsidP="009923FC">
      <w:pPr>
        <w:widowControl w:val="0"/>
        <w:overflowPunct w:val="0"/>
        <w:autoSpaceDE w:val="0"/>
        <w:autoSpaceDN w:val="0"/>
        <w:adjustRightInd w:val="0"/>
        <w:spacing w:line="240" w:lineRule="atLeast"/>
        <w:ind w:left="280"/>
        <w:jc w:val="both"/>
        <w:rPr>
          <w:sz w:val="20"/>
          <w:szCs w:val="20"/>
        </w:rPr>
      </w:pPr>
      <w:r w:rsidRPr="00DA06BD">
        <w:rPr>
          <w:b/>
          <w:bCs/>
          <w:i/>
          <w:iCs/>
          <w:sz w:val="20"/>
          <w:szCs w:val="20"/>
        </w:rPr>
        <w:lastRenderedPageBreak/>
        <w:t xml:space="preserve">Коммуникативные универсальные учебные действия: </w:t>
      </w:r>
    </w:p>
    <w:p w:rsidR="00BE516E" w:rsidRPr="00DA06BD" w:rsidRDefault="00BE516E" w:rsidP="009923FC">
      <w:pPr>
        <w:widowControl w:val="0"/>
        <w:overflowPunct w:val="0"/>
        <w:autoSpaceDE w:val="0"/>
        <w:autoSpaceDN w:val="0"/>
        <w:adjustRightInd w:val="0"/>
        <w:spacing w:line="240" w:lineRule="atLeast"/>
        <w:ind w:left="1000" w:right="1600"/>
        <w:rPr>
          <w:sz w:val="20"/>
          <w:szCs w:val="20"/>
        </w:rPr>
      </w:pPr>
      <w:r w:rsidRPr="00DA06BD">
        <w:rPr>
          <w:sz w:val="20"/>
          <w:szCs w:val="20"/>
        </w:rPr>
        <w:t xml:space="preserve">задачи на учет позиции партнера; задачи на организацию и осуществление сотрудничества; </w:t>
      </w:r>
    </w:p>
    <w:p w:rsidR="00BE516E" w:rsidRPr="00DA06BD" w:rsidRDefault="00BE516E" w:rsidP="009923FC">
      <w:pPr>
        <w:widowControl w:val="0"/>
        <w:overflowPunct w:val="0"/>
        <w:autoSpaceDE w:val="0"/>
        <w:autoSpaceDN w:val="0"/>
        <w:adjustRightInd w:val="0"/>
        <w:spacing w:line="240" w:lineRule="atLeast"/>
        <w:ind w:left="1000" w:right="1120"/>
        <w:jc w:val="both"/>
        <w:rPr>
          <w:sz w:val="20"/>
          <w:szCs w:val="20"/>
        </w:rPr>
      </w:pPr>
      <w:r w:rsidRPr="00DA06BD">
        <w:rPr>
          <w:sz w:val="20"/>
          <w:szCs w:val="20"/>
        </w:rPr>
        <w:t xml:space="preserve">задачи на передачу информации и отображению предметного содержания; </w:t>
      </w:r>
    </w:p>
    <w:p w:rsidR="00BE516E" w:rsidRPr="00DA06BD" w:rsidRDefault="00BE516E" w:rsidP="009923FC">
      <w:pPr>
        <w:widowControl w:val="0"/>
        <w:overflowPunct w:val="0"/>
        <w:autoSpaceDE w:val="0"/>
        <w:autoSpaceDN w:val="0"/>
        <w:adjustRightInd w:val="0"/>
        <w:spacing w:line="240" w:lineRule="atLeast"/>
        <w:ind w:left="1000" w:right="3980"/>
        <w:rPr>
          <w:sz w:val="20"/>
          <w:szCs w:val="20"/>
        </w:rPr>
      </w:pPr>
      <w:r w:rsidRPr="00DA06BD">
        <w:rPr>
          <w:sz w:val="20"/>
          <w:szCs w:val="20"/>
        </w:rPr>
        <w:t xml:space="preserve">тренинги коммуникативных навыков; ролевые игры; групповые игры. </w:t>
      </w:r>
    </w:p>
    <w:p w:rsidR="00BE516E" w:rsidRPr="00DA06BD" w:rsidRDefault="00BE516E" w:rsidP="009923FC">
      <w:pPr>
        <w:widowControl w:val="0"/>
        <w:autoSpaceDE w:val="0"/>
        <w:autoSpaceDN w:val="0"/>
        <w:adjustRightInd w:val="0"/>
        <w:spacing w:line="240" w:lineRule="atLeast"/>
        <w:ind w:left="280"/>
        <w:rPr>
          <w:sz w:val="20"/>
          <w:szCs w:val="20"/>
        </w:rPr>
      </w:pPr>
      <w:r w:rsidRPr="00DA06BD">
        <w:rPr>
          <w:b/>
          <w:bCs/>
          <w:i/>
          <w:iCs/>
          <w:sz w:val="20"/>
          <w:szCs w:val="20"/>
        </w:rPr>
        <w:t>Познавательные универсальные учебные действия:</w:t>
      </w:r>
    </w:p>
    <w:p w:rsidR="00BE516E" w:rsidRPr="00DA06BD" w:rsidRDefault="00BE516E" w:rsidP="009923FC">
      <w:pPr>
        <w:widowControl w:val="0"/>
        <w:overflowPunct w:val="0"/>
        <w:autoSpaceDE w:val="0"/>
        <w:autoSpaceDN w:val="0"/>
        <w:adjustRightInd w:val="0"/>
        <w:spacing w:line="240" w:lineRule="atLeast"/>
        <w:ind w:left="1000" w:right="320"/>
        <w:rPr>
          <w:sz w:val="20"/>
          <w:szCs w:val="20"/>
        </w:rPr>
      </w:pPr>
      <w:r w:rsidRPr="00DA06BD">
        <w:rPr>
          <w:sz w:val="20"/>
          <w:szCs w:val="20"/>
        </w:rPr>
        <w:t xml:space="preserve">задачи и проекты на выстраивание стратегии поиска решения задач; задачи и проекты на </w:t>
      </w:r>
      <w:proofErr w:type="spellStart"/>
      <w:r w:rsidRPr="00DA06BD">
        <w:rPr>
          <w:sz w:val="20"/>
          <w:szCs w:val="20"/>
        </w:rPr>
        <w:t>сериацию</w:t>
      </w:r>
      <w:proofErr w:type="spellEnd"/>
      <w:r w:rsidRPr="00DA06BD">
        <w:rPr>
          <w:sz w:val="20"/>
          <w:szCs w:val="20"/>
        </w:rPr>
        <w:t xml:space="preserve">, сравнение, оценивание; задачи и проекты на проведение эмпирического исследования; </w:t>
      </w:r>
    </w:p>
    <w:p w:rsidR="00BE516E" w:rsidRPr="00DA06BD" w:rsidRDefault="00BE516E" w:rsidP="009923FC">
      <w:pPr>
        <w:widowControl w:val="0"/>
        <w:overflowPunct w:val="0"/>
        <w:autoSpaceDE w:val="0"/>
        <w:autoSpaceDN w:val="0"/>
        <w:adjustRightInd w:val="0"/>
        <w:spacing w:line="342" w:lineRule="exact"/>
        <w:ind w:left="1000" w:right="940"/>
        <w:jc w:val="both"/>
        <w:rPr>
          <w:sz w:val="20"/>
          <w:szCs w:val="20"/>
        </w:rPr>
      </w:pPr>
      <w:r w:rsidRPr="00DA06BD">
        <w:rPr>
          <w:sz w:val="20"/>
          <w:szCs w:val="20"/>
        </w:rPr>
        <w:t xml:space="preserve">задачи и проекты на проведение теоретического исследования; задачи на смысловое чтение. </w:t>
      </w:r>
    </w:p>
    <w:p w:rsidR="00BE516E" w:rsidRPr="00DA06BD" w:rsidRDefault="00BE516E" w:rsidP="009923FC">
      <w:pPr>
        <w:widowControl w:val="0"/>
        <w:autoSpaceDE w:val="0"/>
        <w:autoSpaceDN w:val="0"/>
        <w:adjustRightInd w:val="0"/>
        <w:spacing w:line="2" w:lineRule="exact"/>
        <w:rPr>
          <w:sz w:val="20"/>
          <w:szCs w:val="20"/>
        </w:rPr>
      </w:pPr>
    </w:p>
    <w:p w:rsidR="00BE516E" w:rsidRPr="00DA06BD" w:rsidRDefault="00BE516E" w:rsidP="009923FC">
      <w:pPr>
        <w:widowControl w:val="0"/>
        <w:autoSpaceDE w:val="0"/>
        <w:autoSpaceDN w:val="0"/>
        <w:adjustRightInd w:val="0"/>
        <w:ind w:left="280"/>
        <w:rPr>
          <w:sz w:val="20"/>
          <w:szCs w:val="20"/>
        </w:rPr>
      </w:pPr>
      <w:r w:rsidRPr="00DA06BD">
        <w:rPr>
          <w:b/>
          <w:bCs/>
          <w:i/>
          <w:iCs/>
          <w:sz w:val="20"/>
          <w:szCs w:val="20"/>
        </w:rPr>
        <w:t>Регулятивные универсальные учебные действия:</w:t>
      </w:r>
    </w:p>
    <w:p w:rsidR="00BE516E" w:rsidRPr="00DA06BD" w:rsidRDefault="00BE516E" w:rsidP="009923FC">
      <w:pPr>
        <w:widowControl w:val="0"/>
        <w:autoSpaceDE w:val="0"/>
        <w:autoSpaceDN w:val="0"/>
        <w:adjustRightInd w:val="0"/>
        <w:spacing w:line="4" w:lineRule="exact"/>
        <w:rPr>
          <w:sz w:val="20"/>
          <w:szCs w:val="20"/>
        </w:rPr>
      </w:pPr>
    </w:p>
    <w:p w:rsidR="00BE516E" w:rsidRDefault="00BE516E" w:rsidP="00DE38CA">
      <w:pPr>
        <w:widowControl w:val="0"/>
        <w:overflowPunct w:val="0"/>
        <w:autoSpaceDE w:val="0"/>
        <w:autoSpaceDN w:val="0"/>
        <w:adjustRightInd w:val="0"/>
        <w:ind w:left="1000" w:right="5540"/>
        <w:jc w:val="both"/>
        <w:rPr>
          <w:sz w:val="20"/>
          <w:szCs w:val="20"/>
        </w:rPr>
      </w:pPr>
      <w:r>
        <w:rPr>
          <w:sz w:val="20"/>
          <w:szCs w:val="20"/>
        </w:rPr>
        <w:t>задачи на планирование;</w:t>
      </w:r>
    </w:p>
    <w:p w:rsidR="00BE516E" w:rsidRPr="00DA06BD" w:rsidRDefault="00BE516E" w:rsidP="00DE38CA">
      <w:pPr>
        <w:widowControl w:val="0"/>
        <w:overflowPunct w:val="0"/>
        <w:autoSpaceDE w:val="0"/>
        <w:autoSpaceDN w:val="0"/>
        <w:adjustRightInd w:val="0"/>
        <w:ind w:left="1000" w:right="5540"/>
        <w:jc w:val="both"/>
        <w:rPr>
          <w:sz w:val="20"/>
          <w:szCs w:val="20"/>
        </w:rPr>
      </w:pPr>
      <w:r w:rsidRPr="00DA06BD">
        <w:rPr>
          <w:sz w:val="20"/>
          <w:szCs w:val="20"/>
        </w:rPr>
        <w:t xml:space="preserve">задачи на рефлексию; </w:t>
      </w:r>
    </w:p>
    <w:p w:rsidR="00BE516E" w:rsidRDefault="00BE516E" w:rsidP="00DE38CA">
      <w:pPr>
        <w:widowControl w:val="0"/>
        <w:overflowPunct w:val="0"/>
        <w:autoSpaceDE w:val="0"/>
        <w:autoSpaceDN w:val="0"/>
        <w:adjustRightInd w:val="0"/>
        <w:ind w:left="1000" w:right="4180"/>
        <w:rPr>
          <w:sz w:val="20"/>
          <w:szCs w:val="20"/>
        </w:rPr>
      </w:pPr>
      <w:r w:rsidRPr="00DA06BD">
        <w:rPr>
          <w:sz w:val="20"/>
          <w:szCs w:val="20"/>
        </w:rPr>
        <w:t xml:space="preserve">задачи на ориентировку в ситуации; </w:t>
      </w:r>
    </w:p>
    <w:p w:rsidR="00BE516E" w:rsidRDefault="00BE516E" w:rsidP="00DE38CA">
      <w:pPr>
        <w:widowControl w:val="0"/>
        <w:overflowPunct w:val="0"/>
        <w:autoSpaceDE w:val="0"/>
        <w:autoSpaceDN w:val="0"/>
        <w:adjustRightInd w:val="0"/>
        <w:ind w:left="1000" w:right="4180"/>
        <w:rPr>
          <w:sz w:val="20"/>
          <w:szCs w:val="20"/>
        </w:rPr>
      </w:pPr>
      <w:r w:rsidRPr="00DA06BD">
        <w:rPr>
          <w:sz w:val="20"/>
          <w:szCs w:val="20"/>
        </w:rPr>
        <w:t xml:space="preserve">задачи на прогнозирование; </w:t>
      </w:r>
    </w:p>
    <w:p w:rsidR="00BE516E" w:rsidRDefault="00BE516E" w:rsidP="00DE38CA">
      <w:pPr>
        <w:widowControl w:val="0"/>
        <w:overflowPunct w:val="0"/>
        <w:autoSpaceDE w:val="0"/>
        <w:autoSpaceDN w:val="0"/>
        <w:adjustRightInd w:val="0"/>
        <w:ind w:left="1000" w:right="4180"/>
        <w:rPr>
          <w:sz w:val="20"/>
          <w:szCs w:val="20"/>
        </w:rPr>
      </w:pPr>
      <w:r w:rsidRPr="00DA06BD">
        <w:rPr>
          <w:sz w:val="20"/>
          <w:szCs w:val="20"/>
        </w:rPr>
        <w:t xml:space="preserve">задачи на целеполагание; </w:t>
      </w:r>
    </w:p>
    <w:p w:rsidR="00BE516E" w:rsidRPr="00DA06BD" w:rsidRDefault="00BE516E" w:rsidP="00DE38CA">
      <w:pPr>
        <w:widowControl w:val="0"/>
        <w:overflowPunct w:val="0"/>
        <w:autoSpaceDE w:val="0"/>
        <w:autoSpaceDN w:val="0"/>
        <w:adjustRightInd w:val="0"/>
        <w:ind w:left="1000" w:right="4180"/>
        <w:rPr>
          <w:sz w:val="20"/>
          <w:szCs w:val="20"/>
        </w:rPr>
      </w:pPr>
      <w:r w:rsidRPr="00DA06BD">
        <w:rPr>
          <w:sz w:val="20"/>
          <w:szCs w:val="20"/>
        </w:rPr>
        <w:t xml:space="preserve">задачи на оценивание; </w:t>
      </w:r>
    </w:p>
    <w:p w:rsidR="00BE516E" w:rsidRDefault="00BE516E" w:rsidP="00DE38CA">
      <w:pPr>
        <w:widowControl w:val="0"/>
        <w:overflowPunct w:val="0"/>
        <w:autoSpaceDE w:val="0"/>
        <w:autoSpaceDN w:val="0"/>
        <w:adjustRightInd w:val="0"/>
        <w:ind w:left="1000" w:right="5000"/>
        <w:rPr>
          <w:sz w:val="20"/>
          <w:szCs w:val="20"/>
        </w:rPr>
      </w:pPr>
      <w:r w:rsidRPr="00DA06BD">
        <w:rPr>
          <w:sz w:val="20"/>
          <w:szCs w:val="20"/>
        </w:rPr>
        <w:t xml:space="preserve">задачи на принятие решения; </w:t>
      </w:r>
    </w:p>
    <w:p w:rsidR="00BE516E" w:rsidRDefault="00BE516E" w:rsidP="00DE38CA">
      <w:pPr>
        <w:widowControl w:val="0"/>
        <w:overflowPunct w:val="0"/>
        <w:autoSpaceDE w:val="0"/>
        <w:autoSpaceDN w:val="0"/>
        <w:adjustRightInd w:val="0"/>
        <w:ind w:left="1000" w:right="5000"/>
        <w:rPr>
          <w:sz w:val="20"/>
          <w:szCs w:val="20"/>
        </w:rPr>
      </w:pPr>
      <w:r w:rsidRPr="00DA06BD">
        <w:rPr>
          <w:sz w:val="20"/>
          <w:szCs w:val="20"/>
        </w:rPr>
        <w:t xml:space="preserve">задачи на самоконтроль; </w:t>
      </w:r>
    </w:p>
    <w:p w:rsidR="00BE516E" w:rsidRPr="00DA06BD" w:rsidRDefault="00BE516E" w:rsidP="00DE38CA">
      <w:pPr>
        <w:widowControl w:val="0"/>
        <w:overflowPunct w:val="0"/>
        <w:autoSpaceDE w:val="0"/>
        <w:autoSpaceDN w:val="0"/>
        <w:adjustRightInd w:val="0"/>
        <w:ind w:left="1000" w:right="5000"/>
        <w:rPr>
          <w:sz w:val="20"/>
          <w:szCs w:val="20"/>
        </w:rPr>
      </w:pPr>
      <w:r w:rsidRPr="00DA06BD">
        <w:rPr>
          <w:sz w:val="20"/>
          <w:szCs w:val="20"/>
        </w:rPr>
        <w:t xml:space="preserve">задачи на коррекцию. </w:t>
      </w:r>
    </w:p>
    <w:p w:rsidR="00BE516E" w:rsidRPr="00DA06BD" w:rsidRDefault="00BE516E" w:rsidP="009923FC">
      <w:pPr>
        <w:widowControl w:val="0"/>
        <w:autoSpaceDE w:val="0"/>
        <w:autoSpaceDN w:val="0"/>
        <w:adjustRightInd w:val="0"/>
        <w:spacing w:line="3" w:lineRule="exact"/>
        <w:rPr>
          <w:sz w:val="20"/>
          <w:szCs w:val="20"/>
        </w:rPr>
      </w:pPr>
    </w:p>
    <w:p w:rsidR="00BE516E" w:rsidRPr="00DA06BD" w:rsidRDefault="00BE516E" w:rsidP="009923FC">
      <w:pPr>
        <w:widowControl w:val="0"/>
        <w:overflowPunct w:val="0"/>
        <w:autoSpaceDE w:val="0"/>
        <w:autoSpaceDN w:val="0"/>
        <w:adjustRightInd w:val="0"/>
        <w:spacing w:line="260" w:lineRule="auto"/>
        <w:ind w:firstLine="638"/>
        <w:jc w:val="both"/>
        <w:rPr>
          <w:sz w:val="20"/>
          <w:szCs w:val="20"/>
        </w:rPr>
      </w:pPr>
      <w:proofErr w:type="gramStart"/>
      <w:r w:rsidRPr="00DA06BD">
        <w:rPr>
          <w:sz w:val="20"/>
          <w:szCs w:val="20"/>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при минимизации пошагового контроля со стороны учителя.</w:t>
      </w:r>
      <w:proofErr w:type="gramEnd"/>
      <w:r w:rsidRPr="00DA06BD">
        <w:rPr>
          <w:sz w:val="20"/>
          <w:szCs w:val="20"/>
        </w:rPr>
        <w:t xml:space="preserve"> Примерами такого рода заданий могут служить: подготовка внеклассного мероприятия для младших школьников; подготовка материалов для школьного сайта (стенгазеты, выставки и т.д.); ведение протоколов выполнения учебного</w:t>
      </w:r>
      <w:bookmarkStart w:id="6" w:name="page81"/>
      <w:bookmarkEnd w:id="6"/>
      <w:r w:rsidRPr="00DA06BD">
        <w:rPr>
          <w:sz w:val="20"/>
          <w:szCs w:val="20"/>
        </w:rPr>
        <w:t xml:space="preserve">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BE516E" w:rsidRPr="00DA06BD" w:rsidRDefault="00BE516E" w:rsidP="009923FC">
      <w:pPr>
        <w:widowControl w:val="0"/>
        <w:autoSpaceDE w:val="0"/>
        <w:autoSpaceDN w:val="0"/>
        <w:adjustRightInd w:val="0"/>
        <w:spacing w:line="1" w:lineRule="exact"/>
        <w:jc w:val="both"/>
        <w:rPr>
          <w:sz w:val="20"/>
          <w:szCs w:val="20"/>
        </w:rPr>
      </w:pPr>
    </w:p>
    <w:p w:rsidR="00BE516E" w:rsidRPr="00DA06BD" w:rsidRDefault="00BE516E" w:rsidP="009923FC">
      <w:pPr>
        <w:widowControl w:val="0"/>
        <w:overflowPunct w:val="0"/>
        <w:autoSpaceDE w:val="0"/>
        <w:autoSpaceDN w:val="0"/>
        <w:adjustRightInd w:val="0"/>
        <w:spacing w:line="258" w:lineRule="auto"/>
        <w:ind w:firstLine="638"/>
        <w:jc w:val="both"/>
        <w:rPr>
          <w:sz w:val="20"/>
          <w:szCs w:val="20"/>
        </w:rPr>
      </w:pPr>
      <w:r w:rsidRPr="00DA06BD">
        <w:rPr>
          <w:sz w:val="20"/>
          <w:szCs w:val="20"/>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не является уделом отдельных предметов, а становится обязательным для всех без исключения учебных курсов, как в урочной, так и внеурочной деятельности.</w:t>
      </w:r>
    </w:p>
    <w:p w:rsidR="00BE516E" w:rsidRPr="00DA06BD" w:rsidRDefault="00BE516E" w:rsidP="009923FC">
      <w:pPr>
        <w:widowControl w:val="0"/>
        <w:autoSpaceDE w:val="0"/>
        <w:autoSpaceDN w:val="0"/>
        <w:adjustRightInd w:val="0"/>
        <w:spacing w:line="7" w:lineRule="exact"/>
        <w:jc w:val="both"/>
        <w:rPr>
          <w:sz w:val="20"/>
          <w:szCs w:val="20"/>
        </w:rPr>
      </w:pPr>
    </w:p>
    <w:p w:rsidR="00BE516E" w:rsidRPr="00DA06BD" w:rsidRDefault="00BE516E" w:rsidP="009923FC">
      <w:pPr>
        <w:widowControl w:val="0"/>
        <w:overflowPunct w:val="0"/>
        <w:autoSpaceDE w:val="0"/>
        <w:autoSpaceDN w:val="0"/>
        <w:adjustRightInd w:val="0"/>
        <w:spacing w:line="239" w:lineRule="auto"/>
        <w:ind w:firstLine="566"/>
        <w:jc w:val="both"/>
        <w:rPr>
          <w:sz w:val="20"/>
          <w:szCs w:val="20"/>
        </w:rPr>
      </w:pPr>
      <w:r w:rsidRPr="00DA06BD">
        <w:rPr>
          <w:sz w:val="20"/>
          <w:szCs w:val="20"/>
        </w:rPr>
        <w:t>Одним из путей повышения мотивации и эффективности учебной деятельности в старшей школе является включение учащихся в учебно-исследовательскую и проектную деятельность, имеющую следующие особенности:</w:t>
      </w:r>
    </w:p>
    <w:p w:rsidR="00BE516E" w:rsidRPr="00DA06BD" w:rsidRDefault="00BE516E" w:rsidP="009923FC">
      <w:pPr>
        <w:widowControl w:val="0"/>
        <w:autoSpaceDE w:val="0"/>
        <w:autoSpaceDN w:val="0"/>
        <w:adjustRightInd w:val="0"/>
        <w:spacing w:line="4" w:lineRule="exact"/>
        <w:jc w:val="both"/>
        <w:rPr>
          <w:sz w:val="20"/>
          <w:szCs w:val="20"/>
        </w:rPr>
      </w:pPr>
    </w:p>
    <w:p w:rsidR="00BE516E" w:rsidRPr="00DA06BD" w:rsidRDefault="00BE516E" w:rsidP="00823459">
      <w:pPr>
        <w:widowControl w:val="0"/>
        <w:numPr>
          <w:ilvl w:val="0"/>
          <w:numId w:val="69"/>
        </w:numPr>
        <w:tabs>
          <w:tab w:val="clear" w:pos="720"/>
          <w:tab w:val="num" w:pos="624"/>
        </w:tabs>
        <w:overflowPunct w:val="0"/>
        <w:autoSpaceDE w:val="0"/>
        <w:autoSpaceDN w:val="0"/>
        <w:adjustRightInd w:val="0"/>
        <w:ind w:left="0" w:firstLine="282"/>
        <w:jc w:val="both"/>
        <w:rPr>
          <w:sz w:val="20"/>
          <w:szCs w:val="20"/>
        </w:rPr>
      </w:pPr>
      <w:r w:rsidRPr="00DA06BD">
        <w:rPr>
          <w:sz w:val="20"/>
          <w:szCs w:val="20"/>
        </w:rPr>
        <w:t xml:space="preserve">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 </w:t>
      </w:r>
    </w:p>
    <w:p w:rsidR="00BE516E" w:rsidRPr="00DA06BD" w:rsidRDefault="00BE516E" w:rsidP="009923FC">
      <w:pPr>
        <w:widowControl w:val="0"/>
        <w:autoSpaceDE w:val="0"/>
        <w:autoSpaceDN w:val="0"/>
        <w:adjustRightInd w:val="0"/>
        <w:spacing w:line="2" w:lineRule="exact"/>
        <w:jc w:val="both"/>
        <w:rPr>
          <w:sz w:val="20"/>
          <w:szCs w:val="20"/>
        </w:rPr>
      </w:pPr>
    </w:p>
    <w:p w:rsidR="00BE516E" w:rsidRPr="00DA06BD" w:rsidRDefault="00BE516E" w:rsidP="00823459">
      <w:pPr>
        <w:widowControl w:val="0"/>
        <w:numPr>
          <w:ilvl w:val="0"/>
          <w:numId w:val="69"/>
        </w:numPr>
        <w:tabs>
          <w:tab w:val="clear" w:pos="720"/>
          <w:tab w:val="num" w:pos="754"/>
        </w:tabs>
        <w:overflowPunct w:val="0"/>
        <w:autoSpaceDE w:val="0"/>
        <w:autoSpaceDN w:val="0"/>
        <w:adjustRightInd w:val="0"/>
        <w:spacing w:line="249" w:lineRule="auto"/>
        <w:ind w:left="0" w:firstLine="282"/>
        <w:jc w:val="both"/>
        <w:rPr>
          <w:sz w:val="20"/>
          <w:szCs w:val="20"/>
        </w:rPr>
      </w:pPr>
      <w:r w:rsidRPr="00DA06BD">
        <w:rPr>
          <w:sz w:val="20"/>
          <w:szCs w:val="20"/>
        </w:rPr>
        <w:t xml:space="preserve">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w:t>
      </w:r>
      <w:proofErr w:type="spellStart"/>
      <w:r w:rsidRPr="00DA06BD">
        <w:rPr>
          <w:sz w:val="20"/>
          <w:szCs w:val="20"/>
        </w:rPr>
        <w:t>референтными</w:t>
      </w:r>
      <w:proofErr w:type="spellEnd"/>
      <w:r w:rsidRPr="00DA06BD">
        <w:rPr>
          <w:sz w:val="20"/>
          <w:szCs w:val="20"/>
        </w:rPr>
        <w:t xml:space="preserve"> группами одноклассников, учителей и т.д.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BE516E" w:rsidRPr="00DA06BD" w:rsidRDefault="00BE516E" w:rsidP="00823459">
      <w:pPr>
        <w:widowControl w:val="0"/>
        <w:numPr>
          <w:ilvl w:val="0"/>
          <w:numId w:val="69"/>
        </w:numPr>
        <w:tabs>
          <w:tab w:val="clear" w:pos="720"/>
          <w:tab w:val="num" w:pos="634"/>
        </w:tabs>
        <w:overflowPunct w:val="0"/>
        <w:autoSpaceDE w:val="0"/>
        <w:autoSpaceDN w:val="0"/>
        <w:adjustRightInd w:val="0"/>
        <w:spacing w:line="239" w:lineRule="auto"/>
        <w:ind w:left="0" w:firstLine="282"/>
        <w:jc w:val="both"/>
        <w:rPr>
          <w:sz w:val="20"/>
          <w:szCs w:val="20"/>
        </w:rPr>
      </w:pPr>
      <w:r w:rsidRPr="00DA06BD">
        <w:rPr>
          <w:sz w:val="20"/>
          <w:szCs w:val="20"/>
        </w:rPr>
        <w:t xml:space="preserve">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интересы к тому или иному виду деятельности. </w:t>
      </w:r>
    </w:p>
    <w:p w:rsidR="00BE516E" w:rsidRPr="00DA06BD" w:rsidRDefault="00BE516E" w:rsidP="009923FC">
      <w:pPr>
        <w:widowControl w:val="0"/>
        <w:autoSpaceDE w:val="0"/>
        <w:autoSpaceDN w:val="0"/>
        <w:adjustRightInd w:val="0"/>
        <w:spacing w:line="4" w:lineRule="exact"/>
        <w:jc w:val="both"/>
        <w:rPr>
          <w:sz w:val="20"/>
          <w:szCs w:val="20"/>
        </w:rPr>
      </w:pPr>
    </w:p>
    <w:p w:rsidR="00BE516E" w:rsidRPr="00DA06BD" w:rsidRDefault="00BE516E" w:rsidP="009923FC">
      <w:pPr>
        <w:widowControl w:val="0"/>
        <w:autoSpaceDE w:val="0"/>
        <w:autoSpaceDN w:val="0"/>
        <w:adjustRightInd w:val="0"/>
        <w:spacing w:line="2" w:lineRule="exact"/>
        <w:jc w:val="both"/>
        <w:rPr>
          <w:sz w:val="20"/>
          <w:szCs w:val="20"/>
        </w:rPr>
      </w:pPr>
    </w:p>
    <w:p w:rsidR="00BE516E" w:rsidRPr="00DA06BD" w:rsidRDefault="00BE516E" w:rsidP="009923FC">
      <w:pPr>
        <w:widowControl w:val="0"/>
        <w:autoSpaceDE w:val="0"/>
        <w:autoSpaceDN w:val="0"/>
        <w:adjustRightInd w:val="0"/>
        <w:spacing w:line="65" w:lineRule="exact"/>
        <w:rPr>
          <w:sz w:val="20"/>
          <w:szCs w:val="20"/>
        </w:rPr>
      </w:pPr>
    </w:p>
    <w:p w:rsidR="00BE516E" w:rsidRPr="00DA06BD" w:rsidRDefault="00BE516E" w:rsidP="009923FC">
      <w:pPr>
        <w:widowControl w:val="0"/>
        <w:overflowPunct w:val="0"/>
        <w:autoSpaceDE w:val="0"/>
        <w:autoSpaceDN w:val="0"/>
        <w:adjustRightInd w:val="0"/>
        <w:spacing w:line="272" w:lineRule="auto"/>
        <w:ind w:firstLine="706"/>
        <w:jc w:val="both"/>
        <w:rPr>
          <w:sz w:val="20"/>
          <w:szCs w:val="20"/>
        </w:rPr>
      </w:pPr>
      <w:r w:rsidRPr="00DA06BD">
        <w:rPr>
          <w:sz w:val="20"/>
          <w:szCs w:val="20"/>
        </w:rPr>
        <w:t xml:space="preserve">В ходе развития универсальных учебных действий большое значение придается проектным формам работы, где помимо направленности на конкретную проблему (задачу), создания определенного продукта, </w:t>
      </w:r>
      <w:proofErr w:type="spellStart"/>
      <w:r w:rsidRPr="00DA06BD">
        <w:rPr>
          <w:sz w:val="20"/>
          <w:szCs w:val="20"/>
        </w:rPr>
        <w:t>межпредметных</w:t>
      </w:r>
      <w:proofErr w:type="spellEnd"/>
      <w:r w:rsidRPr="00DA06BD">
        <w:rPr>
          <w:sz w:val="20"/>
          <w:szCs w:val="20"/>
        </w:rPr>
        <w:t xml:space="preserve"> связей, соединения теории и практики, обеспечивается совместное планирование деятельности учителем и учащимися. Существенно, что необходимые для решения задачи или создания продукта конкретные сведения или знания должны быть найдены самими учащимися. При этом изменяется роль учителя – из простого транслятора знаний он становится действительным организатором совместной работы с учениками, способствуя переходу к реальному сотрудничеству в ходе овладения знаниями.</w:t>
      </w:r>
    </w:p>
    <w:p w:rsidR="00BE516E" w:rsidRPr="00DA06BD" w:rsidRDefault="00BE516E" w:rsidP="009923FC">
      <w:pPr>
        <w:widowControl w:val="0"/>
        <w:autoSpaceDE w:val="0"/>
        <w:autoSpaceDN w:val="0"/>
        <w:adjustRightInd w:val="0"/>
        <w:spacing w:line="4" w:lineRule="exact"/>
        <w:jc w:val="both"/>
        <w:rPr>
          <w:sz w:val="20"/>
          <w:szCs w:val="20"/>
        </w:rPr>
      </w:pPr>
    </w:p>
    <w:p w:rsidR="00BE516E" w:rsidRPr="00DA06BD" w:rsidRDefault="00BE516E" w:rsidP="009923FC">
      <w:pPr>
        <w:widowControl w:val="0"/>
        <w:overflowPunct w:val="0"/>
        <w:autoSpaceDE w:val="0"/>
        <w:autoSpaceDN w:val="0"/>
        <w:adjustRightInd w:val="0"/>
        <w:spacing w:line="239" w:lineRule="auto"/>
        <w:ind w:firstLine="706"/>
        <w:jc w:val="both"/>
        <w:rPr>
          <w:sz w:val="20"/>
          <w:szCs w:val="20"/>
        </w:rPr>
      </w:pPr>
      <w:r w:rsidRPr="00DA06BD">
        <w:rPr>
          <w:sz w:val="20"/>
          <w:szCs w:val="20"/>
        </w:rPr>
        <w:t>При вовлечении учащихся в проектную деятельность учителю важно помнить, что проект – это форма организации совместной деятельности учителя и учащихся, совокупность приемов и действий в их определенной последовательности, направленной на достижение поставленной цели – решения определенной проблемы, значимой для учащихся и оформленной в виде некоего конечного продукта.</w:t>
      </w:r>
    </w:p>
    <w:p w:rsidR="00BE516E" w:rsidRPr="00DA06BD" w:rsidRDefault="00BE516E" w:rsidP="009923FC">
      <w:pPr>
        <w:widowControl w:val="0"/>
        <w:autoSpaceDE w:val="0"/>
        <w:autoSpaceDN w:val="0"/>
        <w:adjustRightInd w:val="0"/>
        <w:spacing w:line="6" w:lineRule="exact"/>
        <w:jc w:val="both"/>
        <w:rPr>
          <w:sz w:val="20"/>
          <w:szCs w:val="20"/>
        </w:rPr>
      </w:pPr>
    </w:p>
    <w:p w:rsidR="00BE516E" w:rsidRPr="00DA06BD" w:rsidRDefault="00BE516E" w:rsidP="009923FC">
      <w:pPr>
        <w:widowControl w:val="0"/>
        <w:overflowPunct w:val="0"/>
        <w:autoSpaceDE w:val="0"/>
        <w:autoSpaceDN w:val="0"/>
        <w:adjustRightInd w:val="0"/>
        <w:ind w:firstLine="706"/>
        <w:jc w:val="both"/>
        <w:rPr>
          <w:sz w:val="20"/>
          <w:szCs w:val="20"/>
        </w:rPr>
      </w:pPr>
      <w:r w:rsidRPr="00DA06BD">
        <w:rPr>
          <w:sz w:val="20"/>
          <w:szCs w:val="20"/>
        </w:rPr>
        <w:t xml:space="preserve">Типология форм организации проектной деятельности учащихся (проектов) в образовательном учреждении </w:t>
      </w:r>
      <w:r w:rsidRPr="00DA06BD">
        <w:rPr>
          <w:sz w:val="20"/>
          <w:szCs w:val="20"/>
        </w:rPr>
        <w:lastRenderedPageBreak/>
        <w:t>представлена по следующим основаниям:</w:t>
      </w:r>
    </w:p>
    <w:p w:rsidR="00BE516E" w:rsidRPr="00DA06BD" w:rsidRDefault="00BE516E" w:rsidP="009923FC">
      <w:pPr>
        <w:widowControl w:val="0"/>
        <w:autoSpaceDE w:val="0"/>
        <w:autoSpaceDN w:val="0"/>
        <w:adjustRightInd w:val="0"/>
        <w:spacing w:line="4" w:lineRule="exact"/>
        <w:jc w:val="both"/>
        <w:rPr>
          <w:sz w:val="20"/>
          <w:szCs w:val="20"/>
        </w:rPr>
      </w:pPr>
    </w:p>
    <w:p w:rsidR="00BE516E" w:rsidRPr="00DA06BD" w:rsidRDefault="00BE516E" w:rsidP="00DE38CA">
      <w:pPr>
        <w:widowControl w:val="0"/>
        <w:overflowPunct w:val="0"/>
        <w:autoSpaceDE w:val="0"/>
        <w:autoSpaceDN w:val="0"/>
        <w:adjustRightInd w:val="0"/>
        <w:ind w:firstLine="1003"/>
        <w:jc w:val="both"/>
        <w:rPr>
          <w:sz w:val="20"/>
          <w:szCs w:val="20"/>
        </w:rPr>
      </w:pPr>
      <w:r w:rsidRPr="00DA06BD">
        <w:rPr>
          <w:sz w:val="20"/>
          <w:szCs w:val="20"/>
        </w:rPr>
        <w:t>видам проектов (информационный (поисковый), исследовательский, творческий, социальный, прикладной (практик</w:t>
      </w:r>
      <w:proofErr w:type="gramStart"/>
      <w:r w:rsidRPr="00DA06BD">
        <w:rPr>
          <w:sz w:val="20"/>
          <w:szCs w:val="20"/>
        </w:rPr>
        <w:t>о-</w:t>
      </w:r>
      <w:proofErr w:type="gramEnd"/>
      <w:r w:rsidRPr="00DA06BD">
        <w:rPr>
          <w:sz w:val="20"/>
          <w:szCs w:val="20"/>
        </w:rPr>
        <w:t xml:space="preserve"> ориентированный), игровой (ролевой) проекты, инновационный (предполагающий организационно-экономический механизм внедрения); </w:t>
      </w:r>
    </w:p>
    <w:p w:rsidR="00BE516E" w:rsidRPr="00DA06BD" w:rsidRDefault="00BE516E" w:rsidP="00DE38CA">
      <w:pPr>
        <w:widowControl w:val="0"/>
        <w:overflowPunct w:val="0"/>
        <w:autoSpaceDE w:val="0"/>
        <w:autoSpaceDN w:val="0"/>
        <w:adjustRightInd w:val="0"/>
        <w:ind w:firstLine="1003"/>
        <w:jc w:val="both"/>
        <w:rPr>
          <w:sz w:val="20"/>
          <w:szCs w:val="20"/>
        </w:rPr>
      </w:pPr>
      <w:r w:rsidRPr="00DA06BD">
        <w:rPr>
          <w:sz w:val="20"/>
          <w:szCs w:val="20"/>
        </w:rPr>
        <w:t>по содержанию (</w:t>
      </w:r>
      <w:proofErr w:type="spellStart"/>
      <w:r w:rsidRPr="00DA06BD">
        <w:rPr>
          <w:sz w:val="20"/>
          <w:szCs w:val="20"/>
        </w:rPr>
        <w:t>монопредметный</w:t>
      </w:r>
      <w:proofErr w:type="spellEnd"/>
      <w:r w:rsidRPr="00DA06BD">
        <w:rPr>
          <w:sz w:val="20"/>
          <w:szCs w:val="20"/>
        </w:rPr>
        <w:t xml:space="preserve">, </w:t>
      </w:r>
      <w:proofErr w:type="spellStart"/>
      <w:r w:rsidRPr="00DA06BD">
        <w:rPr>
          <w:sz w:val="20"/>
          <w:szCs w:val="20"/>
        </w:rPr>
        <w:t>метапредметный</w:t>
      </w:r>
      <w:proofErr w:type="spellEnd"/>
      <w:r w:rsidRPr="00DA06BD">
        <w:rPr>
          <w:sz w:val="20"/>
          <w:szCs w:val="20"/>
        </w:rPr>
        <w:t xml:space="preserve">, </w:t>
      </w:r>
      <w:proofErr w:type="gramStart"/>
      <w:r w:rsidRPr="00DA06BD">
        <w:rPr>
          <w:sz w:val="20"/>
          <w:szCs w:val="20"/>
        </w:rPr>
        <w:t>относящийся</w:t>
      </w:r>
      <w:proofErr w:type="gramEnd"/>
      <w:r w:rsidRPr="00DA06BD">
        <w:rPr>
          <w:sz w:val="20"/>
          <w:szCs w:val="20"/>
        </w:rPr>
        <w:t xml:space="preserve"> к области знаний (нескольким областям), относящийся к области деятельности и пр.); </w:t>
      </w:r>
    </w:p>
    <w:p w:rsidR="00BE516E" w:rsidRPr="00DA06BD" w:rsidRDefault="00BE516E" w:rsidP="00DE38CA">
      <w:pPr>
        <w:widowControl w:val="0"/>
        <w:overflowPunct w:val="0"/>
        <w:autoSpaceDE w:val="0"/>
        <w:autoSpaceDN w:val="0"/>
        <w:adjustRightInd w:val="0"/>
        <w:ind w:firstLine="1003"/>
        <w:jc w:val="both"/>
        <w:rPr>
          <w:sz w:val="20"/>
          <w:szCs w:val="20"/>
        </w:rPr>
      </w:pPr>
      <w:proofErr w:type="gramStart"/>
      <w:r w:rsidRPr="00DA06BD">
        <w:rPr>
          <w:sz w:val="20"/>
          <w:szCs w:val="20"/>
        </w:rPr>
        <w:t xml:space="preserve">по количеству участников (индивидуальный, парный, </w:t>
      </w:r>
      <w:proofErr w:type="spellStart"/>
      <w:r w:rsidRPr="00DA06BD">
        <w:rPr>
          <w:sz w:val="20"/>
          <w:szCs w:val="20"/>
        </w:rPr>
        <w:t>малогрупповой</w:t>
      </w:r>
      <w:proofErr w:type="spellEnd"/>
      <w:r w:rsidRPr="00DA06BD">
        <w:rPr>
          <w:sz w:val="20"/>
          <w:szCs w:val="20"/>
        </w:rPr>
        <w:t xml:space="preserve"> (до 5 человек), групповой (до 15 человек), коллективный (класс и более в рамках школы), муниципальный, региональный, всероссийский, международный, сетевой (в рамках сложившейся партнерской сети, в </w:t>
      </w:r>
      <w:proofErr w:type="spellStart"/>
      <w:r w:rsidRPr="00DA06BD">
        <w:rPr>
          <w:sz w:val="20"/>
          <w:szCs w:val="20"/>
        </w:rPr>
        <w:t>т.ч</w:t>
      </w:r>
      <w:proofErr w:type="spellEnd"/>
      <w:r w:rsidRPr="00DA06BD">
        <w:rPr>
          <w:sz w:val="20"/>
          <w:szCs w:val="20"/>
        </w:rPr>
        <w:t xml:space="preserve">. в Интернет); </w:t>
      </w:r>
      <w:proofErr w:type="gramEnd"/>
    </w:p>
    <w:p w:rsidR="00BE516E" w:rsidRPr="00DA06BD" w:rsidRDefault="00BE516E" w:rsidP="00DE38CA">
      <w:pPr>
        <w:widowControl w:val="0"/>
        <w:overflowPunct w:val="0"/>
        <w:autoSpaceDE w:val="0"/>
        <w:autoSpaceDN w:val="0"/>
        <w:adjustRightInd w:val="0"/>
        <w:ind w:right="540" w:firstLine="1003"/>
        <w:jc w:val="both"/>
        <w:rPr>
          <w:sz w:val="20"/>
          <w:szCs w:val="20"/>
        </w:rPr>
      </w:pPr>
      <w:r w:rsidRPr="00DA06BD">
        <w:rPr>
          <w:sz w:val="20"/>
          <w:szCs w:val="20"/>
        </w:rPr>
        <w:t>по длительности (продолжительности) проекта (</w:t>
      </w:r>
      <w:proofErr w:type="gramStart"/>
      <w:r w:rsidRPr="00DA06BD">
        <w:rPr>
          <w:sz w:val="20"/>
          <w:szCs w:val="20"/>
        </w:rPr>
        <w:t>от</w:t>
      </w:r>
      <w:proofErr w:type="gramEnd"/>
      <w:r w:rsidRPr="00DA06BD">
        <w:rPr>
          <w:sz w:val="20"/>
          <w:szCs w:val="20"/>
        </w:rPr>
        <w:t xml:space="preserve"> проект-урок до вертикального многолетнего проекта); </w:t>
      </w:r>
    </w:p>
    <w:p w:rsidR="00BE516E" w:rsidRPr="00DA06BD" w:rsidRDefault="00BE516E" w:rsidP="00DE38CA">
      <w:pPr>
        <w:widowControl w:val="0"/>
        <w:overflowPunct w:val="0"/>
        <w:autoSpaceDE w:val="0"/>
        <w:autoSpaceDN w:val="0"/>
        <w:adjustRightInd w:val="0"/>
        <w:ind w:firstLine="1003"/>
        <w:jc w:val="both"/>
        <w:rPr>
          <w:sz w:val="20"/>
          <w:szCs w:val="20"/>
        </w:rPr>
      </w:pPr>
      <w:r w:rsidRPr="00DA06BD">
        <w:rPr>
          <w:sz w:val="20"/>
          <w:szCs w:val="20"/>
        </w:rPr>
        <w:t xml:space="preserve">по дидактической цели (ознакомление </w:t>
      </w:r>
      <w:proofErr w:type="gramStart"/>
      <w:r w:rsidRPr="00DA06BD">
        <w:rPr>
          <w:sz w:val="20"/>
          <w:szCs w:val="20"/>
        </w:rPr>
        <w:t>обучающихся</w:t>
      </w:r>
      <w:proofErr w:type="gramEnd"/>
      <w:r w:rsidRPr="00DA06BD">
        <w:rPr>
          <w:sz w:val="20"/>
          <w:szCs w:val="20"/>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BE516E" w:rsidRPr="00DA06BD" w:rsidRDefault="00BE516E" w:rsidP="00DE38CA">
      <w:pPr>
        <w:widowControl w:val="0"/>
        <w:overflowPunct w:val="0"/>
        <w:autoSpaceDE w:val="0"/>
        <w:autoSpaceDN w:val="0"/>
        <w:adjustRightInd w:val="0"/>
        <w:ind w:firstLine="638"/>
        <w:jc w:val="both"/>
        <w:rPr>
          <w:sz w:val="20"/>
          <w:szCs w:val="20"/>
        </w:rPr>
      </w:pPr>
      <w:r w:rsidRPr="00DA06BD">
        <w:rPr>
          <w:sz w:val="20"/>
          <w:szCs w:val="20"/>
        </w:rPr>
        <w:t xml:space="preserve">Особое значение для развития УУД как в основной, так и в старшей школе имеет персональный проект. </w:t>
      </w:r>
      <w:proofErr w:type="gramStart"/>
      <w:r w:rsidRPr="00DA06BD">
        <w:rPr>
          <w:sz w:val="20"/>
          <w:szCs w:val="20"/>
        </w:rPr>
        <w:t xml:space="preserve">Если все выше названные типы и виды проектов могут быть использованы как в урочной, так и во внеурочной </w:t>
      </w:r>
      <w:bookmarkStart w:id="7" w:name="page87"/>
      <w:bookmarkEnd w:id="7"/>
      <w:r w:rsidRPr="00DA06BD">
        <w:rPr>
          <w:sz w:val="20"/>
          <w:szCs w:val="20"/>
        </w:rPr>
        <w:t>деятельности, то персональный проект следует рассматривать, прежде всего, как форму внеурочной деятельности по развитию УУД в основной и старшей школе.</w:t>
      </w:r>
      <w:proofErr w:type="gramEnd"/>
    </w:p>
    <w:p w:rsidR="00BE516E" w:rsidRPr="00DA06BD" w:rsidRDefault="00BE516E" w:rsidP="00DE38CA">
      <w:pPr>
        <w:widowControl w:val="0"/>
        <w:overflowPunct w:val="0"/>
        <w:autoSpaceDE w:val="0"/>
        <w:autoSpaceDN w:val="0"/>
        <w:adjustRightInd w:val="0"/>
        <w:ind w:firstLine="706"/>
        <w:jc w:val="both"/>
        <w:rPr>
          <w:sz w:val="20"/>
          <w:szCs w:val="20"/>
        </w:rPr>
      </w:pPr>
      <w:r w:rsidRPr="00DA06BD">
        <w:rPr>
          <w:sz w:val="20"/>
          <w:szCs w:val="20"/>
        </w:rPr>
        <w:t xml:space="preserve">Персональный проект — это самостоятельная работа, осуществляемая учащимся на протяжении длительного периода, возможно, в течение всего учебного года. Приступая к такой работе, автор проекта самостоятельно или с помощью педагога составляет план предстоящей работы. Умение планировать и работать по плану — это </w:t>
      </w:r>
      <w:proofErr w:type="gramStart"/>
      <w:r w:rsidRPr="00DA06BD">
        <w:rPr>
          <w:sz w:val="20"/>
          <w:szCs w:val="20"/>
        </w:rPr>
        <w:t>важнейшие</w:t>
      </w:r>
      <w:proofErr w:type="gramEnd"/>
      <w:r w:rsidRPr="00DA06BD">
        <w:rPr>
          <w:sz w:val="20"/>
          <w:szCs w:val="20"/>
        </w:rPr>
        <w:t xml:space="preserve"> УУД, которым должен овладеть школьник. Одной из особенностей работы над персональным проектом является </w:t>
      </w:r>
      <w:proofErr w:type="spellStart"/>
      <w:r w:rsidRPr="00DA06BD">
        <w:rPr>
          <w:sz w:val="20"/>
          <w:szCs w:val="20"/>
        </w:rPr>
        <w:t>смыслообразование</w:t>
      </w:r>
      <w:proofErr w:type="spellEnd"/>
      <w:r w:rsidRPr="00DA06BD">
        <w:rPr>
          <w:sz w:val="20"/>
          <w:szCs w:val="20"/>
        </w:rPr>
        <w:t xml:space="preserve"> и самоопределение хода и результата работы. Это позволяет, на основе самоанализа, увидеть допущенные просчеты (на первых порах — это переоценка собственных сил, неправильное распределение времени, неумение работать с информацией, во время обратиться за помощью), найти оптимальные способы их устранения, провести коррекцию и обеспечить достижение поставленной цели. Такой опыт представляется очень важным.</w:t>
      </w:r>
    </w:p>
    <w:p w:rsidR="00BE516E" w:rsidRPr="00DA06BD" w:rsidRDefault="00BE516E" w:rsidP="009923FC">
      <w:pPr>
        <w:widowControl w:val="0"/>
        <w:autoSpaceDE w:val="0"/>
        <w:autoSpaceDN w:val="0"/>
        <w:adjustRightInd w:val="0"/>
        <w:spacing w:line="7" w:lineRule="exact"/>
        <w:rPr>
          <w:sz w:val="20"/>
          <w:szCs w:val="20"/>
        </w:rPr>
      </w:pPr>
    </w:p>
    <w:p w:rsidR="00BE516E" w:rsidRPr="00DA06BD" w:rsidRDefault="00BE516E" w:rsidP="009923FC">
      <w:pPr>
        <w:widowControl w:val="0"/>
        <w:overflowPunct w:val="0"/>
        <w:autoSpaceDE w:val="0"/>
        <w:autoSpaceDN w:val="0"/>
        <w:adjustRightInd w:val="0"/>
        <w:spacing w:line="249" w:lineRule="auto"/>
        <w:ind w:firstLine="706"/>
        <w:jc w:val="both"/>
        <w:rPr>
          <w:sz w:val="20"/>
          <w:szCs w:val="20"/>
        </w:rPr>
      </w:pPr>
      <w:r w:rsidRPr="00DA06BD">
        <w:rPr>
          <w:sz w:val="20"/>
          <w:szCs w:val="20"/>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партнеров, ориентированной на удовлетворение их эмоционально-психологических потребностей на основе развития соответствующих УУД, а именно:</w:t>
      </w:r>
    </w:p>
    <w:p w:rsidR="00BE516E" w:rsidRPr="00DA06BD" w:rsidRDefault="00BE516E" w:rsidP="009923FC">
      <w:pPr>
        <w:widowControl w:val="0"/>
        <w:autoSpaceDE w:val="0"/>
        <w:autoSpaceDN w:val="0"/>
        <w:adjustRightInd w:val="0"/>
        <w:spacing w:line="2" w:lineRule="exact"/>
        <w:rPr>
          <w:sz w:val="20"/>
          <w:szCs w:val="20"/>
        </w:rPr>
      </w:pPr>
    </w:p>
    <w:p w:rsidR="00BE516E" w:rsidRPr="00DA06BD" w:rsidRDefault="00BE516E" w:rsidP="00823459">
      <w:pPr>
        <w:widowControl w:val="0"/>
        <w:numPr>
          <w:ilvl w:val="0"/>
          <w:numId w:val="70"/>
        </w:numPr>
        <w:tabs>
          <w:tab w:val="clear" w:pos="720"/>
          <w:tab w:val="num" w:pos="460"/>
        </w:tabs>
        <w:overflowPunct w:val="0"/>
        <w:autoSpaceDE w:val="0"/>
        <w:autoSpaceDN w:val="0"/>
        <w:adjustRightInd w:val="0"/>
        <w:ind w:left="460" w:hanging="178"/>
        <w:jc w:val="both"/>
        <w:rPr>
          <w:sz w:val="20"/>
          <w:szCs w:val="20"/>
        </w:rPr>
      </w:pPr>
      <w:r w:rsidRPr="00DA06BD">
        <w:rPr>
          <w:sz w:val="20"/>
          <w:szCs w:val="20"/>
        </w:rPr>
        <w:t xml:space="preserve">оказывать поддержку и содействие тем, от кого зависит достижение цели; </w:t>
      </w:r>
    </w:p>
    <w:p w:rsidR="00BE516E" w:rsidRPr="00DA06BD" w:rsidRDefault="00BE516E" w:rsidP="009923FC">
      <w:pPr>
        <w:widowControl w:val="0"/>
        <w:autoSpaceDE w:val="0"/>
        <w:autoSpaceDN w:val="0"/>
        <w:adjustRightInd w:val="0"/>
        <w:spacing w:line="34" w:lineRule="exact"/>
        <w:rPr>
          <w:sz w:val="20"/>
          <w:szCs w:val="20"/>
        </w:rPr>
      </w:pPr>
    </w:p>
    <w:p w:rsidR="00BE516E" w:rsidRPr="00DA06BD" w:rsidRDefault="00BE516E" w:rsidP="00823459">
      <w:pPr>
        <w:widowControl w:val="0"/>
        <w:numPr>
          <w:ilvl w:val="0"/>
          <w:numId w:val="70"/>
        </w:numPr>
        <w:tabs>
          <w:tab w:val="clear" w:pos="720"/>
          <w:tab w:val="num" w:pos="460"/>
        </w:tabs>
        <w:overflowPunct w:val="0"/>
        <w:autoSpaceDE w:val="0"/>
        <w:autoSpaceDN w:val="0"/>
        <w:adjustRightInd w:val="0"/>
        <w:spacing w:line="239" w:lineRule="auto"/>
        <w:ind w:left="460" w:hanging="178"/>
        <w:jc w:val="both"/>
        <w:rPr>
          <w:sz w:val="20"/>
          <w:szCs w:val="20"/>
        </w:rPr>
      </w:pPr>
      <w:r w:rsidRPr="00DA06BD">
        <w:rPr>
          <w:sz w:val="20"/>
          <w:szCs w:val="20"/>
        </w:rPr>
        <w:t xml:space="preserve">обеспечивать бесконфликтную совместную работу в группе; </w:t>
      </w:r>
    </w:p>
    <w:p w:rsidR="00BE516E" w:rsidRPr="00DA06BD" w:rsidRDefault="00BE516E" w:rsidP="00823459">
      <w:pPr>
        <w:widowControl w:val="0"/>
        <w:numPr>
          <w:ilvl w:val="0"/>
          <w:numId w:val="70"/>
        </w:numPr>
        <w:tabs>
          <w:tab w:val="clear" w:pos="720"/>
          <w:tab w:val="num" w:pos="460"/>
        </w:tabs>
        <w:overflowPunct w:val="0"/>
        <w:autoSpaceDE w:val="0"/>
        <w:autoSpaceDN w:val="0"/>
        <w:adjustRightInd w:val="0"/>
        <w:spacing w:line="239" w:lineRule="auto"/>
        <w:ind w:left="460" w:hanging="178"/>
        <w:jc w:val="both"/>
        <w:rPr>
          <w:sz w:val="20"/>
          <w:szCs w:val="20"/>
        </w:rPr>
      </w:pPr>
      <w:r w:rsidRPr="00DA06BD">
        <w:rPr>
          <w:sz w:val="20"/>
          <w:szCs w:val="20"/>
        </w:rPr>
        <w:t xml:space="preserve">устанавливать с партнерами отношения взаимопонимания; </w:t>
      </w:r>
    </w:p>
    <w:p w:rsidR="00BE516E" w:rsidRPr="00DA06BD" w:rsidRDefault="00BE516E" w:rsidP="00823459">
      <w:pPr>
        <w:widowControl w:val="0"/>
        <w:numPr>
          <w:ilvl w:val="0"/>
          <w:numId w:val="70"/>
        </w:numPr>
        <w:tabs>
          <w:tab w:val="clear" w:pos="720"/>
          <w:tab w:val="num" w:pos="460"/>
        </w:tabs>
        <w:overflowPunct w:val="0"/>
        <w:autoSpaceDE w:val="0"/>
        <w:autoSpaceDN w:val="0"/>
        <w:adjustRightInd w:val="0"/>
        <w:spacing w:line="239" w:lineRule="auto"/>
        <w:ind w:left="460" w:hanging="178"/>
        <w:jc w:val="both"/>
        <w:rPr>
          <w:sz w:val="20"/>
          <w:szCs w:val="20"/>
        </w:rPr>
      </w:pPr>
      <w:r w:rsidRPr="00DA06BD">
        <w:rPr>
          <w:sz w:val="20"/>
          <w:szCs w:val="20"/>
        </w:rPr>
        <w:t xml:space="preserve">проводить эффективные групповые обсуждения; </w:t>
      </w:r>
    </w:p>
    <w:p w:rsidR="00BE516E" w:rsidRPr="00DA06BD" w:rsidRDefault="00BE516E" w:rsidP="00823459">
      <w:pPr>
        <w:widowControl w:val="0"/>
        <w:numPr>
          <w:ilvl w:val="0"/>
          <w:numId w:val="70"/>
        </w:numPr>
        <w:tabs>
          <w:tab w:val="clear" w:pos="720"/>
          <w:tab w:val="num" w:pos="562"/>
        </w:tabs>
        <w:overflowPunct w:val="0"/>
        <w:autoSpaceDE w:val="0"/>
        <w:autoSpaceDN w:val="0"/>
        <w:adjustRightInd w:val="0"/>
        <w:spacing w:line="239" w:lineRule="auto"/>
        <w:ind w:left="0" w:firstLine="282"/>
        <w:jc w:val="both"/>
        <w:rPr>
          <w:sz w:val="20"/>
          <w:szCs w:val="20"/>
        </w:rPr>
      </w:pPr>
      <w:r w:rsidRPr="00DA06BD">
        <w:rPr>
          <w:sz w:val="20"/>
          <w:szCs w:val="20"/>
        </w:rPr>
        <w:t xml:space="preserve">обеспечивать обмен знаниями между членами группы для принятия эффективных совместных решений; </w:t>
      </w:r>
    </w:p>
    <w:p w:rsidR="00BE516E" w:rsidRPr="00DA06BD" w:rsidRDefault="00BE516E" w:rsidP="009923FC">
      <w:pPr>
        <w:widowControl w:val="0"/>
        <w:autoSpaceDE w:val="0"/>
        <w:autoSpaceDN w:val="0"/>
        <w:adjustRightInd w:val="0"/>
        <w:spacing w:line="1" w:lineRule="exact"/>
        <w:rPr>
          <w:sz w:val="20"/>
          <w:szCs w:val="20"/>
        </w:rPr>
      </w:pPr>
    </w:p>
    <w:p w:rsidR="00BE516E" w:rsidRPr="00DA06BD" w:rsidRDefault="00BE516E" w:rsidP="00823459">
      <w:pPr>
        <w:widowControl w:val="0"/>
        <w:numPr>
          <w:ilvl w:val="0"/>
          <w:numId w:val="70"/>
        </w:numPr>
        <w:tabs>
          <w:tab w:val="clear" w:pos="720"/>
          <w:tab w:val="num" w:pos="485"/>
        </w:tabs>
        <w:overflowPunct w:val="0"/>
        <w:autoSpaceDE w:val="0"/>
        <w:autoSpaceDN w:val="0"/>
        <w:adjustRightInd w:val="0"/>
        <w:spacing w:line="239" w:lineRule="auto"/>
        <w:ind w:left="0" w:firstLine="282"/>
        <w:jc w:val="both"/>
        <w:rPr>
          <w:sz w:val="20"/>
          <w:szCs w:val="20"/>
        </w:rPr>
      </w:pPr>
      <w:r w:rsidRPr="00DA06BD">
        <w:rPr>
          <w:sz w:val="20"/>
          <w:szCs w:val="20"/>
        </w:rPr>
        <w:t xml:space="preserve">четко формулировать цели группы и позволять ее участникам проявлять инициативу для достижения этих целей; </w:t>
      </w:r>
    </w:p>
    <w:p w:rsidR="00BE516E" w:rsidRPr="00DA06BD" w:rsidRDefault="00BE516E" w:rsidP="009923FC">
      <w:pPr>
        <w:widowControl w:val="0"/>
        <w:autoSpaceDE w:val="0"/>
        <w:autoSpaceDN w:val="0"/>
        <w:adjustRightInd w:val="0"/>
        <w:spacing w:line="1" w:lineRule="exact"/>
        <w:rPr>
          <w:sz w:val="20"/>
          <w:szCs w:val="20"/>
        </w:rPr>
      </w:pPr>
    </w:p>
    <w:p w:rsidR="00BE516E" w:rsidRPr="00DA06BD" w:rsidRDefault="00BE516E" w:rsidP="00823459">
      <w:pPr>
        <w:widowControl w:val="0"/>
        <w:numPr>
          <w:ilvl w:val="0"/>
          <w:numId w:val="70"/>
        </w:numPr>
        <w:tabs>
          <w:tab w:val="clear" w:pos="720"/>
          <w:tab w:val="num" w:pos="460"/>
        </w:tabs>
        <w:overflowPunct w:val="0"/>
        <w:autoSpaceDE w:val="0"/>
        <w:autoSpaceDN w:val="0"/>
        <w:adjustRightInd w:val="0"/>
        <w:ind w:left="460" w:hanging="178"/>
        <w:jc w:val="both"/>
        <w:rPr>
          <w:sz w:val="20"/>
          <w:szCs w:val="20"/>
        </w:rPr>
      </w:pPr>
      <w:r w:rsidRPr="00DA06BD">
        <w:rPr>
          <w:sz w:val="20"/>
          <w:szCs w:val="20"/>
        </w:rPr>
        <w:t xml:space="preserve">адекватно реагировать на нужды других. </w:t>
      </w:r>
    </w:p>
    <w:p w:rsidR="00BE516E" w:rsidRPr="00DA06BD" w:rsidRDefault="00BE516E" w:rsidP="009923FC">
      <w:pPr>
        <w:widowControl w:val="0"/>
        <w:autoSpaceDE w:val="0"/>
        <w:autoSpaceDN w:val="0"/>
        <w:adjustRightInd w:val="0"/>
        <w:spacing w:line="4" w:lineRule="exact"/>
        <w:rPr>
          <w:sz w:val="20"/>
          <w:szCs w:val="20"/>
        </w:rPr>
      </w:pPr>
    </w:p>
    <w:p w:rsidR="00BE516E" w:rsidRPr="00DA06BD" w:rsidRDefault="00BE516E" w:rsidP="00823459">
      <w:pPr>
        <w:widowControl w:val="0"/>
        <w:numPr>
          <w:ilvl w:val="1"/>
          <w:numId w:val="70"/>
        </w:numPr>
        <w:tabs>
          <w:tab w:val="clear" w:pos="1440"/>
          <w:tab w:val="num" w:pos="1013"/>
        </w:tabs>
        <w:overflowPunct w:val="0"/>
        <w:autoSpaceDE w:val="0"/>
        <w:autoSpaceDN w:val="0"/>
        <w:adjustRightInd w:val="0"/>
        <w:spacing w:line="248" w:lineRule="auto"/>
        <w:ind w:left="0" w:firstLine="638"/>
        <w:jc w:val="both"/>
        <w:rPr>
          <w:sz w:val="20"/>
          <w:szCs w:val="20"/>
        </w:rPr>
      </w:pPr>
      <w:r w:rsidRPr="00DA06BD">
        <w:rPr>
          <w:sz w:val="20"/>
          <w:szCs w:val="20"/>
        </w:rPr>
        <w:t xml:space="preserve">ходе проектной деятельности самым важным и самым трудным является постановка цели своей работы. Помощь педагога необходима, главным образом, на этапе осмысления проблемы и постановки цели: необходимо помочь автору будущего проекта найти ответ на вопрос, зачем я собираюсь делать этот проект. Ответив на этот вопрос, ученик определяет цель своей работы. Затем, возникает вопрос, что для этого следует сделать. Решив его, ученик увидит задачи своей работы. </w:t>
      </w:r>
    </w:p>
    <w:p w:rsidR="00BE516E" w:rsidRPr="00DA06BD" w:rsidRDefault="00BE516E" w:rsidP="009923FC">
      <w:pPr>
        <w:widowControl w:val="0"/>
        <w:autoSpaceDE w:val="0"/>
        <w:autoSpaceDN w:val="0"/>
        <w:adjustRightInd w:val="0"/>
        <w:spacing w:line="5" w:lineRule="exact"/>
        <w:rPr>
          <w:sz w:val="20"/>
          <w:szCs w:val="20"/>
        </w:rPr>
      </w:pPr>
    </w:p>
    <w:p w:rsidR="00BE516E" w:rsidRPr="00DA06BD" w:rsidRDefault="00BE516E" w:rsidP="009923FC">
      <w:pPr>
        <w:widowControl w:val="0"/>
        <w:overflowPunct w:val="0"/>
        <w:autoSpaceDE w:val="0"/>
        <w:autoSpaceDN w:val="0"/>
        <w:adjustRightInd w:val="0"/>
        <w:spacing w:line="239" w:lineRule="auto"/>
        <w:ind w:firstLine="499"/>
        <w:jc w:val="both"/>
        <w:rPr>
          <w:sz w:val="20"/>
          <w:szCs w:val="20"/>
        </w:rPr>
      </w:pPr>
      <w:r w:rsidRPr="00DA06BD">
        <w:rPr>
          <w:sz w:val="20"/>
          <w:szCs w:val="20"/>
        </w:rPr>
        <w:t xml:space="preserve">Следующий шаг — как это делать. Поняв это, ученик выберет способы, которые будет использовать при создании проекта. Также необходимо заранее решить, чего ты хочешь добиться в итоге. Это поможет представить ожидаемый результат. Только продумав все эти вопросы, можно приступать к работе. </w:t>
      </w:r>
    </w:p>
    <w:p w:rsidR="00BE516E" w:rsidRPr="00DA06BD" w:rsidRDefault="00BE516E" w:rsidP="009923FC">
      <w:pPr>
        <w:widowControl w:val="0"/>
        <w:autoSpaceDE w:val="0"/>
        <w:autoSpaceDN w:val="0"/>
        <w:adjustRightInd w:val="0"/>
        <w:spacing w:line="4" w:lineRule="exact"/>
        <w:rPr>
          <w:sz w:val="20"/>
          <w:szCs w:val="20"/>
        </w:rPr>
      </w:pPr>
    </w:p>
    <w:p w:rsidR="00BE516E" w:rsidRPr="00DA06BD" w:rsidRDefault="00BE516E" w:rsidP="007735F0">
      <w:pPr>
        <w:widowControl w:val="0"/>
        <w:overflowPunct w:val="0"/>
        <w:autoSpaceDE w:val="0"/>
        <w:autoSpaceDN w:val="0"/>
        <w:adjustRightInd w:val="0"/>
        <w:spacing w:line="300" w:lineRule="auto"/>
        <w:ind w:firstLine="499"/>
        <w:jc w:val="both"/>
        <w:rPr>
          <w:sz w:val="20"/>
          <w:szCs w:val="20"/>
        </w:rPr>
      </w:pPr>
      <w:r w:rsidRPr="00DA06BD">
        <w:rPr>
          <w:sz w:val="20"/>
          <w:szCs w:val="20"/>
        </w:rPr>
        <w:t xml:space="preserve">Кроме того, учебный проект — прекрасный способ проверки знаний учащихся, контрольная работа по пройденной теме вполне может проводиться </w:t>
      </w:r>
      <w:bookmarkStart w:id="8" w:name="page89"/>
      <w:bookmarkEnd w:id="8"/>
      <w:r w:rsidRPr="00DA06BD">
        <w:rPr>
          <w:sz w:val="20"/>
          <w:szCs w:val="20"/>
        </w:rPr>
        <w:t>в форме защиты учебного проекта.</w:t>
      </w:r>
    </w:p>
    <w:p w:rsidR="00BE516E" w:rsidRPr="00DA06BD" w:rsidRDefault="00BE516E" w:rsidP="009923FC">
      <w:pPr>
        <w:widowControl w:val="0"/>
        <w:autoSpaceDE w:val="0"/>
        <w:autoSpaceDN w:val="0"/>
        <w:adjustRightInd w:val="0"/>
        <w:spacing w:line="41" w:lineRule="exact"/>
        <w:rPr>
          <w:sz w:val="20"/>
          <w:szCs w:val="20"/>
        </w:rPr>
      </w:pPr>
    </w:p>
    <w:p w:rsidR="00BE516E" w:rsidRPr="00DA06BD" w:rsidRDefault="00BE516E" w:rsidP="009923FC">
      <w:pPr>
        <w:widowControl w:val="0"/>
        <w:overflowPunct w:val="0"/>
        <w:autoSpaceDE w:val="0"/>
        <w:autoSpaceDN w:val="0"/>
        <w:adjustRightInd w:val="0"/>
        <w:spacing w:line="249" w:lineRule="auto"/>
        <w:ind w:right="120" w:firstLine="638"/>
        <w:jc w:val="both"/>
        <w:rPr>
          <w:sz w:val="20"/>
          <w:szCs w:val="20"/>
        </w:rPr>
      </w:pPr>
      <w:r w:rsidRPr="00DA06BD">
        <w:rPr>
          <w:sz w:val="20"/>
          <w:szCs w:val="20"/>
        </w:rPr>
        <w:t>Проектная деятельность способствует развитию адекватной самооценки, развитию информационной компетентности. 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 воспитывают в них толерантность, открытость, тактичность, готовность прийти на помощь и другие ценные личностные качества.</w:t>
      </w:r>
    </w:p>
    <w:p w:rsidR="00BE516E" w:rsidRPr="00DA06BD" w:rsidRDefault="00BE516E" w:rsidP="009923FC">
      <w:pPr>
        <w:widowControl w:val="0"/>
        <w:autoSpaceDE w:val="0"/>
        <w:autoSpaceDN w:val="0"/>
        <w:adjustRightInd w:val="0"/>
        <w:spacing w:line="1" w:lineRule="exact"/>
        <w:jc w:val="both"/>
        <w:rPr>
          <w:sz w:val="20"/>
          <w:szCs w:val="20"/>
        </w:rPr>
      </w:pPr>
    </w:p>
    <w:p w:rsidR="00BE516E" w:rsidRPr="00DA06BD" w:rsidRDefault="00BE516E" w:rsidP="009923FC">
      <w:pPr>
        <w:widowControl w:val="0"/>
        <w:overflowPunct w:val="0"/>
        <w:autoSpaceDE w:val="0"/>
        <w:autoSpaceDN w:val="0"/>
        <w:adjustRightInd w:val="0"/>
        <w:spacing w:line="239" w:lineRule="auto"/>
        <w:ind w:right="300" w:firstLine="566"/>
        <w:jc w:val="both"/>
        <w:rPr>
          <w:sz w:val="20"/>
          <w:szCs w:val="20"/>
        </w:rPr>
      </w:pPr>
      <w:r w:rsidRPr="00DA06BD">
        <w:rPr>
          <w:sz w:val="20"/>
          <w:szCs w:val="20"/>
        </w:rPr>
        <w:t>Для успешного осуществления учебно-исследовательской деятельности учащиеся должны овладеть следующими действиями:</w:t>
      </w:r>
    </w:p>
    <w:p w:rsidR="00BE516E" w:rsidRPr="00DA06BD" w:rsidRDefault="00BE516E" w:rsidP="009923FC">
      <w:pPr>
        <w:widowControl w:val="0"/>
        <w:autoSpaceDE w:val="0"/>
        <w:autoSpaceDN w:val="0"/>
        <w:adjustRightInd w:val="0"/>
        <w:spacing w:line="2" w:lineRule="exact"/>
        <w:jc w:val="both"/>
        <w:rPr>
          <w:sz w:val="20"/>
          <w:szCs w:val="20"/>
        </w:rPr>
      </w:pPr>
    </w:p>
    <w:p w:rsidR="00BE516E" w:rsidRPr="00DA06BD" w:rsidRDefault="00BE516E" w:rsidP="00823459">
      <w:pPr>
        <w:widowControl w:val="0"/>
        <w:numPr>
          <w:ilvl w:val="0"/>
          <w:numId w:val="71"/>
        </w:numPr>
        <w:tabs>
          <w:tab w:val="clear" w:pos="720"/>
          <w:tab w:val="num" w:pos="440"/>
        </w:tabs>
        <w:overflowPunct w:val="0"/>
        <w:autoSpaceDE w:val="0"/>
        <w:autoSpaceDN w:val="0"/>
        <w:adjustRightInd w:val="0"/>
        <w:ind w:left="440" w:hanging="158"/>
        <w:jc w:val="both"/>
        <w:rPr>
          <w:sz w:val="20"/>
          <w:szCs w:val="20"/>
        </w:rPr>
      </w:pPr>
      <w:r w:rsidRPr="00DA06BD">
        <w:rPr>
          <w:sz w:val="20"/>
          <w:szCs w:val="20"/>
        </w:rPr>
        <w:t xml:space="preserve">постановка проблемы и аргументирование ее актуальности; </w:t>
      </w:r>
    </w:p>
    <w:p w:rsidR="00BE516E" w:rsidRPr="00DA06BD" w:rsidRDefault="00BE516E" w:rsidP="00823459">
      <w:pPr>
        <w:widowControl w:val="0"/>
        <w:numPr>
          <w:ilvl w:val="0"/>
          <w:numId w:val="71"/>
        </w:numPr>
        <w:tabs>
          <w:tab w:val="clear" w:pos="720"/>
          <w:tab w:val="num" w:pos="446"/>
        </w:tabs>
        <w:overflowPunct w:val="0"/>
        <w:autoSpaceDE w:val="0"/>
        <w:autoSpaceDN w:val="0"/>
        <w:adjustRightInd w:val="0"/>
        <w:spacing w:line="239" w:lineRule="auto"/>
        <w:ind w:left="0" w:right="400" w:firstLine="282"/>
        <w:jc w:val="both"/>
        <w:rPr>
          <w:sz w:val="20"/>
          <w:szCs w:val="20"/>
        </w:rPr>
      </w:pPr>
      <w:r w:rsidRPr="00DA06BD">
        <w:rPr>
          <w:sz w:val="20"/>
          <w:szCs w:val="20"/>
        </w:rPr>
        <w:t xml:space="preserve">формулировка гипотезы исследования и раскрытие замысла – сущности будущей деятельности; </w:t>
      </w:r>
    </w:p>
    <w:p w:rsidR="00BE516E" w:rsidRPr="00DA06BD" w:rsidRDefault="00BE516E" w:rsidP="009923FC">
      <w:pPr>
        <w:widowControl w:val="0"/>
        <w:autoSpaceDE w:val="0"/>
        <w:autoSpaceDN w:val="0"/>
        <w:adjustRightInd w:val="0"/>
        <w:spacing w:line="1" w:lineRule="exact"/>
        <w:jc w:val="both"/>
        <w:rPr>
          <w:sz w:val="20"/>
          <w:szCs w:val="20"/>
        </w:rPr>
      </w:pPr>
    </w:p>
    <w:p w:rsidR="00BE516E" w:rsidRPr="00DA06BD" w:rsidRDefault="00BE516E" w:rsidP="00823459">
      <w:pPr>
        <w:widowControl w:val="0"/>
        <w:numPr>
          <w:ilvl w:val="0"/>
          <w:numId w:val="71"/>
        </w:numPr>
        <w:tabs>
          <w:tab w:val="clear" w:pos="720"/>
          <w:tab w:val="num" w:pos="446"/>
        </w:tabs>
        <w:overflowPunct w:val="0"/>
        <w:autoSpaceDE w:val="0"/>
        <w:autoSpaceDN w:val="0"/>
        <w:adjustRightInd w:val="0"/>
        <w:spacing w:line="239" w:lineRule="auto"/>
        <w:ind w:left="0" w:right="1520" w:firstLine="282"/>
        <w:jc w:val="both"/>
        <w:rPr>
          <w:sz w:val="20"/>
          <w:szCs w:val="20"/>
        </w:rPr>
      </w:pPr>
      <w:r w:rsidRPr="00DA06BD">
        <w:rPr>
          <w:sz w:val="20"/>
          <w:szCs w:val="20"/>
        </w:rPr>
        <w:t xml:space="preserve">планирование исследовательских работ и выбор необходимого инструментария; </w:t>
      </w:r>
    </w:p>
    <w:p w:rsidR="00BE516E" w:rsidRPr="00DA06BD" w:rsidRDefault="00BE516E" w:rsidP="009923FC">
      <w:pPr>
        <w:widowControl w:val="0"/>
        <w:autoSpaceDE w:val="0"/>
        <w:autoSpaceDN w:val="0"/>
        <w:adjustRightInd w:val="0"/>
        <w:spacing w:line="1" w:lineRule="exact"/>
        <w:jc w:val="both"/>
        <w:rPr>
          <w:sz w:val="20"/>
          <w:szCs w:val="20"/>
        </w:rPr>
      </w:pPr>
    </w:p>
    <w:p w:rsidR="00BE516E" w:rsidRPr="00DA06BD" w:rsidRDefault="00BE516E" w:rsidP="00823459">
      <w:pPr>
        <w:widowControl w:val="0"/>
        <w:numPr>
          <w:ilvl w:val="0"/>
          <w:numId w:val="71"/>
        </w:numPr>
        <w:tabs>
          <w:tab w:val="clear" w:pos="720"/>
          <w:tab w:val="num" w:pos="446"/>
        </w:tabs>
        <w:overflowPunct w:val="0"/>
        <w:autoSpaceDE w:val="0"/>
        <w:autoSpaceDN w:val="0"/>
        <w:adjustRightInd w:val="0"/>
        <w:spacing w:line="241" w:lineRule="auto"/>
        <w:ind w:left="0" w:right="1240" w:firstLine="282"/>
        <w:jc w:val="both"/>
        <w:rPr>
          <w:sz w:val="20"/>
          <w:szCs w:val="20"/>
        </w:rPr>
      </w:pPr>
      <w:r w:rsidRPr="00DA06BD">
        <w:rPr>
          <w:sz w:val="20"/>
          <w:szCs w:val="20"/>
        </w:rPr>
        <w:t xml:space="preserve">собственно проведение исследования с обязательным поэтапным контролем и коррекцией результатов работ; </w:t>
      </w:r>
    </w:p>
    <w:p w:rsidR="00BE516E" w:rsidRPr="00DA06BD" w:rsidRDefault="00BE516E" w:rsidP="009923FC">
      <w:pPr>
        <w:widowControl w:val="0"/>
        <w:autoSpaceDE w:val="0"/>
        <w:autoSpaceDN w:val="0"/>
        <w:adjustRightInd w:val="0"/>
        <w:spacing w:line="1" w:lineRule="exact"/>
        <w:jc w:val="both"/>
        <w:rPr>
          <w:sz w:val="20"/>
          <w:szCs w:val="20"/>
        </w:rPr>
      </w:pPr>
    </w:p>
    <w:p w:rsidR="00BE516E" w:rsidRPr="00DA06BD" w:rsidRDefault="00BE516E" w:rsidP="00823459">
      <w:pPr>
        <w:widowControl w:val="0"/>
        <w:numPr>
          <w:ilvl w:val="0"/>
          <w:numId w:val="71"/>
        </w:numPr>
        <w:tabs>
          <w:tab w:val="clear" w:pos="720"/>
          <w:tab w:val="num" w:pos="446"/>
        </w:tabs>
        <w:overflowPunct w:val="0"/>
        <w:autoSpaceDE w:val="0"/>
        <w:autoSpaceDN w:val="0"/>
        <w:adjustRightInd w:val="0"/>
        <w:spacing w:line="239" w:lineRule="auto"/>
        <w:ind w:left="0" w:right="700" w:firstLine="282"/>
        <w:jc w:val="both"/>
        <w:rPr>
          <w:sz w:val="20"/>
          <w:szCs w:val="20"/>
        </w:rPr>
      </w:pPr>
      <w:r w:rsidRPr="00DA06BD">
        <w:rPr>
          <w:sz w:val="20"/>
          <w:szCs w:val="20"/>
        </w:rPr>
        <w:t xml:space="preserve">оформление результатов учебно-исследовательской деятельности как конечного продукта; </w:t>
      </w:r>
    </w:p>
    <w:p w:rsidR="00BE516E" w:rsidRPr="00DA06BD" w:rsidRDefault="00BE516E" w:rsidP="009923FC">
      <w:pPr>
        <w:widowControl w:val="0"/>
        <w:autoSpaceDE w:val="0"/>
        <w:autoSpaceDN w:val="0"/>
        <w:adjustRightInd w:val="0"/>
        <w:spacing w:line="1" w:lineRule="exact"/>
        <w:jc w:val="both"/>
        <w:rPr>
          <w:sz w:val="20"/>
          <w:szCs w:val="20"/>
        </w:rPr>
      </w:pPr>
    </w:p>
    <w:p w:rsidR="00BE516E" w:rsidRPr="00DA06BD" w:rsidRDefault="00BE516E" w:rsidP="00823459">
      <w:pPr>
        <w:widowControl w:val="0"/>
        <w:numPr>
          <w:ilvl w:val="0"/>
          <w:numId w:val="71"/>
        </w:numPr>
        <w:tabs>
          <w:tab w:val="clear" w:pos="720"/>
          <w:tab w:val="num" w:pos="446"/>
        </w:tabs>
        <w:overflowPunct w:val="0"/>
        <w:autoSpaceDE w:val="0"/>
        <w:autoSpaceDN w:val="0"/>
        <w:adjustRightInd w:val="0"/>
        <w:spacing w:line="239" w:lineRule="auto"/>
        <w:ind w:left="0" w:right="1460" w:firstLine="282"/>
        <w:jc w:val="both"/>
        <w:rPr>
          <w:sz w:val="20"/>
          <w:szCs w:val="20"/>
        </w:rPr>
      </w:pPr>
      <w:r w:rsidRPr="00DA06BD">
        <w:rPr>
          <w:sz w:val="20"/>
          <w:szCs w:val="20"/>
        </w:rPr>
        <w:t xml:space="preserve">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BE516E" w:rsidRPr="00DA06BD" w:rsidRDefault="00BE516E" w:rsidP="009923FC">
      <w:pPr>
        <w:widowControl w:val="0"/>
        <w:autoSpaceDE w:val="0"/>
        <w:autoSpaceDN w:val="0"/>
        <w:adjustRightInd w:val="0"/>
        <w:spacing w:line="2" w:lineRule="exact"/>
        <w:jc w:val="both"/>
        <w:rPr>
          <w:sz w:val="20"/>
          <w:szCs w:val="20"/>
        </w:rPr>
      </w:pPr>
    </w:p>
    <w:p w:rsidR="00BE516E" w:rsidRPr="00DA06BD" w:rsidRDefault="00BE516E" w:rsidP="009923FC">
      <w:pPr>
        <w:widowControl w:val="0"/>
        <w:overflowPunct w:val="0"/>
        <w:autoSpaceDE w:val="0"/>
        <w:autoSpaceDN w:val="0"/>
        <w:adjustRightInd w:val="0"/>
        <w:spacing w:line="239" w:lineRule="auto"/>
        <w:ind w:right="180" w:firstLine="638"/>
        <w:jc w:val="both"/>
        <w:rPr>
          <w:sz w:val="20"/>
          <w:szCs w:val="20"/>
        </w:rPr>
      </w:pPr>
      <w:r w:rsidRPr="00DA06BD">
        <w:rPr>
          <w:sz w:val="20"/>
          <w:szCs w:val="20"/>
        </w:rPr>
        <w:t xml:space="preserve">Специфика учебно-исследовательской деятельности определяет многообразие форм ее организации. В зависимости от урочных и внеурочных занятий учебно-исследовательская деятельность может приобретать разные </w:t>
      </w:r>
      <w:r w:rsidRPr="00DA06BD">
        <w:rPr>
          <w:sz w:val="20"/>
          <w:szCs w:val="20"/>
        </w:rPr>
        <w:lastRenderedPageBreak/>
        <w:t xml:space="preserve">формы. </w:t>
      </w:r>
    </w:p>
    <w:p w:rsidR="00BE516E" w:rsidRPr="00DA06BD" w:rsidRDefault="00BE516E" w:rsidP="009923FC">
      <w:pPr>
        <w:widowControl w:val="0"/>
        <w:autoSpaceDE w:val="0"/>
        <w:autoSpaceDN w:val="0"/>
        <w:adjustRightInd w:val="0"/>
        <w:spacing w:line="3" w:lineRule="exact"/>
        <w:jc w:val="both"/>
        <w:rPr>
          <w:sz w:val="20"/>
          <w:szCs w:val="20"/>
        </w:rPr>
      </w:pPr>
    </w:p>
    <w:p w:rsidR="00BE516E" w:rsidRPr="00DA06BD" w:rsidRDefault="00BE516E" w:rsidP="009923FC">
      <w:pPr>
        <w:widowControl w:val="0"/>
        <w:overflowPunct w:val="0"/>
        <w:autoSpaceDE w:val="0"/>
        <w:autoSpaceDN w:val="0"/>
        <w:adjustRightInd w:val="0"/>
        <w:spacing w:line="239" w:lineRule="auto"/>
        <w:ind w:right="240"/>
        <w:jc w:val="both"/>
        <w:rPr>
          <w:sz w:val="20"/>
          <w:szCs w:val="20"/>
        </w:rPr>
      </w:pPr>
      <w:r w:rsidRPr="00DA06BD">
        <w:rPr>
          <w:b/>
          <w:bCs/>
          <w:i/>
          <w:iCs/>
          <w:sz w:val="20"/>
          <w:szCs w:val="20"/>
        </w:rPr>
        <w:t>Формы организации учебно-исследовательской деятельности на урочных занятиях</w:t>
      </w:r>
      <w:r w:rsidRPr="00DA06BD">
        <w:rPr>
          <w:sz w:val="20"/>
          <w:szCs w:val="20"/>
        </w:rPr>
        <w:t>.</w:t>
      </w:r>
      <w:r w:rsidRPr="00DA06BD">
        <w:rPr>
          <w:b/>
          <w:bCs/>
          <w:i/>
          <w:iCs/>
          <w:sz w:val="20"/>
          <w:szCs w:val="20"/>
        </w:rPr>
        <w:t xml:space="preserve"> </w:t>
      </w:r>
    </w:p>
    <w:p w:rsidR="00BE516E" w:rsidRPr="00DA06BD" w:rsidRDefault="00BE516E" w:rsidP="009923FC">
      <w:pPr>
        <w:widowControl w:val="0"/>
        <w:autoSpaceDE w:val="0"/>
        <w:autoSpaceDN w:val="0"/>
        <w:adjustRightInd w:val="0"/>
        <w:spacing w:line="1" w:lineRule="exact"/>
        <w:jc w:val="both"/>
        <w:rPr>
          <w:sz w:val="20"/>
          <w:szCs w:val="20"/>
        </w:rPr>
      </w:pPr>
    </w:p>
    <w:p w:rsidR="00BE516E" w:rsidRPr="00DA06BD" w:rsidRDefault="00BE516E" w:rsidP="007735F0">
      <w:pPr>
        <w:widowControl w:val="0"/>
        <w:overflowPunct w:val="0"/>
        <w:autoSpaceDE w:val="0"/>
        <w:autoSpaceDN w:val="0"/>
        <w:adjustRightInd w:val="0"/>
        <w:spacing w:line="327" w:lineRule="exact"/>
        <w:ind w:right="180"/>
        <w:jc w:val="both"/>
        <w:rPr>
          <w:sz w:val="20"/>
          <w:szCs w:val="20"/>
        </w:rPr>
      </w:pPr>
      <w:proofErr w:type="gramStart"/>
      <w:r w:rsidRPr="00DA06BD">
        <w:rPr>
          <w:sz w:val="20"/>
          <w:szCs w:val="20"/>
        </w:rPr>
        <w:t xml:space="preserve">урок – исследование, урок – лаборатория, урок – творческий отчёт, урок изобретательства, урок - «Удивительное рядом», урок – рассказ об учёных, урок – защита исследовательских проектов, урок – экспертиза, урок - «Патент на открытие», урок открытых мыслей; </w:t>
      </w:r>
      <w:proofErr w:type="gramEnd"/>
    </w:p>
    <w:p w:rsidR="00BE516E" w:rsidRPr="00DA06BD" w:rsidRDefault="00BE516E" w:rsidP="007735F0">
      <w:pPr>
        <w:widowControl w:val="0"/>
        <w:overflowPunct w:val="0"/>
        <w:autoSpaceDE w:val="0"/>
        <w:autoSpaceDN w:val="0"/>
        <w:adjustRightInd w:val="0"/>
        <w:spacing w:line="327" w:lineRule="exact"/>
        <w:ind w:right="660"/>
        <w:jc w:val="both"/>
        <w:rPr>
          <w:sz w:val="20"/>
          <w:szCs w:val="20"/>
        </w:rPr>
      </w:pPr>
      <w:r w:rsidRPr="00DA06BD">
        <w:rPr>
          <w:sz w:val="20"/>
          <w:szCs w:val="20"/>
        </w:rPr>
        <w:t xml:space="preserve">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BE516E" w:rsidRPr="00DA06BD" w:rsidRDefault="00BE516E" w:rsidP="009923FC">
      <w:pPr>
        <w:widowControl w:val="0"/>
        <w:autoSpaceDE w:val="0"/>
        <w:autoSpaceDN w:val="0"/>
        <w:adjustRightInd w:val="0"/>
        <w:spacing w:line="3" w:lineRule="exact"/>
        <w:jc w:val="both"/>
        <w:rPr>
          <w:sz w:val="20"/>
          <w:szCs w:val="20"/>
        </w:rPr>
      </w:pPr>
    </w:p>
    <w:p w:rsidR="00BE516E" w:rsidRPr="00DA06BD" w:rsidRDefault="00BE516E" w:rsidP="007735F0">
      <w:pPr>
        <w:widowControl w:val="0"/>
        <w:overflowPunct w:val="0"/>
        <w:autoSpaceDE w:val="0"/>
        <w:autoSpaceDN w:val="0"/>
        <w:adjustRightInd w:val="0"/>
        <w:spacing w:line="329" w:lineRule="exact"/>
        <w:ind w:right="220"/>
        <w:jc w:val="both"/>
        <w:rPr>
          <w:sz w:val="20"/>
          <w:szCs w:val="20"/>
        </w:rPr>
      </w:pPr>
      <w:r w:rsidRPr="00DA06BD">
        <w:rPr>
          <w:sz w:val="20"/>
          <w:szCs w:val="20"/>
        </w:rPr>
        <w:t xml:space="preserve">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BE516E" w:rsidRPr="00DA06BD" w:rsidRDefault="00BE516E" w:rsidP="009923FC">
      <w:pPr>
        <w:widowControl w:val="0"/>
        <w:autoSpaceDE w:val="0"/>
        <w:autoSpaceDN w:val="0"/>
        <w:adjustRightInd w:val="0"/>
        <w:spacing w:line="2" w:lineRule="exact"/>
        <w:jc w:val="both"/>
        <w:rPr>
          <w:sz w:val="20"/>
          <w:szCs w:val="20"/>
        </w:rPr>
      </w:pPr>
    </w:p>
    <w:p w:rsidR="00BE516E" w:rsidRPr="00DA06BD" w:rsidRDefault="00BE516E" w:rsidP="009923FC">
      <w:pPr>
        <w:widowControl w:val="0"/>
        <w:overflowPunct w:val="0"/>
        <w:autoSpaceDE w:val="0"/>
        <w:autoSpaceDN w:val="0"/>
        <w:adjustRightInd w:val="0"/>
        <w:spacing w:line="241" w:lineRule="auto"/>
        <w:jc w:val="both"/>
        <w:rPr>
          <w:sz w:val="20"/>
          <w:szCs w:val="20"/>
        </w:rPr>
      </w:pPr>
      <w:r w:rsidRPr="00DA06BD">
        <w:rPr>
          <w:b/>
          <w:bCs/>
          <w:i/>
          <w:iCs/>
          <w:sz w:val="20"/>
          <w:szCs w:val="20"/>
        </w:rPr>
        <w:t xml:space="preserve">Формы организации учебно-исследовательской деятельности на внеурочных занятиях. </w:t>
      </w:r>
    </w:p>
    <w:p w:rsidR="00BE516E" w:rsidRPr="00DA06BD" w:rsidRDefault="00BE516E" w:rsidP="009923FC">
      <w:pPr>
        <w:widowControl w:val="0"/>
        <w:autoSpaceDE w:val="0"/>
        <w:autoSpaceDN w:val="0"/>
        <w:adjustRightInd w:val="0"/>
        <w:spacing w:line="1" w:lineRule="exact"/>
        <w:jc w:val="both"/>
        <w:rPr>
          <w:sz w:val="20"/>
          <w:szCs w:val="20"/>
        </w:rPr>
      </w:pPr>
    </w:p>
    <w:p w:rsidR="00BE516E" w:rsidRPr="00DE38CA" w:rsidRDefault="00BE516E" w:rsidP="00823459">
      <w:pPr>
        <w:widowControl w:val="0"/>
        <w:numPr>
          <w:ilvl w:val="0"/>
          <w:numId w:val="75"/>
        </w:numPr>
        <w:overflowPunct w:val="0"/>
        <w:autoSpaceDE w:val="0"/>
        <w:autoSpaceDN w:val="0"/>
        <w:adjustRightInd w:val="0"/>
        <w:ind w:right="500"/>
        <w:jc w:val="both"/>
        <w:rPr>
          <w:sz w:val="20"/>
          <w:szCs w:val="20"/>
        </w:rPr>
      </w:pPr>
      <w:r w:rsidRPr="00DA06BD">
        <w:rPr>
          <w:sz w:val="20"/>
          <w:szCs w:val="20"/>
        </w:rPr>
        <w:t xml:space="preserve">исследовательская практика учащихся; образовательные экспедиции - походы, поездки, экскурсии с чётко </w:t>
      </w:r>
      <w:r w:rsidRPr="00DE38CA">
        <w:rPr>
          <w:sz w:val="20"/>
          <w:szCs w:val="20"/>
        </w:rPr>
        <w:t xml:space="preserve">обозначенными  образовательными  целями,  программой  деятельности, </w:t>
      </w:r>
      <w:bookmarkStart w:id="9" w:name="page91"/>
      <w:bookmarkEnd w:id="9"/>
      <w:r w:rsidRPr="00DE38CA">
        <w:rPr>
          <w:sz w:val="20"/>
          <w:szCs w:val="20"/>
        </w:rPr>
        <w:t>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E516E" w:rsidRPr="00DA06BD" w:rsidRDefault="00BE516E" w:rsidP="009923FC">
      <w:pPr>
        <w:widowControl w:val="0"/>
        <w:autoSpaceDE w:val="0"/>
        <w:autoSpaceDN w:val="0"/>
        <w:adjustRightInd w:val="0"/>
        <w:spacing w:line="4" w:lineRule="exact"/>
        <w:rPr>
          <w:sz w:val="20"/>
          <w:szCs w:val="20"/>
        </w:rPr>
      </w:pPr>
    </w:p>
    <w:p w:rsidR="00BE516E" w:rsidRPr="00DA06BD" w:rsidRDefault="00BE516E" w:rsidP="00823459">
      <w:pPr>
        <w:widowControl w:val="0"/>
        <w:numPr>
          <w:ilvl w:val="0"/>
          <w:numId w:val="75"/>
        </w:numPr>
        <w:overflowPunct w:val="0"/>
        <w:autoSpaceDE w:val="0"/>
        <w:autoSpaceDN w:val="0"/>
        <w:adjustRightInd w:val="0"/>
        <w:jc w:val="both"/>
        <w:rPr>
          <w:sz w:val="20"/>
          <w:szCs w:val="20"/>
        </w:rPr>
      </w:pPr>
      <w:r w:rsidRPr="00DA06BD">
        <w:rPr>
          <w:sz w:val="20"/>
          <w:szCs w:val="20"/>
        </w:rPr>
        <w:t xml:space="preserve">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старшеклассников; </w:t>
      </w:r>
    </w:p>
    <w:p w:rsidR="00BE516E" w:rsidRPr="00DA06BD" w:rsidRDefault="00BE516E" w:rsidP="009923FC">
      <w:pPr>
        <w:widowControl w:val="0"/>
        <w:autoSpaceDE w:val="0"/>
        <w:autoSpaceDN w:val="0"/>
        <w:adjustRightInd w:val="0"/>
        <w:spacing w:line="2" w:lineRule="exact"/>
        <w:jc w:val="both"/>
        <w:rPr>
          <w:sz w:val="20"/>
          <w:szCs w:val="20"/>
        </w:rPr>
      </w:pPr>
    </w:p>
    <w:p w:rsidR="00BE516E" w:rsidRPr="00DA06BD" w:rsidRDefault="00BE516E" w:rsidP="00823459">
      <w:pPr>
        <w:widowControl w:val="0"/>
        <w:numPr>
          <w:ilvl w:val="0"/>
          <w:numId w:val="75"/>
        </w:numPr>
        <w:overflowPunct w:val="0"/>
        <w:autoSpaceDE w:val="0"/>
        <w:autoSpaceDN w:val="0"/>
        <w:adjustRightInd w:val="0"/>
        <w:jc w:val="both"/>
        <w:rPr>
          <w:sz w:val="20"/>
          <w:szCs w:val="20"/>
        </w:rPr>
      </w:pPr>
      <w:proofErr w:type="gramStart"/>
      <w:r w:rsidRPr="00DA06BD">
        <w:rPr>
          <w:sz w:val="20"/>
          <w:szCs w:val="20"/>
        </w:rPr>
        <w:t xml:space="preserve">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 </w:t>
      </w:r>
      <w:proofErr w:type="gramEnd"/>
    </w:p>
    <w:p w:rsidR="00BE516E" w:rsidRPr="00DA06BD" w:rsidRDefault="00BE516E" w:rsidP="009923FC">
      <w:pPr>
        <w:widowControl w:val="0"/>
        <w:autoSpaceDE w:val="0"/>
        <w:autoSpaceDN w:val="0"/>
        <w:adjustRightInd w:val="0"/>
        <w:spacing w:line="2" w:lineRule="exact"/>
        <w:jc w:val="both"/>
        <w:rPr>
          <w:sz w:val="20"/>
          <w:szCs w:val="20"/>
        </w:rPr>
      </w:pPr>
    </w:p>
    <w:p w:rsidR="00BE516E" w:rsidRPr="00DA06BD" w:rsidRDefault="00BE516E" w:rsidP="00823459">
      <w:pPr>
        <w:widowControl w:val="0"/>
        <w:numPr>
          <w:ilvl w:val="0"/>
          <w:numId w:val="75"/>
        </w:numPr>
        <w:overflowPunct w:val="0"/>
        <w:autoSpaceDE w:val="0"/>
        <w:autoSpaceDN w:val="0"/>
        <w:adjustRightInd w:val="0"/>
        <w:jc w:val="both"/>
        <w:rPr>
          <w:sz w:val="20"/>
          <w:szCs w:val="20"/>
        </w:rPr>
      </w:pPr>
      <w:r w:rsidRPr="00DA06BD">
        <w:rPr>
          <w:sz w:val="20"/>
          <w:szCs w:val="20"/>
        </w:rPr>
        <w:t xml:space="preserve">участие старшеклассников в олимпиадах, конкурсах, конференциях, в т. ч.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BE516E" w:rsidRPr="00DA06BD" w:rsidRDefault="00BE516E" w:rsidP="009923FC">
      <w:pPr>
        <w:widowControl w:val="0"/>
        <w:autoSpaceDE w:val="0"/>
        <w:autoSpaceDN w:val="0"/>
        <w:adjustRightInd w:val="0"/>
        <w:spacing w:line="1" w:lineRule="exact"/>
        <w:jc w:val="both"/>
        <w:rPr>
          <w:sz w:val="20"/>
          <w:szCs w:val="20"/>
        </w:rPr>
      </w:pPr>
    </w:p>
    <w:p w:rsidR="00BE516E" w:rsidRPr="00DA06BD" w:rsidRDefault="00BE516E" w:rsidP="007735F0">
      <w:pPr>
        <w:widowControl w:val="0"/>
        <w:overflowPunct w:val="0"/>
        <w:autoSpaceDE w:val="0"/>
        <w:autoSpaceDN w:val="0"/>
        <w:adjustRightInd w:val="0"/>
        <w:spacing w:line="261" w:lineRule="auto"/>
        <w:ind w:left="120" w:firstLine="638"/>
        <w:jc w:val="both"/>
        <w:rPr>
          <w:sz w:val="20"/>
          <w:szCs w:val="20"/>
        </w:rPr>
      </w:pPr>
      <w:r w:rsidRPr="00DA06BD">
        <w:rPr>
          <w:sz w:val="20"/>
          <w:szCs w:val="20"/>
        </w:rPr>
        <w:t xml:space="preserve">Многообразие форм учебно-исследовательской деятельности позволяет обеспечить подлинную интеграцию урочной и внеурочной деятельности учащихся по развитию у них УУД. </w:t>
      </w:r>
    </w:p>
    <w:p w:rsidR="00BE516E" w:rsidRPr="00DA06BD" w:rsidRDefault="00BE516E" w:rsidP="005C73E1">
      <w:pPr>
        <w:jc w:val="center"/>
        <w:rPr>
          <w:b/>
          <w:bCs/>
          <w:sz w:val="20"/>
          <w:szCs w:val="20"/>
        </w:rPr>
      </w:pPr>
    </w:p>
    <w:p w:rsidR="00BE516E" w:rsidRPr="00DA06BD" w:rsidRDefault="00BE516E" w:rsidP="005C73E1">
      <w:pPr>
        <w:jc w:val="center"/>
        <w:rPr>
          <w:b/>
          <w:bCs/>
          <w:sz w:val="20"/>
          <w:szCs w:val="20"/>
        </w:rPr>
      </w:pPr>
      <w:r w:rsidRPr="00DA06BD">
        <w:rPr>
          <w:b/>
          <w:bCs/>
          <w:sz w:val="20"/>
          <w:szCs w:val="20"/>
        </w:rPr>
        <w:t>2.2. Программы отдельных учебных предметов, курсов (структура согласно ГОС)</w:t>
      </w:r>
    </w:p>
    <w:p w:rsidR="00BE516E" w:rsidRPr="00DA06BD" w:rsidRDefault="00BE516E" w:rsidP="005C73E1">
      <w:pPr>
        <w:jc w:val="center"/>
        <w:rPr>
          <w:b/>
          <w:bCs/>
          <w:sz w:val="20"/>
          <w:szCs w:val="20"/>
        </w:rPr>
      </w:pPr>
    </w:p>
    <w:p w:rsidR="00BE516E" w:rsidRPr="00DA06BD" w:rsidRDefault="00BE516E" w:rsidP="007735F0">
      <w:pPr>
        <w:jc w:val="center"/>
        <w:rPr>
          <w:sz w:val="20"/>
          <w:szCs w:val="20"/>
        </w:rPr>
      </w:pPr>
      <w:proofErr w:type="gramStart"/>
      <w:r w:rsidRPr="00DA06BD">
        <w:rPr>
          <w:sz w:val="20"/>
          <w:szCs w:val="20"/>
        </w:rPr>
        <w:t>(Рабочие программы учебных предметов и внеурочной деятельности</w:t>
      </w:r>
      <w:proofErr w:type="gramEnd"/>
    </w:p>
    <w:p w:rsidR="00BE516E" w:rsidRPr="00DA06BD" w:rsidRDefault="00BE516E" w:rsidP="007735F0">
      <w:pPr>
        <w:jc w:val="center"/>
        <w:rPr>
          <w:sz w:val="20"/>
          <w:szCs w:val="20"/>
        </w:rPr>
      </w:pPr>
      <w:r w:rsidRPr="00DA06BD">
        <w:rPr>
          <w:sz w:val="20"/>
          <w:szCs w:val="20"/>
        </w:rPr>
        <w:t xml:space="preserve"> </w:t>
      </w:r>
      <w:proofErr w:type="gramStart"/>
      <w:r w:rsidRPr="00DA06BD">
        <w:rPr>
          <w:sz w:val="20"/>
          <w:szCs w:val="20"/>
        </w:rPr>
        <w:t>размещены</w:t>
      </w:r>
      <w:proofErr w:type="gramEnd"/>
      <w:r w:rsidRPr="00DA06BD">
        <w:rPr>
          <w:sz w:val="20"/>
          <w:szCs w:val="20"/>
        </w:rPr>
        <w:t xml:space="preserve"> в папках педагогов)</w:t>
      </w:r>
    </w:p>
    <w:p w:rsidR="00BE516E" w:rsidRPr="00DA06BD" w:rsidRDefault="00BE516E" w:rsidP="005C73E1">
      <w:pPr>
        <w:jc w:val="center"/>
        <w:rPr>
          <w:b/>
          <w:bCs/>
          <w:sz w:val="20"/>
          <w:szCs w:val="20"/>
        </w:rPr>
      </w:pPr>
    </w:p>
    <w:p w:rsidR="00BE516E" w:rsidRPr="00DA06BD" w:rsidRDefault="00BE516E" w:rsidP="005C73E1">
      <w:pPr>
        <w:jc w:val="center"/>
        <w:rPr>
          <w:b/>
          <w:bCs/>
          <w:sz w:val="20"/>
          <w:szCs w:val="20"/>
        </w:rPr>
      </w:pPr>
      <w:r w:rsidRPr="00DA06BD">
        <w:rPr>
          <w:b/>
          <w:bCs/>
          <w:sz w:val="20"/>
          <w:szCs w:val="20"/>
        </w:rPr>
        <w:t xml:space="preserve">2.3. Программа воспитания и социализации </w:t>
      </w:r>
      <w:proofErr w:type="gramStart"/>
      <w:r w:rsidRPr="00DA06BD">
        <w:rPr>
          <w:b/>
          <w:bCs/>
          <w:sz w:val="20"/>
          <w:szCs w:val="20"/>
        </w:rPr>
        <w:t>обучающихся</w:t>
      </w:r>
      <w:proofErr w:type="gramEnd"/>
    </w:p>
    <w:p w:rsidR="00BE516E" w:rsidRPr="00DA06BD" w:rsidRDefault="00BE516E" w:rsidP="00315EA5">
      <w:pPr>
        <w:pStyle w:val="af3"/>
        <w:spacing w:line="240" w:lineRule="auto"/>
        <w:rPr>
          <w:color w:val="000000"/>
          <w:sz w:val="20"/>
          <w:szCs w:val="20"/>
        </w:rPr>
      </w:pPr>
      <w:r w:rsidRPr="00DA06BD">
        <w:rPr>
          <w:color w:val="000000"/>
          <w:sz w:val="20"/>
          <w:szCs w:val="20"/>
        </w:rPr>
        <w:t>Современный национальный  воспитательный идеал личности гражданина России - высоконравственный, физически здоровый, творческий, компетентный гражданин,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BE516E" w:rsidRPr="00DA06BD" w:rsidRDefault="00BE516E" w:rsidP="00315EA5">
      <w:pPr>
        <w:pStyle w:val="af8"/>
        <w:ind w:firstLine="709"/>
        <w:jc w:val="both"/>
        <w:rPr>
          <w:color w:val="000000"/>
          <w:sz w:val="20"/>
          <w:szCs w:val="20"/>
        </w:rPr>
      </w:pPr>
      <w:r w:rsidRPr="00DA06BD">
        <w:rPr>
          <w:color w:val="000000"/>
          <w:sz w:val="20"/>
          <w:szCs w:val="20"/>
        </w:rPr>
        <w:t xml:space="preserve">Начало нового тысячелетия в России связано с возвращением духовно-нравственных ориентиров в политику государства, с осознанием того, что возрождение страны, решение экономических и социальных проблем неразрывно связано с воспитанием Человека. Трудность педагогической позиции сегодня в том, что современные дети обременены преждевременным знанием, они уже не понимают, как можно быть счастливым без денег, как можно любить без физической близости, как можно уважать тех, кто не добился материального процветания. Нередко они не чувствуют привязанности к своей Родине, не ощущают себя связанными с ней нерасторжимыми узами любви и потому открыто ищут место «где сытнее и легче». Конечно, </w:t>
      </w:r>
      <w:r w:rsidRPr="00DA06BD">
        <w:rPr>
          <w:rStyle w:val="c0"/>
          <w:color w:val="000000"/>
          <w:sz w:val="20"/>
          <w:szCs w:val="20"/>
        </w:rPr>
        <w:t xml:space="preserve">каждый ребёнок вправе выбирать краски и кисти в созидании своей судьбы. Но ему нельзя позволить «хватать» первое попавшееся. Задача педагога направить ребёнка к краскам и кистям – Доброго, Вечного, Прекрасного, а какие оттенки им будут выбраны – решать только ему. </w:t>
      </w:r>
      <w:r w:rsidRPr="00DA06BD">
        <w:rPr>
          <w:color w:val="000000"/>
          <w:sz w:val="20"/>
          <w:szCs w:val="20"/>
        </w:rPr>
        <w:t xml:space="preserve">Сохранить целомудрие в общении по поводу совсем недетских проблем, не уйти в область естественнонаучного </w:t>
      </w:r>
      <w:proofErr w:type="spellStart"/>
      <w:r w:rsidRPr="00DA06BD">
        <w:rPr>
          <w:color w:val="000000"/>
          <w:sz w:val="20"/>
          <w:szCs w:val="20"/>
        </w:rPr>
        <w:t>просвещенчества</w:t>
      </w:r>
      <w:proofErr w:type="spellEnd"/>
      <w:r w:rsidRPr="00DA06BD">
        <w:rPr>
          <w:color w:val="000000"/>
          <w:sz w:val="20"/>
          <w:szCs w:val="20"/>
        </w:rPr>
        <w:t xml:space="preserve"> и не вторгнуться в область собственно </w:t>
      </w:r>
      <w:proofErr w:type="spellStart"/>
      <w:r w:rsidRPr="00DA06BD">
        <w:rPr>
          <w:color w:val="000000"/>
          <w:sz w:val="20"/>
          <w:szCs w:val="20"/>
        </w:rPr>
        <w:t>духовничества</w:t>
      </w:r>
      <w:proofErr w:type="spellEnd"/>
      <w:r w:rsidRPr="00DA06BD">
        <w:rPr>
          <w:color w:val="000000"/>
          <w:sz w:val="20"/>
          <w:szCs w:val="20"/>
        </w:rPr>
        <w:t>, которое есть миссия священника, исповедника, - такова непростая педагогическая задача духовно-нравственного воспитания современных школьников.</w:t>
      </w:r>
    </w:p>
    <w:p w:rsidR="00BE516E" w:rsidRPr="00DA06BD" w:rsidRDefault="00BE516E" w:rsidP="00315EA5">
      <w:pPr>
        <w:pStyle w:val="af8"/>
        <w:ind w:firstLine="709"/>
        <w:jc w:val="both"/>
        <w:rPr>
          <w:color w:val="000000"/>
          <w:sz w:val="20"/>
          <w:szCs w:val="20"/>
        </w:rPr>
      </w:pPr>
      <w:r w:rsidRPr="00DA06BD">
        <w:rPr>
          <w:color w:val="000000"/>
          <w:sz w:val="20"/>
          <w:szCs w:val="20"/>
        </w:rPr>
        <w:t>Коллектив школы понимает, что сегодня</w:t>
      </w:r>
      <w:r w:rsidRPr="00DA06BD">
        <w:rPr>
          <w:rStyle w:val="c0"/>
          <w:color w:val="000000"/>
          <w:sz w:val="20"/>
          <w:szCs w:val="20"/>
        </w:rPr>
        <w:t xml:space="preserve"> в духовно-нравственном воспитании детей первостепенное значение имеет духовная атмосфера школы, а не обилие правил и требований. Бездуховный учитель, владеющий самыми современными методиками, не сможет раскрыть духовно-нравственные начала у своих воспитанников. </w:t>
      </w:r>
      <w:r w:rsidRPr="00DA06BD">
        <w:rPr>
          <w:color w:val="000000"/>
          <w:sz w:val="20"/>
          <w:szCs w:val="20"/>
        </w:rPr>
        <w:t>Анализ современных жизненных ориентиров педагогов, родителей, детей, изучение социальных и межличностных отношений подрастающего поколения показали необходимость создания адекватного новому времени механизма воспитания подрастающего поколения. Поэтому коллективом школы разработана Программа по  духовно-нравственному воспитанию учащихся «Палитра Доброго Вечного Прекрасного» – это комплексная программа, направленная на духовно – нравственное обогащение всех участников образовательного процесса, формирование у них нравственных чувств, нравственного облика, нравственной позиции, нравственного поведения.</w:t>
      </w:r>
    </w:p>
    <w:p w:rsidR="00BE516E" w:rsidRPr="00DA06BD" w:rsidRDefault="00BE516E" w:rsidP="00315EA5">
      <w:pPr>
        <w:pStyle w:val="af3"/>
        <w:spacing w:line="240" w:lineRule="auto"/>
        <w:rPr>
          <w:color w:val="000000"/>
          <w:spacing w:val="-2"/>
          <w:sz w:val="20"/>
          <w:szCs w:val="20"/>
        </w:rPr>
      </w:pPr>
      <w:r w:rsidRPr="00DA06BD">
        <w:rPr>
          <w:i/>
          <w:iCs/>
          <w:color w:val="000000"/>
          <w:sz w:val="20"/>
          <w:szCs w:val="20"/>
        </w:rPr>
        <w:t>Основная идея</w:t>
      </w:r>
      <w:r w:rsidRPr="00DA06BD">
        <w:rPr>
          <w:color w:val="000000"/>
          <w:sz w:val="20"/>
          <w:szCs w:val="20"/>
        </w:rPr>
        <w:t xml:space="preserve"> программы заключается в создании результативной системы по преобразованию школьного пространства в пространство </w:t>
      </w:r>
      <w:r w:rsidRPr="00DA06BD">
        <w:rPr>
          <w:color w:val="000000"/>
          <w:spacing w:val="-2"/>
          <w:sz w:val="20"/>
          <w:szCs w:val="20"/>
        </w:rPr>
        <w:t>событийной детско-взрослой общности.</w:t>
      </w:r>
    </w:p>
    <w:p w:rsidR="00BE516E" w:rsidRPr="00DA06BD" w:rsidRDefault="00BE516E" w:rsidP="00315EA5">
      <w:pPr>
        <w:pStyle w:val="af3"/>
        <w:spacing w:line="240" w:lineRule="auto"/>
        <w:rPr>
          <w:color w:val="000000"/>
          <w:sz w:val="20"/>
          <w:szCs w:val="20"/>
        </w:rPr>
      </w:pPr>
      <w:r w:rsidRPr="00DA06BD">
        <w:rPr>
          <w:color w:val="000000"/>
          <w:spacing w:val="-2"/>
          <w:sz w:val="20"/>
          <w:szCs w:val="20"/>
        </w:rPr>
        <w:t xml:space="preserve">Педагогическая целесообразность программы обеспечивается внесением дополнений учителями, педагогами дополнительного образования, классными руководителями ценностного компонента в тематическое планирование </w:t>
      </w:r>
      <w:r w:rsidRPr="00DA06BD">
        <w:rPr>
          <w:color w:val="000000"/>
          <w:spacing w:val="-2"/>
          <w:sz w:val="20"/>
          <w:szCs w:val="20"/>
        </w:rPr>
        <w:lastRenderedPageBreak/>
        <w:t xml:space="preserve">рабочих программ, программ дополнительного образования, воспитательных планов классных коллективов и школы в целом, что позволит реализовать воспитательный потенциал учебной и внеурочной деятельности. </w:t>
      </w:r>
    </w:p>
    <w:p w:rsidR="00BE516E" w:rsidRPr="00DA06BD" w:rsidRDefault="00BE516E" w:rsidP="00315EA5">
      <w:pPr>
        <w:shd w:val="clear" w:color="auto" w:fill="FFFFFF"/>
        <w:ind w:firstLine="708"/>
        <w:jc w:val="both"/>
        <w:rPr>
          <w:color w:val="000000"/>
          <w:spacing w:val="-2"/>
          <w:sz w:val="20"/>
          <w:szCs w:val="20"/>
        </w:rPr>
      </w:pPr>
      <w:r w:rsidRPr="00DA06BD">
        <w:rPr>
          <w:i/>
          <w:iCs/>
          <w:color w:val="000000"/>
          <w:spacing w:val="-2"/>
          <w:sz w:val="20"/>
          <w:szCs w:val="20"/>
        </w:rPr>
        <w:t>Актуальность программы</w:t>
      </w:r>
      <w:r w:rsidRPr="00DA06BD">
        <w:rPr>
          <w:color w:val="000000"/>
          <w:spacing w:val="-2"/>
          <w:sz w:val="20"/>
          <w:szCs w:val="20"/>
        </w:rPr>
        <w:t xml:space="preserve"> в том, что она способствует формированию системы духовно – нравственного развития и воспитания, переходу </w:t>
      </w:r>
      <w:r w:rsidRPr="00DA06BD">
        <w:rPr>
          <w:color w:val="000000"/>
          <w:sz w:val="20"/>
          <w:szCs w:val="20"/>
        </w:rPr>
        <w:t xml:space="preserve"> учебно-воспитательного процесса из традиционно-дидактического в  </w:t>
      </w:r>
      <w:proofErr w:type="spellStart"/>
      <w:r w:rsidRPr="00DA06BD">
        <w:rPr>
          <w:color w:val="000000"/>
          <w:sz w:val="20"/>
          <w:szCs w:val="20"/>
        </w:rPr>
        <w:t>деятельностный</w:t>
      </w:r>
      <w:proofErr w:type="spellEnd"/>
      <w:r w:rsidRPr="00DA06BD">
        <w:rPr>
          <w:color w:val="000000"/>
          <w:sz w:val="20"/>
          <w:szCs w:val="20"/>
        </w:rPr>
        <w:t xml:space="preserve">  за счет расширения детских коммуникаций</w:t>
      </w:r>
      <w:r w:rsidRPr="00DA06BD">
        <w:rPr>
          <w:color w:val="000000"/>
          <w:spacing w:val="-2"/>
          <w:sz w:val="20"/>
          <w:szCs w:val="20"/>
        </w:rPr>
        <w:t xml:space="preserve"> с глубокой нравственной рефлексией всех ее участников. </w:t>
      </w:r>
    </w:p>
    <w:p w:rsidR="00BE516E" w:rsidRPr="00DA06BD" w:rsidRDefault="00BE516E" w:rsidP="00315EA5">
      <w:pPr>
        <w:shd w:val="clear" w:color="auto" w:fill="FFFFFF"/>
        <w:ind w:firstLine="708"/>
        <w:jc w:val="both"/>
        <w:rPr>
          <w:color w:val="000000"/>
          <w:spacing w:val="-2"/>
          <w:sz w:val="20"/>
          <w:szCs w:val="20"/>
        </w:rPr>
      </w:pPr>
      <w:proofErr w:type="gramStart"/>
      <w:r w:rsidRPr="00DA06BD">
        <w:rPr>
          <w:i/>
          <w:iCs/>
          <w:color w:val="000000"/>
          <w:sz w:val="20"/>
          <w:szCs w:val="20"/>
        </w:rPr>
        <w:t>Среди основных проблем реализации духовно-нравственного воспитания выделяем следующие:</w:t>
      </w:r>
      <w:r w:rsidRPr="00DA06BD">
        <w:rPr>
          <w:color w:val="000000"/>
          <w:sz w:val="20"/>
          <w:szCs w:val="20"/>
        </w:rPr>
        <w:t xml:space="preserve"> неподготовленность (мотивационная, эмоциональная, интеллектуальная)  большей части общества к восприятию духовного содержания традиционной культуры; разрушение и кризис семьи; кадровая проблема; экономическая проблема; проблема ограниченной представленности традиционной культуры в современном обществе.</w:t>
      </w:r>
      <w:proofErr w:type="gramEnd"/>
    </w:p>
    <w:p w:rsidR="00BE516E" w:rsidRPr="00DA06BD" w:rsidRDefault="00BE516E" w:rsidP="00315EA5">
      <w:pPr>
        <w:pStyle w:val="stati"/>
        <w:spacing w:before="0" w:beforeAutospacing="0" w:after="0" w:afterAutospacing="0"/>
        <w:ind w:firstLine="709"/>
        <w:jc w:val="both"/>
        <w:rPr>
          <w:color w:val="000000"/>
          <w:sz w:val="20"/>
          <w:szCs w:val="20"/>
        </w:rPr>
      </w:pPr>
      <w:r w:rsidRPr="00DA06BD">
        <w:rPr>
          <w:color w:val="000000"/>
          <w:sz w:val="20"/>
          <w:szCs w:val="20"/>
        </w:rPr>
        <w:t xml:space="preserve">Программа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опыта воспитательной работы МБОУ СОШ №8. </w:t>
      </w:r>
    </w:p>
    <w:p w:rsidR="00BE516E" w:rsidRPr="00DA06BD" w:rsidRDefault="00BE516E" w:rsidP="00315EA5">
      <w:pPr>
        <w:ind w:firstLine="709"/>
        <w:jc w:val="both"/>
        <w:rPr>
          <w:color w:val="000000"/>
          <w:sz w:val="20"/>
          <w:szCs w:val="20"/>
        </w:rPr>
      </w:pPr>
      <w:r w:rsidRPr="00DA06BD">
        <w:rPr>
          <w:sz w:val="20"/>
          <w:szCs w:val="20"/>
        </w:rPr>
        <w:t xml:space="preserve">Целевая аудитория: обучающиеся, учителя, родители, социальные партнеры. </w:t>
      </w:r>
      <w:r w:rsidRPr="00DA06BD">
        <w:rPr>
          <w:b/>
          <w:bCs/>
          <w:sz w:val="20"/>
          <w:szCs w:val="20"/>
        </w:rPr>
        <w:t xml:space="preserve">Целью программы </w:t>
      </w:r>
      <w:r w:rsidRPr="00DA06BD">
        <w:rPr>
          <w:sz w:val="20"/>
          <w:szCs w:val="20"/>
        </w:rPr>
        <w:t xml:space="preserve">является духовно-нравственное воспитание подрастающего поколения посредством создания в рамках образовательного учреждения эффективного механизма сетевого взаимодействия всех участников образовательного процесса, способствующего формированию ценностного уклада школьной жизни. Данная цель охватывает весь образовательный процесс, пронизывает все структуры, интегрируя учебные занятия и внеурочную жизнь </w:t>
      </w:r>
      <w:proofErr w:type="gramStart"/>
      <w:r w:rsidRPr="00DA06BD">
        <w:rPr>
          <w:sz w:val="20"/>
          <w:szCs w:val="20"/>
        </w:rPr>
        <w:t>обучающихся</w:t>
      </w:r>
      <w:proofErr w:type="gramEnd"/>
      <w:r w:rsidRPr="00DA06BD">
        <w:rPr>
          <w:sz w:val="20"/>
          <w:szCs w:val="20"/>
        </w:rPr>
        <w:t xml:space="preserve">. Ее достижение становится возможным через решение следующих </w:t>
      </w:r>
      <w:r w:rsidRPr="00DA06BD">
        <w:rPr>
          <w:b/>
          <w:bCs/>
          <w:sz w:val="20"/>
          <w:szCs w:val="20"/>
        </w:rPr>
        <w:t>задач:</w:t>
      </w:r>
    </w:p>
    <w:p w:rsidR="00BE516E" w:rsidRPr="00DA06BD" w:rsidRDefault="00BE516E" w:rsidP="00823459">
      <w:pPr>
        <w:pStyle w:val="ad"/>
        <w:numPr>
          <w:ilvl w:val="0"/>
          <w:numId w:val="53"/>
        </w:numPr>
        <w:suppressAutoHyphens/>
        <w:spacing w:after="0" w:line="240" w:lineRule="auto"/>
        <w:rPr>
          <w:rFonts w:ascii="Times New Roman" w:hAnsi="Times New Roman" w:cs="Times New Roman"/>
          <w:color w:val="000000"/>
          <w:sz w:val="20"/>
          <w:szCs w:val="20"/>
        </w:rPr>
      </w:pPr>
      <w:r w:rsidRPr="00DA06BD">
        <w:rPr>
          <w:rFonts w:ascii="Times New Roman" w:hAnsi="Times New Roman" w:cs="Times New Roman"/>
          <w:color w:val="000000"/>
          <w:sz w:val="20"/>
          <w:szCs w:val="20"/>
        </w:rPr>
        <w:t>формирование комплекса нормативно-правового, организационно</w:t>
      </w:r>
    </w:p>
    <w:p w:rsidR="00BE516E" w:rsidRPr="00DA06BD" w:rsidRDefault="00BE516E" w:rsidP="00315EA5">
      <w:pPr>
        <w:suppressAutoHyphens/>
        <w:rPr>
          <w:color w:val="000000"/>
          <w:sz w:val="20"/>
          <w:szCs w:val="20"/>
        </w:rPr>
      </w:pPr>
      <w:r w:rsidRPr="00DA06BD">
        <w:rPr>
          <w:color w:val="000000"/>
          <w:sz w:val="20"/>
          <w:szCs w:val="20"/>
        </w:rPr>
        <w:t xml:space="preserve">методического, информационно-просветительского обеспечения системы духовно нравственного воспитания детей и молодежи; </w:t>
      </w:r>
    </w:p>
    <w:p w:rsidR="00BE516E" w:rsidRPr="00DE38CA" w:rsidRDefault="00BE516E" w:rsidP="00823459">
      <w:pPr>
        <w:pStyle w:val="ad"/>
        <w:numPr>
          <w:ilvl w:val="0"/>
          <w:numId w:val="53"/>
        </w:numPr>
        <w:suppressAutoHyphens/>
        <w:spacing w:after="0" w:line="240" w:lineRule="auto"/>
        <w:rPr>
          <w:rFonts w:ascii="Times New Roman" w:hAnsi="Times New Roman" w:cs="Times New Roman"/>
          <w:color w:val="000000"/>
          <w:sz w:val="20"/>
          <w:szCs w:val="20"/>
        </w:rPr>
      </w:pPr>
      <w:r w:rsidRPr="00DA06BD">
        <w:rPr>
          <w:rFonts w:ascii="Times New Roman" w:hAnsi="Times New Roman" w:cs="Times New Roman"/>
          <w:color w:val="000000"/>
          <w:sz w:val="20"/>
          <w:szCs w:val="20"/>
        </w:rPr>
        <w:t>реализация системы мер по подготовке педагогических кадров в</w:t>
      </w:r>
      <w:r>
        <w:rPr>
          <w:rFonts w:ascii="Times New Roman" w:hAnsi="Times New Roman" w:cs="Times New Roman"/>
          <w:color w:val="000000"/>
          <w:sz w:val="20"/>
          <w:szCs w:val="20"/>
        </w:rPr>
        <w:t xml:space="preserve"> </w:t>
      </w:r>
      <w:r w:rsidRPr="00DE38CA">
        <w:rPr>
          <w:rFonts w:ascii="Times New Roman" w:hAnsi="Times New Roman" w:cs="Times New Roman"/>
          <w:color w:val="000000"/>
          <w:sz w:val="20"/>
          <w:szCs w:val="20"/>
        </w:rPr>
        <w:t xml:space="preserve">области духовно-нравственного воспитания; </w:t>
      </w:r>
    </w:p>
    <w:p w:rsidR="00BE516E" w:rsidRPr="00DE38CA" w:rsidRDefault="00BE516E" w:rsidP="00823459">
      <w:pPr>
        <w:pStyle w:val="ad"/>
        <w:numPr>
          <w:ilvl w:val="0"/>
          <w:numId w:val="53"/>
        </w:numPr>
        <w:suppressAutoHyphens/>
        <w:spacing w:after="0" w:line="240" w:lineRule="auto"/>
        <w:rPr>
          <w:rFonts w:ascii="Times New Roman" w:hAnsi="Times New Roman" w:cs="Times New Roman"/>
          <w:color w:val="000000"/>
          <w:sz w:val="20"/>
          <w:szCs w:val="20"/>
        </w:rPr>
      </w:pPr>
      <w:r w:rsidRPr="00DA06BD">
        <w:rPr>
          <w:rFonts w:ascii="Times New Roman" w:hAnsi="Times New Roman" w:cs="Times New Roman"/>
          <w:color w:val="000000"/>
          <w:sz w:val="20"/>
          <w:szCs w:val="20"/>
        </w:rPr>
        <w:t>интегрирование духовно-нравственного содержания в социально-</w:t>
      </w:r>
      <w:r w:rsidRPr="00DE38CA">
        <w:rPr>
          <w:rFonts w:ascii="Times New Roman" w:hAnsi="Times New Roman" w:cs="Times New Roman"/>
          <w:color w:val="000000"/>
          <w:sz w:val="20"/>
          <w:szCs w:val="20"/>
        </w:rPr>
        <w:t>педагогическую деятельность;</w:t>
      </w:r>
    </w:p>
    <w:p w:rsidR="00BE516E" w:rsidRPr="00DE38CA" w:rsidRDefault="00BE516E" w:rsidP="00823459">
      <w:pPr>
        <w:pStyle w:val="ad"/>
        <w:numPr>
          <w:ilvl w:val="0"/>
          <w:numId w:val="53"/>
        </w:numPr>
        <w:suppressAutoHyphens/>
        <w:spacing w:after="0" w:line="240" w:lineRule="auto"/>
        <w:jc w:val="both"/>
        <w:rPr>
          <w:rFonts w:ascii="Times New Roman" w:hAnsi="Times New Roman" w:cs="Times New Roman"/>
          <w:color w:val="000000"/>
          <w:sz w:val="20"/>
          <w:szCs w:val="20"/>
        </w:rPr>
      </w:pPr>
      <w:r w:rsidRPr="00DA06BD">
        <w:rPr>
          <w:rFonts w:ascii="Times New Roman" w:hAnsi="Times New Roman" w:cs="Times New Roman"/>
          <w:color w:val="000000"/>
          <w:sz w:val="20"/>
          <w:szCs w:val="20"/>
        </w:rPr>
        <w:t>создание системы взаимодействия с семьей в области духовно-</w:t>
      </w:r>
      <w:r w:rsidRPr="00DE38CA">
        <w:rPr>
          <w:rFonts w:ascii="Times New Roman" w:hAnsi="Times New Roman" w:cs="Times New Roman"/>
          <w:color w:val="000000"/>
          <w:sz w:val="20"/>
          <w:szCs w:val="20"/>
        </w:rPr>
        <w:t xml:space="preserve">нравственного воспитания. </w:t>
      </w:r>
    </w:p>
    <w:p w:rsidR="00BE516E" w:rsidRPr="00DA06BD" w:rsidRDefault="00BE516E" w:rsidP="00315EA5">
      <w:pPr>
        <w:pStyle w:val="stati"/>
        <w:spacing w:before="0" w:beforeAutospacing="0" w:after="0" w:afterAutospacing="0"/>
        <w:ind w:firstLine="709"/>
        <w:jc w:val="both"/>
        <w:rPr>
          <w:color w:val="000000"/>
          <w:sz w:val="20"/>
          <w:szCs w:val="20"/>
        </w:rPr>
      </w:pPr>
      <w:r w:rsidRPr="00DA06BD">
        <w:rPr>
          <w:color w:val="000000"/>
          <w:sz w:val="20"/>
          <w:szCs w:val="20"/>
        </w:rPr>
        <w:t xml:space="preserve">Программа ориентирована на все возрастные группы учащихся, коллектив педагогов и родителей. Возрастной аспект дает возможность выстроить (содержательно и организационно) комплекс мероприятий по духовно-нравственному воспитанию для разных возрастных групп детей, подростков, молодежи. </w:t>
      </w:r>
    </w:p>
    <w:p w:rsidR="00BE516E" w:rsidRPr="00DA06BD" w:rsidRDefault="00BE516E" w:rsidP="00DE38CA">
      <w:pPr>
        <w:ind w:firstLine="709"/>
        <w:jc w:val="both"/>
        <w:rPr>
          <w:color w:val="000000"/>
          <w:sz w:val="20"/>
          <w:szCs w:val="20"/>
        </w:rPr>
      </w:pPr>
      <w:r w:rsidRPr="00DE38CA">
        <w:rPr>
          <w:b/>
          <w:bCs/>
          <w:i/>
          <w:iCs/>
          <w:color w:val="000000"/>
          <w:sz w:val="20"/>
          <w:szCs w:val="20"/>
        </w:rPr>
        <w:t>Программа опирается на следующие принципы:</w:t>
      </w:r>
      <w:r w:rsidRPr="00DA06BD">
        <w:rPr>
          <w:i/>
          <w:iCs/>
          <w:color w:val="000000"/>
          <w:sz w:val="20"/>
          <w:szCs w:val="20"/>
        </w:rPr>
        <w:t xml:space="preserve"> </w:t>
      </w:r>
      <w:r w:rsidRPr="00DA06BD">
        <w:rPr>
          <w:color w:val="000000"/>
          <w:sz w:val="20"/>
          <w:szCs w:val="20"/>
        </w:rPr>
        <w:t>ориентация на идеал, антропологический принцип (принцип всестороннего развития личности)</w:t>
      </w:r>
      <w:proofErr w:type="gramStart"/>
      <w:r w:rsidRPr="00DA06BD">
        <w:rPr>
          <w:color w:val="000000"/>
          <w:sz w:val="20"/>
          <w:szCs w:val="20"/>
        </w:rPr>
        <w:t>,а</w:t>
      </w:r>
      <w:proofErr w:type="gramEnd"/>
      <w:r w:rsidRPr="00DA06BD">
        <w:rPr>
          <w:color w:val="000000"/>
          <w:sz w:val="20"/>
          <w:szCs w:val="20"/>
        </w:rPr>
        <w:t xml:space="preserve">ксиологический принцип, принцип народности, принцип православия, приоритет семейного начала,  принцип идентификации (персонификации), принцип диалогического общения, принцип </w:t>
      </w:r>
      <w:proofErr w:type="spellStart"/>
      <w:r w:rsidRPr="00DA06BD">
        <w:rPr>
          <w:color w:val="000000"/>
          <w:sz w:val="20"/>
          <w:szCs w:val="20"/>
        </w:rPr>
        <w:t>полисубъектности</w:t>
      </w:r>
      <w:proofErr w:type="spellEnd"/>
      <w:r w:rsidRPr="00DA06BD">
        <w:rPr>
          <w:color w:val="000000"/>
          <w:sz w:val="20"/>
          <w:szCs w:val="20"/>
        </w:rPr>
        <w:t xml:space="preserve"> воспитания, принцип коллективизма (соборности). </w:t>
      </w:r>
    </w:p>
    <w:p w:rsidR="00BE516E" w:rsidRPr="00DA06BD" w:rsidRDefault="00BE516E" w:rsidP="00315EA5">
      <w:pPr>
        <w:ind w:firstLine="709"/>
        <w:jc w:val="both"/>
        <w:rPr>
          <w:color w:val="000000"/>
          <w:sz w:val="20"/>
          <w:szCs w:val="20"/>
        </w:rPr>
      </w:pPr>
      <w:r w:rsidRPr="00DA06BD">
        <w:rPr>
          <w:color w:val="000000"/>
          <w:sz w:val="20"/>
          <w:szCs w:val="20"/>
        </w:rPr>
        <w:t xml:space="preserve">Ведущий педагогический замысел формирования эффективного воспитательного механизма связан с желанием педагогов и родителей создать условия для формирования ценностного уклада школьной жизни, в том числе и с привлечением ресурсов социальных партнеров ОУ. </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536"/>
      </w:tblGrid>
      <w:tr w:rsidR="00BE516E" w:rsidRPr="00DA06BD">
        <w:tc>
          <w:tcPr>
            <w:tcW w:w="4820" w:type="dxa"/>
          </w:tcPr>
          <w:p w:rsidR="00BE516E" w:rsidRPr="00DA06BD" w:rsidRDefault="00BE516E" w:rsidP="007A6DA7">
            <w:pPr>
              <w:jc w:val="both"/>
              <w:rPr>
                <w:color w:val="000000"/>
                <w:sz w:val="20"/>
                <w:szCs w:val="20"/>
              </w:rPr>
            </w:pPr>
            <w:r w:rsidRPr="00DA06BD">
              <w:rPr>
                <w:color w:val="000000"/>
                <w:sz w:val="20"/>
                <w:szCs w:val="20"/>
              </w:rPr>
              <w:t xml:space="preserve">Социальные партнеры </w:t>
            </w:r>
          </w:p>
        </w:tc>
        <w:tc>
          <w:tcPr>
            <w:tcW w:w="4536" w:type="dxa"/>
          </w:tcPr>
          <w:p w:rsidR="00BE516E" w:rsidRPr="00DA06BD" w:rsidRDefault="00BE516E" w:rsidP="007A6DA7">
            <w:pPr>
              <w:jc w:val="both"/>
              <w:rPr>
                <w:color w:val="000000"/>
                <w:sz w:val="20"/>
                <w:szCs w:val="20"/>
              </w:rPr>
            </w:pPr>
            <w:r w:rsidRPr="00DA06BD">
              <w:rPr>
                <w:color w:val="000000"/>
                <w:sz w:val="20"/>
                <w:szCs w:val="20"/>
              </w:rPr>
              <w:t>Формы совместной деятельности</w:t>
            </w:r>
          </w:p>
        </w:tc>
      </w:tr>
      <w:tr w:rsidR="00BE516E" w:rsidRPr="00DA06BD">
        <w:tc>
          <w:tcPr>
            <w:tcW w:w="4820" w:type="dxa"/>
          </w:tcPr>
          <w:p w:rsidR="00BE516E" w:rsidRPr="00DA06BD" w:rsidRDefault="00BE516E" w:rsidP="00823459">
            <w:pPr>
              <w:pStyle w:val="ad"/>
              <w:numPr>
                <w:ilvl w:val="0"/>
                <w:numId w:val="54"/>
              </w:numPr>
              <w:spacing w:after="0" w:line="240" w:lineRule="auto"/>
              <w:ind w:left="426"/>
              <w:rPr>
                <w:rFonts w:ascii="Times New Roman" w:hAnsi="Times New Roman" w:cs="Times New Roman"/>
                <w:color w:val="000000"/>
                <w:sz w:val="20"/>
                <w:szCs w:val="20"/>
              </w:rPr>
            </w:pPr>
            <w:r w:rsidRPr="00DA06BD">
              <w:rPr>
                <w:rFonts w:ascii="Times New Roman" w:hAnsi="Times New Roman" w:cs="Times New Roman"/>
                <w:color w:val="000000"/>
                <w:sz w:val="20"/>
                <w:szCs w:val="20"/>
              </w:rPr>
              <w:t>ОГУСО «Центр социальной помощи семье и детям в БМР»</w:t>
            </w:r>
          </w:p>
          <w:p w:rsidR="00BE516E" w:rsidRPr="00DA06BD" w:rsidRDefault="00BE516E" w:rsidP="00823459">
            <w:pPr>
              <w:pStyle w:val="western"/>
              <w:numPr>
                <w:ilvl w:val="0"/>
                <w:numId w:val="54"/>
              </w:numPr>
              <w:spacing w:before="0" w:beforeAutospacing="0" w:after="0" w:afterAutospacing="0"/>
              <w:ind w:left="426"/>
              <w:rPr>
                <w:color w:val="000000"/>
                <w:sz w:val="20"/>
                <w:szCs w:val="20"/>
              </w:rPr>
            </w:pPr>
            <w:r w:rsidRPr="00DA06BD">
              <w:rPr>
                <w:color w:val="000000"/>
                <w:sz w:val="20"/>
                <w:szCs w:val="20"/>
              </w:rPr>
              <w:t>Центр социальной помощи семье и детям "Юнона"</w:t>
            </w:r>
          </w:p>
          <w:p w:rsidR="00BE516E" w:rsidRPr="00DA06BD" w:rsidRDefault="00BE516E" w:rsidP="00823459">
            <w:pPr>
              <w:pStyle w:val="western"/>
              <w:numPr>
                <w:ilvl w:val="0"/>
                <w:numId w:val="54"/>
              </w:numPr>
              <w:spacing w:before="0" w:beforeAutospacing="0" w:after="0" w:afterAutospacing="0"/>
              <w:ind w:left="426"/>
              <w:rPr>
                <w:color w:val="000000"/>
                <w:sz w:val="20"/>
                <w:szCs w:val="20"/>
              </w:rPr>
            </w:pPr>
            <w:r w:rsidRPr="00DA06BD">
              <w:rPr>
                <w:color w:val="000000"/>
                <w:sz w:val="20"/>
                <w:szCs w:val="20"/>
              </w:rPr>
              <w:t>Свято-Георгиевский морской собор</w:t>
            </w:r>
          </w:p>
          <w:p w:rsidR="00BE516E" w:rsidRPr="00DA06BD" w:rsidRDefault="00BE516E" w:rsidP="00823459">
            <w:pPr>
              <w:pStyle w:val="western"/>
              <w:numPr>
                <w:ilvl w:val="0"/>
                <w:numId w:val="54"/>
              </w:numPr>
              <w:spacing w:before="0" w:beforeAutospacing="0" w:after="0" w:afterAutospacing="0"/>
              <w:ind w:left="426"/>
              <w:rPr>
                <w:color w:val="000000"/>
                <w:sz w:val="20"/>
                <w:szCs w:val="20"/>
              </w:rPr>
            </w:pPr>
            <w:r w:rsidRPr="00DA06BD">
              <w:rPr>
                <w:color w:val="000000"/>
                <w:sz w:val="20"/>
                <w:szCs w:val="20"/>
              </w:rPr>
              <w:t>МУК БМР «Централизованная библиотечная система» библиотека им. В.Г. Белинского</w:t>
            </w:r>
          </w:p>
          <w:p w:rsidR="00BE516E" w:rsidRPr="00DA06BD" w:rsidRDefault="00BE516E" w:rsidP="00823459">
            <w:pPr>
              <w:pStyle w:val="ad"/>
              <w:numPr>
                <w:ilvl w:val="0"/>
                <w:numId w:val="54"/>
              </w:numPr>
              <w:spacing w:after="0" w:line="240" w:lineRule="auto"/>
              <w:ind w:left="426"/>
              <w:rPr>
                <w:rFonts w:ascii="Times New Roman" w:hAnsi="Times New Roman" w:cs="Times New Roman"/>
                <w:color w:val="000000"/>
                <w:sz w:val="20"/>
                <w:szCs w:val="20"/>
              </w:rPr>
            </w:pPr>
            <w:r w:rsidRPr="00DA06BD">
              <w:rPr>
                <w:rFonts w:ascii="Times New Roman" w:hAnsi="Times New Roman" w:cs="Times New Roman"/>
                <w:color w:val="000000"/>
                <w:sz w:val="20"/>
                <w:szCs w:val="20"/>
              </w:rPr>
              <w:t>Музей ДКБФ (Балтийского флота)</w:t>
            </w:r>
          </w:p>
          <w:p w:rsidR="00BE516E" w:rsidRPr="00DA06BD" w:rsidRDefault="00BE516E" w:rsidP="00823459">
            <w:pPr>
              <w:pStyle w:val="ad"/>
              <w:numPr>
                <w:ilvl w:val="0"/>
                <w:numId w:val="54"/>
              </w:numPr>
              <w:spacing w:after="0" w:line="240" w:lineRule="auto"/>
              <w:ind w:left="426"/>
              <w:rPr>
                <w:rFonts w:ascii="Times New Roman" w:hAnsi="Times New Roman" w:cs="Times New Roman"/>
                <w:color w:val="000000"/>
                <w:sz w:val="20"/>
                <w:szCs w:val="20"/>
              </w:rPr>
            </w:pPr>
            <w:r w:rsidRPr="00DA06BD">
              <w:rPr>
                <w:rFonts w:ascii="Times New Roman" w:hAnsi="Times New Roman" w:cs="Times New Roman"/>
                <w:color w:val="000000"/>
                <w:sz w:val="20"/>
                <w:szCs w:val="20"/>
              </w:rPr>
              <w:t>Воинские части Балтийского гарнизона</w:t>
            </w:r>
          </w:p>
          <w:p w:rsidR="00BE516E" w:rsidRPr="00DA06BD" w:rsidRDefault="00BE516E" w:rsidP="00823459">
            <w:pPr>
              <w:pStyle w:val="western"/>
              <w:numPr>
                <w:ilvl w:val="0"/>
                <w:numId w:val="54"/>
              </w:numPr>
              <w:spacing w:before="0" w:beforeAutospacing="0" w:after="0" w:afterAutospacing="0"/>
              <w:ind w:left="426"/>
              <w:rPr>
                <w:color w:val="000000"/>
                <w:sz w:val="20"/>
                <w:szCs w:val="20"/>
              </w:rPr>
            </w:pPr>
            <w:r w:rsidRPr="00DA06BD">
              <w:rPr>
                <w:color w:val="000000"/>
                <w:sz w:val="20"/>
                <w:szCs w:val="20"/>
              </w:rPr>
              <w:t>Спортивно-оздоровительный комплекс ЦСКА с аквапарком</w:t>
            </w:r>
          </w:p>
          <w:p w:rsidR="00BE516E" w:rsidRPr="00DA06BD" w:rsidRDefault="00BE516E" w:rsidP="00823459">
            <w:pPr>
              <w:pStyle w:val="western"/>
              <w:numPr>
                <w:ilvl w:val="0"/>
                <w:numId w:val="54"/>
              </w:numPr>
              <w:spacing w:before="0" w:beforeAutospacing="0" w:after="0" w:afterAutospacing="0"/>
              <w:ind w:left="426"/>
              <w:rPr>
                <w:color w:val="000000"/>
                <w:sz w:val="20"/>
                <w:szCs w:val="20"/>
              </w:rPr>
            </w:pPr>
            <w:r w:rsidRPr="00DA06BD">
              <w:rPr>
                <w:color w:val="000000"/>
                <w:sz w:val="20"/>
                <w:szCs w:val="20"/>
              </w:rPr>
              <w:t>Детская юношеская спортивная школа БМР</w:t>
            </w:r>
          </w:p>
          <w:p w:rsidR="00BE516E" w:rsidRPr="00DA06BD" w:rsidRDefault="00BE516E" w:rsidP="00823459">
            <w:pPr>
              <w:pStyle w:val="western"/>
              <w:numPr>
                <w:ilvl w:val="0"/>
                <w:numId w:val="54"/>
              </w:numPr>
              <w:spacing w:before="0" w:beforeAutospacing="0" w:after="0" w:afterAutospacing="0"/>
              <w:ind w:left="426"/>
              <w:rPr>
                <w:color w:val="000000"/>
                <w:sz w:val="20"/>
                <w:szCs w:val="20"/>
              </w:rPr>
            </w:pPr>
            <w:r w:rsidRPr="00DA06BD">
              <w:rPr>
                <w:color w:val="000000"/>
                <w:sz w:val="20"/>
                <w:szCs w:val="20"/>
              </w:rPr>
              <w:t>МАО учреждение дополнительного образования детей "Дом детского творчества"</w:t>
            </w:r>
          </w:p>
          <w:p w:rsidR="00BE516E" w:rsidRPr="00DA06BD" w:rsidRDefault="00BE516E" w:rsidP="00823459">
            <w:pPr>
              <w:pStyle w:val="ad"/>
              <w:numPr>
                <w:ilvl w:val="0"/>
                <w:numId w:val="54"/>
              </w:numPr>
              <w:spacing w:after="0" w:line="240" w:lineRule="auto"/>
              <w:ind w:left="426"/>
              <w:rPr>
                <w:rFonts w:ascii="Times New Roman" w:hAnsi="Times New Roman" w:cs="Times New Roman"/>
                <w:color w:val="000000"/>
                <w:sz w:val="20"/>
                <w:szCs w:val="20"/>
              </w:rPr>
            </w:pPr>
            <w:r w:rsidRPr="00DA06BD">
              <w:rPr>
                <w:rFonts w:ascii="Times New Roman" w:hAnsi="Times New Roman" w:cs="Times New Roman"/>
                <w:color w:val="000000"/>
                <w:sz w:val="20"/>
                <w:szCs w:val="20"/>
              </w:rPr>
              <w:t>МУК Культурно-молодежный центр, ДК г. Приморска</w:t>
            </w:r>
          </w:p>
          <w:p w:rsidR="00BE516E" w:rsidRPr="00DA06BD" w:rsidRDefault="00BE516E" w:rsidP="00823459">
            <w:pPr>
              <w:pStyle w:val="western"/>
              <w:numPr>
                <w:ilvl w:val="0"/>
                <w:numId w:val="54"/>
              </w:numPr>
              <w:spacing w:before="0" w:beforeAutospacing="0" w:after="0" w:afterAutospacing="0"/>
              <w:ind w:left="426"/>
              <w:rPr>
                <w:color w:val="000000"/>
                <w:sz w:val="20"/>
                <w:szCs w:val="20"/>
              </w:rPr>
            </w:pPr>
            <w:r w:rsidRPr="00DA06BD">
              <w:rPr>
                <w:color w:val="000000"/>
                <w:sz w:val="20"/>
                <w:szCs w:val="20"/>
              </w:rPr>
              <w:t>ДШИ г. Приморска</w:t>
            </w:r>
          </w:p>
        </w:tc>
        <w:tc>
          <w:tcPr>
            <w:tcW w:w="4536" w:type="dxa"/>
          </w:tcPr>
          <w:p w:rsidR="00BE516E" w:rsidRPr="00DA06BD" w:rsidRDefault="00BE516E" w:rsidP="00823459">
            <w:pPr>
              <w:pStyle w:val="ad"/>
              <w:numPr>
                <w:ilvl w:val="0"/>
                <w:numId w:val="55"/>
              </w:numPr>
              <w:spacing w:after="0" w:line="240" w:lineRule="auto"/>
              <w:ind w:left="459"/>
              <w:jc w:val="both"/>
              <w:rPr>
                <w:rFonts w:ascii="Times New Roman" w:hAnsi="Times New Roman" w:cs="Times New Roman"/>
                <w:color w:val="000000"/>
                <w:sz w:val="20"/>
                <w:szCs w:val="20"/>
              </w:rPr>
            </w:pPr>
            <w:r w:rsidRPr="00DA06BD">
              <w:rPr>
                <w:rFonts w:ascii="Times New Roman" w:hAnsi="Times New Roman" w:cs="Times New Roman"/>
                <w:color w:val="000000"/>
                <w:sz w:val="20"/>
                <w:szCs w:val="20"/>
              </w:rPr>
              <w:t xml:space="preserve">Совместная (ОУ и </w:t>
            </w:r>
            <w:proofErr w:type="spellStart"/>
            <w:r w:rsidRPr="00DA06BD">
              <w:rPr>
                <w:rFonts w:ascii="Times New Roman" w:hAnsi="Times New Roman" w:cs="Times New Roman"/>
                <w:color w:val="000000"/>
                <w:sz w:val="20"/>
                <w:szCs w:val="20"/>
              </w:rPr>
              <w:t>соц.партнера</w:t>
            </w:r>
            <w:proofErr w:type="spellEnd"/>
            <w:r w:rsidRPr="00DA06BD">
              <w:rPr>
                <w:rFonts w:ascii="Times New Roman" w:hAnsi="Times New Roman" w:cs="Times New Roman"/>
                <w:color w:val="000000"/>
                <w:sz w:val="20"/>
                <w:szCs w:val="20"/>
              </w:rPr>
              <w:t xml:space="preserve">)  организация и проведение дел духовно-нравственной направленности (например, благотворительная ярмарка «Твори добро», благотворительный концерт, познавательные и паломнические экскурсии, Рождественский спектакль,  военно-спортивные игры, субботники по благоустройству Братской могилы </w:t>
            </w:r>
            <w:proofErr w:type="spellStart"/>
            <w:r w:rsidRPr="00DA06BD">
              <w:rPr>
                <w:rFonts w:ascii="Times New Roman" w:hAnsi="Times New Roman" w:cs="Times New Roman"/>
                <w:color w:val="000000"/>
                <w:sz w:val="20"/>
                <w:szCs w:val="20"/>
              </w:rPr>
              <w:t>г</w:t>
            </w:r>
            <w:proofErr w:type="gramStart"/>
            <w:r w:rsidRPr="00DA06BD">
              <w:rPr>
                <w:rFonts w:ascii="Times New Roman" w:hAnsi="Times New Roman" w:cs="Times New Roman"/>
                <w:color w:val="000000"/>
                <w:sz w:val="20"/>
                <w:szCs w:val="20"/>
              </w:rPr>
              <w:t>.П</w:t>
            </w:r>
            <w:proofErr w:type="gramEnd"/>
            <w:r w:rsidRPr="00DA06BD">
              <w:rPr>
                <w:rFonts w:ascii="Times New Roman" w:hAnsi="Times New Roman" w:cs="Times New Roman"/>
                <w:color w:val="000000"/>
                <w:sz w:val="20"/>
                <w:szCs w:val="20"/>
              </w:rPr>
              <w:t>риморска</w:t>
            </w:r>
            <w:proofErr w:type="spellEnd"/>
            <w:r w:rsidRPr="00DA06BD">
              <w:rPr>
                <w:rFonts w:ascii="Times New Roman" w:hAnsi="Times New Roman" w:cs="Times New Roman"/>
                <w:color w:val="000000"/>
                <w:sz w:val="20"/>
                <w:szCs w:val="20"/>
              </w:rPr>
              <w:t>)</w:t>
            </w:r>
          </w:p>
          <w:p w:rsidR="00BE516E" w:rsidRPr="00DA06BD" w:rsidRDefault="00BE516E" w:rsidP="00823459">
            <w:pPr>
              <w:pStyle w:val="ad"/>
              <w:numPr>
                <w:ilvl w:val="0"/>
                <w:numId w:val="55"/>
              </w:numPr>
              <w:spacing w:after="0" w:line="240" w:lineRule="auto"/>
              <w:ind w:left="459"/>
              <w:jc w:val="both"/>
              <w:rPr>
                <w:rFonts w:ascii="Times New Roman" w:hAnsi="Times New Roman" w:cs="Times New Roman"/>
                <w:color w:val="000000"/>
                <w:sz w:val="20"/>
                <w:szCs w:val="20"/>
              </w:rPr>
            </w:pPr>
            <w:proofErr w:type="gramStart"/>
            <w:r w:rsidRPr="00DA06BD">
              <w:rPr>
                <w:rFonts w:ascii="Times New Roman" w:hAnsi="Times New Roman" w:cs="Times New Roman"/>
                <w:color w:val="000000"/>
                <w:sz w:val="20"/>
                <w:szCs w:val="20"/>
              </w:rPr>
              <w:t>Участие представителей социальных партнеров  в делах школы (акция «Милосердие», концертная программа для ветеранов, жителей микрорайона школы, родителей,  литературно-музыкальные гостиные, киношкола, экскурсии в школьный музей для воинов Балтийского гарнизона, жителей микрорайона и гостей города и др.</w:t>
            </w:r>
            <w:proofErr w:type="gramEnd"/>
          </w:p>
          <w:p w:rsidR="00BE516E" w:rsidRPr="00DA06BD" w:rsidRDefault="00BE516E" w:rsidP="00823459">
            <w:pPr>
              <w:pStyle w:val="ad"/>
              <w:numPr>
                <w:ilvl w:val="0"/>
                <w:numId w:val="55"/>
              </w:numPr>
              <w:spacing w:after="0" w:line="240" w:lineRule="auto"/>
              <w:ind w:left="459"/>
              <w:jc w:val="both"/>
              <w:rPr>
                <w:rFonts w:ascii="Times New Roman" w:hAnsi="Times New Roman" w:cs="Times New Roman"/>
                <w:color w:val="000000"/>
                <w:sz w:val="20"/>
                <w:szCs w:val="20"/>
              </w:rPr>
            </w:pPr>
            <w:r w:rsidRPr="00DA06BD">
              <w:rPr>
                <w:rFonts w:ascii="Times New Roman" w:hAnsi="Times New Roman" w:cs="Times New Roman"/>
                <w:color w:val="000000"/>
                <w:sz w:val="20"/>
                <w:szCs w:val="20"/>
              </w:rPr>
              <w:t>Участие ОУ в делах социальных партнеров (акции, конкурсы, соревнования, проекты, выставки, фестивали и др.)</w:t>
            </w:r>
          </w:p>
        </w:tc>
      </w:tr>
    </w:tbl>
    <w:p w:rsidR="00BE516E" w:rsidRPr="00DA06BD" w:rsidRDefault="00BE516E" w:rsidP="00315EA5">
      <w:pPr>
        <w:rPr>
          <w:b/>
          <w:bCs/>
          <w:i/>
          <w:iCs/>
          <w:sz w:val="20"/>
          <w:szCs w:val="20"/>
        </w:rPr>
      </w:pPr>
    </w:p>
    <w:p w:rsidR="00BE516E" w:rsidRPr="00DA06BD" w:rsidRDefault="00BE516E" w:rsidP="00315EA5">
      <w:pPr>
        <w:rPr>
          <w:b/>
          <w:bCs/>
          <w:i/>
          <w:iCs/>
          <w:sz w:val="20"/>
          <w:szCs w:val="20"/>
        </w:rPr>
      </w:pPr>
      <w:r w:rsidRPr="00DA06BD">
        <w:rPr>
          <w:b/>
          <w:bCs/>
          <w:i/>
          <w:iCs/>
          <w:sz w:val="20"/>
          <w:szCs w:val="20"/>
        </w:rPr>
        <w:t>Ожидаемые результаты:</w:t>
      </w:r>
    </w:p>
    <w:p w:rsidR="00BE516E" w:rsidRPr="00DA06BD" w:rsidRDefault="00BE516E" w:rsidP="00823459">
      <w:pPr>
        <w:pStyle w:val="af5"/>
        <w:numPr>
          <w:ilvl w:val="0"/>
          <w:numId w:val="45"/>
        </w:numPr>
        <w:spacing w:line="240" w:lineRule="auto"/>
        <w:rPr>
          <w:sz w:val="20"/>
          <w:szCs w:val="20"/>
        </w:rPr>
      </w:pPr>
      <w:r w:rsidRPr="00DA06BD">
        <w:rPr>
          <w:sz w:val="20"/>
          <w:szCs w:val="20"/>
        </w:rPr>
        <w:t>выпускник школы – психически устойчивая, гармоничная, духовно-нравственная и социально компетентная личность;</w:t>
      </w:r>
    </w:p>
    <w:p w:rsidR="00BE516E" w:rsidRPr="00DA06BD" w:rsidRDefault="00BE516E" w:rsidP="00823459">
      <w:pPr>
        <w:pStyle w:val="af5"/>
        <w:numPr>
          <w:ilvl w:val="0"/>
          <w:numId w:val="45"/>
        </w:numPr>
        <w:spacing w:line="240" w:lineRule="auto"/>
        <w:rPr>
          <w:sz w:val="20"/>
          <w:szCs w:val="20"/>
        </w:rPr>
      </w:pPr>
      <w:r w:rsidRPr="00DA06BD">
        <w:rPr>
          <w:sz w:val="20"/>
          <w:szCs w:val="20"/>
        </w:rPr>
        <w:t xml:space="preserve">положительные изменения в укладе школьной жизни; </w:t>
      </w:r>
    </w:p>
    <w:p w:rsidR="00BE516E" w:rsidRPr="00DA06BD" w:rsidRDefault="00BE516E" w:rsidP="00823459">
      <w:pPr>
        <w:numPr>
          <w:ilvl w:val="0"/>
          <w:numId w:val="45"/>
        </w:numPr>
        <w:rPr>
          <w:sz w:val="20"/>
          <w:szCs w:val="20"/>
        </w:rPr>
      </w:pPr>
      <w:r w:rsidRPr="00DA06BD">
        <w:rPr>
          <w:sz w:val="20"/>
          <w:szCs w:val="20"/>
        </w:rPr>
        <w:t>совершенствование общественного управления;</w:t>
      </w:r>
    </w:p>
    <w:p w:rsidR="00BE516E" w:rsidRPr="00DA06BD" w:rsidRDefault="00BE516E" w:rsidP="00823459">
      <w:pPr>
        <w:numPr>
          <w:ilvl w:val="0"/>
          <w:numId w:val="45"/>
        </w:numPr>
        <w:rPr>
          <w:sz w:val="20"/>
          <w:szCs w:val="20"/>
        </w:rPr>
      </w:pPr>
      <w:r w:rsidRPr="00DA06BD">
        <w:rPr>
          <w:sz w:val="20"/>
          <w:szCs w:val="20"/>
        </w:rPr>
        <w:t>высокий процент удовлетворенности учащихся, родителей и педагогов жизнедеятельностью школы;</w:t>
      </w:r>
    </w:p>
    <w:p w:rsidR="00BE516E" w:rsidRPr="00DA06BD" w:rsidRDefault="00BE516E" w:rsidP="00823459">
      <w:pPr>
        <w:numPr>
          <w:ilvl w:val="0"/>
          <w:numId w:val="45"/>
        </w:numPr>
        <w:rPr>
          <w:sz w:val="20"/>
          <w:szCs w:val="20"/>
        </w:rPr>
      </w:pPr>
      <w:r w:rsidRPr="00DA06BD">
        <w:rPr>
          <w:sz w:val="20"/>
          <w:szCs w:val="20"/>
        </w:rPr>
        <w:t>повышение рейтинговой оценки образовательного учреждения.</w:t>
      </w:r>
    </w:p>
    <w:p w:rsidR="00BE516E" w:rsidRPr="00DA06BD" w:rsidRDefault="00BE516E" w:rsidP="00315EA5">
      <w:pPr>
        <w:jc w:val="both"/>
        <w:rPr>
          <w:sz w:val="20"/>
          <w:szCs w:val="20"/>
        </w:rPr>
      </w:pPr>
      <w:proofErr w:type="gramStart"/>
      <w:r w:rsidRPr="00DA06BD">
        <w:rPr>
          <w:b/>
          <w:bCs/>
          <w:i/>
          <w:iCs/>
          <w:sz w:val="20"/>
          <w:szCs w:val="20"/>
        </w:rPr>
        <w:lastRenderedPageBreak/>
        <w:t>Контроль за</w:t>
      </w:r>
      <w:proofErr w:type="gramEnd"/>
      <w:r w:rsidRPr="00DA06BD">
        <w:rPr>
          <w:b/>
          <w:bCs/>
          <w:i/>
          <w:iCs/>
          <w:sz w:val="20"/>
          <w:szCs w:val="20"/>
        </w:rPr>
        <w:t xml:space="preserve"> исполнением программы</w:t>
      </w:r>
      <w:r w:rsidRPr="00DA06BD">
        <w:rPr>
          <w:sz w:val="20"/>
          <w:szCs w:val="20"/>
        </w:rPr>
        <w:t xml:space="preserve"> </w:t>
      </w:r>
    </w:p>
    <w:p w:rsidR="00BE516E" w:rsidRPr="00DA06BD" w:rsidRDefault="00BE516E" w:rsidP="00315EA5">
      <w:pPr>
        <w:jc w:val="both"/>
        <w:rPr>
          <w:sz w:val="20"/>
          <w:szCs w:val="20"/>
        </w:rPr>
      </w:pPr>
      <w:r w:rsidRPr="00DA06BD">
        <w:rPr>
          <w:sz w:val="20"/>
          <w:szCs w:val="20"/>
        </w:rPr>
        <w:t xml:space="preserve">1. Включение в план </w:t>
      </w:r>
      <w:proofErr w:type="spellStart"/>
      <w:r w:rsidRPr="00DA06BD">
        <w:rPr>
          <w:sz w:val="20"/>
          <w:szCs w:val="20"/>
        </w:rPr>
        <w:t>внутришкольного</w:t>
      </w:r>
      <w:proofErr w:type="spellEnd"/>
      <w:r w:rsidRPr="00DA06BD">
        <w:rPr>
          <w:sz w:val="20"/>
          <w:szCs w:val="20"/>
        </w:rPr>
        <w:t xml:space="preserve"> контроля вопросов организации и отслеживания результатов работы.</w:t>
      </w:r>
    </w:p>
    <w:p w:rsidR="00BE516E" w:rsidRPr="00DA06BD" w:rsidRDefault="00BE516E" w:rsidP="00315EA5">
      <w:pPr>
        <w:jc w:val="both"/>
        <w:rPr>
          <w:sz w:val="20"/>
          <w:szCs w:val="20"/>
        </w:rPr>
      </w:pPr>
      <w:r w:rsidRPr="00DA06BD">
        <w:rPr>
          <w:sz w:val="20"/>
          <w:szCs w:val="20"/>
        </w:rPr>
        <w:t>2. Проведение и анализ КТД на уровне школы, города, региона.</w:t>
      </w:r>
    </w:p>
    <w:p w:rsidR="00BE516E" w:rsidRPr="00DA06BD" w:rsidRDefault="00BE516E" w:rsidP="00315EA5">
      <w:pPr>
        <w:jc w:val="both"/>
        <w:rPr>
          <w:spacing w:val="-10"/>
          <w:sz w:val="20"/>
          <w:szCs w:val="20"/>
        </w:rPr>
      </w:pPr>
      <w:r w:rsidRPr="00DA06BD">
        <w:rPr>
          <w:spacing w:val="-10"/>
          <w:sz w:val="20"/>
          <w:szCs w:val="20"/>
        </w:rPr>
        <w:t>3. Достижения учащихся.</w:t>
      </w:r>
    </w:p>
    <w:p w:rsidR="00BE516E" w:rsidRPr="00DA06BD" w:rsidRDefault="00BE516E" w:rsidP="00315EA5">
      <w:pPr>
        <w:jc w:val="both"/>
        <w:rPr>
          <w:b/>
          <w:bCs/>
          <w:sz w:val="20"/>
          <w:szCs w:val="20"/>
        </w:rPr>
      </w:pPr>
    </w:p>
    <w:p w:rsidR="00BE516E" w:rsidRPr="00DA06BD" w:rsidRDefault="00BE516E" w:rsidP="00315EA5">
      <w:pPr>
        <w:ind w:firstLine="708"/>
        <w:jc w:val="both"/>
        <w:rPr>
          <w:b/>
          <w:bCs/>
          <w:sz w:val="20"/>
          <w:szCs w:val="20"/>
        </w:rPr>
      </w:pPr>
      <w:r w:rsidRPr="00DA06BD">
        <w:rPr>
          <w:b/>
          <w:bCs/>
          <w:sz w:val="20"/>
          <w:szCs w:val="20"/>
        </w:rPr>
        <w:t xml:space="preserve">Содержание и организация дополнительного образования. </w:t>
      </w:r>
    </w:p>
    <w:p w:rsidR="00BE516E" w:rsidRPr="00DA06BD" w:rsidRDefault="00BE516E" w:rsidP="00315EA5">
      <w:pPr>
        <w:ind w:firstLine="708"/>
        <w:jc w:val="both"/>
        <w:rPr>
          <w:spacing w:val="3"/>
          <w:sz w:val="20"/>
          <w:szCs w:val="20"/>
        </w:rPr>
      </w:pPr>
    </w:p>
    <w:p w:rsidR="00BE516E" w:rsidRPr="00DA06BD" w:rsidRDefault="00BE516E" w:rsidP="00315EA5">
      <w:pPr>
        <w:ind w:firstLine="708"/>
        <w:jc w:val="both"/>
        <w:rPr>
          <w:sz w:val="20"/>
          <w:szCs w:val="20"/>
        </w:rPr>
      </w:pPr>
      <w:r w:rsidRPr="00DA06BD">
        <w:rPr>
          <w:spacing w:val="3"/>
          <w:sz w:val="20"/>
          <w:szCs w:val="20"/>
        </w:rPr>
        <w:t>Учебные программы школы имеют логическое  продолжение в программах дополнительного образования.</w:t>
      </w:r>
      <w:r w:rsidRPr="00DA06BD">
        <w:rPr>
          <w:sz w:val="20"/>
          <w:szCs w:val="20"/>
        </w:rPr>
        <w:t xml:space="preserve">  Дополнительное образование связано со всеми другими направлениями учебно-воспитательного процесса. Дополнительные образовательные программы углубляют и расширяют знания учащихся по основным и профильным предметам, делают обучение личностно-значимым для многих учащихся, стимулируют учебно-исследовательскую активность школьников, повышают мотивацию   обучения.  Дополнительное образование выравнивает стартовые возможности развития личности ребенка, способствует формированию индивидуального образовательного пути, обеспечивает каждому ученику «ситуацию успеха», содействует самореализации личности ребенка.</w:t>
      </w:r>
    </w:p>
    <w:p w:rsidR="00BE516E" w:rsidRPr="00DA06BD" w:rsidRDefault="00BE516E" w:rsidP="00315EA5">
      <w:pPr>
        <w:ind w:firstLine="708"/>
        <w:jc w:val="both"/>
        <w:rPr>
          <w:sz w:val="20"/>
          <w:szCs w:val="20"/>
        </w:rPr>
      </w:pPr>
      <w:r w:rsidRPr="00DA06BD">
        <w:rPr>
          <w:b/>
          <w:bCs/>
          <w:sz w:val="20"/>
          <w:szCs w:val="20"/>
        </w:rPr>
        <w:t xml:space="preserve"> Цель </w:t>
      </w:r>
      <w:r w:rsidRPr="00DA06BD">
        <w:rPr>
          <w:sz w:val="20"/>
          <w:szCs w:val="20"/>
        </w:rPr>
        <w:t>дополнительного образования - создание условий для интеллектуального и творческого развития учащегося.</w:t>
      </w:r>
    </w:p>
    <w:p w:rsidR="00BE516E" w:rsidRPr="00DA06BD" w:rsidRDefault="00BE516E" w:rsidP="00315EA5">
      <w:pPr>
        <w:ind w:firstLine="708"/>
        <w:jc w:val="both"/>
        <w:rPr>
          <w:b/>
          <w:bCs/>
          <w:sz w:val="20"/>
          <w:szCs w:val="20"/>
        </w:rPr>
      </w:pPr>
      <w:r w:rsidRPr="00DA06BD">
        <w:rPr>
          <w:b/>
          <w:bCs/>
          <w:sz w:val="20"/>
          <w:szCs w:val="20"/>
        </w:rPr>
        <w:t xml:space="preserve">Задачи: </w:t>
      </w:r>
    </w:p>
    <w:p w:rsidR="00BE516E" w:rsidRPr="00DA06BD" w:rsidRDefault="00BE516E" w:rsidP="00823459">
      <w:pPr>
        <w:numPr>
          <w:ilvl w:val="0"/>
          <w:numId w:val="46"/>
        </w:numPr>
        <w:suppressAutoHyphens/>
        <w:jc w:val="both"/>
        <w:rPr>
          <w:sz w:val="20"/>
          <w:szCs w:val="20"/>
        </w:rPr>
      </w:pPr>
      <w:r w:rsidRPr="00DA06BD">
        <w:rPr>
          <w:sz w:val="20"/>
          <w:szCs w:val="20"/>
        </w:rPr>
        <w:t>формировать  систему ценностей и внутреннюю  мотивацию</w:t>
      </w:r>
    </w:p>
    <w:p w:rsidR="00BE516E" w:rsidRPr="00DA06BD" w:rsidRDefault="00BE516E" w:rsidP="00823459">
      <w:pPr>
        <w:numPr>
          <w:ilvl w:val="0"/>
          <w:numId w:val="46"/>
        </w:numPr>
        <w:suppressAutoHyphens/>
        <w:jc w:val="both"/>
        <w:rPr>
          <w:sz w:val="20"/>
          <w:szCs w:val="20"/>
        </w:rPr>
      </w:pPr>
      <w:r w:rsidRPr="00DA06BD">
        <w:rPr>
          <w:sz w:val="20"/>
          <w:szCs w:val="20"/>
        </w:rPr>
        <w:t>развивать творческую одаренность учащихся</w:t>
      </w:r>
    </w:p>
    <w:p w:rsidR="00BE516E" w:rsidRPr="00DA06BD" w:rsidRDefault="00BE516E" w:rsidP="00823459">
      <w:pPr>
        <w:numPr>
          <w:ilvl w:val="0"/>
          <w:numId w:val="46"/>
        </w:numPr>
        <w:suppressAutoHyphens/>
        <w:jc w:val="both"/>
        <w:rPr>
          <w:sz w:val="20"/>
          <w:szCs w:val="20"/>
        </w:rPr>
      </w:pPr>
      <w:r w:rsidRPr="00DA06BD">
        <w:rPr>
          <w:sz w:val="20"/>
          <w:szCs w:val="20"/>
        </w:rPr>
        <w:t>способствовать физическому и интеллектуальному росту учащихся</w:t>
      </w:r>
    </w:p>
    <w:p w:rsidR="00BE516E" w:rsidRPr="00DA06BD" w:rsidRDefault="00BE516E" w:rsidP="00823459">
      <w:pPr>
        <w:numPr>
          <w:ilvl w:val="0"/>
          <w:numId w:val="46"/>
        </w:numPr>
        <w:suppressAutoHyphens/>
        <w:jc w:val="both"/>
        <w:rPr>
          <w:sz w:val="20"/>
          <w:szCs w:val="20"/>
        </w:rPr>
      </w:pPr>
      <w:r w:rsidRPr="00DA06BD">
        <w:rPr>
          <w:sz w:val="20"/>
          <w:szCs w:val="20"/>
        </w:rPr>
        <w:t>профориентация</w:t>
      </w:r>
    </w:p>
    <w:p w:rsidR="00BE516E" w:rsidRPr="00DA06BD" w:rsidRDefault="00BE516E" w:rsidP="00823459">
      <w:pPr>
        <w:numPr>
          <w:ilvl w:val="0"/>
          <w:numId w:val="46"/>
        </w:numPr>
        <w:suppressAutoHyphens/>
        <w:jc w:val="both"/>
        <w:rPr>
          <w:sz w:val="20"/>
          <w:szCs w:val="20"/>
        </w:rPr>
      </w:pPr>
      <w:r w:rsidRPr="00DA06BD">
        <w:rPr>
          <w:sz w:val="20"/>
          <w:szCs w:val="20"/>
        </w:rPr>
        <w:t xml:space="preserve">позитивная занятость </w:t>
      </w:r>
      <w:proofErr w:type="gramStart"/>
      <w:r w:rsidRPr="00DA06BD">
        <w:rPr>
          <w:sz w:val="20"/>
          <w:szCs w:val="20"/>
        </w:rPr>
        <w:t>обучающихся</w:t>
      </w:r>
      <w:proofErr w:type="gramEnd"/>
      <w:r w:rsidRPr="00DA06BD">
        <w:rPr>
          <w:sz w:val="20"/>
          <w:szCs w:val="20"/>
        </w:rPr>
        <w:t xml:space="preserve"> во внеурочное время</w:t>
      </w:r>
    </w:p>
    <w:p w:rsidR="00BE516E" w:rsidRPr="00DA06BD" w:rsidRDefault="00BE516E" w:rsidP="00823459">
      <w:pPr>
        <w:numPr>
          <w:ilvl w:val="0"/>
          <w:numId w:val="46"/>
        </w:numPr>
        <w:suppressAutoHyphens/>
        <w:jc w:val="both"/>
        <w:rPr>
          <w:sz w:val="20"/>
          <w:szCs w:val="20"/>
        </w:rPr>
      </w:pPr>
      <w:r w:rsidRPr="00DA06BD">
        <w:rPr>
          <w:sz w:val="20"/>
          <w:szCs w:val="20"/>
        </w:rPr>
        <w:t>развивать навыки самостоятельного обучения и исследовательской работы</w:t>
      </w:r>
    </w:p>
    <w:p w:rsidR="00BE516E" w:rsidRPr="00DA06BD" w:rsidRDefault="00BE516E" w:rsidP="00315EA5">
      <w:pPr>
        <w:ind w:firstLine="709"/>
        <w:jc w:val="both"/>
        <w:rPr>
          <w:b/>
          <w:bCs/>
          <w:sz w:val="20"/>
          <w:szCs w:val="20"/>
        </w:rPr>
      </w:pPr>
      <w:r w:rsidRPr="00DA06BD">
        <w:rPr>
          <w:sz w:val="20"/>
          <w:szCs w:val="20"/>
        </w:rPr>
        <w:t>Занятость учащихся в объединениях дополнительного образования на базе школы представлена в таблице:</w:t>
      </w:r>
    </w:p>
    <w:tbl>
      <w:tblPr>
        <w:tblW w:w="95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2410"/>
        <w:gridCol w:w="3260"/>
        <w:gridCol w:w="1843"/>
      </w:tblGrid>
      <w:tr w:rsidR="00BE516E" w:rsidRPr="00DA06BD">
        <w:tc>
          <w:tcPr>
            <w:tcW w:w="2057" w:type="dxa"/>
          </w:tcPr>
          <w:p w:rsidR="00BE516E" w:rsidRPr="00DA06BD" w:rsidRDefault="00BE516E" w:rsidP="007A6DA7">
            <w:pPr>
              <w:jc w:val="center"/>
              <w:rPr>
                <w:b/>
                <w:bCs/>
                <w:sz w:val="20"/>
                <w:szCs w:val="20"/>
              </w:rPr>
            </w:pPr>
            <w:r w:rsidRPr="00DA06BD">
              <w:rPr>
                <w:b/>
                <w:bCs/>
                <w:sz w:val="20"/>
                <w:szCs w:val="20"/>
              </w:rPr>
              <w:t>Направление</w:t>
            </w:r>
          </w:p>
        </w:tc>
        <w:tc>
          <w:tcPr>
            <w:tcW w:w="2410" w:type="dxa"/>
          </w:tcPr>
          <w:p w:rsidR="00BE516E" w:rsidRPr="00DA06BD" w:rsidRDefault="00BE516E" w:rsidP="007A6DA7">
            <w:pPr>
              <w:jc w:val="center"/>
              <w:rPr>
                <w:b/>
                <w:bCs/>
                <w:sz w:val="20"/>
                <w:szCs w:val="20"/>
              </w:rPr>
            </w:pPr>
            <w:r w:rsidRPr="00DA06BD">
              <w:rPr>
                <w:b/>
                <w:bCs/>
                <w:sz w:val="20"/>
                <w:szCs w:val="20"/>
              </w:rPr>
              <w:t xml:space="preserve">Наименование объединений </w:t>
            </w:r>
            <w:proofErr w:type="gramStart"/>
            <w:r w:rsidRPr="00DA06BD">
              <w:rPr>
                <w:b/>
                <w:bCs/>
                <w:sz w:val="20"/>
                <w:szCs w:val="20"/>
              </w:rPr>
              <w:t>ДО</w:t>
            </w:r>
            <w:proofErr w:type="gramEnd"/>
          </w:p>
        </w:tc>
        <w:tc>
          <w:tcPr>
            <w:tcW w:w="3260" w:type="dxa"/>
          </w:tcPr>
          <w:p w:rsidR="00BE516E" w:rsidRPr="00DA06BD" w:rsidRDefault="00BE516E" w:rsidP="007A6DA7">
            <w:pPr>
              <w:rPr>
                <w:b/>
                <w:bCs/>
                <w:sz w:val="20"/>
                <w:szCs w:val="20"/>
              </w:rPr>
            </w:pPr>
            <w:r w:rsidRPr="00DA06BD">
              <w:rPr>
                <w:b/>
                <w:bCs/>
                <w:sz w:val="20"/>
                <w:szCs w:val="20"/>
              </w:rPr>
              <w:t>Количество по ступеням</w:t>
            </w:r>
          </w:p>
          <w:p w:rsidR="00BE516E" w:rsidRPr="00DA06BD" w:rsidRDefault="00BE516E" w:rsidP="000D69C8">
            <w:pPr>
              <w:rPr>
                <w:b/>
                <w:bCs/>
                <w:sz w:val="20"/>
                <w:szCs w:val="20"/>
              </w:rPr>
            </w:pPr>
            <w:r w:rsidRPr="00DA06BD">
              <w:rPr>
                <w:b/>
                <w:bCs/>
                <w:sz w:val="20"/>
                <w:szCs w:val="20"/>
                <w:lang w:val="en-US"/>
              </w:rPr>
              <w:t>II</w:t>
            </w:r>
            <w:r w:rsidRPr="00DA06BD">
              <w:rPr>
                <w:b/>
                <w:bCs/>
                <w:sz w:val="20"/>
                <w:szCs w:val="20"/>
              </w:rPr>
              <w:t xml:space="preserve"> </w:t>
            </w:r>
            <w:proofErr w:type="gramStart"/>
            <w:r w:rsidRPr="00DA06BD">
              <w:rPr>
                <w:b/>
                <w:bCs/>
                <w:sz w:val="20"/>
                <w:szCs w:val="20"/>
              </w:rPr>
              <w:t>( 5</w:t>
            </w:r>
            <w:proofErr w:type="gramEnd"/>
            <w:r w:rsidRPr="00DA06BD">
              <w:rPr>
                <w:b/>
                <w:bCs/>
                <w:sz w:val="20"/>
                <w:szCs w:val="20"/>
              </w:rPr>
              <w:t xml:space="preserve">-9 </w:t>
            </w:r>
            <w:proofErr w:type="spellStart"/>
            <w:r w:rsidRPr="00DA06BD">
              <w:rPr>
                <w:b/>
                <w:bCs/>
                <w:sz w:val="20"/>
                <w:szCs w:val="20"/>
              </w:rPr>
              <w:t>кл</w:t>
            </w:r>
            <w:proofErr w:type="spellEnd"/>
            <w:r w:rsidRPr="00DA06BD">
              <w:rPr>
                <w:b/>
                <w:bCs/>
                <w:sz w:val="20"/>
                <w:szCs w:val="20"/>
              </w:rPr>
              <w:t xml:space="preserve">.) </w:t>
            </w:r>
          </w:p>
        </w:tc>
        <w:tc>
          <w:tcPr>
            <w:tcW w:w="1843" w:type="dxa"/>
          </w:tcPr>
          <w:p w:rsidR="00BE516E" w:rsidRPr="00DA06BD" w:rsidRDefault="00BE516E" w:rsidP="007A6DA7">
            <w:pPr>
              <w:jc w:val="center"/>
              <w:rPr>
                <w:b/>
                <w:bCs/>
                <w:sz w:val="20"/>
                <w:szCs w:val="20"/>
              </w:rPr>
            </w:pPr>
            <w:r w:rsidRPr="00DA06BD">
              <w:rPr>
                <w:b/>
                <w:bCs/>
                <w:sz w:val="20"/>
                <w:szCs w:val="20"/>
              </w:rPr>
              <w:t>Общее количество</w:t>
            </w:r>
          </w:p>
        </w:tc>
      </w:tr>
      <w:tr w:rsidR="00BE516E" w:rsidRPr="00DA06BD">
        <w:trPr>
          <w:trHeight w:val="287"/>
        </w:trPr>
        <w:tc>
          <w:tcPr>
            <w:tcW w:w="2057" w:type="dxa"/>
            <w:vMerge w:val="restart"/>
          </w:tcPr>
          <w:p w:rsidR="00BE516E" w:rsidRPr="00DA06BD" w:rsidRDefault="00BE516E" w:rsidP="007A6DA7">
            <w:pPr>
              <w:rPr>
                <w:sz w:val="20"/>
                <w:szCs w:val="20"/>
              </w:rPr>
            </w:pPr>
            <w:r w:rsidRPr="00DA06BD">
              <w:rPr>
                <w:sz w:val="20"/>
                <w:szCs w:val="20"/>
              </w:rPr>
              <w:t xml:space="preserve">Спортивное </w:t>
            </w:r>
          </w:p>
        </w:tc>
        <w:tc>
          <w:tcPr>
            <w:tcW w:w="2410" w:type="dxa"/>
          </w:tcPr>
          <w:p w:rsidR="00BE516E" w:rsidRPr="00DA06BD" w:rsidRDefault="00BE516E" w:rsidP="007A6DA7">
            <w:pPr>
              <w:rPr>
                <w:sz w:val="20"/>
                <w:szCs w:val="20"/>
              </w:rPr>
            </w:pPr>
            <w:r w:rsidRPr="00DA06BD">
              <w:rPr>
                <w:sz w:val="20"/>
                <w:szCs w:val="20"/>
              </w:rPr>
              <w:t xml:space="preserve">Волейбол </w:t>
            </w:r>
          </w:p>
        </w:tc>
        <w:tc>
          <w:tcPr>
            <w:tcW w:w="3260" w:type="dxa"/>
          </w:tcPr>
          <w:p w:rsidR="00BE516E" w:rsidRPr="00DA06BD" w:rsidRDefault="00BE516E" w:rsidP="007A6DA7">
            <w:pPr>
              <w:rPr>
                <w:sz w:val="20"/>
                <w:szCs w:val="20"/>
              </w:rPr>
            </w:pPr>
            <w:r w:rsidRPr="00DA06BD">
              <w:rPr>
                <w:sz w:val="20"/>
                <w:szCs w:val="20"/>
                <w:lang w:val="en-US"/>
              </w:rPr>
              <w:t>II</w:t>
            </w:r>
            <w:r w:rsidRPr="00DA06BD">
              <w:rPr>
                <w:sz w:val="20"/>
                <w:szCs w:val="20"/>
              </w:rPr>
              <w:t xml:space="preserve"> – 14</w:t>
            </w:r>
          </w:p>
        </w:tc>
        <w:tc>
          <w:tcPr>
            <w:tcW w:w="1843" w:type="dxa"/>
          </w:tcPr>
          <w:p w:rsidR="00BE516E" w:rsidRPr="00DA06BD" w:rsidRDefault="00BE516E" w:rsidP="007A6DA7">
            <w:pPr>
              <w:rPr>
                <w:sz w:val="20"/>
                <w:szCs w:val="20"/>
              </w:rPr>
            </w:pPr>
            <w:r w:rsidRPr="00DA06BD">
              <w:rPr>
                <w:sz w:val="20"/>
                <w:szCs w:val="20"/>
              </w:rPr>
              <w:t>14</w:t>
            </w:r>
          </w:p>
        </w:tc>
      </w:tr>
      <w:tr w:rsidR="00BE516E" w:rsidRPr="00DA06BD">
        <w:tc>
          <w:tcPr>
            <w:tcW w:w="2057" w:type="dxa"/>
            <w:vMerge/>
          </w:tcPr>
          <w:p w:rsidR="00BE516E" w:rsidRPr="00DA06BD" w:rsidRDefault="00BE516E" w:rsidP="007A6DA7">
            <w:pPr>
              <w:rPr>
                <w:sz w:val="20"/>
                <w:szCs w:val="20"/>
              </w:rPr>
            </w:pPr>
          </w:p>
        </w:tc>
        <w:tc>
          <w:tcPr>
            <w:tcW w:w="2410" w:type="dxa"/>
          </w:tcPr>
          <w:p w:rsidR="00BE516E" w:rsidRPr="00DA06BD" w:rsidRDefault="00BE516E" w:rsidP="007A6DA7">
            <w:pPr>
              <w:rPr>
                <w:sz w:val="20"/>
                <w:szCs w:val="20"/>
              </w:rPr>
            </w:pPr>
            <w:proofErr w:type="gramStart"/>
            <w:r w:rsidRPr="00DA06BD">
              <w:rPr>
                <w:sz w:val="20"/>
                <w:szCs w:val="20"/>
              </w:rPr>
              <w:t>Шахматы-школе</w:t>
            </w:r>
            <w:proofErr w:type="gramEnd"/>
          </w:p>
        </w:tc>
        <w:tc>
          <w:tcPr>
            <w:tcW w:w="3260" w:type="dxa"/>
          </w:tcPr>
          <w:p w:rsidR="00BE516E" w:rsidRPr="00DA06BD" w:rsidRDefault="00BE516E" w:rsidP="007A6DA7">
            <w:pPr>
              <w:rPr>
                <w:sz w:val="20"/>
                <w:szCs w:val="20"/>
              </w:rPr>
            </w:pPr>
            <w:r w:rsidRPr="00DA06BD">
              <w:rPr>
                <w:sz w:val="20"/>
                <w:szCs w:val="20"/>
                <w:lang w:val="en-US"/>
              </w:rPr>
              <w:t>II</w:t>
            </w:r>
            <w:r w:rsidRPr="00DA06BD">
              <w:rPr>
                <w:sz w:val="20"/>
                <w:szCs w:val="20"/>
              </w:rPr>
              <w:t>-23</w:t>
            </w:r>
          </w:p>
        </w:tc>
        <w:tc>
          <w:tcPr>
            <w:tcW w:w="1843" w:type="dxa"/>
          </w:tcPr>
          <w:p w:rsidR="00BE516E" w:rsidRPr="00DA06BD" w:rsidRDefault="00BE516E" w:rsidP="007A6DA7">
            <w:pPr>
              <w:rPr>
                <w:sz w:val="20"/>
                <w:szCs w:val="20"/>
              </w:rPr>
            </w:pPr>
            <w:r w:rsidRPr="00DA06BD">
              <w:rPr>
                <w:sz w:val="20"/>
                <w:szCs w:val="20"/>
              </w:rPr>
              <w:t>23</w:t>
            </w:r>
          </w:p>
        </w:tc>
      </w:tr>
      <w:tr w:rsidR="00BE516E" w:rsidRPr="00DA06BD">
        <w:tc>
          <w:tcPr>
            <w:tcW w:w="2057" w:type="dxa"/>
            <w:vMerge/>
          </w:tcPr>
          <w:p w:rsidR="00BE516E" w:rsidRPr="00DA06BD" w:rsidRDefault="00BE516E" w:rsidP="007A6DA7">
            <w:pPr>
              <w:rPr>
                <w:sz w:val="20"/>
                <w:szCs w:val="20"/>
              </w:rPr>
            </w:pPr>
          </w:p>
        </w:tc>
        <w:tc>
          <w:tcPr>
            <w:tcW w:w="2410" w:type="dxa"/>
          </w:tcPr>
          <w:p w:rsidR="00BE516E" w:rsidRPr="00DA06BD" w:rsidRDefault="00BE516E" w:rsidP="007A6DA7">
            <w:pPr>
              <w:rPr>
                <w:sz w:val="20"/>
                <w:szCs w:val="20"/>
              </w:rPr>
            </w:pPr>
            <w:r w:rsidRPr="00DA06BD">
              <w:rPr>
                <w:sz w:val="20"/>
                <w:szCs w:val="20"/>
              </w:rPr>
              <w:t>Плавание</w:t>
            </w:r>
          </w:p>
        </w:tc>
        <w:tc>
          <w:tcPr>
            <w:tcW w:w="3260" w:type="dxa"/>
          </w:tcPr>
          <w:p w:rsidR="00BE516E" w:rsidRPr="00DA06BD" w:rsidRDefault="00BE516E" w:rsidP="000D69C8">
            <w:pPr>
              <w:rPr>
                <w:sz w:val="20"/>
                <w:szCs w:val="20"/>
              </w:rPr>
            </w:pPr>
            <w:r w:rsidRPr="00DA06BD">
              <w:rPr>
                <w:sz w:val="20"/>
                <w:szCs w:val="20"/>
                <w:lang w:val="en-US"/>
              </w:rPr>
              <w:t>II</w:t>
            </w:r>
            <w:r w:rsidRPr="00DA06BD">
              <w:rPr>
                <w:sz w:val="20"/>
                <w:szCs w:val="20"/>
              </w:rPr>
              <w:t xml:space="preserve"> - 47</w:t>
            </w:r>
          </w:p>
        </w:tc>
        <w:tc>
          <w:tcPr>
            <w:tcW w:w="1843" w:type="dxa"/>
          </w:tcPr>
          <w:p w:rsidR="00BE516E" w:rsidRPr="00DA06BD" w:rsidRDefault="00BE516E" w:rsidP="007A6DA7">
            <w:pPr>
              <w:rPr>
                <w:sz w:val="20"/>
                <w:szCs w:val="20"/>
              </w:rPr>
            </w:pPr>
            <w:r w:rsidRPr="00DA06BD">
              <w:rPr>
                <w:sz w:val="20"/>
                <w:szCs w:val="20"/>
              </w:rPr>
              <w:t>47</w:t>
            </w:r>
          </w:p>
        </w:tc>
      </w:tr>
      <w:tr w:rsidR="00BE516E" w:rsidRPr="00DA06BD">
        <w:tc>
          <w:tcPr>
            <w:tcW w:w="2057" w:type="dxa"/>
          </w:tcPr>
          <w:p w:rsidR="00BE516E" w:rsidRPr="00DA06BD" w:rsidRDefault="00BE516E" w:rsidP="007A6DA7">
            <w:pPr>
              <w:rPr>
                <w:sz w:val="20"/>
                <w:szCs w:val="20"/>
              </w:rPr>
            </w:pPr>
          </w:p>
        </w:tc>
        <w:tc>
          <w:tcPr>
            <w:tcW w:w="2410" w:type="dxa"/>
          </w:tcPr>
          <w:p w:rsidR="00BE516E" w:rsidRPr="00DA06BD" w:rsidRDefault="00BE516E" w:rsidP="007A6DA7">
            <w:pPr>
              <w:rPr>
                <w:sz w:val="20"/>
                <w:szCs w:val="20"/>
              </w:rPr>
            </w:pPr>
            <w:r w:rsidRPr="00DA06BD">
              <w:rPr>
                <w:sz w:val="20"/>
                <w:szCs w:val="20"/>
              </w:rPr>
              <w:t xml:space="preserve">Парусный спорт </w:t>
            </w:r>
          </w:p>
        </w:tc>
        <w:tc>
          <w:tcPr>
            <w:tcW w:w="3260" w:type="dxa"/>
          </w:tcPr>
          <w:p w:rsidR="00BE516E" w:rsidRPr="00DA06BD" w:rsidRDefault="00BE516E" w:rsidP="007A6DA7">
            <w:pPr>
              <w:rPr>
                <w:sz w:val="20"/>
                <w:szCs w:val="20"/>
              </w:rPr>
            </w:pPr>
            <w:r w:rsidRPr="00DA06BD">
              <w:rPr>
                <w:sz w:val="20"/>
                <w:szCs w:val="20"/>
                <w:lang w:val="en-US"/>
              </w:rPr>
              <w:t>II</w:t>
            </w:r>
            <w:r w:rsidRPr="00DA06BD">
              <w:rPr>
                <w:sz w:val="20"/>
                <w:szCs w:val="20"/>
              </w:rPr>
              <w:t>-14</w:t>
            </w:r>
          </w:p>
        </w:tc>
        <w:tc>
          <w:tcPr>
            <w:tcW w:w="1843" w:type="dxa"/>
          </w:tcPr>
          <w:p w:rsidR="00BE516E" w:rsidRPr="00DA06BD" w:rsidRDefault="00BE516E" w:rsidP="007A6DA7">
            <w:pPr>
              <w:rPr>
                <w:sz w:val="20"/>
                <w:szCs w:val="20"/>
              </w:rPr>
            </w:pPr>
            <w:r w:rsidRPr="00DA06BD">
              <w:rPr>
                <w:sz w:val="20"/>
                <w:szCs w:val="20"/>
              </w:rPr>
              <w:t>14</w:t>
            </w:r>
          </w:p>
        </w:tc>
      </w:tr>
      <w:tr w:rsidR="00BE516E" w:rsidRPr="00DA06BD">
        <w:tc>
          <w:tcPr>
            <w:tcW w:w="2057" w:type="dxa"/>
          </w:tcPr>
          <w:p w:rsidR="00BE516E" w:rsidRPr="00DA06BD" w:rsidRDefault="00BE516E" w:rsidP="007A6DA7">
            <w:pPr>
              <w:rPr>
                <w:sz w:val="20"/>
                <w:szCs w:val="20"/>
              </w:rPr>
            </w:pPr>
          </w:p>
        </w:tc>
        <w:tc>
          <w:tcPr>
            <w:tcW w:w="2410" w:type="dxa"/>
          </w:tcPr>
          <w:p w:rsidR="00BE516E" w:rsidRPr="00DA06BD" w:rsidRDefault="00BE516E" w:rsidP="007A6DA7">
            <w:pPr>
              <w:rPr>
                <w:sz w:val="20"/>
                <w:szCs w:val="20"/>
              </w:rPr>
            </w:pPr>
            <w:r w:rsidRPr="00DA06BD">
              <w:rPr>
                <w:sz w:val="20"/>
                <w:szCs w:val="20"/>
              </w:rPr>
              <w:t>Рукопашный бой</w:t>
            </w:r>
          </w:p>
        </w:tc>
        <w:tc>
          <w:tcPr>
            <w:tcW w:w="3260" w:type="dxa"/>
          </w:tcPr>
          <w:p w:rsidR="00BE516E" w:rsidRPr="00DA06BD" w:rsidRDefault="00BE516E" w:rsidP="007A6DA7">
            <w:pPr>
              <w:rPr>
                <w:sz w:val="20"/>
                <w:szCs w:val="20"/>
              </w:rPr>
            </w:pPr>
            <w:r w:rsidRPr="00DA06BD">
              <w:rPr>
                <w:sz w:val="20"/>
                <w:szCs w:val="20"/>
                <w:lang w:val="en-US"/>
              </w:rPr>
              <w:t>II</w:t>
            </w:r>
            <w:r w:rsidRPr="00DA06BD">
              <w:rPr>
                <w:sz w:val="20"/>
                <w:szCs w:val="20"/>
              </w:rPr>
              <w:t>-9</w:t>
            </w:r>
          </w:p>
        </w:tc>
        <w:tc>
          <w:tcPr>
            <w:tcW w:w="1843" w:type="dxa"/>
          </w:tcPr>
          <w:p w:rsidR="00BE516E" w:rsidRPr="00DA06BD" w:rsidRDefault="00BE516E" w:rsidP="007A6DA7">
            <w:pPr>
              <w:rPr>
                <w:sz w:val="20"/>
                <w:szCs w:val="20"/>
              </w:rPr>
            </w:pPr>
            <w:r w:rsidRPr="00DA06BD">
              <w:rPr>
                <w:sz w:val="20"/>
                <w:szCs w:val="20"/>
              </w:rPr>
              <w:t>9</w:t>
            </w:r>
          </w:p>
        </w:tc>
      </w:tr>
      <w:tr w:rsidR="00BE516E" w:rsidRPr="00DA06BD">
        <w:tc>
          <w:tcPr>
            <w:tcW w:w="2057" w:type="dxa"/>
          </w:tcPr>
          <w:p w:rsidR="00BE516E" w:rsidRPr="00DA06BD" w:rsidRDefault="00BE516E" w:rsidP="007A6DA7">
            <w:pPr>
              <w:rPr>
                <w:sz w:val="20"/>
                <w:szCs w:val="20"/>
              </w:rPr>
            </w:pPr>
          </w:p>
        </w:tc>
        <w:tc>
          <w:tcPr>
            <w:tcW w:w="2410" w:type="dxa"/>
          </w:tcPr>
          <w:p w:rsidR="00BE516E" w:rsidRPr="00DA06BD" w:rsidRDefault="00BE516E" w:rsidP="007A6DA7">
            <w:pPr>
              <w:rPr>
                <w:sz w:val="20"/>
                <w:szCs w:val="20"/>
              </w:rPr>
            </w:pPr>
            <w:r w:rsidRPr="00DA06BD">
              <w:rPr>
                <w:sz w:val="20"/>
                <w:szCs w:val="20"/>
              </w:rPr>
              <w:t>Футбол</w:t>
            </w:r>
          </w:p>
        </w:tc>
        <w:tc>
          <w:tcPr>
            <w:tcW w:w="3260" w:type="dxa"/>
          </w:tcPr>
          <w:p w:rsidR="00BE516E" w:rsidRPr="00DA06BD" w:rsidRDefault="00BE516E" w:rsidP="007A6DA7">
            <w:pPr>
              <w:rPr>
                <w:sz w:val="20"/>
                <w:szCs w:val="20"/>
              </w:rPr>
            </w:pPr>
            <w:r w:rsidRPr="00DA06BD">
              <w:rPr>
                <w:sz w:val="20"/>
                <w:szCs w:val="20"/>
                <w:lang w:val="en-US"/>
              </w:rPr>
              <w:t>II</w:t>
            </w:r>
            <w:r w:rsidRPr="00DA06BD">
              <w:rPr>
                <w:sz w:val="20"/>
                <w:szCs w:val="20"/>
              </w:rPr>
              <w:t>-13</w:t>
            </w:r>
          </w:p>
        </w:tc>
        <w:tc>
          <w:tcPr>
            <w:tcW w:w="1843" w:type="dxa"/>
          </w:tcPr>
          <w:p w:rsidR="00BE516E" w:rsidRPr="00DA06BD" w:rsidRDefault="00BE516E" w:rsidP="000D69C8">
            <w:pPr>
              <w:rPr>
                <w:sz w:val="20"/>
                <w:szCs w:val="20"/>
              </w:rPr>
            </w:pPr>
            <w:r w:rsidRPr="00DA06BD">
              <w:rPr>
                <w:sz w:val="20"/>
                <w:szCs w:val="20"/>
              </w:rPr>
              <w:t>13</w:t>
            </w:r>
          </w:p>
        </w:tc>
      </w:tr>
      <w:tr w:rsidR="00BE516E" w:rsidRPr="00DA06BD">
        <w:tc>
          <w:tcPr>
            <w:tcW w:w="2057" w:type="dxa"/>
          </w:tcPr>
          <w:p w:rsidR="00BE516E" w:rsidRPr="00DA06BD" w:rsidRDefault="00BE516E" w:rsidP="007A6DA7">
            <w:pPr>
              <w:rPr>
                <w:sz w:val="20"/>
                <w:szCs w:val="20"/>
              </w:rPr>
            </w:pPr>
            <w:r w:rsidRPr="00DA06BD">
              <w:rPr>
                <w:sz w:val="20"/>
                <w:szCs w:val="20"/>
              </w:rPr>
              <w:t>Эколого-биологическое</w:t>
            </w:r>
          </w:p>
        </w:tc>
        <w:tc>
          <w:tcPr>
            <w:tcW w:w="2410" w:type="dxa"/>
          </w:tcPr>
          <w:p w:rsidR="00BE516E" w:rsidRPr="00DA06BD" w:rsidRDefault="00BE516E" w:rsidP="007A6DA7">
            <w:pPr>
              <w:rPr>
                <w:sz w:val="20"/>
                <w:szCs w:val="20"/>
              </w:rPr>
            </w:pPr>
            <w:r w:rsidRPr="00DA06BD">
              <w:rPr>
                <w:sz w:val="20"/>
                <w:szCs w:val="20"/>
              </w:rPr>
              <w:t>«Диалог»</w:t>
            </w:r>
          </w:p>
        </w:tc>
        <w:tc>
          <w:tcPr>
            <w:tcW w:w="3260" w:type="dxa"/>
          </w:tcPr>
          <w:p w:rsidR="00BE516E" w:rsidRPr="00DA06BD" w:rsidRDefault="00BE516E" w:rsidP="007A6DA7">
            <w:pPr>
              <w:rPr>
                <w:sz w:val="20"/>
                <w:szCs w:val="20"/>
              </w:rPr>
            </w:pPr>
            <w:r w:rsidRPr="00DA06BD">
              <w:rPr>
                <w:sz w:val="20"/>
                <w:szCs w:val="20"/>
                <w:lang w:val="en-US"/>
              </w:rPr>
              <w:t>II</w:t>
            </w:r>
            <w:r w:rsidRPr="00DA06BD">
              <w:rPr>
                <w:sz w:val="20"/>
                <w:szCs w:val="20"/>
              </w:rPr>
              <w:t>– 7</w:t>
            </w:r>
          </w:p>
        </w:tc>
        <w:tc>
          <w:tcPr>
            <w:tcW w:w="1843" w:type="dxa"/>
          </w:tcPr>
          <w:p w:rsidR="00BE516E" w:rsidRPr="00DA06BD" w:rsidRDefault="00BE516E" w:rsidP="007A6DA7">
            <w:pPr>
              <w:rPr>
                <w:sz w:val="20"/>
                <w:szCs w:val="20"/>
              </w:rPr>
            </w:pPr>
            <w:r w:rsidRPr="00DA06BD">
              <w:rPr>
                <w:sz w:val="20"/>
                <w:szCs w:val="20"/>
              </w:rPr>
              <w:t>7</w:t>
            </w:r>
          </w:p>
        </w:tc>
      </w:tr>
      <w:tr w:rsidR="00BE516E" w:rsidRPr="00DA06BD">
        <w:tc>
          <w:tcPr>
            <w:tcW w:w="2057" w:type="dxa"/>
          </w:tcPr>
          <w:p w:rsidR="00BE516E" w:rsidRPr="00DA06BD" w:rsidRDefault="00BE516E" w:rsidP="007A6DA7">
            <w:pPr>
              <w:rPr>
                <w:sz w:val="20"/>
                <w:szCs w:val="20"/>
              </w:rPr>
            </w:pPr>
            <w:r w:rsidRPr="00DA06BD">
              <w:rPr>
                <w:sz w:val="20"/>
                <w:szCs w:val="20"/>
              </w:rPr>
              <w:t xml:space="preserve">Техническое </w:t>
            </w:r>
          </w:p>
        </w:tc>
        <w:tc>
          <w:tcPr>
            <w:tcW w:w="2410" w:type="dxa"/>
          </w:tcPr>
          <w:p w:rsidR="00BE516E" w:rsidRPr="00DA06BD" w:rsidRDefault="00BE516E" w:rsidP="007A6DA7">
            <w:pPr>
              <w:jc w:val="both"/>
              <w:rPr>
                <w:sz w:val="20"/>
                <w:szCs w:val="20"/>
              </w:rPr>
            </w:pPr>
            <w:r w:rsidRPr="00DA06BD">
              <w:rPr>
                <w:sz w:val="20"/>
                <w:szCs w:val="20"/>
              </w:rPr>
              <w:t>«Робототехника»</w:t>
            </w:r>
          </w:p>
        </w:tc>
        <w:tc>
          <w:tcPr>
            <w:tcW w:w="3260" w:type="dxa"/>
          </w:tcPr>
          <w:p w:rsidR="00BE516E" w:rsidRPr="00DA06BD" w:rsidRDefault="00BE516E" w:rsidP="007A6DA7">
            <w:pPr>
              <w:rPr>
                <w:sz w:val="20"/>
                <w:szCs w:val="20"/>
              </w:rPr>
            </w:pPr>
            <w:r w:rsidRPr="00DA06BD">
              <w:rPr>
                <w:sz w:val="20"/>
                <w:szCs w:val="20"/>
                <w:lang w:val="en-US"/>
              </w:rPr>
              <w:t xml:space="preserve">II - </w:t>
            </w:r>
            <w:r w:rsidRPr="00DA06BD">
              <w:rPr>
                <w:sz w:val="20"/>
                <w:szCs w:val="20"/>
              </w:rPr>
              <w:t>10</w:t>
            </w:r>
          </w:p>
        </w:tc>
        <w:tc>
          <w:tcPr>
            <w:tcW w:w="1843" w:type="dxa"/>
          </w:tcPr>
          <w:p w:rsidR="00BE516E" w:rsidRPr="00DA06BD" w:rsidRDefault="00BE516E" w:rsidP="007A6DA7">
            <w:pPr>
              <w:rPr>
                <w:sz w:val="20"/>
                <w:szCs w:val="20"/>
              </w:rPr>
            </w:pPr>
            <w:r w:rsidRPr="00DA06BD">
              <w:rPr>
                <w:sz w:val="20"/>
                <w:szCs w:val="20"/>
              </w:rPr>
              <w:t>10</w:t>
            </w:r>
          </w:p>
        </w:tc>
      </w:tr>
      <w:tr w:rsidR="00BE516E" w:rsidRPr="00DA06BD">
        <w:tc>
          <w:tcPr>
            <w:tcW w:w="2057" w:type="dxa"/>
          </w:tcPr>
          <w:p w:rsidR="00BE516E" w:rsidRPr="00DA06BD" w:rsidRDefault="00BE516E" w:rsidP="007A6DA7">
            <w:pPr>
              <w:rPr>
                <w:sz w:val="20"/>
                <w:szCs w:val="20"/>
              </w:rPr>
            </w:pPr>
          </w:p>
        </w:tc>
        <w:tc>
          <w:tcPr>
            <w:tcW w:w="2410" w:type="dxa"/>
          </w:tcPr>
          <w:p w:rsidR="00BE516E" w:rsidRPr="00DA06BD" w:rsidRDefault="00BE516E" w:rsidP="007A6DA7">
            <w:pPr>
              <w:jc w:val="both"/>
              <w:rPr>
                <w:sz w:val="20"/>
                <w:szCs w:val="20"/>
              </w:rPr>
            </w:pPr>
          </w:p>
        </w:tc>
        <w:tc>
          <w:tcPr>
            <w:tcW w:w="3260" w:type="dxa"/>
          </w:tcPr>
          <w:p w:rsidR="00BE516E" w:rsidRPr="00DA06BD" w:rsidRDefault="00BE516E" w:rsidP="007A6DA7">
            <w:pPr>
              <w:rPr>
                <w:sz w:val="20"/>
                <w:szCs w:val="20"/>
              </w:rPr>
            </w:pPr>
          </w:p>
        </w:tc>
        <w:tc>
          <w:tcPr>
            <w:tcW w:w="1843" w:type="dxa"/>
          </w:tcPr>
          <w:p w:rsidR="00BE516E" w:rsidRPr="00DA06BD" w:rsidRDefault="00BE516E" w:rsidP="000D69C8">
            <w:pPr>
              <w:rPr>
                <w:sz w:val="20"/>
                <w:szCs w:val="20"/>
              </w:rPr>
            </w:pPr>
            <w:r w:rsidRPr="00DA06BD">
              <w:rPr>
                <w:sz w:val="20"/>
                <w:szCs w:val="20"/>
              </w:rPr>
              <w:t>137</w:t>
            </w:r>
          </w:p>
        </w:tc>
      </w:tr>
    </w:tbl>
    <w:p w:rsidR="00BE516E" w:rsidRPr="00DA06BD" w:rsidRDefault="00BE516E" w:rsidP="00315EA5">
      <w:pPr>
        <w:ind w:firstLine="709"/>
        <w:jc w:val="both"/>
        <w:rPr>
          <w:sz w:val="20"/>
          <w:szCs w:val="20"/>
        </w:rPr>
      </w:pPr>
    </w:p>
    <w:p w:rsidR="00BE516E" w:rsidRPr="00DA06BD" w:rsidRDefault="00BE516E" w:rsidP="00315EA5">
      <w:pPr>
        <w:ind w:firstLine="709"/>
        <w:jc w:val="both"/>
        <w:rPr>
          <w:sz w:val="20"/>
          <w:szCs w:val="20"/>
        </w:rPr>
      </w:pPr>
      <w:r w:rsidRPr="00DA06BD">
        <w:rPr>
          <w:sz w:val="20"/>
          <w:szCs w:val="20"/>
        </w:rPr>
        <w:t xml:space="preserve">Занятия в объединениях дополнительного образования в школе бесплатные, доступные для каждого ребенка. Здесь занимаются дети с разными способностями и чертами характера – одаренные, с отклонениями в развитии, дети «группы риска», дети-инвалиды. Система дополнительного образования учащихся является механизмом социального выравнивания их возможностей.  </w:t>
      </w:r>
    </w:p>
    <w:p w:rsidR="00BE516E" w:rsidRPr="00DA06BD" w:rsidRDefault="00BE516E" w:rsidP="00315EA5">
      <w:pPr>
        <w:ind w:firstLine="709"/>
        <w:jc w:val="both"/>
        <w:rPr>
          <w:sz w:val="20"/>
          <w:szCs w:val="20"/>
        </w:rPr>
      </w:pPr>
      <w:r w:rsidRPr="00DA06BD">
        <w:rPr>
          <w:sz w:val="20"/>
          <w:szCs w:val="20"/>
        </w:rPr>
        <w:t>Таким образом, имеющиеся условия для организации дополнительного образования и внеурочной занятости удовлетворяют социально-образовательному заказу.</w:t>
      </w:r>
    </w:p>
    <w:p w:rsidR="00BE516E" w:rsidRPr="00DA06BD" w:rsidRDefault="00BE516E" w:rsidP="00823459">
      <w:pPr>
        <w:pStyle w:val="af2"/>
        <w:numPr>
          <w:ilvl w:val="0"/>
          <w:numId w:val="12"/>
        </w:numPr>
        <w:spacing w:before="0" w:after="0"/>
        <w:jc w:val="both"/>
        <w:rPr>
          <w:rFonts w:ascii="Times New Roman" w:hAnsi="Times New Roman" w:cs="Times New Roman"/>
          <w:b/>
          <w:bCs/>
          <w:i/>
          <w:iCs/>
          <w:sz w:val="20"/>
          <w:szCs w:val="20"/>
        </w:rPr>
      </w:pPr>
      <w:r w:rsidRPr="00DA06BD">
        <w:rPr>
          <w:rFonts w:ascii="Times New Roman" w:hAnsi="Times New Roman" w:cs="Times New Roman"/>
          <w:b/>
          <w:bCs/>
          <w:i/>
          <w:iCs/>
          <w:sz w:val="20"/>
          <w:szCs w:val="20"/>
        </w:rPr>
        <w:t xml:space="preserve">Проектная деятельность </w:t>
      </w:r>
    </w:p>
    <w:p w:rsidR="00BE516E" w:rsidRPr="00DA06BD" w:rsidRDefault="00BE516E" w:rsidP="00315EA5">
      <w:pPr>
        <w:pStyle w:val="af2"/>
        <w:spacing w:before="0" w:after="0"/>
        <w:jc w:val="both"/>
        <w:rPr>
          <w:rFonts w:ascii="Times New Roman" w:hAnsi="Times New Roman" w:cs="Times New Roman"/>
          <w:sz w:val="20"/>
          <w:szCs w:val="20"/>
        </w:rPr>
      </w:pPr>
      <w:r w:rsidRPr="00DA06BD">
        <w:rPr>
          <w:rFonts w:ascii="Times New Roman" w:hAnsi="Times New Roman" w:cs="Times New Roman"/>
          <w:sz w:val="20"/>
          <w:szCs w:val="20"/>
        </w:rPr>
        <w:tab/>
        <w:t xml:space="preserve">В  результате проектной деятельности формируется исследовательское поведение учащихся. Проектная деятельность осуществляется через уроки, элективные курсы, спецкурсы.  Итоги проектной деятельности учащихся подводятся на школьной конференции.  </w:t>
      </w:r>
    </w:p>
    <w:p w:rsidR="00BE516E" w:rsidRPr="00DA06BD" w:rsidRDefault="00BE516E" w:rsidP="00315EA5">
      <w:pPr>
        <w:jc w:val="both"/>
        <w:rPr>
          <w:b/>
          <w:bCs/>
          <w:sz w:val="20"/>
          <w:szCs w:val="20"/>
        </w:rPr>
      </w:pPr>
      <w:r w:rsidRPr="00DA06BD">
        <w:rPr>
          <w:sz w:val="20"/>
          <w:szCs w:val="20"/>
        </w:rPr>
        <w:t xml:space="preserve">           Организация исследовательской деятельности учащихся базируется на индивидуальном подходе. Результат исследовательской работы представляется  на школьной конференции в форме публичного выступления или защищается на уроке, занятиях элективного курса.</w:t>
      </w:r>
    </w:p>
    <w:p w:rsidR="00BE516E" w:rsidRPr="00DA06BD" w:rsidRDefault="00BE516E" w:rsidP="00315EA5">
      <w:pPr>
        <w:jc w:val="both"/>
        <w:rPr>
          <w:spacing w:val="-1"/>
          <w:sz w:val="20"/>
          <w:szCs w:val="20"/>
        </w:rPr>
      </w:pPr>
      <w:r w:rsidRPr="00DA06BD">
        <w:rPr>
          <w:sz w:val="20"/>
          <w:szCs w:val="20"/>
        </w:rPr>
        <w:tab/>
        <w:t xml:space="preserve">Содержание дополнительного   образования  строится на основе   рабочих программ разработанных  </w:t>
      </w:r>
      <w:r w:rsidRPr="00DA06BD">
        <w:rPr>
          <w:spacing w:val="-1"/>
          <w:sz w:val="20"/>
          <w:szCs w:val="20"/>
        </w:rPr>
        <w:t>педагогами школы, рассмотренных на методическом совете, утвержденных директором школы и рабочих программ,  разработанных преподавателями  дополнительного образования.</w:t>
      </w:r>
    </w:p>
    <w:p w:rsidR="00BE516E" w:rsidRPr="00DA06BD" w:rsidRDefault="00BE516E" w:rsidP="00315EA5">
      <w:pPr>
        <w:jc w:val="both"/>
        <w:rPr>
          <w:b/>
          <w:bCs/>
          <w:sz w:val="20"/>
          <w:szCs w:val="20"/>
        </w:rPr>
      </w:pPr>
      <w:r w:rsidRPr="00DA06BD">
        <w:rPr>
          <w:sz w:val="20"/>
          <w:szCs w:val="20"/>
        </w:rPr>
        <w:t xml:space="preserve">Итогом обучения учащихся в системе дополнительного образования является участие в образовательных конкурсах, научно-практических конференциях, олимпиадах разного уровня.  </w:t>
      </w:r>
    </w:p>
    <w:p w:rsidR="00BE516E" w:rsidRPr="00DA06BD" w:rsidRDefault="00BE516E" w:rsidP="00315EA5">
      <w:pPr>
        <w:tabs>
          <w:tab w:val="left" w:pos="284"/>
          <w:tab w:val="left" w:pos="720"/>
        </w:tabs>
        <w:jc w:val="both"/>
        <w:rPr>
          <w:sz w:val="20"/>
          <w:szCs w:val="20"/>
        </w:rPr>
      </w:pPr>
      <w:r w:rsidRPr="00DA06BD">
        <w:rPr>
          <w:sz w:val="20"/>
          <w:szCs w:val="20"/>
        </w:rPr>
        <w:t xml:space="preserve"> </w:t>
      </w:r>
    </w:p>
    <w:p w:rsidR="00BE516E" w:rsidRPr="00DA06BD" w:rsidRDefault="00BE516E" w:rsidP="00823459">
      <w:pPr>
        <w:pStyle w:val="ad"/>
        <w:numPr>
          <w:ilvl w:val="0"/>
          <w:numId w:val="12"/>
        </w:numPr>
        <w:tabs>
          <w:tab w:val="left" w:pos="540"/>
          <w:tab w:val="left" w:pos="720"/>
        </w:tabs>
        <w:spacing w:after="0" w:line="240" w:lineRule="auto"/>
        <w:jc w:val="both"/>
        <w:rPr>
          <w:rFonts w:ascii="Times New Roman" w:hAnsi="Times New Roman" w:cs="Times New Roman"/>
          <w:b/>
          <w:bCs/>
          <w:sz w:val="20"/>
          <w:szCs w:val="20"/>
        </w:rPr>
      </w:pPr>
      <w:r w:rsidRPr="00DA06BD">
        <w:rPr>
          <w:rFonts w:ascii="Times New Roman" w:hAnsi="Times New Roman" w:cs="Times New Roman"/>
          <w:b/>
          <w:bCs/>
          <w:sz w:val="20"/>
          <w:szCs w:val="20"/>
        </w:rPr>
        <w:t xml:space="preserve"> Организация учебного процесса в системе дополнительного образования.</w:t>
      </w:r>
    </w:p>
    <w:p w:rsidR="00BE516E" w:rsidRPr="00DA06BD" w:rsidRDefault="00BE516E" w:rsidP="00315EA5">
      <w:pPr>
        <w:tabs>
          <w:tab w:val="left" w:pos="540"/>
          <w:tab w:val="left" w:pos="720"/>
        </w:tabs>
        <w:jc w:val="both"/>
        <w:rPr>
          <w:sz w:val="20"/>
          <w:szCs w:val="20"/>
        </w:rPr>
      </w:pPr>
      <w:r w:rsidRPr="00DA06BD">
        <w:rPr>
          <w:sz w:val="20"/>
          <w:szCs w:val="20"/>
        </w:rPr>
        <w:t>Важной составляющей дополнительного образования школы является активизация учебной деятельности по трем направлениям:</w:t>
      </w:r>
    </w:p>
    <w:p w:rsidR="00BE516E" w:rsidRPr="00DA06BD" w:rsidRDefault="00BE516E" w:rsidP="00823459">
      <w:pPr>
        <w:numPr>
          <w:ilvl w:val="0"/>
          <w:numId w:val="10"/>
        </w:numPr>
        <w:tabs>
          <w:tab w:val="left" w:pos="540"/>
          <w:tab w:val="left" w:pos="720"/>
        </w:tabs>
        <w:suppressAutoHyphens/>
        <w:jc w:val="both"/>
        <w:rPr>
          <w:sz w:val="20"/>
          <w:szCs w:val="20"/>
        </w:rPr>
      </w:pPr>
      <w:r w:rsidRPr="00DA06BD">
        <w:rPr>
          <w:sz w:val="20"/>
          <w:szCs w:val="20"/>
        </w:rPr>
        <w:t xml:space="preserve">использование форм и методов </w:t>
      </w:r>
      <w:proofErr w:type="gramStart"/>
      <w:r w:rsidRPr="00DA06BD">
        <w:rPr>
          <w:sz w:val="20"/>
          <w:szCs w:val="20"/>
        </w:rPr>
        <w:t>обучения</w:t>
      </w:r>
      <w:proofErr w:type="gramEnd"/>
      <w:r w:rsidRPr="00DA06BD">
        <w:rPr>
          <w:sz w:val="20"/>
          <w:szCs w:val="20"/>
        </w:rPr>
        <w:t xml:space="preserve"> стимулирующих познавательные интересы</w:t>
      </w:r>
    </w:p>
    <w:p w:rsidR="00BE516E" w:rsidRPr="00DA06BD" w:rsidRDefault="00BE516E" w:rsidP="00823459">
      <w:pPr>
        <w:numPr>
          <w:ilvl w:val="0"/>
          <w:numId w:val="10"/>
        </w:numPr>
        <w:tabs>
          <w:tab w:val="left" w:pos="540"/>
          <w:tab w:val="left" w:pos="720"/>
        </w:tabs>
        <w:suppressAutoHyphens/>
        <w:jc w:val="both"/>
        <w:rPr>
          <w:sz w:val="20"/>
          <w:szCs w:val="20"/>
        </w:rPr>
      </w:pPr>
      <w:r w:rsidRPr="00DA06BD">
        <w:rPr>
          <w:sz w:val="20"/>
          <w:szCs w:val="20"/>
        </w:rPr>
        <w:t>организация межличностного общения в учебной группе</w:t>
      </w:r>
    </w:p>
    <w:p w:rsidR="00BE516E" w:rsidRPr="00DA06BD" w:rsidRDefault="00BE516E" w:rsidP="00823459">
      <w:pPr>
        <w:numPr>
          <w:ilvl w:val="0"/>
          <w:numId w:val="10"/>
        </w:numPr>
        <w:tabs>
          <w:tab w:val="left" w:pos="540"/>
          <w:tab w:val="left" w:pos="720"/>
        </w:tabs>
        <w:suppressAutoHyphens/>
        <w:jc w:val="both"/>
        <w:rPr>
          <w:sz w:val="20"/>
          <w:szCs w:val="20"/>
        </w:rPr>
      </w:pPr>
      <w:r w:rsidRPr="00DA06BD">
        <w:rPr>
          <w:sz w:val="20"/>
          <w:szCs w:val="20"/>
        </w:rPr>
        <w:t>повышение личной заинтересованности в более высоких результатах</w:t>
      </w:r>
    </w:p>
    <w:p w:rsidR="00BE516E" w:rsidRPr="00DA06BD" w:rsidRDefault="00BE516E" w:rsidP="00315EA5">
      <w:pPr>
        <w:pStyle w:val="ae"/>
        <w:tabs>
          <w:tab w:val="left" w:pos="-284"/>
        </w:tabs>
        <w:spacing w:after="0"/>
        <w:ind w:left="0"/>
        <w:jc w:val="both"/>
        <w:rPr>
          <w:sz w:val="20"/>
          <w:szCs w:val="20"/>
        </w:rPr>
      </w:pPr>
      <w:r w:rsidRPr="00DA06BD">
        <w:rPr>
          <w:sz w:val="20"/>
          <w:szCs w:val="20"/>
        </w:rPr>
        <w:t xml:space="preserve">Основным подходом в системе </w:t>
      </w:r>
      <w:proofErr w:type="gramStart"/>
      <w:r w:rsidRPr="00DA06BD">
        <w:rPr>
          <w:sz w:val="20"/>
          <w:szCs w:val="20"/>
        </w:rPr>
        <w:t>дополнительного</w:t>
      </w:r>
      <w:proofErr w:type="gramEnd"/>
      <w:r w:rsidRPr="00DA06BD">
        <w:rPr>
          <w:sz w:val="20"/>
          <w:szCs w:val="20"/>
        </w:rPr>
        <w:t xml:space="preserve"> образовании  является индивидуально-групповой  подход.</w:t>
      </w:r>
    </w:p>
    <w:p w:rsidR="00BE516E" w:rsidRPr="00DA06BD" w:rsidRDefault="00BE516E" w:rsidP="00315EA5">
      <w:pPr>
        <w:pStyle w:val="ae"/>
        <w:tabs>
          <w:tab w:val="left" w:pos="-284"/>
        </w:tabs>
        <w:spacing w:after="0"/>
        <w:ind w:left="0"/>
        <w:jc w:val="both"/>
        <w:rPr>
          <w:sz w:val="20"/>
          <w:szCs w:val="20"/>
        </w:rPr>
      </w:pPr>
      <w:r w:rsidRPr="00DA06BD">
        <w:rPr>
          <w:b/>
          <w:bCs/>
          <w:sz w:val="20"/>
          <w:szCs w:val="20"/>
        </w:rPr>
        <w:t>Технологический компонент</w:t>
      </w:r>
      <w:r w:rsidRPr="00DA06BD">
        <w:rPr>
          <w:sz w:val="20"/>
          <w:szCs w:val="20"/>
        </w:rPr>
        <w:t xml:space="preserve"> учебных занятий   образуют следующие педагогические технологии:</w:t>
      </w:r>
    </w:p>
    <w:p w:rsidR="00BE516E" w:rsidRPr="00DA06BD" w:rsidRDefault="00BE516E" w:rsidP="00823459">
      <w:pPr>
        <w:numPr>
          <w:ilvl w:val="0"/>
          <w:numId w:val="10"/>
        </w:numPr>
        <w:suppressAutoHyphens/>
        <w:jc w:val="both"/>
        <w:rPr>
          <w:sz w:val="20"/>
          <w:szCs w:val="20"/>
        </w:rPr>
      </w:pPr>
      <w:r w:rsidRPr="00DA06BD">
        <w:rPr>
          <w:sz w:val="20"/>
          <w:szCs w:val="20"/>
        </w:rPr>
        <w:t>технологии на основе активизации и интенсификации деятельности учащихся:</w:t>
      </w:r>
    </w:p>
    <w:p w:rsidR="00BE516E" w:rsidRPr="00DA06BD" w:rsidRDefault="00BE516E" w:rsidP="00823459">
      <w:pPr>
        <w:numPr>
          <w:ilvl w:val="0"/>
          <w:numId w:val="10"/>
        </w:numPr>
        <w:tabs>
          <w:tab w:val="left" w:pos="-284"/>
        </w:tabs>
        <w:suppressAutoHyphens/>
        <w:jc w:val="both"/>
        <w:rPr>
          <w:sz w:val="20"/>
          <w:szCs w:val="20"/>
        </w:rPr>
      </w:pPr>
      <w:r w:rsidRPr="00DA06BD">
        <w:rPr>
          <w:sz w:val="20"/>
          <w:szCs w:val="20"/>
        </w:rPr>
        <w:lastRenderedPageBreak/>
        <w:t>технология групповой работы</w:t>
      </w:r>
    </w:p>
    <w:p w:rsidR="00BE516E" w:rsidRPr="00DA06BD" w:rsidRDefault="00BE516E" w:rsidP="00823459">
      <w:pPr>
        <w:numPr>
          <w:ilvl w:val="0"/>
          <w:numId w:val="10"/>
        </w:numPr>
        <w:suppressAutoHyphens/>
        <w:jc w:val="both"/>
        <w:rPr>
          <w:sz w:val="20"/>
          <w:szCs w:val="20"/>
        </w:rPr>
      </w:pPr>
      <w:r w:rsidRPr="00DA06BD">
        <w:rPr>
          <w:sz w:val="20"/>
          <w:szCs w:val="20"/>
        </w:rPr>
        <w:t>технология проекта</w:t>
      </w:r>
    </w:p>
    <w:p w:rsidR="00BE516E" w:rsidRPr="00DA06BD" w:rsidRDefault="00BE516E" w:rsidP="00823459">
      <w:pPr>
        <w:numPr>
          <w:ilvl w:val="0"/>
          <w:numId w:val="10"/>
        </w:numPr>
        <w:suppressAutoHyphens/>
        <w:jc w:val="both"/>
        <w:rPr>
          <w:sz w:val="20"/>
          <w:szCs w:val="20"/>
        </w:rPr>
      </w:pPr>
      <w:r w:rsidRPr="00DA06BD">
        <w:rPr>
          <w:sz w:val="20"/>
          <w:szCs w:val="20"/>
        </w:rPr>
        <w:t>дебаты</w:t>
      </w:r>
    </w:p>
    <w:p w:rsidR="00BE516E" w:rsidRPr="00DA06BD" w:rsidRDefault="00BE516E" w:rsidP="00823459">
      <w:pPr>
        <w:numPr>
          <w:ilvl w:val="0"/>
          <w:numId w:val="10"/>
        </w:numPr>
        <w:suppressAutoHyphens/>
        <w:jc w:val="both"/>
        <w:rPr>
          <w:sz w:val="20"/>
          <w:szCs w:val="20"/>
        </w:rPr>
      </w:pPr>
      <w:r w:rsidRPr="00DA06BD">
        <w:rPr>
          <w:sz w:val="20"/>
          <w:szCs w:val="20"/>
        </w:rPr>
        <w:t>информационно – коммуникативные технологии</w:t>
      </w:r>
    </w:p>
    <w:p w:rsidR="00BE516E" w:rsidRPr="00DA06BD" w:rsidRDefault="00BE516E" w:rsidP="00823459">
      <w:pPr>
        <w:pStyle w:val="ae"/>
        <w:numPr>
          <w:ilvl w:val="0"/>
          <w:numId w:val="12"/>
        </w:numPr>
        <w:tabs>
          <w:tab w:val="left" w:pos="-284"/>
        </w:tabs>
        <w:overflowPunct w:val="0"/>
        <w:autoSpaceDE w:val="0"/>
        <w:spacing w:after="0"/>
        <w:textAlignment w:val="baseline"/>
        <w:rPr>
          <w:b/>
          <w:bCs/>
          <w:sz w:val="20"/>
          <w:szCs w:val="20"/>
        </w:rPr>
      </w:pPr>
      <w:r w:rsidRPr="00DA06BD">
        <w:rPr>
          <w:b/>
          <w:bCs/>
          <w:sz w:val="20"/>
          <w:szCs w:val="20"/>
        </w:rPr>
        <w:t>Организационные формы учебного процесса.</w:t>
      </w:r>
    </w:p>
    <w:p w:rsidR="00BE516E" w:rsidRPr="00DA06BD" w:rsidRDefault="00BE516E" w:rsidP="00315EA5">
      <w:pPr>
        <w:pStyle w:val="ae"/>
        <w:tabs>
          <w:tab w:val="left" w:pos="-284"/>
        </w:tabs>
        <w:overflowPunct w:val="0"/>
        <w:autoSpaceDE w:val="0"/>
        <w:spacing w:after="0"/>
        <w:ind w:left="0"/>
        <w:jc w:val="both"/>
        <w:textAlignment w:val="baseline"/>
        <w:rPr>
          <w:sz w:val="20"/>
          <w:szCs w:val="20"/>
        </w:rPr>
      </w:pPr>
      <w:r w:rsidRPr="00DA06BD">
        <w:rPr>
          <w:sz w:val="20"/>
          <w:szCs w:val="20"/>
        </w:rPr>
        <w:tab/>
        <w:t>Для успешного достижения поставленных целей  в системе дополнительного образования изменены организационные формы учебного процесса. Преподавание  спецкурсов проводится в форме концентрированного обучения (</w:t>
      </w:r>
      <w:proofErr w:type="gramStart"/>
      <w:r w:rsidRPr="00DA06BD">
        <w:rPr>
          <w:sz w:val="20"/>
          <w:szCs w:val="20"/>
        </w:rPr>
        <w:t>КО</w:t>
      </w:r>
      <w:proofErr w:type="gramEnd"/>
      <w:r w:rsidRPr="00DA06BD">
        <w:rPr>
          <w:sz w:val="20"/>
          <w:szCs w:val="20"/>
        </w:rPr>
        <w:t xml:space="preserve">), в рамках которого разворачивается проектная деятельность учащихся. В основе </w:t>
      </w:r>
      <w:proofErr w:type="gramStart"/>
      <w:r w:rsidRPr="00DA06BD">
        <w:rPr>
          <w:sz w:val="20"/>
          <w:szCs w:val="20"/>
        </w:rPr>
        <w:t>КО лежат</w:t>
      </w:r>
      <w:proofErr w:type="gramEnd"/>
      <w:r w:rsidRPr="00DA06BD">
        <w:rPr>
          <w:sz w:val="20"/>
          <w:szCs w:val="20"/>
        </w:rPr>
        <w:t xml:space="preserve"> идеи концентрации учебного времени, учебного материала и активизации возможностей личности и группы.  Основной единицей учебного процесса перестает быть урок, а становится блок занятий по теме, где организуется  групповые взаимодействия, диалоги, дискуссии, деловые игры, семинары, конференции, проектная деятельность.    Предусматриваются  консультации учителя по разработке и осуществлению собственного ученического  «проекта».  Основная задача  помочь учащимся ликвидировать возникающие трудности и проблемы  в учебном содержании,  дать возможность расширить свои знания, научить их пользоваться этими знаниями, проводить исследования, работать с научной литературой и т.д. </w:t>
      </w:r>
    </w:p>
    <w:p w:rsidR="00BE516E" w:rsidRPr="00DA06BD" w:rsidRDefault="00BE516E" w:rsidP="00315EA5">
      <w:pPr>
        <w:tabs>
          <w:tab w:val="left" w:pos="-284"/>
        </w:tabs>
        <w:ind w:firstLine="709"/>
        <w:jc w:val="both"/>
        <w:rPr>
          <w:sz w:val="20"/>
          <w:szCs w:val="20"/>
        </w:rPr>
      </w:pPr>
      <w:r w:rsidRPr="00DA06BD">
        <w:rPr>
          <w:sz w:val="20"/>
          <w:szCs w:val="20"/>
        </w:rPr>
        <w:t xml:space="preserve">Применяются такие </w:t>
      </w:r>
      <w:r w:rsidRPr="00DA06BD">
        <w:rPr>
          <w:b/>
          <w:bCs/>
          <w:sz w:val="20"/>
          <w:szCs w:val="20"/>
        </w:rPr>
        <w:t>приемы и методы,</w:t>
      </w:r>
      <w:r w:rsidRPr="00DA06BD">
        <w:rPr>
          <w:sz w:val="20"/>
          <w:szCs w:val="20"/>
        </w:rPr>
        <w:t xml:space="preserve"> как:</w:t>
      </w:r>
    </w:p>
    <w:p w:rsidR="00BE516E" w:rsidRPr="00DA06BD" w:rsidRDefault="00BE516E" w:rsidP="00823459">
      <w:pPr>
        <w:pStyle w:val="a9"/>
        <w:numPr>
          <w:ilvl w:val="0"/>
          <w:numId w:val="9"/>
        </w:numPr>
        <w:suppressAutoHyphens/>
        <w:spacing w:after="0"/>
        <w:jc w:val="both"/>
        <w:rPr>
          <w:sz w:val="20"/>
          <w:szCs w:val="20"/>
        </w:rPr>
      </w:pPr>
      <w:r w:rsidRPr="00DA06BD">
        <w:rPr>
          <w:sz w:val="20"/>
          <w:szCs w:val="20"/>
        </w:rPr>
        <w:t>сотрудничество в учебном взаимодействии;</w:t>
      </w:r>
    </w:p>
    <w:p w:rsidR="00BE516E" w:rsidRPr="00DA06BD" w:rsidRDefault="00BE516E" w:rsidP="00823459">
      <w:pPr>
        <w:numPr>
          <w:ilvl w:val="0"/>
          <w:numId w:val="9"/>
        </w:numPr>
        <w:tabs>
          <w:tab w:val="left" w:pos="720"/>
        </w:tabs>
        <w:suppressAutoHyphens/>
        <w:jc w:val="both"/>
        <w:rPr>
          <w:sz w:val="20"/>
          <w:szCs w:val="20"/>
        </w:rPr>
      </w:pPr>
      <w:r w:rsidRPr="00DA06BD">
        <w:rPr>
          <w:sz w:val="20"/>
          <w:szCs w:val="20"/>
        </w:rPr>
        <w:t>прием актуализации субъективного опыта ученика;</w:t>
      </w:r>
    </w:p>
    <w:p w:rsidR="00BE516E" w:rsidRPr="00DA06BD" w:rsidRDefault="00BE516E" w:rsidP="00823459">
      <w:pPr>
        <w:numPr>
          <w:ilvl w:val="0"/>
          <w:numId w:val="9"/>
        </w:numPr>
        <w:tabs>
          <w:tab w:val="left" w:pos="720"/>
        </w:tabs>
        <w:suppressAutoHyphens/>
        <w:jc w:val="both"/>
        <w:rPr>
          <w:sz w:val="20"/>
          <w:szCs w:val="20"/>
        </w:rPr>
      </w:pPr>
      <w:r w:rsidRPr="00DA06BD">
        <w:rPr>
          <w:sz w:val="20"/>
          <w:szCs w:val="20"/>
        </w:rPr>
        <w:t xml:space="preserve">метод диалога и </w:t>
      </w:r>
      <w:proofErr w:type="spellStart"/>
      <w:r w:rsidRPr="00DA06BD">
        <w:rPr>
          <w:sz w:val="20"/>
          <w:szCs w:val="20"/>
        </w:rPr>
        <w:t>полилога</w:t>
      </w:r>
      <w:proofErr w:type="spellEnd"/>
      <w:r w:rsidRPr="00DA06BD">
        <w:rPr>
          <w:sz w:val="20"/>
          <w:szCs w:val="20"/>
        </w:rPr>
        <w:t xml:space="preserve">; </w:t>
      </w:r>
    </w:p>
    <w:p w:rsidR="00BE516E" w:rsidRPr="00DA06BD" w:rsidRDefault="00BE516E" w:rsidP="00823459">
      <w:pPr>
        <w:numPr>
          <w:ilvl w:val="0"/>
          <w:numId w:val="9"/>
        </w:numPr>
        <w:tabs>
          <w:tab w:val="left" w:pos="720"/>
        </w:tabs>
        <w:suppressAutoHyphens/>
        <w:jc w:val="both"/>
        <w:rPr>
          <w:sz w:val="20"/>
          <w:szCs w:val="20"/>
        </w:rPr>
      </w:pPr>
      <w:r w:rsidRPr="00DA06BD">
        <w:rPr>
          <w:sz w:val="20"/>
          <w:szCs w:val="20"/>
        </w:rPr>
        <w:t xml:space="preserve">прием создания ситуации коллективного и индивидуального выбора; </w:t>
      </w:r>
    </w:p>
    <w:p w:rsidR="00BE516E" w:rsidRPr="00DA06BD" w:rsidRDefault="00BE516E" w:rsidP="00823459">
      <w:pPr>
        <w:numPr>
          <w:ilvl w:val="0"/>
          <w:numId w:val="9"/>
        </w:numPr>
        <w:tabs>
          <w:tab w:val="left" w:pos="720"/>
        </w:tabs>
        <w:suppressAutoHyphens/>
        <w:jc w:val="both"/>
        <w:rPr>
          <w:sz w:val="20"/>
          <w:szCs w:val="20"/>
        </w:rPr>
      </w:pPr>
      <w:r w:rsidRPr="00DA06BD">
        <w:rPr>
          <w:sz w:val="20"/>
          <w:szCs w:val="20"/>
        </w:rPr>
        <w:t xml:space="preserve">игровые методы; </w:t>
      </w:r>
    </w:p>
    <w:p w:rsidR="00BE516E" w:rsidRPr="00DA06BD" w:rsidRDefault="00BE516E" w:rsidP="00823459">
      <w:pPr>
        <w:numPr>
          <w:ilvl w:val="0"/>
          <w:numId w:val="9"/>
        </w:numPr>
        <w:tabs>
          <w:tab w:val="left" w:pos="720"/>
        </w:tabs>
        <w:suppressAutoHyphens/>
        <w:jc w:val="both"/>
        <w:rPr>
          <w:sz w:val="20"/>
          <w:szCs w:val="20"/>
        </w:rPr>
      </w:pPr>
      <w:r w:rsidRPr="00DA06BD">
        <w:rPr>
          <w:sz w:val="20"/>
          <w:szCs w:val="20"/>
        </w:rPr>
        <w:t>методы диагностики и самодиагностики;</w:t>
      </w:r>
    </w:p>
    <w:p w:rsidR="00BE516E" w:rsidRPr="00DA06BD" w:rsidRDefault="00BE516E" w:rsidP="00823459">
      <w:pPr>
        <w:numPr>
          <w:ilvl w:val="0"/>
          <w:numId w:val="9"/>
        </w:numPr>
        <w:tabs>
          <w:tab w:val="left" w:pos="720"/>
        </w:tabs>
        <w:suppressAutoHyphens/>
        <w:jc w:val="both"/>
        <w:rPr>
          <w:sz w:val="20"/>
          <w:szCs w:val="20"/>
        </w:rPr>
      </w:pPr>
      <w:r w:rsidRPr="00DA06BD">
        <w:rPr>
          <w:sz w:val="20"/>
          <w:szCs w:val="20"/>
        </w:rPr>
        <w:t xml:space="preserve">организация проектной деятельности учащихся. </w:t>
      </w:r>
    </w:p>
    <w:p w:rsidR="00BE516E" w:rsidRPr="00DA06BD" w:rsidRDefault="00BE516E" w:rsidP="00823459">
      <w:pPr>
        <w:numPr>
          <w:ilvl w:val="0"/>
          <w:numId w:val="9"/>
        </w:numPr>
        <w:tabs>
          <w:tab w:val="left" w:pos="-284"/>
        </w:tabs>
        <w:suppressAutoHyphens/>
        <w:jc w:val="both"/>
        <w:rPr>
          <w:sz w:val="20"/>
          <w:szCs w:val="20"/>
        </w:rPr>
      </w:pPr>
      <w:r w:rsidRPr="00DA06BD">
        <w:rPr>
          <w:sz w:val="20"/>
          <w:szCs w:val="20"/>
        </w:rPr>
        <w:t>использование интернета для поиска информации</w:t>
      </w:r>
    </w:p>
    <w:p w:rsidR="00BE516E" w:rsidRPr="00DA06BD" w:rsidRDefault="00BE516E" w:rsidP="00823459">
      <w:pPr>
        <w:numPr>
          <w:ilvl w:val="0"/>
          <w:numId w:val="9"/>
        </w:numPr>
        <w:tabs>
          <w:tab w:val="left" w:pos="-284"/>
        </w:tabs>
        <w:suppressAutoHyphens/>
        <w:jc w:val="both"/>
        <w:rPr>
          <w:sz w:val="20"/>
          <w:szCs w:val="20"/>
        </w:rPr>
      </w:pPr>
      <w:r w:rsidRPr="00DA06BD">
        <w:rPr>
          <w:sz w:val="20"/>
          <w:szCs w:val="20"/>
        </w:rPr>
        <w:t>создание презентаций</w:t>
      </w:r>
    </w:p>
    <w:p w:rsidR="00BE516E" w:rsidRPr="00DA06BD" w:rsidRDefault="00BE516E" w:rsidP="00315EA5">
      <w:pPr>
        <w:tabs>
          <w:tab w:val="left" w:pos="-284"/>
        </w:tabs>
        <w:suppressAutoHyphens/>
        <w:ind w:left="720"/>
        <w:jc w:val="both"/>
        <w:rPr>
          <w:sz w:val="20"/>
          <w:szCs w:val="20"/>
        </w:rPr>
      </w:pPr>
    </w:p>
    <w:p w:rsidR="00BE516E" w:rsidRPr="00DA06BD" w:rsidRDefault="00BE516E" w:rsidP="00823459">
      <w:pPr>
        <w:pStyle w:val="ad"/>
        <w:numPr>
          <w:ilvl w:val="0"/>
          <w:numId w:val="12"/>
        </w:numPr>
        <w:tabs>
          <w:tab w:val="left" w:pos="-284"/>
        </w:tabs>
        <w:spacing w:after="0" w:line="240" w:lineRule="auto"/>
        <w:jc w:val="both"/>
        <w:rPr>
          <w:rFonts w:ascii="Times New Roman" w:hAnsi="Times New Roman" w:cs="Times New Roman"/>
          <w:b/>
          <w:bCs/>
          <w:i/>
          <w:iCs/>
          <w:sz w:val="20"/>
          <w:szCs w:val="20"/>
        </w:rPr>
      </w:pPr>
      <w:r w:rsidRPr="00DA06BD">
        <w:rPr>
          <w:rFonts w:ascii="Times New Roman" w:hAnsi="Times New Roman" w:cs="Times New Roman"/>
          <w:b/>
          <w:bCs/>
          <w:i/>
          <w:iCs/>
          <w:sz w:val="20"/>
          <w:szCs w:val="20"/>
        </w:rPr>
        <w:t>Система оценки учебных достижений обучающихся.</w:t>
      </w:r>
    </w:p>
    <w:p w:rsidR="00BE516E" w:rsidRPr="00DA06BD" w:rsidRDefault="00BE516E" w:rsidP="004E6D59">
      <w:pPr>
        <w:tabs>
          <w:tab w:val="left" w:pos="0"/>
        </w:tabs>
        <w:jc w:val="both"/>
        <w:rPr>
          <w:sz w:val="20"/>
          <w:szCs w:val="20"/>
        </w:rPr>
      </w:pPr>
      <w:r w:rsidRPr="00DA06BD">
        <w:rPr>
          <w:sz w:val="20"/>
          <w:szCs w:val="20"/>
        </w:rPr>
        <w:t xml:space="preserve"> </w:t>
      </w:r>
      <w:r w:rsidRPr="00DA06BD">
        <w:rPr>
          <w:sz w:val="20"/>
          <w:szCs w:val="20"/>
        </w:rPr>
        <w:tab/>
        <w:t>Преподаватель осуществляет контроль  знаний, умений и навыков обучаемых, используя приемлемые формы и методы:</w:t>
      </w:r>
    </w:p>
    <w:p w:rsidR="00BE516E" w:rsidRPr="00DA06BD" w:rsidRDefault="00BE516E" w:rsidP="00823459">
      <w:pPr>
        <w:pStyle w:val="310"/>
        <w:numPr>
          <w:ilvl w:val="0"/>
          <w:numId w:val="11"/>
        </w:numPr>
        <w:tabs>
          <w:tab w:val="left" w:pos="0"/>
          <w:tab w:val="left" w:pos="744"/>
        </w:tabs>
        <w:jc w:val="both"/>
        <w:rPr>
          <w:sz w:val="20"/>
          <w:szCs w:val="20"/>
        </w:rPr>
      </w:pPr>
      <w:r w:rsidRPr="00DA06BD">
        <w:rPr>
          <w:sz w:val="20"/>
          <w:szCs w:val="20"/>
        </w:rPr>
        <w:t xml:space="preserve">проверочные работы по теоретическому материалу </w:t>
      </w:r>
    </w:p>
    <w:p w:rsidR="00BE516E" w:rsidRPr="00DA06BD" w:rsidRDefault="00BE516E" w:rsidP="00823459">
      <w:pPr>
        <w:pStyle w:val="310"/>
        <w:numPr>
          <w:ilvl w:val="0"/>
          <w:numId w:val="11"/>
        </w:numPr>
        <w:tabs>
          <w:tab w:val="left" w:pos="0"/>
          <w:tab w:val="left" w:pos="744"/>
        </w:tabs>
        <w:jc w:val="both"/>
        <w:rPr>
          <w:sz w:val="20"/>
          <w:szCs w:val="20"/>
        </w:rPr>
      </w:pPr>
      <w:r w:rsidRPr="00DA06BD">
        <w:rPr>
          <w:sz w:val="20"/>
          <w:szCs w:val="20"/>
        </w:rPr>
        <w:t>зачет в форме теста</w:t>
      </w:r>
    </w:p>
    <w:p w:rsidR="00BE516E" w:rsidRPr="00DA06BD" w:rsidRDefault="00BE516E" w:rsidP="00823459">
      <w:pPr>
        <w:pStyle w:val="310"/>
        <w:numPr>
          <w:ilvl w:val="0"/>
          <w:numId w:val="11"/>
        </w:numPr>
        <w:tabs>
          <w:tab w:val="left" w:pos="0"/>
          <w:tab w:val="left" w:pos="744"/>
        </w:tabs>
        <w:jc w:val="both"/>
        <w:rPr>
          <w:sz w:val="20"/>
          <w:szCs w:val="20"/>
        </w:rPr>
      </w:pPr>
      <w:r w:rsidRPr="00DA06BD">
        <w:rPr>
          <w:sz w:val="20"/>
          <w:szCs w:val="20"/>
        </w:rPr>
        <w:t>защита презентаций</w:t>
      </w:r>
    </w:p>
    <w:p w:rsidR="00BE516E" w:rsidRPr="00DA06BD" w:rsidRDefault="00BE516E" w:rsidP="00823459">
      <w:pPr>
        <w:pStyle w:val="310"/>
        <w:numPr>
          <w:ilvl w:val="0"/>
          <w:numId w:val="11"/>
        </w:numPr>
        <w:tabs>
          <w:tab w:val="left" w:pos="0"/>
          <w:tab w:val="left" w:pos="744"/>
        </w:tabs>
        <w:jc w:val="both"/>
        <w:rPr>
          <w:sz w:val="20"/>
          <w:szCs w:val="20"/>
        </w:rPr>
      </w:pPr>
      <w:r w:rsidRPr="00DA06BD">
        <w:rPr>
          <w:sz w:val="20"/>
          <w:szCs w:val="20"/>
        </w:rPr>
        <w:t>защита проектов</w:t>
      </w:r>
    </w:p>
    <w:p w:rsidR="00BE516E" w:rsidRPr="00DA06BD" w:rsidRDefault="00BE516E" w:rsidP="00823459">
      <w:pPr>
        <w:pStyle w:val="310"/>
        <w:numPr>
          <w:ilvl w:val="0"/>
          <w:numId w:val="11"/>
        </w:numPr>
        <w:tabs>
          <w:tab w:val="left" w:pos="0"/>
          <w:tab w:val="left" w:pos="744"/>
        </w:tabs>
        <w:jc w:val="both"/>
        <w:rPr>
          <w:sz w:val="20"/>
          <w:szCs w:val="20"/>
        </w:rPr>
      </w:pPr>
      <w:r w:rsidRPr="00DA06BD">
        <w:rPr>
          <w:sz w:val="20"/>
          <w:szCs w:val="20"/>
        </w:rPr>
        <w:t xml:space="preserve"> представление рефератов</w:t>
      </w:r>
    </w:p>
    <w:p w:rsidR="00BE516E" w:rsidRPr="00DA06BD" w:rsidRDefault="00BE516E" w:rsidP="004E6D59">
      <w:pPr>
        <w:pStyle w:val="310"/>
        <w:tabs>
          <w:tab w:val="left" w:pos="0"/>
          <w:tab w:val="left" w:pos="744"/>
        </w:tabs>
        <w:ind w:left="0" w:firstLine="0"/>
        <w:jc w:val="both"/>
        <w:rPr>
          <w:sz w:val="20"/>
          <w:szCs w:val="20"/>
        </w:rPr>
      </w:pPr>
      <w:r w:rsidRPr="00DA06BD">
        <w:rPr>
          <w:sz w:val="20"/>
          <w:szCs w:val="20"/>
        </w:rPr>
        <w:t xml:space="preserve">В системе дополнительного обучения используется  пятибалльная система оценивания или «зачтено», «не зачтено» </w:t>
      </w:r>
      <w:proofErr w:type="gramStart"/>
      <w:r w:rsidRPr="00DA06BD">
        <w:rPr>
          <w:sz w:val="20"/>
          <w:szCs w:val="20"/>
        </w:rPr>
        <w:t xml:space="preserve">( </w:t>
      </w:r>
      <w:proofErr w:type="gramEnd"/>
      <w:r w:rsidRPr="00DA06BD">
        <w:rPr>
          <w:sz w:val="20"/>
          <w:szCs w:val="20"/>
        </w:rPr>
        <w:t>по усмотрению учителя).</w:t>
      </w:r>
    </w:p>
    <w:p w:rsidR="00BE516E" w:rsidRPr="00DA06BD" w:rsidRDefault="00BE516E" w:rsidP="00DA06BD">
      <w:pPr>
        <w:rPr>
          <w:b/>
          <w:bCs/>
          <w:sz w:val="20"/>
          <w:szCs w:val="20"/>
        </w:rPr>
      </w:pPr>
    </w:p>
    <w:p w:rsidR="00BE516E" w:rsidRPr="00DA06BD" w:rsidRDefault="00BE516E" w:rsidP="00315EA5">
      <w:pPr>
        <w:spacing w:before="100" w:after="100"/>
        <w:ind w:left="814"/>
        <w:jc w:val="center"/>
        <w:rPr>
          <w:b/>
          <w:bCs/>
          <w:sz w:val="20"/>
          <w:szCs w:val="20"/>
        </w:rPr>
      </w:pPr>
      <w:r w:rsidRPr="00DA06BD">
        <w:rPr>
          <w:b/>
          <w:bCs/>
          <w:sz w:val="20"/>
          <w:szCs w:val="20"/>
        </w:rPr>
        <w:t>2.4. Программа коррекционной работы</w:t>
      </w:r>
    </w:p>
    <w:p w:rsidR="00BE516E" w:rsidRPr="00DA06BD" w:rsidRDefault="00BE516E" w:rsidP="00315EA5">
      <w:pPr>
        <w:spacing w:before="100" w:after="100"/>
        <w:ind w:left="814"/>
        <w:jc w:val="center"/>
        <w:rPr>
          <w:b/>
          <w:bCs/>
          <w:sz w:val="20"/>
          <w:szCs w:val="20"/>
        </w:rPr>
      </w:pPr>
      <w:r w:rsidRPr="00DA06BD">
        <w:rPr>
          <w:b/>
          <w:bCs/>
          <w:sz w:val="20"/>
          <w:szCs w:val="20"/>
        </w:rPr>
        <w:t>Пояснительная записка.</w:t>
      </w:r>
    </w:p>
    <w:p w:rsidR="00BE516E" w:rsidRPr="00DA06BD" w:rsidRDefault="00BE516E" w:rsidP="00315EA5">
      <w:pPr>
        <w:spacing w:before="100"/>
        <w:jc w:val="both"/>
        <w:rPr>
          <w:sz w:val="20"/>
          <w:szCs w:val="20"/>
        </w:rPr>
      </w:pPr>
      <w:r w:rsidRPr="00DA06BD">
        <w:rPr>
          <w:sz w:val="20"/>
          <w:szCs w:val="20"/>
        </w:rPr>
        <w:t xml:space="preserve">    Современное общество интегрирует людей разных возможностей, имеющих права достойной жизни в сообществе. Школа – это модель социальной среды, в которой должно быть место не только здоровым и способным ученикам, но и школьникам с ограниченными возможностями здоровья, имеющих особые образовательные потребности при освоении ими основной образовательной программы и их дальнейшую интеграцию и социализацию.   Ученики интегрированных  классов принимают активное участие в жизни образовательного учреждения, своего микрорайона, муниципалитета в целом. Это создает условия для того, чтобы они стали полноправными членами школьного сообщества, субъектами межличностных отношений в окружающем их пространстве, определились в дальнейшем с перспективами своей жизненной траектории.   Действительно, сегодня важно, чтобы ученики усвоили не только и не столько предметные знания, умения, навыки, сколько систему ценностей, норм, социальных ролей, которые помогли бы ему успешно реализовать себя в современном мире.   Именно школа выступает для ребенка одной из первых и основных моделей социального мира, способной помочь в дальнейшем интегрироваться в общество, что особенно значимо для детей с ограниченными возможностями здоровья.   Все это послужило обоснованием для выбора </w:t>
      </w:r>
      <w:r w:rsidRPr="00DA06BD">
        <w:rPr>
          <w:b/>
          <w:bCs/>
          <w:sz w:val="20"/>
          <w:szCs w:val="20"/>
        </w:rPr>
        <w:t>цели программы</w:t>
      </w:r>
      <w:r w:rsidRPr="00DA06BD">
        <w:rPr>
          <w:sz w:val="20"/>
          <w:szCs w:val="20"/>
        </w:rPr>
        <w:t xml:space="preserve"> коррекционной работы: создание системы поддержки детей с ограниченными возможностями здоровья в освоении основной образовательной программы </w:t>
      </w:r>
      <w:proofErr w:type="spellStart"/>
      <w:r w:rsidRPr="00DA06BD">
        <w:rPr>
          <w:sz w:val="20"/>
          <w:szCs w:val="20"/>
        </w:rPr>
        <w:t>начального</w:t>
      </w:r>
      <w:proofErr w:type="gramStart"/>
      <w:r w:rsidRPr="00DA06BD">
        <w:rPr>
          <w:sz w:val="20"/>
          <w:szCs w:val="20"/>
        </w:rPr>
        <w:t>,о</w:t>
      </w:r>
      <w:proofErr w:type="gramEnd"/>
      <w:r w:rsidRPr="00DA06BD">
        <w:rPr>
          <w:sz w:val="20"/>
          <w:szCs w:val="20"/>
        </w:rPr>
        <w:t>сновного</w:t>
      </w:r>
      <w:proofErr w:type="spellEnd"/>
      <w:r w:rsidRPr="00DA06BD">
        <w:rPr>
          <w:sz w:val="20"/>
          <w:szCs w:val="20"/>
        </w:rPr>
        <w:t xml:space="preserve"> общего образования на основе социального партнерства.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BE516E" w:rsidRPr="00DA06BD" w:rsidRDefault="00BE516E" w:rsidP="00315EA5">
      <w:pPr>
        <w:spacing w:before="100" w:after="100"/>
        <w:jc w:val="center"/>
        <w:rPr>
          <w:sz w:val="20"/>
          <w:szCs w:val="20"/>
        </w:rPr>
      </w:pPr>
      <w:r w:rsidRPr="00DA06BD">
        <w:rPr>
          <w:b/>
          <w:bCs/>
          <w:sz w:val="20"/>
          <w:szCs w:val="20"/>
        </w:rPr>
        <w:t>Задачи программы.</w:t>
      </w:r>
    </w:p>
    <w:p w:rsidR="00BE516E" w:rsidRPr="00DA06BD" w:rsidRDefault="00BE516E" w:rsidP="00315EA5">
      <w:pPr>
        <w:spacing w:before="100" w:after="100"/>
        <w:jc w:val="both"/>
        <w:rPr>
          <w:sz w:val="20"/>
          <w:szCs w:val="20"/>
        </w:rPr>
      </w:pPr>
      <w:r w:rsidRPr="00DA06BD">
        <w:rPr>
          <w:i/>
          <w:iCs/>
          <w:sz w:val="20"/>
          <w:szCs w:val="20"/>
        </w:rPr>
        <w:t xml:space="preserve">– </w:t>
      </w:r>
      <w:r w:rsidRPr="00DA06BD">
        <w:rPr>
          <w:sz w:val="20"/>
          <w:szCs w:val="20"/>
        </w:rPr>
        <w:t xml:space="preserve">своевременное выявление детей с трудностями адаптации, обусловленными ограниченными возможностями здоровья, в том числе, через взаимодействие с муниципальной психолого-медико-педагогической комиссией и учреждениями здравоохранения;– определение особых образовательных потребностей детей с ограниченными возможностями здоровья; – определение особенностей организации образовательного процесса в соответствии с индивидуальными особенностями каждого ребенка, структурой нарушения развития и степенью его выраженности;– осуществление индивидуально ориентированной психолого-медико-педагогической помощи детям с ограниченными </w:t>
      </w:r>
      <w:r w:rsidRPr="00DA06BD">
        <w:rPr>
          <w:sz w:val="20"/>
          <w:szCs w:val="20"/>
        </w:rPr>
        <w:lastRenderedPageBreak/>
        <w:t>возможностями здоровья с учетом особенностей психического и физического развития, индивидуальных возможностей детей;– разработка и реализация индивидуальных учебных планов, планов внеурочной деятельности, организация индивидуальных и (или) групповых занятий для детей ограниченными возможностями здоровья</w:t>
      </w:r>
      <w:proofErr w:type="gramStart"/>
      <w:r w:rsidRPr="00DA06BD">
        <w:rPr>
          <w:sz w:val="20"/>
          <w:szCs w:val="20"/>
        </w:rPr>
        <w:t>.</w:t>
      </w:r>
      <w:proofErr w:type="gramEnd"/>
      <w:r w:rsidRPr="00DA06BD">
        <w:rPr>
          <w:sz w:val="20"/>
          <w:szCs w:val="20"/>
        </w:rPr>
        <w:t xml:space="preserve">– </w:t>
      </w:r>
      <w:proofErr w:type="gramStart"/>
      <w:r w:rsidRPr="00DA06BD">
        <w:rPr>
          <w:sz w:val="20"/>
          <w:szCs w:val="20"/>
        </w:rPr>
        <w:t>о</w:t>
      </w:r>
      <w:proofErr w:type="gramEnd"/>
      <w:r w:rsidRPr="00DA06BD">
        <w:rPr>
          <w:sz w:val="20"/>
          <w:szCs w:val="20"/>
        </w:rPr>
        <w:t>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оказание помощи в сотрудничестве с учреждениями здравоохранения,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осуществление мониторинга успешности освоения детьми с ограниченными возможностями здоровья основной образовательной программы начального, основного общего образования.</w:t>
      </w:r>
    </w:p>
    <w:p w:rsidR="00BE516E" w:rsidRPr="00DA06BD" w:rsidRDefault="00BE516E" w:rsidP="00315EA5">
      <w:pPr>
        <w:spacing w:before="100" w:after="100"/>
        <w:jc w:val="center"/>
        <w:rPr>
          <w:sz w:val="20"/>
          <w:szCs w:val="20"/>
        </w:rPr>
      </w:pPr>
      <w:r w:rsidRPr="00DA06BD">
        <w:rPr>
          <w:b/>
          <w:bCs/>
          <w:sz w:val="20"/>
          <w:szCs w:val="20"/>
        </w:rPr>
        <w:t>Нормативно-правовые и методические основания программы.</w:t>
      </w:r>
    </w:p>
    <w:p w:rsidR="00082EE5" w:rsidRDefault="00082EE5" w:rsidP="00082EE5">
      <w:pPr>
        <w:ind w:left="357"/>
        <w:rPr>
          <w:sz w:val="20"/>
          <w:szCs w:val="20"/>
        </w:rPr>
      </w:pPr>
      <w:r>
        <w:rPr>
          <w:sz w:val="20"/>
          <w:szCs w:val="20"/>
        </w:rPr>
        <w:t>1.</w:t>
      </w:r>
      <w:r w:rsidR="00BE516E" w:rsidRPr="00DA06BD">
        <w:rPr>
          <w:sz w:val="20"/>
          <w:szCs w:val="20"/>
        </w:rPr>
        <w:t xml:space="preserve">Закон Российской Федерации </w:t>
      </w:r>
      <w:r>
        <w:rPr>
          <w:sz w:val="20"/>
          <w:szCs w:val="20"/>
        </w:rPr>
        <w:t xml:space="preserve"> </w:t>
      </w:r>
      <w:r w:rsidR="00BE516E" w:rsidRPr="00DA06BD">
        <w:rPr>
          <w:sz w:val="20"/>
          <w:szCs w:val="20"/>
        </w:rPr>
        <w:t>«Об образовании</w:t>
      </w:r>
      <w:r>
        <w:rPr>
          <w:sz w:val="20"/>
          <w:szCs w:val="20"/>
        </w:rPr>
        <w:t xml:space="preserve"> в Российской Федерации</w:t>
      </w:r>
      <w:r w:rsidR="00BE516E" w:rsidRPr="00DA06BD">
        <w:rPr>
          <w:sz w:val="20"/>
          <w:szCs w:val="20"/>
        </w:rPr>
        <w:t>»</w:t>
      </w:r>
      <w:r>
        <w:rPr>
          <w:sz w:val="20"/>
          <w:szCs w:val="20"/>
        </w:rPr>
        <w:t xml:space="preserve"> </w:t>
      </w:r>
      <w:r w:rsidR="00BE516E" w:rsidRPr="00DA06BD">
        <w:rPr>
          <w:sz w:val="20"/>
          <w:szCs w:val="20"/>
        </w:rPr>
        <w:t xml:space="preserve"> </w:t>
      </w:r>
      <w:r w:rsidRPr="00F6407D">
        <w:rPr>
          <w:sz w:val="20"/>
          <w:szCs w:val="20"/>
        </w:rPr>
        <w:t>от 29 декабря 2012 г. N 273-ФЗ</w:t>
      </w:r>
    </w:p>
    <w:p w:rsidR="00082EE5" w:rsidRDefault="00BE516E" w:rsidP="00082EE5">
      <w:pPr>
        <w:ind w:left="357"/>
        <w:rPr>
          <w:sz w:val="20"/>
          <w:szCs w:val="20"/>
        </w:rPr>
      </w:pPr>
      <w:r w:rsidRPr="00DA06BD">
        <w:rPr>
          <w:sz w:val="20"/>
          <w:szCs w:val="20"/>
        </w:rPr>
        <w:t>.2. О психолого-медико-педагогическом консилиуме (ПМПК) образовательного учреждения (письмо Министерства образования Российской Федерации от 27 марта 2000 г. № 27/901-6).</w:t>
      </w:r>
    </w:p>
    <w:p w:rsidR="00082EE5" w:rsidRDefault="00BE516E" w:rsidP="00082EE5">
      <w:pPr>
        <w:ind w:left="357"/>
        <w:rPr>
          <w:sz w:val="20"/>
          <w:szCs w:val="20"/>
        </w:rPr>
      </w:pPr>
      <w:r w:rsidRPr="00DA06BD">
        <w:rPr>
          <w:sz w:val="20"/>
          <w:szCs w:val="20"/>
        </w:rPr>
        <w:t>3. О психолого-медико-педагогической комиссии (письмо Министерства образования Российской Федерации от 14 июля 2003 г. № 27/2967-6).</w:t>
      </w:r>
    </w:p>
    <w:p w:rsidR="00082EE5" w:rsidRDefault="00BE516E" w:rsidP="00082EE5">
      <w:pPr>
        <w:ind w:left="357"/>
        <w:rPr>
          <w:sz w:val="20"/>
          <w:szCs w:val="20"/>
        </w:rPr>
      </w:pPr>
      <w:r w:rsidRPr="00DA06BD">
        <w:rPr>
          <w:sz w:val="20"/>
          <w:szCs w:val="20"/>
        </w:rPr>
        <w:t xml:space="preserve">4. </w:t>
      </w:r>
      <w:proofErr w:type="gramStart"/>
      <w:r w:rsidRPr="00DA06BD">
        <w:rPr>
          <w:sz w:val="20"/>
          <w:szCs w:val="20"/>
        </w:rPr>
        <w:t>Положение о психолого-медико-педагогической комиссии (утверждено приказом Министерства образования и науки Российской Федерации от 24 марта 2009 г.</w:t>
      </w:r>
      <w:proofErr w:type="gramEnd"/>
    </w:p>
    <w:p w:rsidR="00082EE5" w:rsidRDefault="00BE516E" w:rsidP="00082EE5">
      <w:pPr>
        <w:ind w:left="357"/>
        <w:rPr>
          <w:sz w:val="20"/>
          <w:szCs w:val="20"/>
        </w:rPr>
      </w:pPr>
      <w:r w:rsidRPr="00DA06BD">
        <w:rPr>
          <w:sz w:val="20"/>
          <w:szCs w:val="20"/>
        </w:rPr>
        <w:t xml:space="preserve">5. </w:t>
      </w:r>
      <w:proofErr w:type="gramStart"/>
      <w:r w:rsidRPr="00DA06BD">
        <w:rPr>
          <w:sz w:val="20"/>
          <w:szCs w:val="20"/>
        </w:rPr>
        <w:t>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(приложение к письму Минобразования России от 27.06.03 № 28-51-513/16).</w:t>
      </w:r>
      <w:proofErr w:type="gramEnd"/>
    </w:p>
    <w:p w:rsidR="00BE516E" w:rsidRPr="00DA06BD" w:rsidRDefault="00BE516E" w:rsidP="00082EE5">
      <w:pPr>
        <w:ind w:left="357"/>
        <w:rPr>
          <w:sz w:val="20"/>
          <w:szCs w:val="20"/>
        </w:rPr>
      </w:pPr>
      <w:r w:rsidRPr="00DA06BD">
        <w:rPr>
          <w:sz w:val="20"/>
          <w:szCs w:val="20"/>
        </w:rPr>
        <w:t>6. Локальные документы, утвержденные учреждением.</w:t>
      </w:r>
    </w:p>
    <w:p w:rsidR="00BE516E" w:rsidRPr="00DA06BD" w:rsidRDefault="00BE516E" w:rsidP="00315EA5">
      <w:pPr>
        <w:spacing w:before="100" w:after="100"/>
        <w:jc w:val="center"/>
        <w:rPr>
          <w:sz w:val="20"/>
          <w:szCs w:val="20"/>
        </w:rPr>
      </w:pPr>
      <w:r w:rsidRPr="00DA06BD">
        <w:rPr>
          <w:b/>
          <w:bCs/>
          <w:sz w:val="20"/>
          <w:szCs w:val="20"/>
        </w:rPr>
        <w:t>Принципы проектирования и реализации Программы.</w:t>
      </w:r>
    </w:p>
    <w:p w:rsidR="00BE516E" w:rsidRPr="00DA06BD" w:rsidRDefault="00BE516E" w:rsidP="00315EA5">
      <w:pPr>
        <w:spacing w:before="100" w:after="100"/>
        <w:jc w:val="both"/>
        <w:rPr>
          <w:sz w:val="20"/>
          <w:szCs w:val="20"/>
        </w:rPr>
      </w:pPr>
      <w:r w:rsidRPr="00DA06BD">
        <w:rPr>
          <w:b/>
          <w:bCs/>
          <w:i/>
          <w:iCs/>
          <w:sz w:val="20"/>
          <w:szCs w:val="20"/>
        </w:rPr>
        <w:t>Соблюдение интересов ребёнка</w:t>
      </w:r>
      <w:r w:rsidRPr="00DA06BD">
        <w:rPr>
          <w:i/>
          <w:iCs/>
          <w:sz w:val="20"/>
          <w:szCs w:val="20"/>
        </w:rPr>
        <w:t>.</w:t>
      </w:r>
      <w:r w:rsidRPr="00DA06BD">
        <w:rPr>
          <w:sz w:val="20"/>
          <w:szCs w:val="20"/>
        </w:rPr>
        <w:t xml:space="preserve"> Принцип определяет позицию специалиста, который призван решать проблему ребенка с максимальной пользой и в интересах ребёнка.</w:t>
      </w:r>
      <w:r>
        <w:rPr>
          <w:sz w:val="20"/>
          <w:szCs w:val="20"/>
        </w:rPr>
        <w:t xml:space="preserve"> </w:t>
      </w:r>
      <w:r w:rsidRPr="00DA06BD">
        <w:rPr>
          <w:b/>
          <w:bCs/>
          <w:i/>
          <w:iCs/>
          <w:sz w:val="20"/>
          <w:szCs w:val="20"/>
        </w:rPr>
        <w:t>Системность.</w:t>
      </w:r>
      <w:r w:rsidRPr="00DA06BD">
        <w:rPr>
          <w:sz w:val="20"/>
          <w:szCs w:val="20"/>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 </w:t>
      </w:r>
      <w:r w:rsidRPr="00DA06BD">
        <w:rPr>
          <w:b/>
          <w:bCs/>
          <w:i/>
          <w:iCs/>
          <w:sz w:val="20"/>
          <w:szCs w:val="20"/>
        </w:rPr>
        <w:t>Непрерывность.</w:t>
      </w:r>
      <w:r w:rsidRPr="00DA06BD">
        <w:rPr>
          <w:sz w:val="20"/>
          <w:szCs w:val="20"/>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r w:rsidRPr="00DA06BD">
        <w:rPr>
          <w:b/>
          <w:bCs/>
          <w:i/>
          <w:iCs/>
          <w:sz w:val="20"/>
          <w:szCs w:val="20"/>
        </w:rPr>
        <w:t>Вариативность.</w:t>
      </w:r>
      <w:r w:rsidRPr="00DA06BD">
        <w:rPr>
          <w:sz w:val="20"/>
          <w:szCs w:val="20"/>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r w:rsidRPr="00DA06BD">
        <w:rPr>
          <w:b/>
          <w:bCs/>
          <w:i/>
          <w:iCs/>
          <w:sz w:val="20"/>
          <w:szCs w:val="20"/>
        </w:rPr>
        <w:t>Рекомендательный характер оказания помощи.</w:t>
      </w:r>
      <w:r w:rsidRPr="00DA06BD">
        <w:rPr>
          <w:sz w:val="20"/>
          <w:szCs w:val="20"/>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r w:rsidRPr="00DA06BD">
        <w:rPr>
          <w:b/>
          <w:bCs/>
          <w:i/>
          <w:iCs/>
          <w:sz w:val="20"/>
          <w:szCs w:val="20"/>
        </w:rPr>
        <w:t>Принцип интегрированности в общую образовательную среду</w:t>
      </w:r>
      <w:r w:rsidRPr="00DA06BD">
        <w:rPr>
          <w:i/>
          <w:iCs/>
          <w:sz w:val="20"/>
          <w:szCs w:val="20"/>
        </w:rPr>
        <w:t xml:space="preserve">. </w:t>
      </w:r>
      <w:r w:rsidRPr="00DA06BD">
        <w:rPr>
          <w:sz w:val="20"/>
          <w:szCs w:val="20"/>
        </w:rPr>
        <w:t xml:space="preserve">Принцип предполагает включение детей с ограниченными возможностями здоровья в совместную учебную и воспитательную деятельность классной параллели, образовательного учреждения, окружающего социума. </w:t>
      </w:r>
      <w:r w:rsidRPr="00DA06BD">
        <w:rPr>
          <w:b/>
          <w:bCs/>
          <w:i/>
          <w:iCs/>
          <w:sz w:val="20"/>
          <w:szCs w:val="20"/>
        </w:rPr>
        <w:t>Принцип взаимодействия с социальными партнерами.</w:t>
      </w:r>
      <w:r w:rsidRPr="00DA06BD">
        <w:rPr>
          <w:sz w:val="20"/>
          <w:szCs w:val="20"/>
        </w:rPr>
        <w:t xml:space="preserve"> Принцип обеспечивает возможность сотрудничества с социально-культурными учреждениями муниципалитета по вопросам преемственности обучения, развития, социализации и </w:t>
      </w:r>
      <w:proofErr w:type="spellStart"/>
      <w:r w:rsidRPr="00DA06BD">
        <w:rPr>
          <w:sz w:val="20"/>
          <w:szCs w:val="20"/>
        </w:rPr>
        <w:t>здоровьесбережения</w:t>
      </w:r>
      <w:proofErr w:type="spellEnd"/>
      <w:r w:rsidRPr="00DA06BD">
        <w:rPr>
          <w:sz w:val="20"/>
          <w:szCs w:val="20"/>
        </w:rPr>
        <w:t xml:space="preserve"> детей с ограниченными возможностями здоровья. </w:t>
      </w:r>
      <w:r w:rsidRPr="00DA06BD">
        <w:rPr>
          <w:b/>
          <w:bCs/>
          <w:i/>
          <w:iCs/>
          <w:sz w:val="20"/>
          <w:szCs w:val="20"/>
        </w:rPr>
        <w:t>Принцип создания ситуации успеха</w:t>
      </w:r>
      <w:r w:rsidRPr="00DA06BD">
        <w:rPr>
          <w:i/>
          <w:iCs/>
          <w:sz w:val="20"/>
          <w:szCs w:val="20"/>
        </w:rPr>
        <w:t>.</w:t>
      </w:r>
      <w:r w:rsidRPr="00DA06BD">
        <w:rPr>
          <w:sz w:val="20"/>
          <w:szCs w:val="20"/>
        </w:rPr>
        <w:t xml:space="preserve"> Принцип предполагает создание условий для раскрытия индивидуальных способностей детей с ограниченными возможностями здоровья в урочной и внеурочной деятельности.</w:t>
      </w:r>
    </w:p>
    <w:p w:rsidR="00BE516E" w:rsidRPr="00DA06BD" w:rsidRDefault="00BE516E" w:rsidP="00315EA5">
      <w:pPr>
        <w:spacing w:before="100" w:after="100"/>
        <w:jc w:val="center"/>
        <w:rPr>
          <w:sz w:val="20"/>
          <w:szCs w:val="20"/>
        </w:rPr>
      </w:pPr>
      <w:r w:rsidRPr="00DA06BD">
        <w:rPr>
          <w:b/>
          <w:bCs/>
          <w:sz w:val="20"/>
          <w:szCs w:val="20"/>
        </w:rPr>
        <w:t>Направления коррекционной работы.</w:t>
      </w:r>
    </w:p>
    <w:p w:rsidR="00BE516E" w:rsidRPr="00DA06BD" w:rsidRDefault="00BE516E" w:rsidP="00315EA5">
      <w:pPr>
        <w:spacing w:before="100" w:after="100"/>
        <w:jc w:val="both"/>
        <w:rPr>
          <w:sz w:val="20"/>
          <w:szCs w:val="20"/>
        </w:rPr>
      </w:pPr>
      <w:r w:rsidRPr="00DA06BD">
        <w:rPr>
          <w:sz w:val="20"/>
          <w:szCs w:val="20"/>
        </w:rPr>
        <w:t xml:space="preserve">Программа коррекционной работы на ступени </w:t>
      </w:r>
      <w:r w:rsidR="00082EE5">
        <w:rPr>
          <w:sz w:val="20"/>
          <w:szCs w:val="20"/>
        </w:rPr>
        <w:t xml:space="preserve">основного </w:t>
      </w:r>
      <w:r w:rsidRPr="00DA06BD">
        <w:rPr>
          <w:sz w:val="20"/>
          <w:szCs w:val="20"/>
        </w:rPr>
        <w:t xml:space="preserve">общего образования включает в себя взаимосвязанные направления. Данные направления отражают её основное содержание:– </w:t>
      </w:r>
      <w:r w:rsidRPr="00DA06BD">
        <w:rPr>
          <w:b/>
          <w:bCs/>
          <w:i/>
          <w:iCs/>
          <w:sz w:val="20"/>
          <w:szCs w:val="20"/>
        </w:rPr>
        <w:t>диагностическая работа</w:t>
      </w:r>
      <w:r w:rsidRPr="00DA06BD">
        <w:rPr>
          <w:sz w:val="20"/>
          <w:szCs w:val="20"/>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r w:rsidRPr="00DA06BD">
        <w:rPr>
          <w:b/>
          <w:bCs/>
          <w:i/>
          <w:iCs/>
          <w:sz w:val="20"/>
          <w:szCs w:val="20"/>
        </w:rPr>
        <w:t>коррекционно-развивающая работа</w:t>
      </w:r>
      <w:r w:rsidRPr="00DA06BD">
        <w:rPr>
          <w:sz w:val="20"/>
          <w:szCs w:val="20"/>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DA06BD">
        <w:rPr>
          <w:sz w:val="20"/>
          <w:szCs w:val="20"/>
        </w:rPr>
        <w:t>у</w:t>
      </w:r>
      <w:proofErr w:type="gramEnd"/>
      <w:r w:rsidRPr="00DA06BD">
        <w:rPr>
          <w:sz w:val="20"/>
          <w:szCs w:val="20"/>
        </w:rPr>
        <w:t xml:space="preserve"> обучающихся (личностных, регулятивных, познавательных, коммуникативных);– </w:t>
      </w:r>
      <w:r w:rsidRPr="00DA06BD">
        <w:rPr>
          <w:b/>
          <w:bCs/>
          <w:i/>
          <w:iCs/>
          <w:sz w:val="20"/>
          <w:szCs w:val="20"/>
        </w:rPr>
        <w:t>консультативная работа</w:t>
      </w:r>
      <w:r w:rsidRPr="00DA06BD">
        <w:rPr>
          <w:sz w:val="20"/>
          <w:szCs w:val="20"/>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r w:rsidRPr="00DA06BD">
        <w:rPr>
          <w:b/>
          <w:bCs/>
          <w:i/>
          <w:iCs/>
          <w:sz w:val="20"/>
          <w:szCs w:val="20"/>
        </w:rPr>
        <w:t>информационно-просветительская работа</w:t>
      </w:r>
      <w:r w:rsidRPr="00DA06BD">
        <w:rPr>
          <w:sz w:val="20"/>
          <w:szCs w:val="20"/>
        </w:rPr>
        <w:t xml:space="preserve"> направлена на разъяснительную деятельность и информирование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r w:rsidRPr="00DA06BD">
        <w:rPr>
          <w:b/>
          <w:bCs/>
          <w:i/>
          <w:iCs/>
          <w:sz w:val="20"/>
          <w:szCs w:val="20"/>
        </w:rPr>
        <w:t>экспертная работа</w:t>
      </w:r>
      <w:r w:rsidRPr="00DA06BD">
        <w:rPr>
          <w:sz w:val="20"/>
          <w:szCs w:val="20"/>
        </w:rPr>
        <w:t xml:space="preserve"> включает в себя анализ рабочих программ учебных предметов, проектов, пособий, образовательной среды, профессиональной деятельности специалистов образовательных учреждений в аспекте учета особых образовательных потребностей детей с ограниченными возможностями здоровья;– </w:t>
      </w:r>
      <w:r w:rsidRPr="00DA06BD">
        <w:rPr>
          <w:b/>
          <w:bCs/>
          <w:i/>
          <w:iCs/>
          <w:sz w:val="20"/>
          <w:szCs w:val="20"/>
        </w:rPr>
        <w:t>профилактическая работа</w:t>
      </w:r>
      <w:r w:rsidRPr="00DA06BD">
        <w:rPr>
          <w:sz w:val="20"/>
          <w:szCs w:val="20"/>
        </w:rPr>
        <w:t xml:space="preserve"> содействует полноценному психическому и физическому развитию личности, малых групп и коллективов, </w:t>
      </w:r>
      <w:r w:rsidRPr="00DA06BD">
        <w:rPr>
          <w:sz w:val="20"/>
          <w:szCs w:val="20"/>
        </w:rPr>
        <w:lastRenderedPageBreak/>
        <w:t>предупреждение возможных личностных и межличностных проблем неблагополучия и социально-психологических конфликтов, включая выработку рекомендаций по улучшению социально-психологических условий самореализации личности, малых групп и коллективов с учетом особенностей детей с ограниченными возможностями здоровья.</w:t>
      </w:r>
    </w:p>
    <w:p w:rsidR="00BE516E" w:rsidRPr="00DA06BD" w:rsidRDefault="00BE516E" w:rsidP="00315EA5">
      <w:pPr>
        <w:spacing w:before="100" w:after="100"/>
        <w:jc w:val="center"/>
        <w:rPr>
          <w:sz w:val="20"/>
          <w:szCs w:val="20"/>
        </w:rPr>
      </w:pPr>
      <w:r w:rsidRPr="00DA06BD">
        <w:rPr>
          <w:b/>
          <w:bCs/>
          <w:sz w:val="20"/>
          <w:szCs w:val="20"/>
        </w:rPr>
        <w:t>Поэтапный план реализации коррекционной работы.</w:t>
      </w:r>
    </w:p>
    <w:p w:rsidR="00BE516E" w:rsidRPr="00DA06BD" w:rsidRDefault="00BE516E" w:rsidP="00DA06BD">
      <w:pPr>
        <w:spacing w:before="100" w:after="100"/>
        <w:rPr>
          <w:sz w:val="20"/>
          <w:szCs w:val="20"/>
        </w:rPr>
      </w:pPr>
      <w:r w:rsidRPr="00DA06BD">
        <w:rPr>
          <w:sz w:val="20"/>
          <w:szCs w:val="20"/>
        </w:rPr>
        <w:t xml:space="preserve">      Приведенные ниже этапы коррекционной работы осуществляются ежегодно.</w:t>
      </w:r>
      <w:r>
        <w:rPr>
          <w:sz w:val="20"/>
          <w:szCs w:val="20"/>
        </w:rPr>
        <w:t xml:space="preserve"> </w:t>
      </w:r>
      <w:r w:rsidRPr="00DA06BD">
        <w:rPr>
          <w:b/>
          <w:bCs/>
          <w:i/>
          <w:iCs/>
          <w:sz w:val="20"/>
          <w:szCs w:val="20"/>
        </w:rPr>
        <w:t>Этап сбора и анализа информации</w:t>
      </w:r>
      <w:r>
        <w:rPr>
          <w:sz w:val="20"/>
          <w:szCs w:val="20"/>
        </w:rPr>
        <w:t xml:space="preserve">  </w:t>
      </w:r>
      <w:r w:rsidRPr="00DA06BD">
        <w:rPr>
          <w:sz w:val="20"/>
          <w:szCs w:val="20"/>
        </w:rPr>
        <w:t xml:space="preserve">(информационно-аналитическая деятельность). </w:t>
      </w:r>
      <w:r w:rsidRPr="00DA06BD">
        <w:rPr>
          <w:sz w:val="20"/>
          <w:szCs w:val="20"/>
        </w:rPr>
        <w:br/>
        <w:t xml:space="preserve">      При переводе</w:t>
      </w:r>
      <w:r w:rsidR="00082EE5">
        <w:rPr>
          <w:sz w:val="20"/>
          <w:szCs w:val="20"/>
        </w:rPr>
        <w:t xml:space="preserve"> учащихся</w:t>
      </w:r>
      <w:r w:rsidRPr="00DA06BD">
        <w:rPr>
          <w:sz w:val="20"/>
          <w:szCs w:val="20"/>
        </w:rPr>
        <w:t xml:space="preserve"> в следующие классы проводится анализ заключений специалистов различного профиля социальных партнеров образовательного учреждения, собеседование со специалистами школы </w:t>
      </w:r>
      <w:proofErr w:type="gramStart"/>
      <w:r w:rsidRPr="00DA06BD">
        <w:rPr>
          <w:sz w:val="20"/>
          <w:szCs w:val="20"/>
        </w:rPr>
        <w:t xml:space="preserve">( </w:t>
      </w:r>
      <w:proofErr w:type="gramEnd"/>
      <w:r w:rsidRPr="00DA06BD">
        <w:rPr>
          <w:sz w:val="20"/>
          <w:szCs w:val="20"/>
        </w:rPr>
        <w:t>педагог-психолог, социальный педагог, учитель начальных классов и др.) с целью учета особенностей развития детей и выявления особых образовательных потребностей обучающихся. Результатом данного этапа является оценка соответствия контингента обучающихся и имеющейся образовательной среды в аспекте требований к программно-методическому обеспечению, материально-технической и кадровой базе учреждения.</w:t>
      </w:r>
      <w:r>
        <w:rPr>
          <w:sz w:val="20"/>
          <w:szCs w:val="20"/>
        </w:rPr>
        <w:t xml:space="preserve"> </w:t>
      </w:r>
      <w:r w:rsidRPr="00DA06BD">
        <w:rPr>
          <w:b/>
          <w:bCs/>
          <w:i/>
          <w:iCs/>
          <w:sz w:val="20"/>
          <w:szCs w:val="20"/>
        </w:rPr>
        <w:t>Этап планирования, организации, координации</w:t>
      </w:r>
      <w:r w:rsidRPr="00DA06BD">
        <w:rPr>
          <w:b/>
          <w:bCs/>
          <w:sz w:val="20"/>
          <w:szCs w:val="20"/>
        </w:rPr>
        <w:t xml:space="preserve"> (организационно-исполнительская деятельность).</w:t>
      </w:r>
      <w:r w:rsidRPr="00DA06BD">
        <w:rPr>
          <w:sz w:val="20"/>
          <w:szCs w:val="20"/>
        </w:rPr>
        <w:br/>
        <w:t xml:space="preserve">       Для работы с </w:t>
      </w:r>
      <w:proofErr w:type="gramStart"/>
      <w:r w:rsidRPr="00DA06BD">
        <w:rPr>
          <w:sz w:val="20"/>
          <w:szCs w:val="20"/>
        </w:rPr>
        <w:t>такими</w:t>
      </w:r>
      <w:proofErr w:type="gramEnd"/>
      <w:r w:rsidRPr="00DA06BD">
        <w:rPr>
          <w:sz w:val="20"/>
          <w:szCs w:val="20"/>
        </w:rPr>
        <w:t xml:space="preserve"> обучающимися  назначаются учителя, которые планируют учебно-воспитательную работу с учетом полученной на предыдущем этапе информации. Разрабатываются (корректируются) рабочие программы по всем предметам, входящим в учебный план. Результатом работы является особым образом организованный образовательный процесс, имеющий специальное коррекционное направление для детей с ограниченными возможностями.    </w:t>
      </w:r>
      <w:r w:rsidRPr="00DA06BD">
        <w:rPr>
          <w:b/>
          <w:bCs/>
          <w:i/>
          <w:iCs/>
          <w:sz w:val="20"/>
          <w:szCs w:val="20"/>
        </w:rPr>
        <w:t xml:space="preserve">Этап диагностики эффективности коррекционно-развивающей образовательной среды </w:t>
      </w:r>
      <w:r w:rsidRPr="00DA06BD">
        <w:rPr>
          <w:sz w:val="20"/>
          <w:szCs w:val="20"/>
        </w:rPr>
        <w:t>(контрольно-диагностическая деятельность).</w:t>
      </w:r>
      <w:r w:rsidRPr="00DA06BD">
        <w:rPr>
          <w:sz w:val="20"/>
          <w:szCs w:val="20"/>
        </w:rPr>
        <w:br/>
        <w:t>В течение года все специалисты, работающие в интегрированных классах, проводят диагностические процедуры, которые показывают динамику развития каждого ребенка. Результатом является констатация соответствия планируемых результатов коррекционно-развивающей деятельности и данных, полученных в ходе оценки эффективности созданных условий.</w:t>
      </w:r>
      <w:r>
        <w:rPr>
          <w:sz w:val="20"/>
          <w:szCs w:val="20"/>
        </w:rPr>
        <w:t xml:space="preserve"> </w:t>
      </w:r>
      <w:r w:rsidRPr="00DA06BD">
        <w:rPr>
          <w:b/>
          <w:bCs/>
          <w:i/>
          <w:iCs/>
          <w:sz w:val="20"/>
          <w:szCs w:val="20"/>
        </w:rPr>
        <w:t>Этап регуляции и корректировки</w:t>
      </w:r>
      <w:r w:rsidRPr="00DA06BD">
        <w:rPr>
          <w:b/>
          <w:bCs/>
          <w:sz w:val="20"/>
          <w:szCs w:val="20"/>
        </w:rPr>
        <w:t xml:space="preserve"> (регулятивно-корректировочная деятельность).</w:t>
      </w:r>
      <w:r w:rsidRPr="00DA06BD">
        <w:rPr>
          <w:sz w:val="20"/>
          <w:szCs w:val="20"/>
        </w:rPr>
        <w:br/>
        <w:t>По результатам диагностики учителям предлагаются рекомендации по коррекции индивидуальных образовательных программ, планов работы, рабочих программ учебных курсов, предметов, дисциплин (модулей). Принимаются управленческие решения для коррекции недостатков в учебной деятельности.</w:t>
      </w:r>
      <w:r>
        <w:rPr>
          <w:sz w:val="20"/>
          <w:szCs w:val="20"/>
        </w:rPr>
        <w:t xml:space="preserve"> </w:t>
      </w:r>
      <w:r w:rsidRPr="00DA06BD">
        <w:rPr>
          <w:sz w:val="20"/>
          <w:szCs w:val="20"/>
        </w:rPr>
        <w:t>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w:t>
      </w:r>
    </w:p>
    <w:p w:rsidR="00BE516E" w:rsidRPr="00DA06BD" w:rsidRDefault="00BE516E" w:rsidP="00315EA5">
      <w:pPr>
        <w:spacing w:before="100" w:after="100"/>
        <w:jc w:val="center"/>
        <w:rPr>
          <w:sz w:val="20"/>
          <w:szCs w:val="20"/>
        </w:rPr>
      </w:pPr>
      <w:r w:rsidRPr="00DA06BD">
        <w:rPr>
          <w:b/>
          <w:bCs/>
          <w:sz w:val="20"/>
          <w:szCs w:val="20"/>
        </w:rPr>
        <w:t>Механизм реализации программы.</w:t>
      </w:r>
    </w:p>
    <w:p w:rsidR="00BE516E" w:rsidRPr="00DA06BD" w:rsidRDefault="00BE516E" w:rsidP="00315EA5">
      <w:pPr>
        <w:spacing w:before="100" w:after="100"/>
        <w:jc w:val="both"/>
        <w:rPr>
          <w:sz w:val="20"/>
          <w:szCs w:val="20"/>
        </w:rPr>
      </w:pPr>
      <w:r w:rsidRPr="00DA06BD">
        <w:rPr>
          <w:sz w:val="20"/>
          <w:szCs w:val="20"/>
        </w:rPr>
        <w:t xml:space="preserve">     Одним из основных механизмов реализации программы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Данный механизм реализуется в образовательном учреждении через коррекционно-развивающую службу, которая включает четыре составляющие:</w:t>
      </w:r>
    </w:p>
    <w:p w:rsidR="00BE516E" w:rsidRPr="00DA06BD" w:rsidRDefault="00BE516E" w:rsidP="00315EA5">
      <w:pPr>
        <w:spacing w:before="100" w:after="100" w:line="260" w:lineRule="atLeast"/>
        <w:ind w:left="720"/>
        <w:jc w:val="both"/>
        <w:rPr>
          <w:sz w:val="20"/>
          <w:szCs w:val="20"/>
        </w:rPr>
      </w:pPr>
      <w:proofErr w:type="gramStart"/>
      <w:r w:rsidRPr="00DA06BD">
        <w:rPr>
          <w:sz w:val="20"/>
          <w:szCs w:val="20"/>
        </w:rPr>
        <w:t>социально-педагогическая группа состоит из учителей-предметников, воспитателей групп продленного дня, педагогов дополнительного образования, которые осуществляют учебно-воспитательный процесс и социального педагога, которые оказывают помощь в проблемных ситуациях;</w:t>
      </w:r>
      <w:r>
        <w:rPr>
          <w:sz w:val="20"/>
          <w:szCs w:val="20"/>
        </w:rPr>
        <w:t xml:space="preserve"> </w:t>
      </w:r>
      <w:r w:rsidRPr="00DA06BD">
        <w:rPr>
          <w:sz w:val="20"/>
          <w:szCs w:val="20"/>
        </w:rPr>
        <w:t>психологическая группа состоит из психолога, классных руководителей, которые осуществляют диагностическую работу, вырабатывают совместные рекомендации относительно направленности коррекционной работы.</w:t>
      </w:r>
      <w:proofErr w:type="gramEnd"/>
    </w:p>
    <w:p w:rsidR="00BE516E" w:rsidRPr="00DA06BD" w:rsidRDefault="00BE516E" w:rsidP="00315EA5">
      <w:pPr>
        <w:spacing w:before="100" w:after="100"/>
        <w:jc w:val="both"/>
        <w:rPr>
          <w:sz w:val="20"/>
          <w:szCs w:val="20"/>
        </w:rPr>
      </w:pPr>
      <w:r w:rsidRPr="00DA06BD">
        <w:rPr>
          <w:i/>
          <w:iCs/>
          <w:sz w:val="20"/>
          <w:szCs w:val="20"/>
        </w:rPr>
        <w:t>Такое взаимодействие обеспечивает:</w:t>
      </w:r>
      <w:r w:rsidRPr="00DA06BD">
        <w:rPr>
          <w:sz w:val="20"/>
          <w:szCs w:val="20"/>
        </w:rPr>
        <w:t xml:space="preserve">– комплексность в определении и решении проблем ребенка, предоставлении ему квалифицированной помощи специалистов разного профиля;– многоаспектный анализ личностного и познавательного развития ребенка;– составление комплексных индивидуальных программ общего развития и коррекции отдельных сторон учебно-познавательной, речевой, </w:t>
      </w:r>
      <w:proofErr w:type="gramStart"/>
      <w:r w:rsidRPr="00DA06BD">
        <w:rPr>
          <w:sz w:val="20"/>
          <w:szCs w:val="20"/>
        </w:rPr>
        <w:t>эмоциональной-волевой</w:t>
      </w:r>
      <w:proofErr w:type="gramEnd"/>
      <w:r w:rsidRPr="00DA06BD">
        <w:rPr>
          <w:sz w:val="20"/>
          <w:szCs w:val="20"/>
        </w:rPr>
        <w:t xml:space="preserve"> и личностной </w:t>
      </w:r>
    </w:p>
    <w:p w:rsidR="00BE516E" w:rsidRPr="00DA06BD" w:rsidRDefault="00BE516E" w:rsidP="00315EA5">
      <w:pPr>
        <w:spacing w:before="100" w:after="100"/>
        <w:jc w:val="center"/>
        <w:rPr>
          <w:sz w:val="20"/>
          <w:szCs w:val="20"/>
        </w:rPr>
      </w:pPr>
      <w:r w:rsidRPr="00DA06BD">
        <w:rPr>
          <w:b/>
          <w:bCs/>
          <w:sz w:val="20"/>
          <w:szCs w:val="20"/>
        </w:rPr>
        <w:t>Условия реализации программы.</w:t>
      </w:r>
    </w:p>
    <w:p w:rsidR="00BE516E" w:rsidRPr="00DA06BD" w:rsidRDefault="00BE516E" w:rsidP="00315EA5">
      <w:pPr>
        <w:spacing w:before="100" w:after="100"/>
        <w:jc w:val="both"/>
        <w:rPr>
          <w:b/>
          <w:bCs/>
          <w:sz w:val="20"/>
          <w:szCs w:val="20"/>
        </w:rPr>
      </w:pPr>
      <w:proofErr w:type="gramStart"/>
      <w:r w:rsidRPr="00DA06BD">
        <w:rPr>
          <w:b/>
          <w:bCs/>
          <w:i/>
          <w:iCs/>
          <w:sz w:val="20"/>
          <w:szCs w:val="20"/>
        </w:rPr>
        <w:t>Психолого-педагогическое обеспечение:</w:t>
      </w:r>
      <w:r w:rsidRPr="00DA06BD">
        <w:rPr>
          <w:sz w:val="20"/>
          <w:szCs w:val="20"/>
        </w:rPr>
        <w:t>– обеспечение дифференцированных условий (оптимальный режим учебных нагрузок, занятия в первую смену, двухразовое горячее питание, пребывание в группе продленного дня, посещение кружков и секций, культурно-оздоровительных центров города, вариативные формы получения образования и специализированной помощи) в соответствии с рекомендациями муниципальной психолого-медико-педагогической комиссии;– обеспечение психолого-педагогических условий (коррекционная направленность учебно-воспитательного процесса; учет индивидуальных особенностей ребенка;</w:t>
      </w:r>
      <w:proofErr w:type="gramEnd"/>
      <w:r w:rsidRPr="00DA06BD">
        <w:rPr>
          <w:sz w:val="20"/>
          <w:szCs w:val="20"/>
        </w:rPr>
        <w:t xml:space="preserve">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w:t>
      </w:r>
      <w:proofErr w:type="gramStart"/>
      <w:r w:rsidRPr="00DA06BD">
        <w:rPr>
          <w:sz w:val="20"/>
          <w:szCs w:val="20"/>
        </w:rPr>
        <w:t>.</w:t>
      </w:r>
      <w:proofErr w:type="gramEnd"/>
      <w:r w:rsidRPr="00DA06BD">
        <w:rPr>
          <w:sz w:val="20"/>
          <w:szCs w:val="20"/>
        </w:rPr>
        <w:t xml:space="preserve">– </w:t>
      </w:r>
      <w:proofErr w:type="gramStart"/>
      <w:r w:rsidRPr="00DA06BD">
        <w:rPr>
          <w:sz w:val="20"/>
          <w:szCs w:val="20"/>
        </w:rPr>
        <w:t>о</w:t>
      </w:r>
      <w:proofErr w:type="gramEnd"/>
      <w:r w:rsidRPr="00DA06BD">
        <w:rPr>
          <w:sz w:val="20"/>
          <w:szCs w:val="20"/>
        </w:rPr>
        <w:t xml:space="preserve">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проводимых в школе, микрорайоне, муниципалитете. </w:t>
      </w:r>
      <w:r w:rsidRPr="00DA06BD">
        <w:rPr>
          <w:b/>
          <w:bCs/>
          <w:i/>
          <w:iCs/>
          <w:sz w:val="20"/>
          <w:szCs w:val="20"/>
        </w:rPr>
        <w:t>Программно-методическое обеспечение.</w:t>
      </w:r>
      <w:r w:rsidRPr="00DA06BD">
        <w:rPr>
          <w:b/>
          <w:bCs/>
          <w:sz w:val="20"/>
          <w:szCs w:val="20"/>
        </w:rPr>
        <w:t xml:space="preserve">    </w:t>
      </w:r>
      <w:r w:rsidRPr="00DA06BD">
        <w:rPr>
          <w:sz w:val="20"/>
          <w:szCs w:val="20"/>
        </w:rPr>
        <w:t xml:space="preserve">В процессе реализации программы коррекционной работы используются коррекционно-развивающие программы, диагностический и коррекционно-развивающий </w:t>
      </w:r>
      <w:r w:rsidRPr="00DA06BD">
        <w:rPr>
          <w:sz w:val="20"/>
          <w:szCs w:val="20"/>
        </w:rPr>
        <w:lastRenderedPageBreak/>
        <w:t xml:space="preserve">инструментарий, необходимый для осуществления профессиональной деятельности учителя, педагога-психолога, социального педагога. </w:t>
      </w:r>
      <w:r w:rsidRPr="00DA06BD">
        <w:rPr>
          <w:b/>
          <w:bCs/>
          <w:i/>
          <w:iCs/>
          <w:sz w:val="20"/>
          <w:szCs w:val="20"/>
        </w:rPr>
        <w:t>Кадровое обеспечение</w:t>
      </w:r>
      <w:r w:rsidRPr="00DA06BD">
        <w:rPr>
          <w:b/>
          <w:bCs/>
          <w:sz w:val="20"/>
          <w:szCs w:val="20"/>
        </w:rPr>
        <w:t>.</w:t>
      </w:r>
    </w:p>
    <w:p w:rsidR="00BE516E" w:rsidRPr="00DA06BD" w:rsidRDefault="00BE516E" w:rsidP="00315EA5">
      <w:pPr>
        <w:spacing w:before="100" w:after="100"/>
        <w:jc w:val="both"/>
        <w:rPr>
          <w:sz w:val="20"/>
          <w:szCs w:val="20"/>
        </w:rPr>
      </w:pPr>
      <w:r w:rsidRPr="00DA06BD">
        <w:rPr>
          <w:sz w:val="20"/>
          <w:szCs w:val="20"/>
        </w:rPr>
        <w:t xml:space="preserve">   Важным моментом реализации программы коррекционной работы является кадровое обеспечение. Все специалисты, работающие с детьми с ограниченными возможностями здоровья, имеют квалификационные категории,  с целью обеспечения освоения детьми с ограниченными возможностями здоровья основной образовательной программы, коррекции недостатков их психического развития в образовательном учреждении введены ставки педагогических работников:  социальный педагог (0,5 ставки). Уровень квалификации работников школы для каждой занимаемой должности соответствует квалификационным характеристикам по соответствующей должности.    Систематически члены педагогического коллектива, занимающиеся решением вопросов образования детей с ограниченными возможностями здоровья, проходят курсы повышения квалификации, участвуют в муниципальных и региональных семинарах, выступают с трансляцией опыта на школьных  мероприятиях. В рамках работы проходят теоретические </w:t>
      </w:r>
      <w:proofErr w:type="spellStart"/>
      <w:r w:rsidRPr="00DA06BD">
        <w:rPr>
          <w:sz w:val="20"/>
          <w:szCs w:val="20"/>
        </w:rPr>
        <w:t>психолого</w:t>
      </w:r>
      <w:proofErr w:type="spellEnd"/>
      <w:r w:rsidRPr="00DA06BD">
        <w:rPr>
          <w:sz w:val="20"/>
          <w:szCs w:val="20"/>
        </w:rPr>
        <w:t xml:space="preserve"> – педагогические консилиумы, на которых обсуждаются вопросы особенностей психического и физического развития детей с ограниченными возможностями здоровья, о методиках и технологиях организации образовательного процесса.   </w:t>
      </w:r>
      <w:r w:rsidRPr="00DA06BD">
        <w:rPr>
          <w:b/>
          <w:bCs/>
          <w:i/>
          <w:iCs/>
          <w:sz w:val="20"/>
          <w:szCs w:val="20"/>
        </w:rPr>
        <w:t xml:space="preserve">Материально-техническое обеспечение. </w:t>
      </w:r>
      <w:r w:rsidRPr="00DA06BD">
        <w:rPr>
          <w:sz w:val="20"/>
          <w:szCs w:val="20"/>
        </w:rPr>
        <w:t xml:space="preserve">В школе имеется материально-техническая база, позволяющая обеспечить адаптивную и коррекционно-развивающую среду образовательного учреждения. Функционируют два спортивных зала с необходимым спортивным оборудованием, установлены станки для занятий хореографией, имеется актовый зал, оборудован кабинет  педагога-психолога,  кабинеты для групп продленного дня, лицензированный медицинский кабинет, кабинет информатики, стоматологический кабинет, столовая с буфетом, спортивные площадки, кабинеты  музыки, изобразительного искусства, библиотека с читальным залом.   </w:t>
      </w:r>
      <w:r w:rsidRPr="00DA06BD">
        <w:rPr>
          <w:b/>
          <w:bCs/>
          <w:i/>
          <w:iCs/>
          <w:sz w:val="20"/>
          <w:szCs w:val="20"/>
        </w:rPr>
        <w:t xml:space="preserve">Информационное обеспечение. </w:t>
      </w:r>
      <w:r w:rsidRPr="00DA06BD">
        <w:rPr>
          <w:sz w:val="20"/>
          <w:szCs w:val="20"/>
        </w:rPr>
        <w:t>Для реализации коррекционной программы создана информационная образовательная среда, которая предусматривает возможность дистанционной формы обучения детей с ограниченными возможностями здоровья, использование современных информационно-коммуникационных технологий. Создана система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BE516E" w:rsidRPr="00DA06BD" w:rsidRDefault="00BE516E" w:rsidP="00315EA5">
      <w:pPr>
        <w:spacing w:before="100" w:after="100"/>
        <w:jc w:val="center"/>
        <w:rPr>
          <w:sz w:val="20"/>
          <w:szCs w:val="20"/>
        </w:rPr>
      </w:pPr>
      <w:r w:rsidRPr="00DA06BD">
        <w:rPr>
          <w:b/>
          <w:bCs/>
          <w:sz w:val="20"/>
          <w:szCs w:val="20"/>
        </w:rPr>
        <w:t>Планируемые результаты.</w:t>
      </w:r>
    </w:p>
    <w:p w:rsidR="00BE516E" w:rsidRPr="00DA06BD" w:rsidRDefault="00BE516E" w:rsidP="00315EA5">
      <w:pPr>
        <w:rPr>
          <w:sz w:val="20"/>
          <w:szCs w:val="20"/>
        </w:rPr>
      </w:pPr>
      <w:proofErr w:type="gramStart"/>
      <w:r w:rsidRPr="00DA06BD">
        <w:rPr>
          <w:sz w:val="20"/>
          <w:szCs w:val="20"/>
        </w:rPr>
        <w:t>– система взаимодействия школы с учреждениями здравоохранения, дошкольного образования детей, родителями (законными представителями) по выявлению детей с трудностями в адаптации; (договоры);– информационный банк данных детей с ограниченными возможностями здоровья;– пакет рабочих программ учебных курсов, предметов, дисциплин (модулей) с учетом особенностей обучения детей с ограниченными возможностями;– информационно-методический банк образовательных технологии, методик, методов и приемов обучения, рекомендуемых к использованию</w:t>
      </w:r>
      <w:r w:rsidR="00AD3911">
        <w:rPr>
          <w:sz w:val="20"/>
          <w:szCs w:val="20"/>
        </w:rPr>
        <w:t xml:space="preserve"> </w:t>
      </w:r>
      <w:r w:rsidRPr="00DA06BD">
        <w:rPr>
          <w:sz w:val="20"/>
          <w:szCs w:val="20"/>
        </w:rPr>
        <w:t>(рекомендации);</w:t>
      </w:r>
      <w:proofErr w:type="gramEnd"/>
      <w:r w:rsidRPr="00DA06BD">
        <w:rPr>
          <w:sz w:val="20"/>
          <w:szCs w:val="20"/>
        </w:rPr>
        <w:t>– система мониторинга успешности освоения детьми с ограниченными возможностями здоровья основной образовательной программы  общего образования;– участие детей с ограниченными возможностями здоровья в муниципальных, региональных, всероссийских, международных мероприятиях, конкурсах, проектах, акциях.</w:t>
      </w:r>
    </w:p>
    <w:p w:rsidR="00BE516E" w:rsidRPr="00DA06BD" w:rsidRDefault="00BE516E" w:rsidP="004E6D59">
      <w:pPr>
        <w:rPr>
          <w:b/>
          <w:bCs/>
          <w:sz w:val="20"/>
          <w:szCs w:val="20"/>
        </w:rPr>
      </w:pPr>
    </w:p>
    <w:p w:rsidR="00BE516E" w:rsidRPr="00DA06BD" w:rsidRDefault="00BE516E" w:rsidP="005C73E1">
      <w:pPr>
        <w:jc w:val="center"/>
        <w:rPr>
          <w:sz w:val="20"/>
          <w:szCs w:val="20"/>
        </w:rPr>
      </w:pPr>
      <w:r w:rsidRPr="00DA06BD">
        <w:rPr>
          <w:b/>
          <w:bCs/>
          <w:sz w:val="20"/>
          <w:szCs w:val="20"/>
        </w:rPr>
        <w:t>Организационный раздел 3.</w:t>
      </w:r>
      <w:r w:rsidRPr="00DA06BD">
        <w:rPr>
          <w:sz w:val="20"/>
          <w:szCs w:val="20"/>
        </w:rPr>
        <w:t xml:space="preserve">  </w:t>
      </w:r>
    </w:p>
    <w:p w:rsidR="00BE516E" w:rsidRPr="00DA06BD" w:rsidRDefault="00BE516E" w:rsidP="00D63933">
      <w:pPr>
        <w:pStyle w:val="af8"/>
        <w:shd w:val="clear" w:color="auto" w:fill="FFFFFF"/>
        <w:tabs>
          <w:tab w:val="left" w:pos="567"/>
        </w:tabs>
        <w:ind w:left="360"/>
        <w:jc w:val="center"/>
        <w:rPr>
          <w:rStyle w:val="ab"/>
          <w:spacing w:val="3"/>
          <w:sz w:val="20"/>
          <w:szCs w:val="20"/>
        </w:rPr>
      </w:pPr>
      <w:r w:rsidRPr="00DA06BD">
        <w:rPr>
          <w:rStyle w:val="ab"/>
          <w:spacing w:val="3"/>
          <w:sz w:val="20"/>
          <w:szCs w:val="20"/>
        </w:rPr>
        <w:t>3.1.Учебный план основного общего образования.</w:t>
      </w:r>
    </w:p>
    <w:p w:rsidR="00BE516E" w:rsidRPr="00DA06BD" w:rsidRDefault="00BE516E" w:rsidP="00D63933">
      <w:pPr>
        <w:jc w:val="center"/>
        <w:rPr>
          <w:b/>
          <w:bCs/>
          <w:sz w:val="20"/>
          <w:szCs w:val="20"/>
        </w:rPr>
      </w:pPr>
    </w:p>
    <w:p w:rsidR="00BE516E" w:rsidRPr="00DA06BD" w:rsidRDefault="00BE516E" w:rsidP="005C73E1">
      <w:pPr>
        <w:ind w:firstLine="708"/>
        <w:rPr>
          <w:b/>
          <w:bCs/>
          <w:i/>
          <w:iCs/>
          <w:sz w:val="20"/>
          <w:szCs w:val="20"/>
        </w:rPr>
      </w:pPr>
      <w:r w:rsidRPr="00DA06BD">
        <w:rPr>
          <w:b/>
          <w:bCs/>
          <w:i/>
          <w:iCs/>
          <w:sz w:val="20"/>
          <w:szCs w:val="20"/>
        </w:rPr>
        <w:t>Цели образовательной деятельности:</w:t>
      </w:r>
    </w:p>
    <w:p w:rsidR="00BE516E" w:rsidRPr="00DA06BD" w:rsidRDefault="00BE516E" w:rsidP="00823459">
      <w:pPr>
        <w:numPr>
          <w:ilvl w:val="0"/>
          <w:numId w:val="4"/>
        </w:numPr>
        <w:tabs>
          <w:tab w:val="clear" w:pos="720"/>
          <w:tab w:val="num" w:pos="0"/>
        </w:tabs>
        <w:ind w:hanging="720"/>
        <w:jc w:val="both"/>
        <w:rPr>
          <w:sz w:val="20"/>
          <w:szCs w:val="20"/>
        </w:rPr>
      </w:pPr>
      <w:r w:rsidRPr="00DA06BD">
        <w:rPr>
          <w:sz w:val="20"/>
          <w:szCs w:val="20"/>
        </w:rPr>
        <w:t xml:space="preserve">обеспечение учащихся знаниями, умениями и навыками в соответствии с </w:t>
      </w:r>
      <w:proofErr w:type="spellStart"/>
      <w:r w:rsidRPr="00DA06BD">
        <w:rPr>
          <w:sz w:val="20"/>
          <w:szCs w:val="20"/>
        </w:rPr>
        <w:t>госстандартами</w:t>
      </w:r>
      <w:proofErr w:type="spellEnd"/>
      <w:r w:rsidRPr="00DA06BD">
        <w:rPr>
          <w:sz w:val="20"/>
          <w:szCs w:val="20"/>
        </w:rPr>
        <w:t>, необходимыми для продолжения образования на II ступени обучения в общеобразовательных учреждениях или средних специальных учреждениях;</w:t>
      </w:r>
    </w:p>
    <w:p w:rsidR="00BE516E" w:rsidRPr="00DA06BD" w:rsidRDefault="00BE516E" w:rsidP="00823459">
      <w:pPr>
        <w:numPr>
          <w:ilvl w:val="0"/>
          <w:numId w:val="4"/>
        </w:numPr>
        <w:tabs>
          <w:tab w:val="clear" w:pos="720"/>
          <w:tab w:val="num" w:pos="0"/>
        </w:tabs>
        <w:ind w:hanging="720"/>
        <w:jc w:val="both"/>
        <w:rPr>
          <w:sz w:val="20"/>
          <w:szCs w:val="20"/>
        </w:rPr>
      </w:pPr>
      <w:r w:rsidRPr="00DA06BD">
        <w:rPr>
          <w:sz w:val="20"/>
          <w:szCs w:val="20"/>
        </w:rPr>
        <w:t>формирование у учащихся  функциональной грамотности, базовых универсальных компетенций;</w:t>
      </w:r>
    </w:p>
    <w:p w:rsidR="00BE516E" w:rsidRPr="00DA06BD" w:rsidRDefault="00BE516E" w:rsidP="00823459">
      <w:pPr>
        <w:numPr>
          <w:ilvl w:val="0"/>
          <w:numId w:val="4"/>
        </w:numPr>
        <w:tabs>
          <w:tab w:val="clear" w:pos="720"/>
          <w:tab w:val="num" w:pos="0"/>
        </w:tabs>
        <w:ind w:hanging="720"/>
        <w:jc w:val="both"/>
        <w:rPr>
          <w:sz w:val="20"/>
          <w:szCs w:val="20"/>
        </w:rPr>
      </w:pPr>
      <w:r w:rsidRPr="00DA06BD">
        <w:rPr>
          <w:sz w:val="20"/>
          <w:szCs w:val="20"/>
        </w:rPr>
        <w:t>индивидуализация процесса обучения в случаях опережающего развития учащихся;</w:t>
      </w:r>
    </w:p>
    <w:p w:rsidR="00BE516E" w:rsidRPr="00DA06BD" w:rsidRDefault="00BE516E" w:rsidP="00823459">
      <w:pPr>
        <w:numPr>
          <w:ilvl w:val="0"/>
          <w:numId w:val="4"/>
        </w:numPr>
        <w:tabs>
          <w:tab w:val="clear" w:pos="720"/>
          <w:tab w:val="num" w:pos="0"/>
        </w:tabs>
        <w:ind w:hanging="720"/>
        <w:jc w:val="both"/>
        <w:rPr>
          <w:sz w:val="20"/>
          <w:szCs w:val="20"/>
        </w:rPr>
      </w:pPr>
      <w:r w:rsidRPr="00DA06BD">
        <w:rPr>
          <w:sz w:val="20"/>
          <w:szCs w:val="20"/>
        </w:rPr>
        <w:t>развитие познавательных и творческих способностей учеников;</w:t>
      </w:r>
    </w:p>
    <w:p w:rsidR="00BE516E" w:rsidRPr="00DA06BD" w:rsidRDefault="00BE516E" w:rsidP="00823459">
      <w:pPr>
        <w:numPr>
          <w:ilvl w:val="0"/>
          <w:numId w:val="4"/>
        </w:numPr>
        <w:tabs>
          <w:tab w:val="clear" w:pos="720"/>
          <w:tab w:val="num" w:pos="0"/>
        </w:tabs>
        <w:ind w:hanging="720"/>
        <w:jc w:val="both"/>
        <w:rPr>
          <w:sz w:val="20"/>
          <w:szCs w:val="20"/>
        </w:rPr>
      </w:pPr>
      <w:r w:rsidRPr="00DA06BD">
        <w:rPr>
          <w:sz w:val="20"/>
          <w:szCs w:val="20"/>
        </w:rPr>
        <w:t>формирование навыков самообразования и самоконтроля;</w:t>
      </w:r>
    </w:p>
    <w:p w:rsidR="00BE516E" w:rsidRPr="00DA06BD" w:rsidRDefault="00BE516E" w:rsidP="00823459">
      <w:pPr>
        <w:numPr>
          <w:ilvl w:val="0"/>
          <w:numId w:val="4"/>
        </w:numPr>
        <w:tabs>
          <w:tab w:val="clear" w:pos="720"/>
          <w:tab w:val="num" w:pos="0"/>
        </w:tabs>
        <w:ind w:hanging="720"/>
        <w:jc w:val="both"/>
        <w:rPr>
          <w:sz w:val="20"/>
          <w:szCs w:val="20"/>
        </w:rPr>
      </w:pPr>
      <w:r w:rsidRPr="00DA06BD">
        <w:rPr>
          <w:sz w:val="20"/>
          <w:szCs w:val="20"/>
        </w:rPr>
        <w:t>развитие коммуникативной культуры и культуры поведения;</w:t>
      </w:r>
    </w:p>
    <w:p w:rsidR="00BE516E" w:rsidRPr="00DA06BD" w:rsidRDefault="00BE516E" w:rsidP="00823459">
      <w:pPr>
        <w:numPr>
          <w:ilvl w:val="0"/>
          <w:numId w:val="4"/>
        </w:numPr>
        <w:tabs>
          <w:tab w:val="clear" w:pos="720"/>
          <w:tab w:val="num" w:pos="0"/>
        </w:tabs>
        <w:ind w:hanging="720"/>
        <w:jc w:val="both"/>
        <w:rPr>
          <w:sz w:val="20"/>
          <w:szCs w:val="20"/>
        </w:rPr>
      </w:pPr>
      <w:r w:rsidRPr="00DA06BD">
        <w:rPr>
          <w:sz w:val="20"/>
          <w:szCs w:val="20"/>
        </w:rPr>
        <w:t>формирование умений и навыков социального самоопределения, самореализации в различных сферах жизнедеятельности.</w:t>
      </w:r>
    </w:p>
    <w:p w:rsidR="00BE516E" w:rsidRPr="00DA06BD" w:rsidRDefault="00BE516E" w:rsidP="005C73E1">
      <w:pPr>
        <w:tabs>
          <w:tab w:val="num" w:pos="0"/>
        </w:tabs>
        <w:rPr>
          <w:b/>
          <w:bCs/>
          <w:i/>
          <w:iCs/>
          <w:sz w:val="20"/>
          <w:szCs w:val="20"/>
        </w:rPr>
      </w:pPr>
      <w:r w:rsidRPr="00DA06BD">
        <w:rPr>
          <w:b/>
          <w:bCs/>
          <w:i/>
          <w:iCs/>
          <w:sz w:val="20"/>
          <w:szCs w:val="20"/>
        </w:rPr>
        <w:tab/>
        <w:t>Задачи образовательной деятельности:</w:t>
      </w:r>
    </w:p>
    <w:p w:rsidR="00BE516E" w:rsidRPr="00DA06BD" w:rsidRDefault="00BE516E" w:rsidP="00823459">
      <w:pPr>
        <w:numPr>
          <w:ilvl w:val="0"/>
          <w:numId w:val="5"/>
        </w:numPr>
        <w:tabs>
          <w:tab w:val="clear" w:pos="720"/>
          <w:tab w:val="num" w:pos="0"/>
        </w:tabs>
        <w:ind w:hanging="720"/>
        <w:jc w:val="both"/>
        <w:rPr>
          <w:sz w:val="20"/>
          <w:szCs w:val="20"/>
        </w:rPr>
      </w:pPr>
      <w:r w:rsidRPr="00DA06BD">
        <w:rPr>
          <w:sz w:val="20"/>
          <w:szCs w:val="20"/>
        </w:rPr>
        <w:t>обеспечить высокое качество образования, преемственность в изучении образовательных программ начального, основного, среднего образования;</w:t>
      </w:r>
    </w:p>
    <w:p w:rsidR="00BE516E" w:rsidRPr="00DA06BD" w:rsidRDefault="00BE516E" w:rsidP="00823459">
      <w:pPr>
        <w:numPr>
          <w:ilvl w:val="0"/>
          <w:numId w:val="5"/>
        </w:numPr>
        <w:tabs>
          <w:tab w:val="clear" w:pos="720"/>
          <w:tab w:val="num" w:pos="0"/>
        </w:tabs>
        <w:ind w:hanging="720"/>
        <w:jc w:val="both"/>
        <w:rPr>
          <w:sz w:val="20"/>
          <w:szCs w:val="20"/>
        </w:rPr>
      </w:pPr>
      <w:r w:rsidRPr="00DA06BD">
        <w:rPr>
          <w:sz w:val="20"/>
          <w:szCs w:val="20"/>
        </w:rPr>
        <w:t>сделать интересным, познавательным, увлекательным и обучающим весь процесс обучения;</w:t>
      </w:r>
    </w:p>
    <w:p w:rsidR="00BE516E" w:rsidRPr="00DA06BD" w:rsidRDefault="00BE516E" w:rsidP="00823459">
      <w:pPr>
        <w:numPr>
          <w:ilvl w:val="0"/>
          <w:numId w:val="5"/>
        </w:numPr>
        <w:tabs>
          <w:tab w:val="clear" w:pos="720"/>
          <w:tab w:val="num" w:pos="0"/>
        </w:tabs>
        <w:ind w:hanging="720"/>
        <w:jc w:val="both"/>
        <w:rPr>
          <w:sz w:val="20"/>
          <w:szCs w:val="20"/>
        </w:rPr>
      </w:pPr>
      <w:r w:rsidRPr="00DA06BD">
        <w:rPr>
          <w:sz w:val="20"/>
          <w:szCs w:val="20"/>
        </w:rPr>
        <w:t>развить познавательную и творческую активность учащихся.</w:t>
      </w:r>
    </w:p>
    <w:p w:rsidR="00BE516E" w:rsidRPr="00DA06BD" w:rsidRDefault="00BE516E" w:rsidP="005C73E1">
      <w:pPr>
        <w:ind w:firstLine="708"/>
        <w:rPr>
          <w:b/>
          <w:bCs/>
          <w:i/>
          <w:iCs/>
          <w:sz w:val="20"/>
          <w:szCs w:val="20"/>
        </w:rPr>
      </w:pPr>
      <w:r w:rsidRPr="00DA06BD">
        <w:rPr>
          <w:b/>
          <w:bCs/>
          <w:i/>
          <w:iCs/>
          <w:sz w:val="20"/>
          <w:szCs w:val="20"/>
        </w:rPr>
        <w:t>Характеристика учащихся, которым адресована программа:</w:t>
      </w:r>
    </w:p>
    <w:p w:rsidR="00BE516E" w:rsidRPr="00DA06BD" w:rsidRDefault="00BE516E" w:rsidP="00CE7914">
      <w:pPr>
        <w:rPr>
          <w:sz w:val="20"/>
          <w:szCs w:val="20"/>
        </w:rPr>
      </w:pPr>
      <w:r w:rsidRPr="00DA06BD">
        <w:rPr>
          <w:sz w:val="20"/>
          <w:szCs w:val="20"/>
        </w:rPr>
        <w:t xml:space="preserve">      </w:t>
      </w:r>
      <w:r w:rsidRPr="00DA06BD">
        <w:rPr>
          <w:sz w:val="20"/>
          <w:szCs w:val="20"/>
        </w:rPr>
        <w:tab/>
        <w:t>Программа предназначена учащимся, успешно усвоившим программу I ступени обучения, в возрасте от 11 до 15 лет.</w:t>
      </w:r>
    </w:p>
    <w:p w:rsidR="00BE516E" w:rsidRPr="00DA06BD" w:rsidRDefault="00BE516E" w:rsidP="00CE7914">
      <w:pPr>
        <w:rPr>
          <w:sz w:val="20"/>
          <w:szCs w:val="20"/>
        </w:rPr>
      </w:pPr>
      <w:r w:rsidRPr="00DA06BD">
        <w:rPr>
          <w:sz w:val="20"/>
          <w:szCs w:val="20"/>
        </w:rPr>
        <w:t xml:space="preserve">     </w:t>
      </w:r>
      <w:r w:rsidRPr="00DA06BD">
        <w:rPr>
          <w:sz w:val="20"/>
          <w:szCs w:val="20"/>
        </w:rPr>
        <w:tab/>
        <w:t>Уровень готовности учащихся к усвоению программы основного общего образования определяется следующими показателями:</w:t>
      </w:r>
    </w:p>
    <w:p w:rsidR="00BE516E" w:rsidRPr="00DA06BD" w:rsidRDefault="00BE516E" w:rsidP="00823459">
      <w:pPr>
        <w:numPr>
          <w:ilvl w:val="0"/>
          <w:numId w:val="35"/>
        </w:numPr>
        <w:ind w:left="709" w:hanging="709"/>
        <w:jc w:val="both"/>
        <w:rPr>
          <w:sz w:val="20"/>
          <w:szCs w:val="20"/>
        </w:rPr>
      </w:pPr>
      <w:proofErr w:type="gramStart"/>
      <w:r w:rsidRPr="00DA06BD">
        <w:rPr>
          <w:sz w:val="20"/>
          <w:szCs w:val="20"/>
        </w:rPr>
        <w:t>психологическими</w:t>
      </w:r>
      <w:proofErr w:type="gramEnd"/>
      <w:r w:rsidRPr="00DA06BD">
        <w:rPr>
          <w:sz w:val="20"/>
          <w:szCs w:val="20"/>
        </w:rPr>
        <w:t>: соответствие уровня психического развития ребенка возрастным нормам;</w:t>
      </w:r>
    </w:p>
    <w:p w:rsidR="00BE516E" w:rsidRPr="00DA06BD" w:rsidRDefault="00BE516E" w:rsidP="00823459">
      <w:pPr>
        <w:numPr>
          <w:ilvl w:val="0"/>
          <w:numId w:val="35"/>
        </w:numPr>
        <w:ind w:left="709" w:hanging="709"/>
        <w:jc w:val="both"/>
        <w:rPr>
          <w:sz w:val="20"/>
          <w:szCs w:val="20"/>
        </w:rPr>
      </w:pPr>
      <w:proofErr w:type="gramStart"/>
      <w:r w:rsidRPr="00DA06BD">
        <w:rPr>
          <w:sz w:val="20"/>
          <w:szCs w:val="20"/>
        </w:rPr>
        <w:t>медицинскими</w:t>
      </w:r>
      <w:proofErr w:type="gramEnd"/>
      <w:r w:rsidRPr="00DA06BD">
        <w:rPr>
          <w:sz w:val="20"/>
          <w:szCs w:val="20"/>
        </w:rPr>
        <w:t>: отсутствие медицинских противопоказаний для обучения в общеобразовательном учреждении, 1-4 группы здоровья;</w:t>
      </w:r>
    </w:p>
    <w:p w:rsidR="00BE516E" w:rsidRPr="00DA06BD" w:rsidRDefault="00BE516E" w:rsidP="00823459">
      <w:pPr>
        <w:numPr>
          <w:ilvl w:val="0"/>
          <w:numId w:val="35"/>
        </w:numPr>
        <w:ind w:left="709" w:hanging="709"/>
        <w:jc w:val="both"/>
        <w:rPr>
          <w:sz w:val="20"/>
          <w:szCs w:val="20"/>
        </w:rPr>
      </w:pPr>
      <w:proofErr w:type="gramStart"/>
      <w:r w:rsidRPr="00DA06BD">
        <w:rPr>
          <w:sz w:val="20"/>
          <w:szCs w:val="20"/>
        </w:rPr>
        <w:t>педагогическими</w:t>
      </w:r>
      <w:proofErr w:type="gramEnd"/>
      <w:r w:rsidRPr="00DA06BD">
        <w:rPr>
          <w:sz w:val="20"/>
          <w:szCs w:val="20"/>
        </w:rPr>
        <w:t>: знания, умения и навыки не ниже требований программы I ступени.</w:t>
      </w:r>
    </w:p>
    <w:p w:rsidR="00BE516E" w:rsidRPr="00DA06BD" w:rsidRDefault="00BE516E" w:rsidP="005C73E1">
      <w:pPr>
        <w:ind w:firstLine="708"/>
        <w:rPr>
          <w:sz w:val="20"/>
          <w:szCs w:val="20"/>
        </w:rPr>
      </w:pPr>
      <w:r w:rsidRPr="00DA06BD">
        <w:rPr>
          <w:sz w:val="20"/>
          <w:szCs w:val="20"/>
        </w:rPr>
        <w:lastRenderedPageBreak/>
        <w:t>Продолжительность обучения на 2 ступени обучения – 5 лет.</w:t>
      </w:r>
    </w:p>
    <w:p w:rsidR="00BE516E" w:rsidRPr="00DA06BD" w:rsidRDefault="00BE516E" w:rsidP="005C73E1">
      <w:pPr>
        <w:ind w:firstLine="708"/>
        <w:rPr>
          <w:b/>
          <w:bCs/>
          <w:i/>
          <w:iCs/>
          <w:sz w:val="20"/>
          <w:szCs w:val="20"/>
        </w:rPr>
      </w:pPr>
      <w:r w:rsidRPr="00DA06BD">
        <w:rPr>
          <w:b/>
          <w:bCs/>
          <w:i/>
          <w:iCs/>
          <w:sz w:val="20"/>
          <w:szCs w:val="20"/>
        </w:rPr>
        <w:t>Организационно-педагогические условия:</w:t>
      </w:r>
    </w:p>
    <w:p w:rsidR="00BE516E" w:rsidRPr="00DA06BD" w:rsidRDefault="00BE516E" w:rsidP="00823459">
      <w:pPr>
        <w:numPr>
          <w:ilvl w:val="0"/>
          <w:numId w:val="6"/>
        </w:numPr>
        <w:tabs>
          <w:tab w:val="clear" w:pos="720"/>
          <w:tab w:val="num" w:pos="0"/>
        </w:tabs>
        <w:ind w:left="0" w:firstLine="0"/>
        <w:jc w:val="both"/>
        <w:rPr>
          <w:sz w:val="20"/>
          <w:szCs w:val="20"/>
        </w:rPr>
      </w:pPr>
      <w:r w:rsidRPr="00DA06BD">
        <w:rPr>
          <w:sz w:val="20"/>
          <w:szCs w:val="20"/>
        </w:rPr>
        <w:t xml:space="preserve">режим шестидневной рабочей недели при соблюдении </w:t>
      </w:r>
      <w:proofErr w:type="spellStart"/>
      <w:r w:rsidRPr="00DA06BD">
        <w:rPr>
          <w:sz w:val="20"/>
          <w:szCs w:val="20"/>
        </w:rPr>
        <w:t>валеологических</w:t>
      </w:r>
      <w:proofErr w:type="spellEnd"/>
      <w:r w:rsidRPr="00DA06BD">
        <w:rPr>
          <w:sz w:val="20"/>
          <w:szCs w:val="20"/>
        </w:rPr>
        <w:t xml:space="preserve"> требований к организации учебного процесса;</w:t>
      </w:r>
    </w:p>
    <w:p w:rsidR="00BE516E" w:rsidRPr="00DA06BD" w:rsidRDefault="00BE516E" w:rsidP="00823459">
      <w:pPr>
        <w:numPr>
          <w:ilvl w:val="0"/>
          <w:numId w:val="6"/>
        </w:numPr>
        <w:tabs>
          <w:tab w:val="clear" w:pos="720"/>
          <w:tab w:val="num" w:pos="0"/>
        </w:tabs>
        <w:ind w:left="0" w:firstLine="0"/>
        <w:jc w:val="both"/>
        <w:rPr>
          <w:sz w:val="20"/>
          <w:szCs w:val="20"/>
        </w:rPr>
      </w:pPr>
      <w:r w:rsidRPr="00DA06BD">
        <w:rPr>
          <w:sz w:val="20"/>
          <w:szCs w:val="20"/>
        </w:rPr>
        <w:t>организация занятий в первую смену;</w:t>
      </w:r>
    </w:p>
    <w:p w:rsidR="00BE516E" w:rsidRPr="00DA06BD" w:rsidRDefault="00BE516E" w:rsidP="00823459">
      <w:pPr>
        <w:numPr>
          <w:ilvl w:val="0"/>
          <w:numId w:val="6"/>
        </w:numPr>
        <w:tabs>
          <w:tab w:val="clear" w:pos="720"/>
          <w:tab w:val="num" w:pos="0"/>
        </w:tabs>
        <w:ind w:left="0" w:firstLine="0"/>
        <w:jc w:val="both"/>
        <w:rPr>
          <w:sz w:val="20"/>
          <w:szCs w:val="20"/>
        </w:rPr>
      </w:pPr>
      <w:r w:rsidRPr="00DA06BD">
        <w:rPr>
          <w:sz w:val="20"/>
          <w:szCs w:val="20"/>
        </w:rPr>
        <w:t>продолжительность уроков – 45 минут;</w:t>
      </w:r>
    </w:p>
    <w:p w:rsidR="00BE516E" w:rsidRPr="00DA06BD" w:rsidRDefault="00BE516E" w:rsidP="00823459">
      <w:pPr>
        <w:numPr>
          <w:ilvl w:val="0"/>
          <w:numId w:val="6"/>
        </w:numPr>
        <w:tabs>
          <w:tab w:val="clear" w:pos="720"/>
          <w:tab w:val="num" w:pos="0"/>
        </w:tabs>
        <w:ind w:left="0" w:firstLine="0"/>
        <w:rPr>
          <w:sz w:val="20"/>
          <w:szCs w:val="20"/>
        </w:rPr>
      </w:pPr>
      <w:r w:rsidRPr="00DA06BD">
        <w:rPr>
          <w:sz w:val="20"/>
          <w:szCs w:val="20"/>
        </w:rPr>
        <w:t>наполняемость классов до 25 человек.</w:t>
      </w:r>
    </w:p>
    <w:p w:rsidR="00BE516E" w:rsidRPr="00DA06BD" w:rsidRDefault="00BE516E" w:rsidP="005C73E1">
      <w:pPr>
        <w:tabs>
          <w:tab w:val="num" w:pos="0"/>
        </w:tabs>
        <w:rPr>
          <w:b/>
          <w:bCs/>
          <w:i/>
          <w:iCs/>
          <w:sz w:val="20"/>
          <w:szCs w:val="20"/>
        </w:rPr>
      </w:pPr>
      <w:r w:rsidRPr="00DA06BD">
        <w:rPr>
          <w:b/>
          <w:bCs/>
          <w:i/>
          <w:iCs/>
          <w:sz w:val="20"/>
          <w:szCs w:val="20"/>
        </w:rPr>
        <w:tab/>
        <w:t>Диагностика включает в себя:</w:t>
      </w:r>
    </w:p>
    <w:p w:rsidR="00BE516E" w:rsidRPr="00DA06BD" w:rsidRDefault="00BE516E" w:rsidP="00823459">
      <w:pPr>
        <w:numPr>
          <w:ilvl w:val="0"/>
          <w:numId w:val="7"/>
        </w:numPr>
        <w:tabs>
          <w:tab w:val="clear" w:pos="720"/>
          <w:tab w:val="num" w:pos="0"/>
        </w:tabs>
        <w:ind w:left="0" w:firstLine="0"/>
        <w:jc w:val="both"/>
        <w:rPr>
          <w:sz w:val="20"/>
          <w:szCs w:val="20"/>
        </w:rPr>
      </w:pPr>
      <w:r w:rsidRPr="00DA06BD">
        <w:rPr>
          <w:sz w:val="20"/>
          <w:szCs w:val="20"/>
        </w:rPr>
        <w:t>социальную диагностику (один раз в год): наличие условий для домашней работы, состав семьи, материальное положение семьи;</w:t>
      </w:r>
    </w:p>
    <w:p w:rsidR="00BE516E" w:rsidRPr="00DA06BD" w:rsidRDefault="00BE516E" w:rsidP="00823459">
      <w:pPr>
        <w:numPr>
          <w:ilvl w:val="0"/>
          <w:numId w:val="7"/>
        </w:numPr>
        <w:tabs>
          <w:tab w:val="clear" w:pos="720"/>
          <w:tab w:val="num" w:pos="0"/>
        </w:tabs>
        <w:ind w:left="0" w:firstLine="0"/>
        <w:jc w:val="both"/>
        <w:rPr>
          <w:sz w:val="20"/>
          <w:szCs w:val="20"/>
        </w:rPr>
      </w:pPr>
      <w:r w:rsidRPr="00DA06BD">
        <w:rPr>
          <w:sz w:val="20"/>
          <w:szCs w:val="20"/>
        </w:rPr>
        <w:t>медицинскую диагностику (один раз в год): показатели физического здоровья;</w:t>
      </w:r>
    </w:p>
    <w:p w:rsidR="00BE516E" w:rsidRPr="00DA06BD" w:rsidRDefault="00BE516E" w:rsidP="00823459">
      <w:pPr>
        <w:numPr>
          <w:ilvl w:val="0"/>
          <w:numId w:val="7"/>
        </w:numPr>
        <w:tabs>
          <w:tab w:val="clear" w:pos="720"/>
          <w:tab w:val="num" w:pos="0"/>
        </w:tabs>
        <w:ind w:left="0" w:firstLine="0"/>
        <w:jc w:val="both"/>
        <w:rPr>
          <w:sz w:val="20"/>
          <w:szCs w:val="20"/>
        </w:rPr>
      </w:pPr>
      <w:r w:rsidRPr="00DA06BD">
        <w:rPr>
          <w:sz w:val="20"/>
          <w:szCs w:val="20"/>
        </w:rPr>
        <w:t>психологическую диагностику (два раза в год): интеллектуальные и личностные особенности, внимание, объем кратковременной и оперативной памяти, тревожность, адаптация к образовательному процессу в основной школе;</w:t>
      </w:r>
    </w:p>
    <w:p w:rsidR="00BE516E" w:rsidRPr="00DA06BD" w:rsidRDefault="00BE516E" w:rsidP="00823459">
      <w:pPr>
        <w:numPr>
          <w:ilvl w:val="0"/>
          <w:numId w:val="7"/>
        </w:numPr>
        <w:tabs>
          <w:tab w:val="clear" w:pos="720"/>
          <w:tab w:val="num" w:pos="0"/>
        </w:tabs>
        <w:ind w:left="0" w:firstLine="0"/>
        <w:jc w:val="both"/>
        <w:rPr>
          <w:sz w:val="20"/>
          <w:szCs w:val="20"/>
        </w:rPr>
      </w:pPr>
      <w:r w:rsidRPr="00DA06BD">
        <w:rPr>
          <w:sz w:val="20"/>
          <w:szCs w:val="20"/>
        </w:rPr>
        <w:t>педагогическую диагностику (регулярно): предметные и личностные достижения, уровень мотивации к учению, затруднение в образовательных областях, общая культура личности, коммуникативная деятельность.</w:t>
      </w:r>
    </w:p>
    <w:p w:rsidR="00BE516E" w:rsidRPr="00DA06BD" w:rsidRDefault="00BE516E" w:rsidP="005C73E1">
      <w:pPr>
        <w:tabs>
          <w:tab w:val="num" w:pos="0"/>
        </w:tabs>
        <w:rPr>
          <w:b/>
          <w:bCs/>
          <w:i/>
          <w:iCs/>
          <w:sz w:val="20"/>
          <w:szCs w:val="20"/>
        </w:rPr>
      </w:pPr>
      <w:r w:rsidRPr="00DA06BD">
        <w:rPr>
          <w:b/>
          <w:bCs/>
          <w:i/>
          <w:iCs/>
          <w:sz w:val="20"/>
          <w:szCs w:val="20"/>
        </w:rPr>
        <w:tab/>
        <w:t>Факторы выбора основных и дополнительных учебных программ:</w:t>
      </w:r>
    </w:p>
    <w:p w:rsidR="00BE516E" w:rsidRPr="00DA06BD" w:rsidRDefault="00BE516E" w:rsidP="00823459">
      <w:pPr>
        <w:numPr>
          <w:ilvl w:val="0"/>
          <w:numId w:val="8"/>
        </w:numPr>
        <w:tabs>
          <w:tab w:val="clear" w:pos="720"/>
          <w:tab w:val="num" w:pos="0"/>
        </w:tabs>
        <w:ind w:left="0" w:firstLine="0"/>
        <w:rPr>
          <w:sz w:val="20"/>
          <w:szCs w:val="20"/>
        </w:rPr>
      </w:pPr>
      <w:proofErr w:type="spellStart"/>
      <w:r w:rsidRPr="00DA06BD">
        <w:rPr>
          <w:sz w:val="20"/>
          <w:szCs w:val="20"/>
        </w:rPr>
        <w:t>интегративность</w:t>
      </w:r>
      <w:proofErr w:type="spellEnd"/>
      <w:r w:rsidRPr="00DA06BD">
        <w:rPr>
          <w:sz w:val="20"/>
          <w:szCs w:val="20"/>
        </w:rPr>
        <w:t xml:space="preserve"> учебного содержания;</w:t>
      </w:r>
    </w:p>
    <w:p w:rsidR="00BE516E" w:rsidRPr="00DA06BD" w:rsidRDefault="00BE516E" w:rsidP="00823459">
      <w:pPr>
        <w:numPr>
          <w:ilvl w:val="0"/>
          <w:numId w:val="8"/>
        </w:numPr>
        <w:tabs>
          <w:tab w:val="clear" w:pos="720"/>
          <w:tab w:val="num" w:pos="0"/>
        </w:tabs>
        <w:ind w:left="0" w:firstLine="0"/>
        <w:rPr>
          <w:sz w:val="20"/>
          <w:szCs w:val="20"/>
        </w:rPr>
      </w:pPr>
      <w:r w:rsidRPr="00DA06BD">
        <w:rPr>
          <w:sz w:val="20"/>
          <w:szCs w:val="20"/>
        </w:rPr>
        <w:t>формирование через содержание программ предметных, коммуникативных и социальных компетенций;</w:t>
      </w:r>
    </w:p>
    <w:p w:rsidR="00BE516E" w:rsidRPr="00DA06BD" w:rsidRDefault="00BE516E" w:rsidP="00823459">
      <w:pPr>
        <w:numPr>
          <w:ilvl w:val="0"/>
          <w:numId w:val="8"/>
        </w:numPr>
        <w:tabs>
          <w:tab w:val="clear" w:pos="720"/>
          <w:tab w:val="num" w:pos="0"/>
        </w:tabs>
        <w:ind w:left="0" w:firstLine="0"/>
        <w:rPr>
          <w:sz w:val="20"/>
          <w:szCs w:val="20"/>
        </w:rPr>
      </w:pPr>
      <w:r w:rsidRPr="00DA06BD">
        <w:rPr>
          <w:sz w:val="20"/>
          <w:szCs w:val="20"/>
        </w:rPr>
        <w:t>сочетаемость с программами старшей школы;</w:t>
      </w:r>
    </w:p>
    <w:p w:rsidR="00BE516E" w:rsidRPr="00DA06BD" w:rsidRDefault="00BE516E" w:rsidP="00823459">
      <w:pPr>
        <w:numPr>
          <w:ilvl w:val="0"/>
          <w:numId w:val="8"/>
        </w:numPr>
        <w:tabs>
          <w:tab w:val="clear" w:pos="720"/>
          <w:tab w:val="num" w:pos="0"/>
        </w:tabs>
        <w:ind w:left="0" w:firstLine="0"/>
        <w:rPr>
          <w:sz w:val="20"/>
          <w:szCs w:val="20"/>
        </w:rPr>
      </w:pPr>
      <w:r w:rsidRPr="00DA06BD">
        <w:rPr>
          <w:sz w:val="20"/>
          <w:szCs w:val="20"/>
        </w:rPr>
        <w:t xml:space="preserve">возможность </w:t>
      </w:r>
      <w:proofErr w:type="spellStart"/>
      <w:r w:rsidRPr="00DA06BD">
        <w:rPr>
          <w:sz w:val="20"/>
          <w:szCs w:val="20"/>
        </w:rPr>
        <w:t>предпрофильной</w:t>
      </w:r>
      <w:proofErr w:type="spellEnd"/>
      <w:r w:rsidRPr="00DA06BD">
        <w:rPr>
          <w:sz w:val="20"/>
          <w:szCs w:val="20"/>
        </w:rPr>
        <w:t xml:space="preserve"> подготовки подростков;</w:t>
      </w:r>
    </w:p>
    <w:p w:rsidR="00BE516E" w:rsidRPr="00DA06BD" w:rsidRDefault="00BE516E" w:rsidP="00823459">
      <w:pPr>
        <w:numPr>
          <w:ilvl w:val="0"/>
          <w:numId w:val="8"/>
        </w:numPr>
        <w:tabs>
          <w:tab w:val="clear" w:pos="720"/>
          <w:tab w:val="num" w:pos="0"/>
        </w:tabs>
        <w:ind w:left="0" w:firstLine="0"/>
        <w:rPr>
          <w:sz w:val="20"/>
          <w:szCs w:val="20"/>
        </w:rPr>
      </w:pPr>
      <w:r w:rsidRPr="00DA06BD">
        <w:rPr>
          <w:sz w:val="20"/>
          <w:szCs w:val="20"/>
        </w:rPr>
        <w:t>наличие условий для организации проектной учебной деятельности;</w:t>
      </w:r>
    </w:p>
    <w:p w:rsidR="00BE516E" w:rsidRPr="00DA06BD" w:rsidRDefault="00BE516E" w:rsidP="00823459">
      <w:pPr>
        <w:numPr>
          <w:ilvl w:val="0"/>
          <w:numId w:val="8"/>
        </w:numPr>
        <w:tabs>
          <w:tab w:val="clear" w:pos="720"/>
          <w:tab w:val="num" w:pos="0"/>
        </w:tabs>
        <w:ind w:left="0" w:firstLine="0"/>
        <w:rPr>
          <w:sz w:val="20"/>
          <w:szCs w:val="20"/>
        </w:rPr>
      </w:pPr>
      <w:r w:rsidRPr="00DA06BD">
        <w:rPr>
          <w:sz w:val="20"/>
          <w:szCs w:val="20"/>
        </w:rPr>
        <w:t>возможность применения информационных технологий</w:t>
      </w:r>
    </w:p>
    <w:p w:rsidR="00BE516E" w:rsidRPr="00DA06BD" w:rsidRDefault="00BE516E" w:rsidP="00CE7914">
      <w:pPr>
        <w:ind w:left="720"/>
        <w:rPr>
          <w:b/>
          <w:bCs/>
          <w:color w:val="000000"/>
          <w:sz w:val="20"/>
          <w:szCs w:val="20"/>
        </w:rPr>
      </w:pPr>
    </w:p>
    <w:p w:rsidR="00BE516E" w:rsidRPr="00DA06BD" w:rsidRDefault="00BE516E" w:rsidP="003152D2">
      <w:pPr>
        <w:ind w:left="720"/>
        <w:rPr>
          <w:b/>
          <w:bCs/>
          <w:color w:val="000000"/>
          <w:sz w:val="20"/>
          <w:szCs w:val="20"/>
        </w:rPr>
      </w:pPr>
      <w:r w:rsidRPr="00DA06BD">
        <w:rPr>
          <w:b/>
          <w:bCs/>
          <w:color w:val="000000"/>
          <w:sz w:val="20"/>
          <w:szCs w:val="20"/>
        </w:rPr>
        <w:t>Учебный план основного общего образования на 2014-2015 учебный год</w:t>
      </w:r>
    </w:p>
    <w:p w:rsidR="00BE516E" w:rsidRPr="00DA06BD" w:rsidRDefault="00BE516E" w:rsidP="00CE7914">
      <w:pPr>
        <w:jc w:val="both"/>
        <w:rPr>
          <w:color w:val="000000"/>
          <w:sz w:val="20"/>
          <w:szCs w:val="20"/>
        </w:rPr>
      </w:pPr>
      <w:r w:rsidRPr="00DA06BD">
        <w:rPr>
          <w:color w:val="000000"/>
          <w:sz w:val="20"/>
          <w:szCs w:val="20"/>
        </w:rPr>
        <w:t>       </w:t>
      </w:r>
      <w:r w:rsidRPr="00DA06BD">
        <w:rPr>
          <w:color w:val="000000"/>
          <w:sz w:val="20"/>
          <w:szCs w:val="20"/>
        </w:rPr>
        <w:tab/>
        <w:t>Учебным планом предусматривается 5 – летний срок освоения образовательных программ основного общего образования.</w:t>
      </w:r>
    </w:p>
    <w:p w:rsidR="00BE516E" w:rsidRPr="00DA06BD" w:rsidRDefault="00BE516E" w:rsidP="00CE7914">
      <w:pPr>
        <w:pStyle w:val="af0"/>
        <w:ind w:firstLine="720"/>
        <w:jc w:val="both"/>
        <w:rPr>
          <w:color w:val="000000"/>
          <w:sz w:val="20"/>
          <w:szCs w:val="20"/>
          <w:lang w:eastAsia="en-US"/>
        </w:rPr>
      </w:pPr>
      <w:r w:rsidRPr="00DA06BD">
        <w:rPr>
          <w:color w:val="000000"/>
          <w:sz w:val="20"/>
          <w:szCs w:val="20"/>
          <w:lang w:eastAsia="en-US"/>
        </w:rPr>
        <w:t>Содержание общего образования ориентировано на продолжение деятельности по формированию познавательной, коммуникативной, нравственной, эстетической, трудовой, физической культуры учащихся. Учебный процесс на второй ступени строится на основе принципов личностно-ориентированного подхода, главным  направлением учебно</w:t>
      </w:r>
      <w:r w:rsidRPr="00DA06BD">
        <w:rPr>
          <w:color w:val="000000"/>
          <w:sz w:val="20"/>
          <w:szCs w:val="20"/>
          <w:lang w:eastAsia="en-US"/>
        </w:rPr>
        <w:softHyphen/>
        <w:t>-воспитательной деятельности выступает процесс формирования индивидуальности воспитанников.</w:t>
      </w:r>
    </w:p>
    <w:p w:rsidR="00BE516E" w:rsidRPr="00DA06BD" w:rsidRDefault="00BE516E" w:rsidP="00CE7914">
      <w:pPr>
        <w:pStyle w:val="af0"/>
        <w:ind w:firstLine="720"/>
        <w:jc w:val="both"/>
        <w:rPr>
          <w:color w:val="000000"/>
          <w:sz w:val="20"/>
          <w:szCs w:val="20"/>
          <w:lang w:eastAsia="en-US"/>
        </w:rPr>
      </w:pPr>
      <w:r w:rsidRPr="00DA06BD">
        <w:rPr>
          <w:color w:val="000000"/>
          <w:sz w:val="20"/>
          <w:szCs w:val="20"/>
          <w:lang w:eastAsia="en-US"/>
        </w:rPr>
        <w:t>Содержание образования в основной школе является базовым и завершенным для продолжения обучения, создает условия для подготовки учащихся к выбору профиля дальнейшего образования.</w:t>
      </w:r>
    </w:p>
    <w:p w:rsidR="00BE516E" w:rsidRPr="00DA06BD" w:rsidRDefault="00BE516E" w:rsidP="00CE7914">
      <w:pPr>
        <w:jc w:val="both"/>
        <w:rPr>
          <w:color w:val="000000"/>
          <w:sz w:val="20"/>
          <w:szCs w:val="20"/>
        </w:rPr>
      </w:pPr>
      <w:r w:rsidRPr="00DA06BD">
        <w:rPr>
          <w:color w:val="000000"/>
          <w:sz w:val="20"/>
          <w:szCs w:val="20"/>
        </w:rPr>
        <w:t xml:space="preserve">           В  5-9  классах реализуется  ОП основного общего образования. В основе Учебного плана лежит  </w:t>
      </w:r>
      <w:proofErr w:type="gramStart"/>
      <w:r w:rsidRPr="00DA06BD">
        <w:rPr>
          <w:color w:val="000000"/>
          <w:sz w:val="20"/>
          <w:szCs w:val="20"/>
        </w:rPr>
        <w:t>Федеральный</w:t>
      </w:r>
      <w:proofErr w:type="gramEnd"/>
      <w:r w:rsidRPr="00DA06BD">
        <w:rPr>
          <w:color w:val="000000"/>
          <w:sz w:val="20"/>
          <w:szCs w:val="20"/>
        </w:rPr>
        <w:t xml:space="preserve"> БУП  (приказы Министерства образования РФ от 09.03.2004  №1312;  </w:t>
      </w:r>
      <w:proofErr w:type="gramStart"/>
      <w:r w:rsidRPr="00DA06BD">
        <w:rPr>
          <w:color w:val="000000"/>
          <w:sz w:val="20"/>
          <w:szCs w:val="20"/>
        </w:rPr>
        <w:t>от 03 июня 2011г.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РФ от 09 марта 2004 г. № 1312</w:t>
      </w:r>
      <w:r w:rsidRPr="00DA06BD">
        <w:rPr>
          <w:color w:val="000000"/>
          <w:sz w:val="20"/>
          <w:szCs w:val="20"/>
          <w:u w:val="single"/>
        </w:rPr>
        <w:t xml:space="preserve">»), </w:t>
      </w:r>
      <w:r w:rsidRPr="00DA06BD">
        <w:rPr>
          <w:color w:val="000000"/>
          <w:sz w:val="20"/>
          <w:szCs w:val="20"/>
        </w:rPr>
        <w:t>Региональный БУП (приказ Министерства образования Правительства Калининградской области от 22.08.2013 № 865/1 «Об утверждении регионального базисного учебного плана в Калининградской области в 2013</w:t>
      </w:r>
      <w:proofErr w:type="gramEnd"/>
      <w:r w:rsidRPr="00DA06BD">
        <w:rPr>
          <w:color w:val="000000"/>
          <w:sz w:val="20"/>
          <w:szCs w:val="20"/>
        </w:rPr>
        <w:t>/</w:t>
      </w:r>
      <w:proofErr w:type="gramStart"/>
      <w:r w:rsidRPr="00DA06BD">
        <w:rPr>
          <w:color w:val="000000"/>
          <w:sz w:val="20"/>
          <w:szCs w:val="20"/>
        </w:rPr>
        <w:t xml:space="preserve">2014 учебном году»). </w:t>
      </w:r>
      <w:proofErr w:type="gramEnd"/>
    </w:p>
    <w:p w:rsidR="00BE516E" w:rsidRPr="00DA06BD" w:rsidRDefault="00BE516E" w:rsidP="00CE7914">
      <w:pPr>
        <w:pStyle w:val="af0"/>
        <w:jc w:val="both"/>
        <w:rPr>
          <w:color w:val="000000"/>
          <w:sz w:val="20"/>
          <w:szCs w:val="20"/>
          <w:lang w:eastAsia="en-US"/>
        </w:rPr>
      </w:pPr>
      <w:r w:rsidRPr="00DA06BD">
        <w:rPr>
          <w:color w:val="000000"/>
          <w:sz w:val="20"/>
          <w:szCs w:val="20"/>
          <w:lang w:eastAsia="en-US"/>
        </w:rPr>
        <w:t xml:space="preserve">      </w:t>
      </w:r>
      <w:r w:rsidRPr="00DA06BD">
        <w:rPr>
          <w:color w:val="000000"/>
          <w:sz w:val="20"/>
          <w:szCs w:val="20"/>
          <w:lang w:eastAsia="en-US"/>
        </w:rPr>
        <w:tab/>
        <w:t>Содержание общего образования ориентировано на продолжение деятельности по формированию познавательной, коммуникативной, нравственной, эстетической, трудовой, физической культуры учащихся. Учебный процесс на второй ступени строится на основе принципов личностно-ориентированного подхода, главным  направлением учебно</w:t>
      </w:r>
      <w:r w:rsidRPr="00DA06BD">
        <w:rPr>
          <w:color w:val="000000"/>
          <w:sz w:val="20"/>
          <w:szCs w:val="20"/>
          <w:lang w:eastAsia="en-US"/>
        </w:rPr>
        <w:softHyphen/>
        <w:t>-воспитательной деятельности выступает процесс формирования индивидуальности воспитанников.</w:t>
      </w:r>
    </w:p>
    <w:p w:rsidR="00BE516E" w:rsidRPr="00DA06BD" w:rsidRDefault="00BE516E" w:rsidP="00CE7914">
      <w:pPr>
        <w:pStyle w:val="af0"/>
        <w:jc w:val="both"/>
        <w:rPr>
          <w:color w:val="000000"/>
          <w:sz w:val="20"/>
          <w:szCs w:val="20"/>
          <w:lang w:eastAsia="en-US"/>
        </w:rPr>
      </w:pPr>
      <w:r w:rsidRPr="00DA06BD">
        <w:rPr>
          <w:color w:val="000000"/>
          <w:sz w:val="20"/>
          <w:szCs w:val="20"/>
          <w:lang w:eastAsia="en-US"/>
        </w:rPr>
        <w:t xml:space="preserve">     </w:t>
      </w:r>
      <w:r w:rsidRPr="00DA06BD">
        <w:rPr>
          <w:color w:val="000000"/>
          <w:sz w:val="20"/>
          <w:szCs w:val="20"/>
          <w:lang w:eastAsia="en-US"/>
        </w:rPr>
        <w:tab/>
        <w:t>Содержание образования в основной школе является базовым и завершенным для продолжения обучения, создает условия для подготовки учащихся к выбору профиля дальнейшего образования.</w:t>
      </w:r>
    </w:p>
    <w:p w:rsidR="00BE516E" w:rsidRPr="00DA06BD" w:rsidRDefault="00BE516E" w:rsidP="005C73E1">
      <w:pPr>
        <w:jc w:val="both"/>
        <w:rPr>
          <w:color w:val="000000"/>
          <w:sz w:val="20"/>
          <w:szCs w:val="20"/>
        </w:rPr>
      </w:pPr>
      <w:r w:rsidRPr="00DA06BD">
        <w:rPr>
          <w:color w:val="000000"/>
          <w:sz w:val="20"/>
          <w:szCs w:val="20"/>
        </w:rPr>
        <w:t xml:space="preserve">       </w:t>
      </w:r>
      <w:r w:rsidRPr="00DA06BD">
        <w:rPr>
          <w:color w:val="000000"/>
          <w:sz w:val="20"/>
          <w:szCs w:val="20"/>
        </w:rPr>
        <w:tab/>
        <w:t>5-9  классы  обучаются в режиме 6-дневной учебной недели. Продолжительность уроков 45 минут.</w:t>
      </w:r>
    </w:p>
    <w:p w:rsidR="00BE516E" w:rsidRPr="00DA06BD" w:rsidRDefault="00BE516E" w:rsidP="00CE7914">
      <w:pPr>
        <w:tabs>
          <w:tab w:val="left" w:pos="-284"/>
        </w:tabs>
        <w:jc w:val="both"/>
        <w:rPr>
          <w:color w:val="000000"/>
          <w:sz w:val="20"/>
          <w:szCs w:val="20"/>
        </w:rPr>
      </w:pPr>
      <w:r w:rsidRPr="00DA06BD">
        <w:rPr>
          <w:color w:val="000000"/>
          <w:sz w:val="20"/>
          <w:szCs w:val="20"/>
        </w:rPr>
        <w:t xml:space="preserve">       </w:t>
      </w:r>
      <w:r w:rsidRPr="00DA06BD">
        <w:rPr>
          <w:color w:val="000000"/>
          <w:sz w:val="20"/>
          <w:szCs w:val="20"/>
        </w:rPr>
        <w:tab/>
        <w:t>Основной единицей учебного процесса является урок.</w:t>
      </w:r>
      <w:r w:rsidRPr="00DA06BD">
        <w:rPr>
          <w:color w:val="000000"/>
          <w:sz w:val="20"/>
          <w:szCs w:val="20"/>
        </w:rPr>
        <w:tab/>
        <w:t xml:space="preserve">  Основными </w:t>
      </w:r>
      <w:r w:rsidRPr="00DA06BD">
        <w:rPr>
          <w:b/>
          <w:bCs/>
          <w:color w:val="000000"/>
          <w:sz w:val="20"/>
          <w:szCs w:val="20"/>
        </w:rPr>
        <w:t>формами организации уроков</w:t>
      </w:r>
      <w:r w:rsidRPr="00DA06BD">
        <w:rPr>
          <w:color w:val="000000"/>
          <w:sz w:val="20"/>
          <w:szCs w:val="20"/>
        </w:rPr>
        <w:t xml:space="preserve"> являются: комбинированный  урок, практическая работа, лабораторная  работа, дидактическая  игра, школьная лекция и семинар, зачетный урок, урок-конференция, уро</w:t>
      </w:r>
      <w:proofErr w:type="gramStart"/>
      <w:r w:rsidRPr="00DA06BD">
        <w:rPr>
          <w:color w:val="000000"/>
          <w:sz w:val="20"/>
          <w:szCs w:val="20"/>
        </w:rPr>
        <w:t>к-</w:t>
      </w:r>
      <w:proofErr w:type="gramEnd"/>
      <w:r w:rsidRPr="00DA06BD">
        <w:rPr>
          <w:color w:val="000000"/>
          <w:sz w:val="20"/>
          <w:szCs w:val="20"/>
        </w:rPr>
        <w:t xml:space="preserve"> экскурсия.</w:t>
      </w:r>
    </w:p>
    <w:p w:rsidR="00BE516E" w:rsidRPr="00DA06BD" w:rsidRDefault="00BE516E" w:rsidP="00CE7914">
      <w:pPr>
        <w:tabs>
          <w:tab w:val="left" w:pos="-284"/>
        </w:tabs>
        <w:ind w:firstLine="709"/>
        <w:jc w:val="both"/>
        <w:rPr>
          <w:color w:val="000000"/>
          <w:sz w:val="20"/>
          <w:szCs w:val="20"/>
        </w:rPr>
      </w:pPr>
      <w:r w:rsidRPr="00DA06BD">
        <w:rPr>
          <w:color w:val="000000"/>
          <w:sz w:val="20"/>
          <w:szCs w:val="20"/>
        </w:rPr>
        <w:t xml:space="preserve">При проектировании и построении педагогического  взаимодействия на уроках учителя учитывают принципы </w:t>
      </w:r>
      <w:proofErr w:type="spellStart"/>
      <w:r w:rsidRPr="00DA06BD">
        <w:rPr>
          <w:color w:val="000000"/>
          <w:sz w:val="20"/>
          <w:szCs w:val="20"/>
        </w:rPr>
        <w:t>деятельностного</w:t>
      </w:r>
      <w:proofErr w:type="spellEnd"/>
      <w:r w:rsidRPr="00DA06BD">
        <w:rPr>
          <w:color w:val="000000"/>
          <w:sz w:val="20"/>
          <w:szCs w:val="20"/>
        </w:rPr>
        <w:t>, лично</w:t>
      </w:r>
      <w:proofErr w:type="gramStart"/>
      <w:r w:rsidRPr="00DA06BD">
        <w:rPr>
          <w:color w:val="000000"/>
          <w:sz w:val="20"/>
          <w:szCs w:val="20"/>
          <w:lang w:val="en-US"/>
        </w:rPr>
        <w:t>c</w:t>
      </w:r>
      <w:proofErr w:type="spellStart"/>
      <w:proofErr w:type="gramEnd"/>
      <w:r w:rsidRPr="00DA06BD">
        <w:rPr>
          <w:color w:val="000000"/>
          <w:sz w:val="20"/>
          <w:szCs w:val="20"/>
        </w:rPr>
        <w:t>тно</w:t>
      </w:r>
      <w:proofErr w:type="spellEnd"/>
      <w:r w:rsidRPr="00DA06BD">
        <w:rPr>
          <w:color w:val="000000"/>
          <w:sz w:val="20"/>
          <w:szCs w:val="20"/>
        </w:rPr>
        <w:t>-ориентированного,  дифференцированного подходов, принципы  развивающего  обучения.</w:t>
      </w:r>
    </w:p>
    <w:p w:rsidR="00BE516E" w:rsidRPr="00DA06BD" w:rsidRDefault="00BE516E" w:rsidP="00CE7914">
      <w:pPr>
        <w:tabs>
          <w:tab w:val="left" w:pos="-284"/>
        </w:tabs>
        <w:ind w:firstLine="709"/>
        <w:jc w:val="both"/>
        <w:rPr>
          <w:color w:val="000000"/>
          <w:sz w:val="20"/>
          <w:szCs w:val="20"/>
        </w:rPr>
      </w:pPr>
      <w:r w:rsidRPr="00DA06BD">
        <w:rPr>
          <w:color w:val="000000"/>
          <w:sz w:val="20"/>
          <w:szCs w:val="20"/>
        </w:rPr>
        <w:t xml:space="preserve">Учителями используются следующие </w:t>
      </w:r>
      <w:r w:rsidRPr="00DA06BD">
        <w:rPr>
          <w:b/>
          <w:bCs/>
          <w:color w:val="000000"/>
          <w:sz w:val="20"/>
          <w:szCs w:val="20"/>
        </w:rPr>
        <w:t>приемы и методы</w:t>
      </w:r>
      <w:r w:rsidRPr="00DA06BD">
        <w:rPr>
          <w:color w:val="000000"/>
          <w:sz w:val="20"/>
          <w:szCs w:val="20"/>
        </w:rPr>
        <w:t>:</w:t>
      </w:r>
    </w:p>
    <w:p w:rsidR="00BE516E" w:rsidRPr="00DA06BD" w:rsidRDefault="00BE516E" w:rsidP="00823459">
      <w:pPr>
        <w:numPr>
          <w:ilvl w:val="0"/>
          <w:numId w:val="52"/>
        </w:numPr>
        <w:suppressAutoHyphens/>
        <w:jc w:val="both"/>
        <w:rPr>
          <w:color w:val="000000"/>
          <w:sz w:val="20"/>
          <w:szCs w:val="20"/>
        </w:rPr>
      </w:pPr>
      <w:r w:rsidRPr="00DA06BD">
        <w:rPr>
          <w:color w:val="000000"/>
          <w:sz w:val="20"/>
          <w:szCs w:val="20"/>
        </w:rPr>
        <w:t>обучение в зоне ближайшего развития;</w:t>
      </w:r>
    </w:p>
    <w:p w:rsidR="00BE516E" w:rsidRPr="00DA06BD" w:rsidRDefault="00BE516E" w:rsidP="00823459">
      <w:pPr>
        <w:numPr>
          <w:ilvl w:val="0"/>
          <w:numId w:val="52"/>
        </w:numPr>
        <w:suppressAutoHyphens/>
        <w:jc w:val="both"/>
        <w:rPr>
          <w:color w:val="000000"/>
          <w:sz w:val="20"/>
          <w:szCs w:val="20"/>
        </w:rPr>
      </w:pPr>
      <w:r w:rsidRPr="00DA06BD">
        <w:rPr>
          <w:color w:val="000000"/>
          <w:sz w:val="20"/>
          <w:szCs w:val="20"/>
        </w:rPr>
        <w:t>актуализация субъектного опыта учащихся (опора на житейский опыт, на ранее приобретенные  знания);</w:t>
      </w:r>
    </w:p>
    <w:p w:rsidR="00BE516E" w:rsidRPr="00DA06BD" w:rsidRDefault="00BE516E" w:rsidP="00823459">
      <w:pPr>
        <w:numPr>
          <w:ilvl w:val="0"/>
          <w:numId w:val="52"/>
        </w:numPr>
        <w:suppressAutoHyphens/>
        <w:jc w:val="both"/>
        <w:rPr>
          <w:color w:val="000000"/>
          <w:sz w:val="20"/>
          <w:szCs w:val="20"/>
        </w:rPr>
      </w:pPr>
      <w:r w:rsidRPr="00DA06BD">
        <w:rPr>
          <w:color w:val="000000"/>
          <w:sz w:val="20"/>
          <w:szCs w:val="20"/>
        </w:rPr>
        <w:t xml:space="preserve">методы диалога;  </w:t>
      </w:r>
    </w:p>
    <w:p w:rsidR="00BE516E" w:rsidRPr="00DA06BD" w:rsidRDefault="00BE516E" w:rsidP="00823459">
      <w:pPr>
        <w:numPr>
          <w:ilvl w:val="0"/>
          <w:numId w:val="52"/>
        </w:numPr>
        <w:suppressAutoHyphens/>
        <w:jc w:val="both"/>
        <w:rPr>
          <w:color w:val="000000"/>
          <w:sz w:val="20"/>
          <w:szCs w:val="20"/>
        </w:rPr>
      </w:pPr>
      <w:r w:rsidRPr="00DA06BD">
        <w:rPr>
          <w:color w:val="000000"/>
          <w:sz w:val="20"/>
          <w:szCs w:val="20"/>
        </w:rPr>
        <w:t>приемы создания ситуации коллективного и индивидуального выбора;</w:t>
      </w:r>
    </w:p>
    <w:p w:rsidR="00BE516E" w:rsidRPr="00DA06BD" w:rsidRDefault="00BE516E" w:rsidP="00823459">
      <w:pPr>
        <w:numPr>
          <w:ilvl w:val="0"/>
          <w:numId w:val="52"/>
        </w:numPr>
        <w:suppressAutoHyphens/>
        <w:jc w:val="both"/>
        <w:rPr>
          <w:color w:val="000000"/>
          <w:sz w:val="20"/>
          <w:szCs w:val="20"/>
        </w:rPr>
      </w:pPr>
      <w:r w:rsidRPr="00DA06BD">
        <w:rPr>
          <w:color w:val="000000"/>
          <w:sz w:val="20"/>
          <w:szCs w:val="20"/>
        </w:rPr>
        <w:t>игровые методы;</w:t>
      </w:r>
    </w:p>
    <w:p w:rsidR="00BE516E" w:rsidRPr="00DA06BD" w:rsidRDefault="00BE516E" w:rsidP="00823459">
      <w:pPr>
        <w:numPr>
          <w:ilvl w:val="0"/>
          <w:numId w:val="52"/>
        </w:numPr>
        <w:suppressAutoHyphens/>
        <w:jc w:val="both"/>
        <w:rPr>
          <w:color w:val="000000"/>
          <w:sz w:val="20"/>
          <w:szCs w:val="20"/>
        </w:rPr>
      </w:pPr>
      <w:r w:rsidRPr="00DA06BD">
        <w:rPr>
          <w:color w:val="000000"/>
          <w:sz w:val="20"/>
          <w:szCs w:val="20"/>
        </w:rPr>
        <w:t>рефлексия;</w:t>
      </w:r>
    </w:p>
    <w:p w:rsidR="00BE516E" w:rsidRPr="00DA06BD" w:rsidRDefault="00BE516E" w:rsidP="00823459">
      <w:pPr>
        <w:numPr>
          <w:ilvl w:val="0"/>
          <w:numId w:val="52"/>
        </w:numPr>
        <w:suppressAutoHyphens/>
        <w:jc w:val="both"/>
        <w:rPr>
          <w:color w:val="000000"/>
          <w:sz w:val="20"/>
          <w:szCs w:val="20"/>
        </w:rPr>
      </w:pPr>
      <w:r w:rsidRPr="00DA06BD">
        <w:rPr>
          <w:color w:val="000000"/>
          <w:sz w:val="20"/>
          <w:szCs w:val="20"/>
        </w:rPr>
        <w:t>диагностика и самодиагностика.</w:t>
      </w:r>
    </w:p>
    <w:p w:rsidR="00BE516E" w:rsidRPr="00DA06BD" w:rsidRDefault="00BE516E" w:rsidP="00CE7914">
      <w:pPr>
        <w:jc w:val="both"/>
        <w:rPr>
          <w:color w:val="000000"/>
          <w:sz w:val="20"/>
          <w:szCs w:val="20"/>
        </w:rPr>
      </w:pPr>
      <w:r w:rsidRPr="00DA06BD">
        <w:rPr>
          <w:color w:val="000000"/>
          <w:sz w:val="20"/>
          <w:szCs w:val="20"/>
        </w:rPr>
        <w:lastRenderedPageBreak/>
        <w:t xml:space="preserve">    </w:t>
      </w:r>
      <w:r w:rsidRPr="00DA06BD">
        <w:rPr>
          <w:color w:val="000000"/>
          <w:sz w:val="20"/>
          <w:szCs w:val="20"/>
        </w:rPr>
        <w:tab/>
        <w:t xml:space="preserve">Реализация прав всех граждан школьного возраста на получение образования, гарантированного Конституцией и Законом РФ «Об образовании», обеспечивается в 5-9 классах  различными формами обучения, такими, как: </w:t>
      </w:r>
    </w:p>
    <w:p w:rsidR="00BE516E" w:rsidRPr="00DA06BD" w:rsidRDefault="00BE516E" w:rsidP="00823459">
      <w:pPr>
        <w:numPr>
          <w:ilvl w:val="0"/>
          <w:numId w:val="41"/>
        </w:numPr>
        <w:tabs>
          <w:tab w:val="clear" w:pos="644"/>
          <w:tab w:val="num" w:pos="790"/>
        </w:tabs>
        <w:ind w:left="790"/>
        <w:jc w:val="both"/>
        <w:rPr>
          <w:color w:val="000000"/>
          <w:sz w:val="20"/>
          <w:szCs w:val="20"/>
        </w:rPr>
      </w:pPr>
      <w:r w:rsidRPr="00DA06BD">
        <w:rPr>
          <w:color w:val="000000"/>
          <w:sz w:val="20"/>
          <w:szCs w:val="20"/>
        </w:rPr>
        <w:t>очная;</w:t>
      </w:r>
    </w:p>
    <w:p w:rsidR="00BE516E" w:rsidRPr="00DA06BD" w:rsidRDefault="00BE516E" w:rsidP="00823459">
      <w:pPr>
        <w:numPr>
          <w:ilvl w:val="0"/>
          <w:numId w:val="41"/>
        </w:numPr>
        <w:tabs>
          <w:tab w:val="clear" w:pos="644"/>
          <w:tab w:val="num" w:pos="790"/>
        </w:tabs>
        <w:ind w:left="790"/>
        <w:jc w:val="both"/>
        <w:rPr>
          <w:color w:val="000000"/>
          <w:sz w:val="20"/>
          <w:szCs w:val="20"/>
        </w:rPr>
      </w:pPr>
      <w:r w:rsidRPr="00DA06BD">
        <w:rPr>
          <w:color w:val="000000"/>
          <w:sz w:val="20"/>
          <w:szCs w:val="20"/>
        </w:rPr>
        <w:t xml:space="preserve">индивидуальное обучение на дому; </w:t>
      </w:r>
    </w:p>
    <w:p w:rsidR="00BE516E" w:rsidRPr="00DA06BD" w:rsidRDefault="00BE516E" w:rsidP="00823459">
      <w:pPr>
        <w:numPr>
          <w:ilvl w:val="0"/>
          <w:numId w:val="41"/>
        </w:numPr>
        <w:tabs>
          <w:tab w:val="clear" w:pos="644"/>
          <w:tab w:val="num" w:pos="790"/>
        </w:tabs>
        <w:ind w:left="790"/>
        <w:jc w:val="both"/>
        <w:rPr>
          <w:color w:val="000000"/>
          <w:sz w:val="20"/>
          <w:szCs w:val="20"/>
        </w:rPr>
      </w:pPr>
      <w:r w:rsidRPr="00DA06BD">
        <w:rPr>
          <w:color w:val="000000"/>
          <w:sz w:val="20"/>
          <w:szCs w:val="20"/>
        </w:rPr>
        <w:t>обучение детей с ограниченными возможностями здоровья в школе;</w:t>
      </w:r>
    </w:p>
    <w:p w:rsidR="00BE516E" w:rsidRPr="00DA06BD" w:rsidRDefault="00BE516E" w:rsidP="00823459">
      <w:pPr>
        <w:numPr>
          <w:ilvl w:val="0"/>
          <w:numId w:val="41"/>
        </w:numPr>
        <w:tabs>
          <w:tab w:val="clear" w:pos="644"/>
          <w:tab w:val="num" w:pos="790"/>
        </w:tabs>
        <w:ind w:left="790"/>
        <w:jc w:val="both"/>
        <w:rPr>
          <w:color w:val="000000"/>
          <w:sz w:val="20"/>
          <w:szCs w:val="20"/>
        </w:rPr>
      </w:pPr>
      <w:r w:rsidRPr="00DA06BD">
        <w:rPr>
          <w:color w:val="000000"/>
          <w:sz w:val="20"/>
          <w:szCs w:val="20"/>
        </w:rPr>
        <w:t>интегрированное обучение в классах обычной нормы детей, имеющих рекомендации ПМПК.</w:t>
      </w:r>
    </w:p>
    <w:p w:rsidR="00BE516E" w:rsidRPr="00DA06BD" w:rsidRDefault="00BE516E" w:rsidP="00CE7914">
      <w:pPr>
        <w:jc w:val="both"/>
        <w:rPr>
          <w:color w:val="000000"/>
          <w:sz w:val="20"/>
          <w:szCs w:val="20"/>
        </w:rPr>
      </w:pPr>
      <w:r w:rsidRPr="00DA06BD">
        <w:rPr>
          <w:color w:val="000000"/>
          <w:sz w:val="20"/>
          <w:szCs w:val="20"/>
        </w:rPr>
        <w:t xml:space="preserve">   </w:t>
      </w:r>
      <w:r w:rsidRPr="00DA06BD">
        <w:rPr>
          <w:color w:val="000000"/>
          <w:sz w:val="20"/>
          <w:szCs w:val="20"/>
        </w:rPr>
        <w:tab/>
        <w:t xml:space="preserve"> </w:t>
      </w:r>
    </w:p>
    <w:p w:rsidR="00BE516E" w:rsidRPr="00DA06BD" w:rsidRDefault="00BE516E" w:rsidP="00CE7914">
      <w:pPr>
        <w:jc w:val="both"/>
        <w:rPr>
          <w:color w:val="000000"/>
          <w:sz w:val="20"/>
          <w:szCs w:val="20"/>
        </w:rPr>
      </w:pPr>
      <w:r w:rsidRPr="00DA06BD">
        <w:rPr>
          <w:color w:val="000000"/>
          <w:sz w:val="20"/>
          <w:szCs w:val="20"/>
        </w:rPr>
        <w:t xml:space="preserve">    </w:t>
      </w:r>
      <w:r w:rsidRPr="00DA06BD">
        <w:rPr>
          <w:color w:val="000000"/>
          <w:sz w:val="20"/>
          <w:szCs w:val="20"/>
        </w:rPr>
        <w:tab/>
      </w:r>
      <w:r w:rsidRPr="00DA06BD">
        <w:rPr>
          <w:b/>
          <w:bCs/>
          <w:color w:val="000000"/>
          <w:sz w:val="20"/>
          <w:szCs w:val="20"/>
        </w:rPr>
        <w:t>Кадетский класс</w:t>
      </w:r>
      <w:r w:rsidRPr="00DA06BD">
        <w:rPr>
          <w:color w:val="000000"/>
          <w:sz w:val="20"/>
          <w:szCs w:val="20"/>
        </w:rPr>
        <w:t xml:space="preserve"> является структурной единицей общеобразовательного учреждения, имеющей специальный учебный план, специфические учебно-воспитательные и социальные задачи, и внутреннюю организацию деятельности. Основные цели деятельности кадетского класса – интеллектуальное, культурное, физическое и духовно- нравственное развитие кадетов, их адаптация к жизни в обществе, создание основы для подготовки несовершеннолетних граждан к служению Отечеству на поприще государственной гражданской, военной, правоохранительной службы, муниципальной службы, в соответствии с профилем деятельности кадетского класса. Кадетские классы реализуют общеобразовательные программы основного общего и дополнительные образовательные программы по основам военной службы, музыкальной, хореографической, физической подготовке </w:t>
      </w:r>
      <w:proofErr w:type="gramStart"/>
      <w:r w:rsidRPr="00DA06BD">
        <w:rPr>
          <w:color w:val="000000"/>
          <w:sz w:val="20"/>
          <w:szCs w:val="20"/>
        </w:rPr>
        <w:t>обучающихся</w:t>
      </w:r>
      <w:proofErr w:type="gramEnd"/>
      <w:r w:rsidRPr="00DA06BD">
        <w:rPr>
          <w:color w:val="000000"/>
          <w:sz w:val="20"/>
          <w:szCs w:val="20"/>
        </w:rPr>
        <w:t xml:space="preserve">, программы эстетической направленности.  </w:t>
      </w:r>
    </w:p>
    <w:p w:rsidR="00BE516E" w:rsidRPr="00DA06BD" w:rsidRDefault="00BE516E" w:rsidP="00CE7914">
      <w:pPr>
        <w:jc w:val="both"/>
        <w:rPr>
          <w:color w:val="000000"/>
          <w:sz w:val="20"/>
          <w:szCs w:val="20"/>
        </w:rPr>
      </w:pPr>
      <w:r w:rsidRPr="00DA06BD">
        <w:rPr>
          <w:color w:val="000000"/>
          <w:sz w:val="20"/>
          <w:szCs w:val="20"/>
        </w:rPr>
        <w:t xml:space="preserve">         </w:t>
      </w:r>
      <w:proofErr w:type="gramStart"/>
      <w:r w:rsidRPr="00DA06BD">
        <w:rPr>
          <w:color w:val="000000"/>
          <w:sz w:val="20"/>
          <w:szCs w:val="20"/>
        </w:rPr>
        <w:t xml:space="preserve">Преподавание предметов для школьников  </w:t>
      </w:r>
      <w:r w:rsidRPr="00DA06BD">
        <w:rPr>
          <w:b/>
          <w:bCs/>
          <w:color w:val="000000"/>
          <w:sz w:val="20"/>
          <w:szCs w:val="20"/>
          <w:lang w:val="en-US"/>
        </w:rPr>
        <w:t>VII</w:t>
      </w:r>
      <w:r w:rsidRPr="00DA06BD">
        <w:rPr>
          <w:b/>
          <w:bCs/>
          <w:color w:val="000000"/>
          <w:sz w:val="20"/>
          <w:szCs w:val="20"/>
        </w:rPr>
        <w:t xml:space="preserve"> вида</w:t>
      </w:r>
      <w:r w:rsidRPr="00DA06BD">
        <w:rPr>
          <w:color w:val="000000"/>
          <w:sz w:val="20"/>
          <w:szCs w:val="20"/>
        </w:rPr>
        <w:t xml:space="preserve">, интегрированных в классы обычной нормы,  осуществляется по базовым образовательным программам, адаптированным для обучающихся, имеющих медицинские заключения к обучению в сохранном режиме. </w:t>
      </w:r>
      <w:proofErr w:type="gramEnd"/>
    </w:p>
    <w:p w:rsidR="00BE516E" w:rsidRPr="00DA06BD" w:rsidRDefault="00BE516E" w:rsidP="003879F9">
      <w:pPr>
        <w:jc w:val="both"/>
        <w:rPr>
          <w:color w:val="000000"/>
          <w:sz w:val="20"/>
          <w:szCs w:val="20"/>
        </w:rPr>
      </w:pPr>
      <w:r w:rsidRPr="00DA06BD">
        <w:rPr>
          <w:color w:val="000000"/>
          <w:sz w:val="20"/>
          <w:szCs w:val="20"/>
        </w:rPr>
        <w:t xml:space="preserve">          </w:t>
      </w:r>
      <w:r w:rsidRPr="00DA06BD">
        <w:rPr>
          <w:b/>
          <w:bCs/>
          <w:color w:val="000000"/>
          <w:sz w:val="20"/>
          <w:szCs w:val="20"/>
        </w:rPr>
        <w:t xml:space="preserve">Учащиеся  </w:t>
      </w:r>
      <w:r w:rsidRPr="00DA06BD">
        <w:rPr>
          <w:b/>
          <w:bCs/>
          <w:color w:val="000000"/>
          <w:sz w:val="20"/>
          <w:szCs w:val="20"/>
          <w:lang w:val="en-US"/>
        </w:rPr>
        <w:t>VIII</w:t>
      </w:r>
      <w:r w:rsidRPr="00DA06BD">
        <w:rPr>
          <w:b/>
          <w:bCs/>
          <w:color w:val="000000"/>
          <w:sz w:val="20"/>
          <w:szCs w:val="20"/>
        </w:rPr>
        <w:t xml:space="preserve"> вида</w:t>
      </w:r>
      <w:r w:rsidRPr="00DA06BD">
        <w:rPr>
          <w:color w:val="000000"/>
          <w:sz w:val="20"/>
          <w:szCs w:val="20"/>
        </w:rPr>
        <w:t xml:space="preserve">,  интегрированные в классы обычной нормы,  обучаются  по программам специальных (коррекционных) образовательных учреждений </w:t>
      </w:r>
      <w:r w:rsidRPr="00DA06BD">
        <w:rPr>
          <w:color w:val="000000"/>
          <w:sz w:val="20"/>
          <w:szCs w:val="20"/>
          <w:lang w:val="en-US"/>
        </w:rPr>
        <w:t>VIII</w:t>
      </w:r>
      <w:r w:rsidRPr="00DA06BD">
        <w:rPr>
          <w:color w:val="000000"/>
          <w:sz w:val="20"/>
          <w:szCs w:val="20"/>
        </w:rPr>
        <w:t xml:space="preserve"> вида. В соответствии с учебным планом для такой категории обучающихся  разрабатывается индивидуальный учебный план, в который включена коррекционная работа (логопедическая коррекция, психологический практикум, индивидуальные консультации),   составляется  индивидуальное расписание занятий, обучение ведется по учебникам, предназначенным для обучения детей с различными интеллектуальными ограничениями.</w:t>
      </w:r>
    </w:p>
    <w:p w:rsidR="00BE516E" w:rsidRPr="00DA06BD" w:rsidRDefault="00BE516E" w:rsidP="004E6D59">
      <w:pPr>
        <w:spacing w:line="276" w:lineRule="auto"/>
        <w:ind w:firstLine="708"/>
        <w:rPr>
          <w:sz w:val="20"/>
          <w:szCs w:val="20"/>
        </w:rPr>
      </w:pPr>
      <w:r w:rsidRPr="00DA06BD">
        <w:rPr>
          <w:sz w:val="20"/>
          <w:szCs w:val="20"/>
        </w:rPr>
        <w:t>II ступень (5-9 классы) – базовое (основное общее) образование,  обучение организованно  по типовым государственным программам, утвержденным Министерством образования РФ, с использованием региональных и модифицированных программ.</w:t>
      </w:r>
      <w:r w:rsidRPr="00DA06BD">
        <w:rPr>
          <w:sz w:val="20"/>
          <w:szCs w:val="20"/>
        </w:rPr>
        <w:br/>
        <w:t xml:space="preserve">          Учебный план включает в себя два блока: инвариантная и вариативная часть. </w:t>
      </w:r>
    </w:p>
    <w:p w:rsidR="00BE516E" w:rsidRPr="00DA06BD" w:rsidRDefault="00BE516E" w:rsidP="004E6D59">
      <w:pPr>
        <w:pStyle w:val="af8"/>
        <w:spacing w:line="276" w:lineRule="auto"/>
        <w:rPr>
          <w:sz w:val="20"/>
          <w:szCs w:val="20"/>
        </w:rPr>
      </w:pPr>
      <w:r w:rsidRPr="00DA06BD">
        <w:rPr>
          <w:sz w:val="20"/>
          <w:szCs w:val="20"/>
        </w:rPr>
        <w:t xml:space="preserve">- </w:t>
      </w:r>
      <w:proofErr w:type="gramStart"/>
      <w:r w:rsidRPr="00DA06BD">
        <w:rPr>
          <w:sz w:val="20"/>
          <w:szCs w:val="20"/>
        </w:rPr>
        <w:t>и</w:t>
      </w:r>
      <w:proofErr w:type="gramEnd"/>
      <w:r w:rsidRPr="00DA06BD">
        <w:rPr>
          <w:sz w:val="20"/>
          <w:szCs w:val="20"/>
        </w:rPr>
        <w:t>нвариантная часть базисного учебного плана - базисные дисциплины, обеспечивающие государственный стандарт;</w:t>
      </w:r>
    </w:p>
    <w:p w:rsidR="00BE516E" w:rsidRPr="00DA06BD" w:rsidRDefault="00BE516E" w:rsidP="004E6D59">
      <w:pPr>
        <w:pStyle w:val="ConsNormal"/>
        <w:widowControl/>
        <w:spacing w:line="276" w:lineRule="auto"/>
        <w:ind w:right="0" w:firstLine="0"/>
        <w:rPr>
          <w:rFonts w:ascii="Times New Roman" w:hAnsi="Times New Roman" w:cs="Times New Roman"/>
        </w:rPr>
      </w:pPr>
      <w:r w:rsidRPr="00DA06BD">
        <w:rPr>
          <w:rFonts w:ascii="Times New Roman" w:hAnsi="Times New Roman" w:cs="Times New Roman"/>
        </w:rPr>
        <w:t xml:space="preserve">- вариативная часть подразделяется на региональный и школьный компонент:  учебные предметы духовно – нравственной и оздоровительной направленности, факультативные  и элективные курсы, которые развивают содержание  базовых учебных предметов. </w:t>
      </w:r>
    </w:p>
    <w:p w:rsidR="00BE516E" w:rsidRPr="00DA06BD" w:rsidRDefault="00BE516E" w:rsidP="004E6D59">
      <w:pPr>
        <w:spacing w:line="276" w:lineRule="auto"/>
        <w:ind w:firstLine="708"/>
        <w:rPr>
          <w:sz w:val="20"/>
          <w:szCs w:val="20"/>
        </w:rPr>
      </w:pPr>
      <w:r w:rsidRPr="00DA06BD">
        <w:rPr>
          <w:sz w:val="20"/>
          <w:szCs w:val="20"/>
        </w:rPr>
        <w:t>В сумме учебная нагрузка не превышает для школьника максимальный объем обязательной учебной нагрузки.</w:t>
      </w:r>
    </w:p>
    <w:p w:rsidR="00BE516E" w:rsidRPr="00DA06BD" w:rsidRDefault="00BE516E" w:rsidP="004E6D59">
      <w:pPr>
        <w:spacing w:line="276" w:lineRule="auto"/>
        <w:ind w:firstLine="708"/>
        <w:rPr>
          <w:sz w:val="20"/>
          <w:szCs w:val="20"/>
        </w:rPr>
      </w:pPr>
      <w:r w:rsidRPr="00DA06BD">
        <w:rPr>
          <w:sz w:val="20"/>
          <w:szCs w:val="20"/>
        </w:rPr>
        <w:t>Реализация  учебного плана на 2014-2015 учебный год направлена на сохранение и укрепление здоровья учащихся, облегчение социальной адаптации выпускников средней школы, соответствие новым требованиям законодательства к общеобразовательной подготовке школьников.</w:t>
      </w:r>
      <w:r w:rsidRPr="00DA06BD">
        <w:rPr>
          <w:sz w:val="20"/>
          <w:szCs w:val="20"/>
        </w:rPr>
        <w:br/>
        <w:t xml:space="preserve">          </w:t>
      </w:r>
      <w:proofErr w:type="gramStart"/>
      <w:r w:rsidRPr="00DA06BD">
        <w:rPr>
          <w:sz w:val="20"/>
          <w:szCs w:val="20"/>
        </w:rPr>
        <w:t>В учебном плане отражены все показатели базисного плана: представлены все образовательные области, соблюдены нормативы максимального объема учебной нагрузки обучающихся, а также учтены рекомендации базисного учебного плана в отношении распределения учебного времени, отводимого на изучение различных образовательных областей, входящих в состав базового компонента, а также соотношение объёма учебной нагрузки федерального компонента к региональному (национально-региональному) компоненту и компонен</w:t>
      </w:r>
      <w:r>
        <w:rPr>
          <w:sz w:val="20"/>
          <w:szCs w:val="20"/>
        </w:rPr>
        <w:t>ту образовательного учреждения.</w:t>
      </w:r>
      <w:proofErr w:type="gramEnd"/>
    </w:p>
    <w:p w:rsidR="00AD3911" w:rsidRPr="00AD3911" w:rsidRDefault="00AD3911" w:rsidP="00AD3911">
      <w:pPr>
        <w:spacing w:after="200" w:line="276" w:lineRule="auto"/>
        <w:ind w:left="-360" w:firstLine="360"/>
        <w:jc w:val="center"/>
        <w:outlineLvl w:val="0"/>
        <w:rPr>
          <w:sz w:val="20"/>
          <w:szCs w:val="20"/>
        </w:rPr>
      </w:pPr>
      <w:r w:rsidRPr="00AD3911">
        <w:rPr>
          <w:sz w:val="20"/>
          <w:szCs w:val="20"/>
        </w:rPr>
        <w:t>ОСНОВНОЕ ОБЩЕЕ ОБРАЗОВАНИЕ</w:t>
      </w:r>
    </w:p>
    <w:p w:rsidR="00AD3911" w:rsidRPr="00AD3911" w:rsidRDefault="00AD3911" w:rsidP="00AD3911">
      <w:pPr>
        <w:spacing w:line="276" w:lineRule="auto"/>
        <w:jc w:val="both"/>
        <w:rPr>
          <w:sz w:val="20"/>
          <w:szCs w:val="20"/>
        </w:rPr>
      </w:pPr>
      <w:r w:rsidRPr="00AD3911">
        <w:rPr>
          <w:sz w:val="20"/>
          <w:szCs w:val="20"/>
        </w:rPr>
        <w:t xml:space="preserve">Цели обучения: </w:t>
      </w:r>
    </w:p>
    <w:p w:rsidR="00AD3911" w:rsidRPr="00AD3911" w:rsidRDefault="00AD3911" w:rsidP="00AD3911">
      <w:pPr>
        <w:spacing w:line="276" w:lineRule="auto"/>
        <w:jc w:val="both"/>
        <w:rPr>
          <w:sz w:val="20"/>
          <w:szCs w:val="20"/>
        </w:rPr>
      </w:pPr>
      <w:r w:rsidRPr="00AD3911">
        <w:rPr>
          <w:sz w:val="20"/>
          <w:szCs w:val="20"/>
        </w:rPr>
        <w:t>- формирование целостного представления о мире, основанного на знаниях, умениях и навыках учащихся;</w:t>
      </w:r>
    </w:p>
    <w:p w:rsidR="00AD3911" w:rsidRPr="00AD3911" w:rsidRDefault="00AD3911" w:rsidP="00AD3911">
      <w:pPr>
        <w:spacing w:line="276" w:lineRule="auto"/>
        <w:jc w:val="both"/>
        <w:rPr>
          <w:sz w:val="20"/>
          <w:szCs w:val="20"/>
        </w:rPr>
      </w:pPr>
      <w:r w:rsidRPr="00AD3911">
        <w:rPr>
          <w:sz w:val="20"/>
          <w:szCs w:val="20"/>
        </w:rPr>
        <w:t>- формирование положительной учебной и жизненной мотивации;</w:t>
      </w:r>
    </w:p>
    <w:p w:rsidR="00AD3911" w:rsidRPr="00AD3911" w:rsidRDefault="00AD3911" w:rsidP="00AD3911">
      <w:pPr>
        <w:spacing w:line="276" w:lineRule="auto"/>
        <w:jc w:val="both"/>
        <w:rPr>
          <w:sz w:val="20"/>
          <w:szCs w:val="20"/>
        </w:rPr>
      </w:pPr>
      <w:r w:rsidRPr="00AD3911">
        <w:rPr>
          <w:sz w:val="20"/>
          <w:szCs w:val="20"/>
        </w:rPr>
        <w:t>- приобретение опыта познания и самопознания, навыков коллективной и индивидуальной деятельности;</w:t>
      </w:r>
    </w:p>
    <w:p w:rsidR="00AD3911" w:rsidRPr="00AD3911" w:rsidRDefault="00AD3911" w:rsidP="00AD3911">
      <w:pPr>
        <w:spacing w:line="276" w:lineRule="auto"/>
        <w:jc w:val="both"/>
        <w:rPr>
          <w:sz w:val="20"/>
          <w:szCs w:val="20"/>
        </w:rPr>
      </w:pPr>
      <w:r w:rsidRPr="00AD3911">
        <w:rPr>
          <w:sz w:val="20"/>
          <w:szCs w:val="20"/>
        </w:rPr>
        <w:t xml:space="preserve"> - формирование общечеловеческих нравственных ценностей и мотивов поведения;</w:t>
      </w:r>
    </w:p>
    <w:p w:rsidR="00AD3911" w:rsidRPr="00AD3911" w:rsidRDefault="00AD3911" w:rsidP="00AD3911">
      <w:pPr>
        <w:spacing w:line="276" w:lineRule="auto"/>
        <w:jc w:val="both"/>
        <w:rPr>
          <w:sz w:val="20"/>
          <w:szCs w:val="20"/>
        </w:rPr>
      </w:pPr>
      <w:r w:rsidRPr="00AD3911">
        <w:rPr>
          <w:sz w:val="20"/>
          <w:szCs w:val="20"/>
        </w:rPr>
        <w:t>- подготовка к выбору индивидуальной образовательной траектории и выбору профессии;</w:t>
      </w:r>
    </w:p>
    <w:p w:rsidR="00AD3911" w:rsidRPr="00AD3911" w:rsidRDefault="00AD3911" w:rsidP="00AD3911">
      <w:pPr>
        <w:spacing w:line="276" w:lineRule="auto"/>
        <w:jc w:val="both"/>
        <w:rPr>
          <w:sz w:val="20"/>
          <w:szCs w:val="20"/>
        </w:rPr>
      </w:pPr>
      <w:r w:rsidRPr="00AD3911">
        <w:rPr>
          <w:sz w:val="20"/>
          <w:szCs w:val="20"/>
        </w:rPr>
        <w:t xml:space="preserve">-  создание условий, способствующих обучению детей с учетом особенностей их развития, связанных с недостаточной </w:t>
      </w:r>
      <w:proofErr w:type="spellStart"/>
      <w:r w:rsidRPr="00AD3911">
        <w:rPr>
          <w:sz w:val="20"/>
          <w:szCs w:val="20"/>
        </w:rPr>
        <w:t>сформированностью</w:t>
      </w:r>
      <w:proofErr w:type="spellEnd"/>
      <w:r w:rsidRPr="00AD3911">
        <w:rPr>
          <w:sz w:val="20"/>
          <w:szCs w:val="20"/>
        </w:rPr>
        <w:t xml:space="preserve"> познавательной сферы и состояния здоровья</w:t>
      </w:r>
    </w:p>
    <w:p w:rsidR="00AD3911" w:rsidRPr="00AD3911" w:rsidRDefault="00AD3911" w:rsidP="00AD3911">
      <w:pPr>
        <w:spacing w:line="276" w:lineRule="auto"/>
        <w:ind w:firstLine="709"/>
        <w:jc w:val="both"/>
        <w:rPr>
          <w:sz w:val="20"/>
          <w:szCs w:val="20"/>
        </w:rPr>
      </w:pPr>
      <w:r w:rsidRPr="00AD3911">
        <w:rPr>
          <w:sz w:val="20"/>
          <w:szCs w:val="20"/>
        </w:rPr>
        <w:t xml:space="preserve">Учебный план для V – </w:t>
      </w:r>
      <w:r w:rsidRPr="00AD3911">
        <w:rPr>
          <w:sz w:val="20"/>
          <w:szCs w:val="20"/>
          <w:lang w:val="en-US"/>
        </w:rPr>
        <w:t>V</w:t>
      </w:r>
      <w:r w:rsidRPr="00AD3911">
        <w:rPr>
          <w:sz w:val="20"/>
          <w:szCs w:val="20"/>
        </w:rPr>
        <w:t>III классов ориентирован на 5-летний нормативный срок освоения образовательных программ основного общего образования и предусматривает 35 учебных недель в год.</w:t>
      </w:r>
    </w:p>
    <w:p w:rsidR="00AD3911" w:rsidRPr="00AD3911" w:rsidRDefault="00AD3911" w:rsidP="00AD3911">
      <w:pPr>
        <w:spacing w:line="276" w:lineRule="auto"/>
        <w:ind w:firstLine="709"/>
        <w:jc w:val="both"/>
        <w:rPr>
          <w:b/>
          <w:sz w:val="20"/>
          <w:szCs w:val="20"/>
        </w:rPr>
      </w:pPr>
    </w:p>
    <w:p w:rsidR="00AD3911" w:rsidRPr="00AD3911" w:rsidRDefault="00AD3911" w:rsidP="00AD3911">
      <w:pPr>
        <w:spacing w:after="200" w:line="276" w:lineRule="auto"/>
        <w:jc w:val="both"/>
        <w:rPr>
          <w:b/>
          <w:sz w:val="20"/>
          <w:szCs w:val="20"/>
        </w:rPr>
      </w:pPr>
      <w:r w:rsidRPr="00AD3911">
        <w:rPr>
          <w:b/>
          <w:sz w:val="20"/>
          <w:szCs w:val="20"/>
        </w:rPr>
        <w:t>Федеральный компонент</w:t>
      </w:r>
      <w:r w:rsidRPr="00AD3911">
        <w:rPr>
          <w:sz w:val="20"/>
          <w:szCs w:val="20"/>
        </w:rPr>
        <w:t xml:space="preserve"> включает в себя следующие образовательные области:</w:t>
      </w:r>
    </w:p>
    <w:p w:rsidR="00AD3911" w:rsidRPr="00AD3911" w:rsidRDefault="00AD3911" w:rsidP="00AD3911">
      <w:pPr>
        <w:spacing w:after="200" w:line="276" w:lineRule="auto"/>
        <w:jc w:val="both"/>
        <w:rPr>
          <w:sz w:val="20"/>
          <w:szCs w:val="20"/>
        </w:rPr>
      </w:pPr>
      <w:r w:rsidRPr="00AD3911">
        <w:rPr>
          <w:sz w:val="20"/>
          <w:szCs w:val="20"/>
        </w:rPr>
        <w:t>- «</w:t>
      </w:r>
      <w:r w:rsidRPr="00AD3911">
        <w:rPr>
          <w:b/>
          <w:sz w:val="20"/>
          <w:szCs w:val="20"/>
        </w:rPr>
        <w:t xml:space="preserve">Филология» </w:t>
      </w:r>
      <w:r w:rsidRPr="00AD3911">
        <w:rPr>
          <w:sz w:val="20"/>
          <w:szCs w:val="20"/>
        </w:rPr>
        <w:t xml:space="preserve"> включает предметы: русский язык, литература, английский  язык;</w:t>
      </w:r>
    </w:p>
    <w:p w:rsidR="00AD3911" w:rsidRPr="00AD3911" w:rsidRDefault="00AD3911" w:rsidP="00AD3911">
      <w:pPr>
        <w:spacing w:line="276" w:lineRule="auto"/>
        <w:jc w:val="both"/>
        <w:rPr>
          <w:b/>
          <w:bCs/>
          <w:i/>
          <w:iCs/>
          <w:sz w:val="20"/>
          <w:szCs w:val="20"/>
        </w:rPr>
      </w:pPr>
      <w:r w:rsidRPr="00AD3911">
        <w:rPr>
          <w:sz w:val="20"/>
          <w:szCs w:val="20"/>
        </w:rPr>
        <w:lastRenderedPageBreak/>
        <w:t>- «</w:t>
      </w:r>
      <w:r w:rsidRPr="00AD3911">
        <w:rPr>
          <w:b/>
          <w:sz w:val="20"/>
          <w:szCs w:val="20"/>
        </w:rPr>
        <w:t>Математика»</w:t>
      </w:r>
      <w:r w:rsidRPr="00AD3911">
        <w:rPr>
          <w:sz w:val="20"/>
          <w:szCs w:val="20"/>
        </w:rPr>
        <w:t xml:space="preserve"> включает предметы: математика, алгебра, геометрия, информатика и ИКТ.</w:t>
      </w:r>
      <w:r w:rsidRPr="00AD3911">
        <w:rPr>
          <w:b/>
          <w:bCs/>
          <w:i/>
          <w:iCs/>
          <w:sz w:val="20"/>
          <w:szCs w:val="20"/>
        </w:rPr>
        <w:t xml:space="preserve">       </w:t>
      </w:r>
    </w:p>
    <w:p w:rsidR="00AD3911" w:rsidRPr="00AD3911" w:rsidRDefault="00AD3911" w:rsidP="00AD3911">
      <w:pPr>
        <w:spacing w:line="276" w:lineRule="auto"/>
        <w:jc w:val="both"/>
        <w:rPr>
          <w:sz w:val="20"/>
          <w:szCs w:val="20"/>
        </w:rPr>
      </w:pPr>
      <w:r w:rsidRPr="00AD3911">
        <w:rPr>
          <w:b/>
          <w:bCs/>
          <w:i/>
          <w:iCs/>
          <w:sz w:val="20"/>
          <w:szCs w:val="20"/>
        </w:rPr>
        <w:t xml:space="preserve"> </w:t>
      </w:r>
      <w:r w:rsidRPr="00AD3911">
        <w:rPr>
          <w:bCs/>
          <w:iCs/>
          <w:sz w:val="20"/>
          <w:szCs w:val="20"/>
        </w:rPr>
        <w:t>Цели обучения математики</w:t>
      </w:r>
      <w:r w:rsidRPr="00AD3911">
        <w:rPr>
          <w:sz w:val="20"/>
          <w:szCs w:val="20"/>
        </w:rPr>
        <w:t xml:space="preserve"> в общеобразовательной школе определяются</w:t>
      </w:r>
    </w:p>
    <w:p w:rsidR="00AD3911" w:rsidRPr="00AD3911" w:rsidRDefault="00AD3911" w:rsidP="00AD3911">
      <w:pPr>
        <w:spacing w:line="276" w:lineRule="auto"/>
        <w:jc w:val="both"/>
        <w:rPr>
          <w:sz w:val="20"/>
          <w:szCs w:val="20"/>
        </w:rPr>
      </w:pPr>
      <w:r w:rsidRPr="00AD3911">
        <w:rPr>
          <w:sz w:val="20"/>
          <w:szCs w:val="20"/>
        </w:rPr>
        <w:t>ее ролью в развитии общества в целом и формирование личности каждого  человека отдельно.</w:t>
      </w:r>
      <w:r w:rsidRPr="00AD3911">
        <w:rPr>
          <w:bCs/>
          <w:iCs/>
          <w:sz w:val="20"/>
          <w:szCs w:val="20"/>
        </w:rPr>
        <w:t xml:space="preserve"> </w:t>
      </w:r>
    </w:p>
    <w:p w:rsidR="00AD3911" w:rsidRPr="00AD3911" w:rsidRDefault="00AD3911" w:rsidP="00AD3911">
      <w:pPr>
        <w:spacing w:line="276" w:lineRule="auto"/>
        <w:jc w:val="both"/>
        <w:rPr>
          <w:sz w:val="20"/>
          <w:szCs w:val="20"/>
        </w:rPr>
      </w:pPr>
      <w:r w:rsidRPr="00AD3911">
        <w:rPr>
          <w:sz w:val="20"/>
          <w:szCs w:val="20"/>
        </w:rPr>
        <w:t xml:space="preserve"> </w:t>
      </w:r>
      <w:r w:rsidRPr="00AD3911">
        <w:rPr>
          <w:b/>
          <w:sz w:val="20"/>
          <w:szCs w:val="20"/>
        </w:rPr>
        <w:t xml:space="preserve">-  </w:t>
      </w:r>
      <w:r w:rsidRPr="00AD3911">
        <w:rPr>
          <w:bCs/>
          <w:sz w:val="20"/>
          <w:szCs w:val="20"/>
        </w:rPr>
        <w:t xml:space="preserve">Образовательная область </w:t>
      </w:r>
      <w:r w:rsidRPr="00AD3911">
        <w:rPr>
          <w:b/>
          <w:bCs/>
          <w:sz w:val="20"/>
          <w:szCs w:val="20"/>
        </w:rPr>
        <w:t>«Обществознание»</w:t>
      </w:r>
      <w:r w:rsidRPr="00AD3911">
        <w:rPr>
          <w:sz w:val="20"/>
          <w:szCs w:val="20"/>
        </w:rPr>
        <w:t xml:space="preserve"> реализуется через предметы: история, обществознание.  Историческое образование в основной школе представлено курсами всеобщей истории и истории Отечества в древности по настоящее время, которые обеспечивают обязательный минимум содержания образования.   Учебный предмет </w:t>
      </w:r>
      <w:r w:rsidRPr="00AD3911">
        <w:rPr>
          <w:b/>
          <w:i/>
          <w:sz w:val="20"/>
          <w:szCs w:val="20"/>
        </w:rPr>
        <w:t>«Обществознание»</w:t>
      </w:r>
      <w:r w:rsidRPr="00AD3911">
        <w:rPr>
          <w:sz w:val="20"/>
          <w:szCs w:val="20"/>
        </w:rPr>
        <w:t xml:space="preserve"> изучается с </w:t>
      </w:r>
      <w:r w:rsidRPr="00AD3911">
        <w:rPr>
          <w:sz w:val="20"/>
          <w:szCs w:val="20"/>
          <w:lang w:val="en-US"/>
        </w:rPr>
        <w:t>VI</w:t>
      </w:r>
      <w:r w:rsidRPr="00AD3911">
        <w:rPr>
          <w:sz w:val="20"/>
          <w:szCs w:val="20"/>
        </w:rPr>
        <w:t xml:space="preserve"> по </w:t>
      </w:r>
      <w:r w:rsidRPr="00AD3911">
        <w:rPr>
          <w:sz w:val="20"/>
          <w:szCs w:val="20"/>
          <w:lang w:val="en-US"/>
        </w:rPr>
        <w:t>IX</w:t>
      </w:r>
      <w:r w:rsidRPr="00AD3911">
        <w:rPr>
          <w:sz w:val="20"/>
          <w:szCs w:val="20"/>
        </w:rPr>
        <w:t xml:space="preserve"> класс.</w:t>
      </w:r>
    </w:p>
    <w:p w:rsidR="00AD3911" w:rsidRPr="00AD3911" w:rsidRDefault="00AD3911" w:rsidP="00AD3911">
      <w:pPr>
        <w:spacing w:after="200" w:line="276" w:lineRule="auto"/>
        <w:ind w:firstLine="567"/>
        <w:jc w:val="both"/>
        <w:rPr>
          <w:sz w:val="20"/>
          <w:szCs w:val="20"/>
        </w:rPr>
      </w:pPr>
      <w:r w:rsidRPr="00AD3911">
        <w:rPr>
          <w:sz w:val="20"/>
          <w:szCs w:val="20"/>
        </w:rPr>
        <w:t xml:space="preserve">  </w:t>
      </w:r>
      <w:r w:rsidRPr="00AD3911">
        <w:rPr>
          <w:b/>
          <w:sz w:val="20"/>
          <w:szCs w:val="20"/>
        </w:rPr>
        <w:t>- «Естествознание»</w:t>
      </w:r>
      <w:r w:rsidRPr="00AD3911">
        <w:rPr>
          <w:sz w:val="20"/>
          <w:szCs w:val="20"/>
        </w:rPr>
        <w:t xml:space="preserve">, включает предметы: природоведение, биология, физика,  химия, география.  </w:t>
      </w:r>
    </w:p>
    <w:p w:rsidR="00AD3911" w:rsidRPr="00AD3911" w:rsidRDefault="00AD3911" w:rsidP="00AD3911">
      <w:pPr>
        <w:suppressAutoHyphens/>
        <w:spacing w:line="276" w:lineRule="auto"/>
        <w:jc w:val="both"/>
        <w:rPr>
          <w:sz w:val="20"/>
          <w:szCs w:val="20"/>
          <w:lang w:eastAsia="ar-SA"/>
        </w:rPr>
      </w:pPr>
      <w:r w:rsidRPr="00AD3911">
        <w:rPr>
          <w:sz w:val="20"/>
          <w:szCs w:val="20"/>
          <w:lang w:eastAsia="ar-SA"/>
        </w:rPr>
        <w:t>Курс «Природоведение» в 5 классе раскрывает первые представления о Вселенной, планете Земля, роли человека на Земле.</w:t>
      </w:r>
    </w:p>
    <w:p w:rsidR="00AD3911" w:rsidRPr="00AD3911" w:rsidRDefault="00AD3911" w:rsidP="00AD3911">
      <w:pPr>
        <w:suppressAutoHyphens/>
        <w:spacing w:line="276" w:lineRule="auto"/>
        <w:jc w:val="both"/>
        <w:rPr>
          <w:sz w:val="20"/>
          <w:szCs w:val="20"/>
          <w:lang w:eastAsia="ar-SA"/>
        </w:rPr>
      </w:pPr>
      <w:r w:rsidRPr="00AD3911">
        <w:rPr>
          <w:sz w:val="20"/>
          <w:szCs w:val="20"/>
          <w:lang w:eastAsia="ar-SA"/>
        </w:rPr>
        <w:t xml:space="preserve">Главная цель «Начального курса географии» - овладение «азбукой» нового для учащихся учебного предмета. При его изучении учащиеся должны усвоить основные общие предметные понятия о географических объектах, явлениях, знания о земных оболочках.  Начальный курс физической географии призван осуществлять переход от природоведения к систематическим курсам географии, сформировать первичные географические знания. </w:t>
      </w:r>
      <w:r w:rsidRPr="00AD3911">
        <w:rPr>
          <w:bCs/>
          <w:iCs/>
          <w:sz w:val="20"/>
          <w:szCs w:val="20"/>
          <w:lang w:eastAsia="ar-SA"/>
        </w:rPr>
        <w:t>Главная задача курса</w:t>
      </w:r>
      <w:r w:rsidRPr="00AD3911">
        <w:rPr>
          <w:sz w:val="20"/>
          <w:szCs w:val="20"/>
          <w:lang w:eastAsia="ar-SA"/>
        </w:rPr>
        <w:t xml:space="preserve"> «География материков и океанов» - доступно для учащихся отразить целостность и дифференциацию природы Земли. Курс «География России» призван дать достаточно полное, глубокое и целостное представление о природе, населении и хозяйстве России.</w:t>
      </w:r>
    </w:p>
    <w:p w:rsidR="00AD3911" w:rsidRPr="00AD3911" w:rsidRDefault="00AD3911" w:rsidP="00AD3911">
      <w:pPr>
        <w:spacing w:line="276" w:lineRule="auto"/>
        <w:jc w:val="both"/>
        <w:rPr>
          <w:sz w:val="20"/>
          <w:szCs w:val="20"/>
        </w:rPr>
      </w:pPr>
      <w:r w:rsidRPr="00AD3911">
        <w:rPr>
          <w:sz w:val="20"/>
          <w:szCs w:val="20"/>
        </w:rPr>
        <w:t xml:space="preserve">Учебный предмет "Биология" представлен в основной общеобразовательной школе систематическим курсом, который призван обеспечивать овладение всеми учащимися необходимым минимумом биологических знаний. </w:t>
      </w:r>
    </w:p>
    <w:p w:rsidR="00AD3911" w:rsidRPr="00AD3911" w:rsidRDefault="00AD3911" w:rsidP="00AD3911">
      <w:pPr>
        <w:spacing w:line="276" w:lineRule="auto"/>
        <w:jc w:val="both"/>
        <w:rPr>
          <w:sz w:val="20"/>
          <w:szCs w:val="20"/>
        </w:rPr>
      </w:pPr>
      <w:r w:rsidRPr="00AD3911">
        <w:rPr>
          <w:bCs/>
          <w:iCs/>
          <w:sz w:val="20"/>
          <w:szCs w:val="20"/>
        </w:rPr>
        <w:t>Цель биологического образования</w:t>
      </w:r>
      <w:r w:rsidRPr="00AD3911">
        <w:rPr>
          <w:sz w:val="20"/>
          <w:szCs w:val="20"/>
        </w:rPr>
        <w:t xml:space="preserve"> - подготовка биологически грамотного человека, который должен понимать значение жизни как наивысшей ценности. </w:t>
      </w:r>
    </w:p>
    <w:p w:rsidR="00AD3911" w:rsidRPr="00AD3911" w:rsidRDefault="00AD3911" w:rsidP="00AD3911">
      <w:pPr>
        <w:spacing w:line="276" w:lineRule="auto"/>
        <w:jc w:val="both"/>
        <w:rPr>
          <w:sz w:val="20"/>
          <w:szCs w:val="20"/>
        </w:rPr>
      </w:pPr>
      <w:r w:rsidRPr="00AD3911">
        <w:rPr>
          <w:sz w:val="20"/>
          <w:szCs w:val="20"/>
        </w:rPr>
        <w:t xml:space="preserve">Система химического образования включает  курс основного образования. «Химия 8», «Химия 9». </w:t>
      </w:r>
    </w:p>
    <w:p w:rsidR="00AD3911" w:rsidRPr="00AD3911" w:rsidRDefault="00AD3911" w:rsidP="00AD3911">
      <w:pPr>
        <w:spacing w:line="276" w:lineRule="auto"/>
        <w:jc w:val="both"/>
        <w:rPr>
          <w:sz w:val="20"/>
          <w:szCs w:val="20"/>
        </w:rPr>
      </w:pPr>
      <w:r w:rsidRPr="00AD3911">
        <w:rPr>
          <w:bCs/>
          <w:sz w:val="20"/>
          <w:szCs w:val="20"/>
        </w:rPr>
        <w:t>Учебный предмет «Физика»</w:t>
      </w:r>
      <w:r w:rsidRPr="00AD3911">
        <w:rPr>
          <w:sz w:val="20"/>
          <w:szCs w:val="20"/>
        </w:rPr>
        <w:t xml:space="preserve"> является фундаментом естественнонаучного образования: философии естествознания и научно-технического прогресса, формирует у учащихся знания о явлениях природы и свойствах пространства и времени, вещества и поля, современной техники и технологии. Основным требованием к содержанию школьного физического образования в настоящее время выступает фундаментальность знаний, что реализуется в изучении основных видов физических явлений и средств их описания. </w:t>
      </w:r>
    </w:p>
    <w:p w:rsidR="00AD3911" w:rsidRPr="00AD3911" w:rsidRDefault="00AD3911" w:rsidP="00AD3911">
      <w:pPr>
        <w:spacing w:line="276" w:lineRule="auto"/>
        <w:jc w:val="both"/>
        <w:rPr>
          <w:sz w:val="20"/>
          <w:szCs w:val="20"/>
        </w:rPr>
      </w:pPr>
      <w:r w:rsidRPr="00AD3911">
        <w:rPr>
          <w:sz w:val="20"/>
          <w:szCs w:val="20"/>
        </w:rPr>
        <w:t xml:space="preserve">- </w:t>
      </w:r>
      <w:r w:rsidRPr="00AD3911">
        <w:rPr>
          <w:b/>
          <w:sz w:val="20"/>
          <w:szCs w:val="20"/>
        </w:rPr>
        <w:t>«Искусство</w:t>
      </w:r>
      <w:r w:rsidRPr="00AD3911">
        <w:rPr>
          <w:sz w:val="20"/>
          <w:szCs w:val="20"/>
        </w:rPr>
        <w:t xml:space="preserve">»:  в 5 - 7 классах изучается «Музыка» и «ИЗО» по 1 часу в неделю,  в 8 - 9 классах изучается интегрированный курс «Искусство»   по 1 часу в неделю.  </w:t>
      </w:r>
    </w:p>
    <w:p w:rsidR="00AD3911" w:rsidRPr="00AD3911" w:rsidRDefault="00AD3911" w:rsidP="00AD3911">
      <w:pPr>
        <w:spacing w:after="200" w:line="276" w:lineRule="auto"/>
        <w:jc w:val="both"/>
        <w:rPr>
          <w:sz w:val="20"/>
          <w:szCs w:val="20"/>
        </w:rPr>
      </w:pPr>
      <w:r w:rsidRPr="00AD3911">
        <w:rPr>
          <w:sz w:val="20"/>
          <w:szCs w:val="20"/>
        </w:rPr>
        <w:t xml:space="preserve">- </w:t>
      </w:r>
      <w:r w:rsidRPr="00AD3911">
        <w:rPr>
          <w:bCs/>
          <w:sz w:val="20"/>
          <w:szCs w:val="20"/>
        </w:rPr>
        <w:t xml:space="preserve">Образовательная область </w:t>
      </w:r>
      <w:r w:rsidRPr="00AD3911">
        <w:rPr>
          <w:b/>
          <w:bCs/>
          <w:sz w:val="20"/>
          <w:szCs w:val="20"/>
        </w:rPr>
        <w:t>«Физическая культура»</w:t>
      </w:r>
      <w:r w:rsidRPr="00AD3911">
        <w:rPr>
          <w:sz w:val="20"/>
          <w:szCs w:val="20"/>
        </w:rPr>
        <w:t xml:space="preserve"> представлена предметами физическая культура и ОБЖ, содержание которых тесно связано с вопросами безопасности жизнедеятельности человека, охраны и укрепления его здоровья. Для удовлетворения биологической потребности в движении независимо от возраста обучающихся, согласно СанПиН 2.4.2.2821-10 (п. 10.20), в УП предусмотрено проведение 3 уроков физической культуры в неделю.</w:t>
      </w:r>
    </w:p>
    <w:p w:rsidR="00AD3911" w:rsidRPr="00AD3911" w:rsidRDefault="00AD3911" w:rsidP="00AD3911">
      <w:pPr>
        <w:spacing w:after="200" w:line="276" w:lineRule="auto"/>
        <w:jc w:val="both"/>
        <w:rPr>
          <w:sz w:val="20"/>
          <w:szCs w:val="20"/>
        </w:rPr>
      </w:pPr>
      <w:r w:rsidRPr="00AD3911">
        <w:rPr>
          <w:sz w:val="20"/>
          <w:szCs w:val="20"/>
        </w:rPr>
        <w:t>Предмет ОБЖ изучается в 8 классе - 1  час в неделю.</w:t>
      </w:r>
    </w:p>
    <w:p w:rsidR="00AD3911" w:rsidRPr="00AD3911" w:rsidRDefault="00AD3911" w:rsidP="00AD3911">
      <w:pPr>
        <w:spacing w:after="200" w:line="276" w:lineRule="auto"/>
        <w:jc w:val="both"/>
        <w:rPr>
          <w:sz w:val="20"/>
          <w:szCs w:val="20"/>
        </w:rPr>
      </w:pPr>
      <w:r w:rsidRPr="00AD3911">
        <w:rPr>
          <w:sz w:val="20"/>
          <w:szCs w:val="20"/>
        </w:rPr>
        <w:t xml:space="preserve">- </w:t>
      </w:r>
      <w:r w:rsidRPr="00AD3911">
        <w:rPr>
          <w:bCs/>
          <w:sz w:val="20"/>
          <w:szCs w:val="20"/>
        </w:rPr>
        <w:t>Образовательная область</w:t>
      </w:r>
      <w:r w:rsidRPr="00AD3911">
        <w:rPr>
          <w:b/>
          <w:bCs/>
          <w:sz w:val="20"/>
          <w:szCs w:val="20"/>
        </w:rPr>
        <w:t>  «Технология»</w:t>
      </w:r>
      <w:r w:rsidRPr="00AD3911">
        <w:rPr>
          <w:sz w:val="20"/>
          <w:szCs w:val="20"/>
        </w:rPr>
        <w:t xml:space="preserve"> представлена учебным предметом: технология.</w:t>
      </w:r>
    </w:p>
    <w:p w:rsidR="00AD3911" w:rsidRPr="00AD3911" w:rsidRDefault="00AD3911" w:rsidP="00AD3911">
      <w:pPr>
        <w:spacing w:after="200" w:line="276" w:lineRule="auto"/>
        <w:jc w:val="both"/>
        <w:outlineLvl w:val="0"/>
        <w:rPr>
          <w:b/>
          <w:bCs/>
          <w:sz w:val="20"/>
          <w:szCs w:val="20"/>
        </w:rPr>
      </w:pPr>
      <w:r w:rsidRPr="00AD3911">
        <w:rPr>
          <w:b/>
          <w:bCs/>
          <w:sz w:val="20"/>
          <w:szCs w:val="20"/>
        </w:rPr>
        <w:t xml:space="preserve"> Региональный компонент представлен:</w:t>
      </w:r>
    </w:p>
    <w:p w:rsidR="00AD3911" w:rsidRPr="00AD3911" w:rsidRDefault="00AD3911" w:rsidP="00AD3911">
      <w:pPr>
        <w:spacing w:before="240" w:line="276" w:lineRule="auto"/>
        <w:ind w:firstLine="454"/>
        <w:jc w:val="both"/>
        <w:rPr>
          <w:bCs/>
          <w:sz w:val="20"/>
          <w:szCs w:val="20"/>
        </w:rPr>
      </w:pPr>
      <w:r w:rsidRPr="00AD3911">
        <w:rPr>
          <w:bCs/>
          <w:sz w:val="20"/>
          <w:szCs w:val="20"/>
        </w:rPr>
        <w:t>В</w:t>
      </w:r>
      <w:r w:rsidRPr="00AD3911">
        <w:rPr>
          <w:b/>
          <w:bCs/>
          <w:sz w:val="20"/>
          <w:szCs w:val="20"/>
        </w:rPr>
        <w:t xml:space="preserve"> </w:t>
      </w:r>
      <w:r w:rsidRPr="00AD3911">
        <w:rPr>
          <w:bCs/>
          <w:sz w:val="20"/>
          <w:szCs w:val="20"/>
        </w:rPr>
        <w:t xml:space="preserve"> целях духовно-нравственного развития учащихся:</w:t>
      </w:r>
    </w:p>
    <w:p w:rsidR="00AD3911" w:rsidRPr="00AD3911" w:rsidRDefault="00AD3911" w:rsidP="00AD3911">
      <w:pPr>
        <w:spacing w:line="276" w:lineRule="auto"/>
        <w:ind w:firstLine="454"/>
        <w:jc w:val="both"/>
        <w:rPr>
          <w:sz w:val="20"/>
          <w:szCs w:val="20"/>
        </w:rPr>
      </w:pPr>
      <w:r w:rsidRPr="00AD3911">
        <w:rPr>
          <w:bCs/>
          <w:sz w:val="20"/>
          <w:szCs w:val="20"/>
        </w:rPr>
        <w:t xml:space="preserve">- 5  класс - курсом «Основы </w:t>
      </w:r>
      <w:r w:rsidRPr="00AD3911">
        <w:rPr>
          <w:sz w:val="20"/>
          <w:szCs w:val="20"/>
        </w:rPr>
        <w:t>православной  культуры</w:t>
      </w:r>
      <w:r w:rsidRPr="00AD3911">
        <w:rPr>
          <w:bCs/>
          <w:sz w:val="20"/>
          <w:szCs w:val="20"/>
        </w:rPr>
        <w:t xml:space="preserve">». </w:t>
      </w:r>
      <w:r w:rsidRPr="00AD3911">
        <w:rPr>
          <w:sz w:val="20"/>
          <w:szCs w:val="20"/>
        </w:rPr>
        <w:t xml:space="preserve"> </w:t>
      </w:r>
    </w:p>
    <w:p w:rsidR="00AD3911" w:rsidRPr="00AD3911" w:rsidRDefault="00AD3911" w:rsidP="00AD3911">
      <w:pPr>
        <w:tabs>
          <w:tab w:val="left" w:pos="567"/>
        </w:tabs>
        <w:spacing w:line="276" w:lineRule="auto"/>
        <w:ind w:firstLine="454"/>
        <w:jc w:val="both"/>
        <w:rPr>
          <w:sz w:val="20"/>
          <w:szCs w:val="20"/>
        </w:rPr>
      </w:pPr>
      <w:r w:rsidRPr="00AD3911">
        <w:rPr>
          <w:sz w:val="20"/>
          <w:szCs w:val="20"/>
        </w:rPr>
        <w:t xml:space="preserve">- 5 – 8 </w:t>
      </w:r>
      <w:proofErr w:type="gramStart"/>
      <w:r w:rsidRPr="00AD3911">
        <w:rPr>
          <w:sz w:val="20"/>
          <w:szCs w:val="20"/>
        </w:rPr>
        <w:t>классах</w:t>
      </w:r>
      <w:proofErr w:type="gramEnd"/>
      <w:r w:rsidRPr="00AD3911">
        <w:rPr>
          <w:bCs/>
          <w:sz w:val="20"/>
          <w:szCs w:val="20"/>
        </w:rPr>
        <w:t xml:space="preserve"> </w:t>
      </w:r>
      <w:r w:rsidRPr="00AD3911">
        <w:rPr>
          <w:sz w:val="20"/>
          <w:szCs w:val="20"/>
        </w:rPr>
        <w:t xml:space="preserve">«Живое слово» </w:t>
      </w:r>
      <w:r w:rsidRPr="00AD3911">
        <w:rPr>
          <w:bCs/>
          <w:sz w:val="20"/>
          <w:szCs w:val="20"/>
        </w:rPr>
        <w:t>по 1 часу</w:t>
      </w:r>
      <w:r w:rsidRPr="00AD3911">
        <w:rPr>
          <w:sz w:val="20"/>
          <w:szCs w:val="20"/>
        </w:rPr>
        <w:t>, которое предусматривает изучение истории национальных культурных традиций от устного народного творчества к произведениям современных русских писателей.</w:t>
      </w:r>
    </w:p>
    <w:p w:rsidR="00AD3911" w:rsidRPr="00AD3911" w:rsidRDefault="00AD3911" w:rsidP="00AD3911">
      <w:pPr>
        <w:spacing w:line="276" w:lineRule="auto"/>
        <w:ind w:firstLine="454"/>
        <w:jc w:val="both"/>
        <w:rPr>
          <w:sz w:val="20"/>
          <w:szCs w:val="20"/>
        </w:rPr>
      </w:pPr>
      <w:r w:rsidRPr="00AD3911">
        <w:rPr>
          <w:bCs/>
          <w:sz w:val="20"/>
          <w:szCs w:val="20"/>
        </w:rPr>
        <w:t xml:space="preserve">-  5, 6 классы  </w:t>
      </w:r>
      <w:r w:rsidRPr="00AD3911">
        <w:rPr>
          <w:sz w:val="20"/>
          <w:szCs w:val="20"/>
        </w:rPr>
        <w:t>«Русские умельцы»</w:t>
      </w:r>
      <w:r w:rsidRPr="00AD3911">
        <w:rPr>
          <w:bCs/>
          <w:sz w:val="20"/>
          <w:szCs w:val="20"/>
        </w:rPr>
        <w:t xml:space="preserve"> 1 час в неделю;</w:t>
      </w:r>
      <w:r w:rsidRPr="00AD3911">
        <w:rPr>
          <w:sz w:val="20"/>
          <w:szCs w:val="20"/>
        </w:rPr>
        <w:t xml:space="preserve"> </w:t>
      </w:r>
    </w:p>
    <w:p w:rsidR="00AD3911" w:rsidRPr="00AD3911" w:rsidRDefault="00AD3911" w:rsidP="00AD3911">
      <w:pPr>
        <w:spacing w:line="276" w:lineRule="auto"/>
        <w:ind w:firstLine="454"/>
        <w:jc w:val="both"/>
        <w:rPr>
          <w:bCs/>
          <w:sz w:val="20"/>
          <w:szCs w:val="20"/>
        </w:rPr>
      </w:pPr>
      <w:r w:rsidRPr="00AD3911">
        <w:rPr>
          <w:sz w:val="20"/>
          <w:szCs w:val="20"/>
        </w:rPr>
        <w:t xml:space="preserve">Основная задача курса — воспитательная, приобщение учащихся к традиционной русской культуре, акцентируя внимание на православных ценностях, православие — это основа русской культуры </w:t>
      </w:r>
    </w:p>
    <w:p w:rsidR="00AD3911" w:rsidRPr="00AD3911" w:rsidRDefault="00AD3911" w:rsidP="00AD3911">
      <w:pPr>
        <w:spacing w:line="276" w:lineRule="auto"/>
        <w:ind w:firstLine="454"/>
        <w:jc w:val="both"/>
        <w:rPr>
          <w:sz w:val="20"/>
          <w:szCs w:val="20"/>
        </w:rPr>
      </w:pPr>
      <w:r w:rsidRPr="00AD3911">
        <w:rPr>
          <w:bCs/>
          <w:sz w:val="20"/>
          <w:szCs w:val="20"/>
        </w:rPr>
        <w:t>- 6 – 9 класс -  «И</w:t>
      </w:r>
      <w:r w:rsidRPr="00AD3911">
        <w:rPr>
          <w:sz w:val="20"/>
          <w:szCs w:val="20"/>
        </w:rPr>
        <w:t>стория западной России. Калининградская область»</w:t>
      </w:r>
      <w:r w:rsidRPr="00AD3911">
        <w:rPr>
          <w:bCs/>
          <w:sz w:val="20"/>
          <w:szCs w:val="20"/>
        </w:rPr>
        <w:t xml:space="preserve"> по 1 часу. </w:t>
      </w:r>
      <w:r w:rsidRPr="00AD3911">
        <w:rPr>
          <w:sz w:val="20"/>
          <w:szCs w:val="20"/>
        </w:rPr>
        <w:t xml:space="preserve"> Изучение истории края направлено на воспитание у детей чувства патриотизма, формирование у них понимания необходимости истори</w:t>
      </w:r>
      <w:r w:rsidRPr="00AD3911">
        <w:rPr>
          <w:sz w:val="20"/>
          <w:szCs w:val="20"/>
        </w:rPr>
        <w:softHyphen/>
        <w:t>ческой преемст</w:t>
      </w:r>
      <w:r w:rsidRPr="00AD3911">
        <w:rPr>
          <w:sz w:val="20"/>
          <w:szCs w:val="20"/>
        </w:rPr>
        <w:softHyphen/>
        <w:t>венности поколений; убежденности в том, что Кали</w:t>
      </w:r>
      <w:r w:rsidRPr="00AD3911">
        <w:rPr>
          <w:sz w:val="20"/>
          <w:szCs w:val="20"/>
        </w:rPr>
        <w:softHyphen/>
        <w:t>нинградская область была, есть и останется неотъемлемой частью Российской Фе</w:t>
      </w:r>
      <w:r w:rsidRPr="00AD3911">
        <w:rPr>
          <w:sz w:val="20"/>
          <w:szCs w:val="20"/>
        </w:rPr>
        <w:softHyphen/>
        <w:t>дерации, а также понимания основ культуры меж</w:t>
      </w:r>
      <w:r w:rsidRPr="00AD3911">
        <w:rPr>
          <w:sz w:val="20"/>
          <w:szCs w:val="20"/>
        </w:rPr>
        <w:softHyphen/>
        <w:t>госу</w:t>
      </w:r>
      <w:r w:rsidRPr="00AD3911">
        <w:rPr>
          <w:sz w:val="20"/>
          <w:szCs w:val="20"/>
        </w:rPr>
        <w:softHyphen/>
        <w:t>дарственных отношений.</w:t>
      </w:r>
    </w:p>
    <w:p w:rsidR="00AD3911" w:rsidRPr="00AD3911" w:rsidRDefault="00AD3911" w:rsidP="00AD3911">
      <w:pPr>
        <w:spacing w:after="200" w:line="276" w:lineRule="auto"/>
        <w:jc w:val="both"/>
        <w:rPr>
          <w:color w:val="FF0000"/>
          <w:sz w:val="20"/>
          <w:szCs w:val="20"/>
        </w:rPr>
      </w:pPr>
      <w:r w:rsidRPr="00AD3911">
        <w:rPr>
          <w:bCs/>
          <w:sz w:val="20"/>
          <w:szCs w:val="20"/>
        </w:rPr>
        <w:t xml:space="preserve">       - 7, 8 классы –</w:t>
      </w:r>
      <w:r w:rsidRPr="00AD3911">
        <w:rPr>
          <w:sz w:val="20"/>
          <w:szCs w:val="20"/>
        </w:rPr>
        <w:t xml:space="preserve"> «Русская художественная культура»</w:t>
      </w:r>
      <w:r w:rsidRPr="00AD3911">
        <w:rPr>
          <w:bCs/>
          <w:sz w:val="20"/>
          <w:szCs w:val="20"/>
        </w:rPr>
        <w:t xml:space="preserve"> по 1 часу, </w:t>
      </w:r>
      <w:r w:rsidRPr="00AD3911">
        <w:rPr>
          <w:sz w:val="20"/>
          <w:szCs w:val="20"/>
        </w:rPr>
        <w:t xml:space="preserve">с целью </w:t>
      </w:r>
      <w:r w:rsidRPr="00AD3911">
        <w:rPr>
          <w:color w:val="000000"/>
          <w:sz w:val="20"/>
          <w:szCs w:val="20"/>
        </w:rPr>
        <w:t>привлечения  школьников  к традициям русской национальной культуры</w:t>
      </w:r>
      <w:r w:rsidRPr="00AD3911">
        <w:rPr>
          <w:sz w:val="20"/>
          <w:szCs w:val="20"/>
        </w:rPr>
        <w:t>;</w:t>
      </w:r>
      <w:r w:rsidRPr="00AD3911">
        <w:rPr>
          <w:color w:val="FF0000"/>
          <w:sz w:val="20"/>
          <w:szCs w:val="20"/>
        </w:rPr>
        <w:t xml:space="preserve"> </w:t>
      </w:r>
    </w:p>
    <w:p w:rsidR="00AD3911" w:rsidRPr="00AD3911" w:rsidRDefault="00AD3911" w:rsidP="00AD3911">
      <w:pPr>
        <w:spacing w:after="200" w:line="276" w:lineRule="auto"/>
        <w:jc w:val="both"/>
        <w:rPr>
          <w:sz w:val="20"/>
          <w:szCs w:val="20"/>
        </w:rPr>
      </w:pPr>
      <w:r w:rsidRPr="00AD3911">
        <w:rPr>
          <w:sz w:val="20"/>
          <w:szCs w:val="20"/>
        </w:rPr>
        <w:t xml:space="preserve">     - в 9 классе в образовательной области «Технология» 1 час направлен на изучение предмета «Твоя профессиональная карьера» для реализации </w:t>
      </w:r>
      <w:proofErr w:type="spellStart"/>
      <w:r w:rsidRPr="00AD3911">
        <w:rPr>
          <w:sz w:val="20"/>
          <w:szCs w:val="20"/>
        </w:rPr>
        <w:t>предпрофильной</w:t>
      </w:r>
      <w:proofErr w:type="spellEnd"/>
      <w:r w:rsidRPr="00AD3911">
        <w:rPr>
          <w:sz w:val="20"/>
          <w:szCs w:val="20"/>
        </w:rPr>
        <w:t xml:space="preserve"> подготовки учащихся. </w:t>
      </w:r>
    </w:p>
    <w:p w:rsidR="00AD3911" w:rsidRPr="00AD3911" w:rsidRDefault="00AD3911" w:rsidP="00AD3911">
      <w:pPr>
        <w:spacing w:after="200" w:line="276" w:lineRule="auto"/>
        <w:jc w:val="both"/>
        <w:rPr>
          <w:sz w:val="20"/>
          <w:szCs w:val="20"/>
        </w:rPr>
      </w:pPr>
      <w:r w:rsidRPr="00AD3911">
        <w:rPr>
          <w:sz w:val="20"/>
          <w:szCs w:val="20"/>
        </w:rPr>
        <w:t>С этой же целью в 9 классе по запросу родителей и учащихся введен элективный курс «Физика в моей будущей профессии».</w:t>
      </w:r>
    </w:p>
    <w:p w:rsidR="00AD3911" w:rsidRPr="00AD3911" w:rsidRDefault="00AD3911" w:rsidP="00AD3911">
      <w:pPr>
        <w:spacing w:after="200" w:line="276" w:lineRule="auto"/>
        <w:jc w:val="both"/>
        <w:rPr>
          <w:sz w:val="20"/>
          <w:szCs w:val="20"/>
        </w:rPr>
      </w:pPr>
    </w:p>
    <w:p w:rsidR="00AD3911" w:rsidRPr="00AD3911" w:rsidRDefault="00AD3911" w:rsidP="00AD3911">
      <w:pPr>
        <w:spacing w:after="200" w:line="276" w:lineRule="auto"/>
        <w:jc w:val="both"/>
        <w:outlineLvl w:val="0"/>
        <w:rPr>
          <w:b/>
          <w:bCs/>
          <w:sz w:val="20"/>
          <w:szCs w:val="20"/>
        </w:rPr>
      </w:pPr>
      <w:r w:rsidRPr="00AD3911">
        <w:rPr>
          <w:b/>
          <w:bCs/>
          <w:sz w:val="20"/>
          <w:szCs w:val="20"/>
        </w:rPr>
        <w:t>Компонент общеобразовательного учреждения представлен:</w:t>
      </w:r>
    </w:p>
    <w:p w:rsidR="00AD3911" w:rsidRPr="00AD3911" w:rsidRDefault="00AD3911" w:rsidP="00AD3911">
      <w:pPr>
        <w:spacing w:before="240" w:after="200" w:line="276" w:lineRule="auto"/>
        <w:ind w:firstLine="426"/>
        <w:jc w:val="both"/>
        <w:rPr>
          <w:sz w:val="20"/>
          <w:szCs w:val="20"/>
        </w:rPr>
      </w:pPr>
      <w:r w:rsidRPr="00AD3911">
        <w:rPr>
          <w:sz w:val="20"/>
          <w:szCs w:val="20"/>
        </w:rPr>
        <w:t xml:space="preserve">  Дополнительными часами усиливается образовательная область «Филология» -  учебный предмет </w:t>
      </w:r>
      <w:r w:rsidRPr="00AD3911">
        <w:rPr>
          <w:color w:val="000000"/>
          <w:spacing w:val="-3"/>
          <w:sz w:val="20"/>
          <w:szCs w:val="20"/>
        </w:rPr>
        <w:t xml:space="preserve">русский язык в 5, 6, 7 классах по 1 часу. </w:t>
      </w:r>
      <w:r w:rsidRPr="00AD3911">
        <w:rPr>
          <w:sz w:val="20"/>
          <w:szCs w:val="20"/>
        </w:rPr>
        <w:t xml:space="preserve"> </w:t>
      </w:r>
    </w:p>
    <w:p w:rsidR="00AD3911" w:rsidRPr="00AD3911" w:rsidRDefault="00AD3911" w:rsidP="00AD3911">
      <w:pPr>
        <w:spacing w:before="240" w:after="200" w:line="276" w:lineRule="auto"/>
        <w:ind w:firstLine="426"/>
        <w:jc w:val="both"/>
        <w:rPr>
          <w:sz w:val="20"/>
          <w:szCs w:val="20"/>
        </w:rPr>
      </w:pPr>
      <w:r w:rsidRPr="00AD3911">
        <w:rPr>
          <w:sz w:val="20"/>
          <w:szCs w:val="20"/>
        </w:rPr>
        <w:t>Образовательная область «Математика» - учебный предмет математика в 5, 6 классах</w:t>
      </w:r>
      <w:r w:rsidRPr="00AD3911">
        <w:rPr>
          <w:color w:val="000000"/>
          <w:spacing w:val="-3"/>
          <w:sz w:val="20"/>
          <w:szCs w:val="20"/>
        </w:rPr>
        <w:t xml:space="preserve"> по 1 часу</w:t>
      </w:r>
      <w:r w:rsidRPr="00AD3911">
        <w:rPr>
          <w:sz w:val="20"/>
          <w:szCs w:val="20"/>
        </w:rPr>
        <w:t>.</w:t>
      </w:r>
    </w:p>
    <w:p w:rsidR="00AD3911" w:rsidRPr="00AD3911" w:rsidRDefault="00AD3911" w:rsidP="00AD3911">
      <w:pPr>
        <w:spacing w:after="200" w:line="276" w:lineRule="auto"/>
        <w:jc w:val="both"/>
        <w:rPr>
          <w:color w:val="FF0000"/>
          <w:sz w:val="20"/>
          <w:szCs w:val="20"/>
        </w:rPr>
      </w:pPr>
      <w:r w:rsidRPr="00AD3911">
        <w:rPr>
          <w:sz w:val="20"/>
          <w:szCs w:val="20"/>
        </w:rPr>
        <w:t xml:space="preserve"> - в 8 классе в образовательной области «Технология» 1 час направлен на изучение предмета «Твоя профессиональная карьера» для реализации </w:t>
      </w:r>
      <w:proofErr w:type="spellStart"/>
      <w:r w:rsidRPr="00AD3911">
        <w:rPr>
          <w:sz w:val="20"/>
          <w:szCs w:val="20"/>
        </w:rPr>
        <w:t>предпрофильной</w:t>
      </w:r>
      <w:proofErr w:type="spellEnd"/>
      <w:r w:rsidRPr="00AD3911">
        <w:rPr>
          <w:sz w:val="20"/>
          <w:szCs w:val="20"/>
        </w:rPr>
        <w:t xml:space="preserve"> подготовки учащихся.</w:t>
      </w:r>
    </w:p>
    <w:p w:rsidR="00AD3911" w:rsidRPr="00AD3911" w:rsidRDefault="00AD3911" w:rsidP="00AD3911">
      <w:pPr>
        <w:spacing w:before="240" w:after="200" w:line="276" w:lineRule="auto"/>
        <w:jc w:val="both"/>
        <w:rPr>
          <w:color w:val="0000FF"/>
          <w:sz w:val="20"/>
          <w:szCs w:val="20"/>
        </w:rPr>
      </w:pPr>
      <w:r w:rsidRPr="00AD3911">
        <w:rPr>
          <w:sz w:val="20"/>
          <w:szCs w:val="20"/>
        </w:rPr>
        <w:t>С целью создания пространства для реализации разнообразных творческих замыслов подростков, проявления инициативных действий, компонент образовательного учреждения используется для ведения элективных  курсов</w:t>
      </w:r>
    </w:p>
    <w:p w:rsidR="00AD3911" w:rsidRPr="00AD3911" w:rsidRDefault="00AD3911" w:rsidP="00AD3911">
      <w:pPr>
        <w:spacing w:line="276" w:lineRule="auto"/>
        <w:jc w:val="both"/>
        <w:rPr>
          <w:sz w:val="20"/>
          <w:szCs w:val="20"/>
        </w:rPr>
      </w:pPr>
      <w:r w:rsidRPr="00AD3911">
        <w:rPr>
          <w:sz w:val="20"/>
          <w:szCs w:val="20"/>
        </w:rPr>
        <w:t>5 класс</w:t>
      </w:r>
      <w:r w:rsidRPr="00AD3911">
        <w:rPr>
          <w:color w:val="FF0000"/>
          <w:sz w:val="20"/>
          <w:szCs w:val="20"/>
        </w:rPr>
        <w:t xml:space="preserve"> </w:t>
      </w:r>
      <w:r w:rsidRPr="00AD3911">
        <w:rPr>
          <w:sz w:val="20"/>
          <w:szCs w:val="20"/>
        </w:rPr>
        <w:t xml:space="preserve">– «Математика для </w:t>
      </w:r>
      <w:proofErr w:type="gramStart"/>
      <w:r w:rsidRPr="00AD3911">
        <w:rPr>
          <w:sz w:val="20"/>
          <w:szCs w:val="20"/>
        </w:rPr>
        <w:t>любознательных</w:t>
      </w:r>
      <w:proofErr w:type="gramEnd"/>
      <w:r w:rsidRPr="00AD3911">
        <w:rPr>
          <w:sz w:val="20"/>
          <w:szCs w:val="20"/>
        </w:rPr>
        <w:t>»</w:t>
      </w:r>
    </w:p>
    <w:p w:rsidR="00AD3911" w:rsidRPr="00AD3911" w:rsidRDefault="00AD3911" w:rsidP="00AD3911">
      <w:pPr>
        <w:spacing w:line="276" w:lineRule="auto"/>
        <w:jc w:val="both"/>
        <w:rPr>
          <w:sz w:val="20"/>
          <w:szCs w:val="20"/>
        </w:rPr>
      </w:pPr>
      <w:r w:rsidRPr="00AD3911">
        <w:rPr>
          <w:sz w:val="20"/>
          <w:szCs w:val="20"/>
        </w:rPr>
        <w:t xml:space="preserve">                «</w:t>
      </w:r>
      <w:proofErr w:type="gramStart"/>
      <w:r w:rsidRPr="00AD3911">
        <w:rPr>
          <w:sz w:val="20"/>
          <w:szCs w:val="20"/>
        </w:rPr>
        <w:t>Занимательное</w:t>
      </w:r>
      <w:proofErr w:type="gramEnd"/>
      <w:r w:rsidRPr="00AD3911">
        <w:rPr>
          <w:sz w:val="20"/>
          <w:szCs w:val="20"/>
        </w:rPr>
        <w:t xml:space="preserve"> о русском языке»</w:t>
      </w:r>
    </w:p>
    <w:p w:rsidR="00AD3911" w:rsidRPr="00AD3911" w:rsidRDefault="00AD3911" w:rsidP="00AD3911">
      <w:pPr>
        <w:spacing w:line="276" w:lineRule="auto"/>
        <w:jc w:val="both"/>
        <w:rPr>
          <w:sz w:val="20"/>
          <w:szCs w:val="20"/>
        </w:rPr>
      </w:pPr>
      <w:r w:rsidRPr="00AD3911">
        <w:rPr>
          <w:sz w:val="20"/>
          <w:szCs w:val="20"/>
        </w:rPr>
        <w:t>6 класс –  «Компьютерный мир»</w:t>
      </w:r>
    </w:p>
    <w:p w:rsidR="00AD3911" w:rsidRPr="00AD3911" w:rsidRDefault="00AD3911" w:rsidP="00AD3911">
      <w:pPr>
        <w:spacing w:line="276" w:lineRule="auto"/>
        <w:jc w:val="both"/>
        <w:rPr>
          <w:sz w:val="20"/>
          <w:szCs w:val="20"/>
        </w:rPr>
      </w:pPr>
      <w:r w:rsidRPr="00AD3911">
        <w:rPr>
          <w:sz w:val="20"/>
          <w:szCs w:val="20"/>
        </w:rPr>
        <w:t xml:space="preserve">                 «Решение занимательных задач по математике»</w:t>
      </w:r>
    </w:p>
    <w:p w:rsidR="00AD3911" w:rsidRPr="00AD3911" w:rsidRDefault="00AD3911" w:rsidP="00AD3911">
      <w:pPr>
        <w:spacing w:line="276" w:lineRule="auto"/>
        <w:jc w:val="both"/>
        <w:rPr>
          <w:sz w:val="20"/>
          <w:szCs w:val="20"/>
        </w:rPr>
      </w:pPr>
      <w:r w:rsidRPr="00AD3911">
        <w:rPr>
          <w:sz w:val="20"/>
          <w:szCs w:val="20"/>
        </w:rPr>
        <w:t>7 класс – «Учимся играя»</w:t>
      </w:r>
    </w:p>
    <w:p w:rsidR="00AD3911" w:rsidRPr="00AD3911" w:rsidRDefault="00AD3911" w:rsidP="00AD3911">
      <w:pPr>
        <w:spacing w:line="276" w:lineRule="auto"/>
        <w:jc w:val="both"/>
        <w:rPr>
          <w:sz w:val="20"/>
          <w:szCs w:val="20"/>
        </w:rPr>
      </w:pPr>
      <w:r w:rsidRPr="00AD3911">
        <w:rPr>
          <w:sz w:val="20"/>
          <w:szCs w:val="20"/>
        </w:rPr>
        <w:t xml:space="preserve">8 класс –  «Знакомство с параметром» </w:t>
      </w:r>
    </w:p>
    <w:p w:rsidR="00AD3911" w:rsidRPr="00AD3911" w:rsidRDefault="00AD3911" w:rsidP="00AD3911">
      <w:pPr>
        <w:spacing w:line="276" w:lineRule="auto"/>
        <w:jc w:val="both"/>
        <w:rPr>
          <w:sz w:val="20"/>
          <w:szCs w:val="20"/>
        </w:rPr>
      </w:pPr>
      <w:r w:rsidRPr="00AD3911">
        <w:rPr>
          <w:sz w:val="20"/>
          <w:szCs w:val="20"/>
        </w:rPr>
        <w:t>9 класс – «Всемогущий и занимательный синтаксис»</w:t>
      </w:r>
    </w:p>
    <w:p w:rsidR="00AD3911" w:rsidRPr="00AD3911" w:rsidRDefault="00AD3911" w:rsidP="00AD3911">
      <w:pPr>
        <w:spacing w:line="276" w:lineRule="auto"/>
        <w:jc w:val="both"/>
        <w:rPr>
          <w:sz w:val="20"/>
          <w:szCs w:val="20"/>
        </w:rPr>
      </w:pPr>
      <w:r w:rsidRPr="00AD3911">
        <w:rPr>
          <w:sz w:val="20"/>
          <w:szCs w:val="20"/>
        </w:rPr>
        <w:t xml:space="preserve">                 </w:t>
      </w:r>
      <w:r w:rsidRPr="00AD3911">
        <w:rPr>
          <w:bCs/>
          <w:color w:val="000000"/>
          <w:sz w:val="20"/>
          <w:szCs w:val="20"/>
          <w:bdr w:val="none" w:sz="0" w:space="0" w:color="auto" w:frame="1"/>
        </w:rPr>
        <w:t>«Решение геометрических задач»</w:t>
      </w:r>
    </w:p>
    <w:p w:rsidR="00AD3911" w:rsidRPr="00AD3911" w:rsidRDefault="00AD3911" w:rsidP="00AD3911">
      <w:pPr>
        <w:spacing w:line="276" w:lineRule="auto"/>
        <w:jc w:val="both"/>
        <w:rPr>
          <w:sz w:val="20"/>
          <w:szCs w:val="20"/>
        </w:rPr>
      </w:pPr>
      <w:r w:rsidRPr="00AD3911">
        <w:rPr>
          <w:bCs/>
          <w:color w:val="000000"/>
          <w:sz w:val="20"/>
          <w:szCs w:val="20"/>
          <w:bdr w:val="none" w:sz="0" w:space="0" w:color="auto" w:frame="1"/>
        </w:rPr>
        <w:t xml:space="preserve">                 «Решение задач с параметром»</w:t>
      </w:r>
    </w:p>
    <w:p w:rsidR="00AD3911" w:rsidRPr="00AD3911" w:rsidRDefault="00AD3911" w:rsidP="00AD3911">
      <w:pPr>
        <w:spacing w:line="276" w:lineRule="auto"/>
        <w:jc w:val="both"/>
        <w:rPr>
          <w:sz w:val="20"/>
          <w:szCs w:val="20"/>
        </w:rPr>
      </w:pPr>
      <w:r w:rsidRPr="00AD3911">
        <w:rPr>
          <w:sz w:val="20"/>
          <w:szCs w:val="20"/>
        </w:rPr>
        <w:t xml:space="preserve">                 </w:t>
      </w:r>
    </w:p>
    <w:p w:rsidR="00AD3911" w:rsidRPr="00AD3911" w:rsidRDefault="00AD3911" w:rsidP="00AD3911">
      <w:pPr>
        <w:spacing w:line="276" w:lineRule="auto"/>
        <w:ind w:firstLine="709"/>
        <w:rPr>
          <w:sz w:val="20"/>
          <w:szCs w:val="20"/>
        </w:rPr>
      </w:pPr>
      <w:r w:rsidRPr="00AD3911">
        <w:rPr>
          <w:sz w:val="20"/>
          <w:szCs w:val="20"/>
        </w:rPr>
        <w:t>1 час УП 7 класса отведён на  индивидуально-групповые занятия по математике с целью ликвидации пробелов в знаниях, усиления дифференцированной работы с учащимися проявляющими интерес к изучению предмета, а также коррекционные занятия со слабоуспевающими и  учащимися, имеющими особые возможности здоровья.</w:t>
      </w:r>
    </w:p>
    <w:p w:rsidR="00AD3911" w:rsidRPr="00AD3911" w:rsidRDefault="00AD3911" w:rsidP="00AD3911">
      <w:pPr>
        <w:spacing w:line="276" w:lineRule="auto"/>
        <w:jc w:val="both"/>
        <w:rPr>
          <w:sz w:val="20"/>
          <w:szCs w:val="20"/>
          <w:highlight w:val="yellow"/>
        </w:rPr>
      </w:pPr>
    </w:p>
    <w:p w:rsidR="00AD3911" w:rsidRPr="00AD3911" w:rsidRDefault="00AD3911" w:rsidP="00AD3911">
      <w:pPr>
        <w:spacing w:before="240" w:line="276" w:lineRule="auto"/>
        <w:ind w:firstLine="709"/>
        <w:jc w:val="both"/>
        <w:rPr>
          <w:sz w:val="20"/>
          <w:szCs w:val="20"/>
        </w:rPr>
      </w:pPr>
      <w:r w:rsidRPr="00AD3911">
        <w:rPr>
          <w:sz w:val="20"/>
          <w:szCs w:val="20"/>
        </w:rPr>
        <w:t>Коррекционные занятия с обучающимися имеющими рекомендации ПМПК по согласованию с родителями проводятся на базе и специалистами центра помощи семье и детям города Балтийска.</w:t>
      </w:r>
    </w:p>
    <w:p w:rsidR="00AD3911" w:rsidRPr="00AD3911" w:rsidRDefault="00AD3911" w:rsidP="00AD3911">
      <w:pPr>
        <w:spacing w:after="200" w:line="276" w:lineRule="auto"/>
        <w:jc w:val="both"/>
        <w:rPr>
          <w:sz w:val="28"/>
          <w:szCs w:val="28"/>
        </w:rPr>
      </w:pPr>
    </w:p>
    <w:p w:rsidR="00BE516E" w:rsidRPr="00DA06BD" w:rsidRDefault="00BE516E" w:rsidP="003152D2">
      <w:pPr>
        <w:rPr>
          <w:b/>
          <w:bCs/>
          <w:color w:val="000000"/>
          <w:sz w:val="20"/>
          <w:szCs w:val="20"/>
        </w:rPr>
      </w:pPr>
    </w:p>
    <w:p w:rsidR="00BE516E" w:rsidRPr="00DA06BD" w:rsidRDefault="00BE516E" w:rsidP="007A0932">
      <w:pPr>
        <w:jc w:val="center"/>
        <w:rPr>
          <w:sz w:val="20"/>
          <w:szCs w:val="20"/>
        </w:rPr>
      </w:pPr>
      <w:r w:rsidRPr="00DA06BD">
        <w:rPr>
          <w:sz w:val="20"/>
          <w:szCs w:val="20"/>
        </w:rPr>
        <w:t xml:space="preserve">УЧЕБНЫЙ ПЛАН </w:t>
      </w:r>
      <w:r w:rsidRPr="00DA06BD">
        <w:rPr>
          <w:b/>
          <w:bCs/>
          <w:sz w:val="20"/>
          <w:szCs w:val="20"/>
        </w:rPr>
        <w:t>МБОУ СОШ  № 8</w:t>
      </w:r>
    </w:p>
    <w:p w:rsidR="00BE516E" w:rsidRPr="00DA06BD" w:rsidRDefault="00BE516E" w:rsidP="00C77863">
      <w:pPr>
        <w:jc w:val="center"/>
        <w:rPr>
          <w:sz w:val="20"/>
          <w:szCs w:val="20"/>
        </w:rPr>
      </w:pPr>
      <w:r w:rsidRPr="00DA06BD">
        <w:rPr>
          <w:sz w:val="20"/>
          <w:szCs w:val="20"/>
        </w:rPr>
        <w:t>на  2014 – 2015 учебный год</w:t>
      </w:r>
    </w:p>
    <w:p w:rsidR="00BE516E" w:rsidRPr="00DA06BD" w:rsidRDefault="00BE516E" w:rsidP="00C77863">
      <w:pPr>
        <w:jc w:val="center"/>
        <w:rPr>
          <w:sz w:val="20"/>
          <w:szCs w:val="20"/>
        </w:rPr>
      </w:pPr>
      <w:r w:rsidRPr="00DA06BD">
        <w:rPr>
          <w:sz w:val="20"/>
          <w:szCs w:val="20"/>
        </w:rPr>
        <w:t xml:space="preserve">основное  общее образование  </w:t>
      </w:r>
    </w:p>
    <w:p w:rsidR="00BE516E" w:rsidRPr="00DA06BD" w:rsidRDefault="00BE516E" w:rsidP="00C77863">
      <w:pPr>
        <w:pStyle w:val="ConsNormal"/>
        <w:widowControl/>
        <w:ind w:right="0" w:firstLine="0"/>
        <w:jc w:val="cente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5103"/>
        <w:gridCol w:w="709"/>
        <w:gridCol w:w="851"/>
        <w:gridCol w:w="708"/>
        <w:gridCol w:w="709"/>
        <w:gridCol w:w="709"/>
      </w:tblGrid>
      <w:tr w:rsidR="00BE516E" w:rsidRPr="00DA06BD">
        <w:trPr>
          <w:trHeight w:val="256"/>
        </w:trPr>
        <w:tc>
          <w:tcPr>
            <w:tcW w:w="6096" w:type="dxa"/>
            <w:gridSpan w:val="2"/>
            <w:vMerge w:val="restart"/>
            <w:vAlign w:val="center"/>
          </w:tcPr>
          <w:p w:rsidR="00BE516E" w:rsidRPr="00DA06BD" w:rsidRDefault="00BE516E" w:rsidP="003152D2">
            <w:pPr>
              <w:autoSpaceDE w:val="0"/>
              <w:autoSpaceDN w:val="0"/>
              <w:adjustRightInd w:val="0"/>
              <w:spacing w:line="276" w:lineRule="auto"/>
              <w:jc w:val="both"/>
              <w:rPr>
                <w:sz w:val="20"/>
                <w:szCs w:val="20"/>
              </w:rPr>
            </w:pPr>
            <w:r w:rsidRPr="00DA06BD">
              <w:rPr>
                <w:sz w:val="20"/>
                <w:szCs w:val="20"/>
              </w:rPr>
              <w:t>Учебные предметы</w:t>
            </w:r>
          </w:p>
        </w:tc>
        <w:tc>
          <w:tcPr>
            <w:tcW w:w="3686" w:type="dxa"/>
            <w:gridSpan w:val="5"/>
            <w:vAlign w:val="center"/>
          </w:tcPr>
          <w:p w:rsidR="00BE516E" w:rsidRPr="00DA06BD" w:rsidRDefault="00BE516E" w:rsidP="003152D2">
            <w:pPr>
              <w:autoSpaceDE w:val="0"/>
              <w:autoSpaceDN w:val="0"/>
              <w:adjustRightInd w:val="0"/>
              <w:spacing w:line="276" w:lineRule="auto"/>
              <w:jc w:val="both"/>
              <w:rPr>
                <w:sz w:val="20"/>
                <w:szCs w:val="20"/>
              </w:rPr>
            </w:pPr>
            <w:r w:rsidRPr="00DA06BD">
              <w:rPr>
                <w:sz w:val="20"/>
                <w:szCs w:val="20"/>
              </w:rPr>
              <w:t>Количество часов  в неделю</w:t>
            </w:r>
          </w:p>
        </w:tc>
      </w:tr>
      <w:tr w:rsidR="00BE516E" w:rsidRPr="00DA06BD">
        <w:tc>
          <w:tcPr>
            <w:tcW w:w="6096" w:type="dxa"/>
            <w:gridSpan w:val="2"/>
            <w:vMerge/>
          </w:tcPr>
          <w:p w:rsidR="00BE516E" w:rsidRPr="00DA06BD" w:rsidRDefault="00BE516E" w:rsidP="003152D2">
            <w:pPr>
              <w:autoSpaceDE w:val="0"/>
              <w:autoSpaceDN w:val="0"/>
              <w:adjustRightInd w:val="0"/>
              <w:spacing w:line="276" w:lineRule="auto"/>
              <w:jc w:val="both"/>
              <w:rPr>
                <w:sz w:val="20"/>
                <w:szCs w:val="20"/>
              </w:rPr>
            </w:pPr>
          </w:p>
        </w:tc>
        <w:tc>
          <w:tcPr>
            <w:tcW w:w="709" w:type="dxa"/>
            <w:vAlign w:val="center"/>
          </w:tcPr>
          <w:p w:rsidR="00BE516E" w:rsidRPr="00DA06BD" w:rsidRDefault="00BE516E" w:rsidP="003152D2">
            <w:pPr>
              <w:autoSpaceDE w:val="0"/>
              <w:autoSpaceDN w:val="0"/>
              <w:adjustRightInd w:val="0"/>
              <w:spacing w:line="276" w:lineRule="auto"/>
              <w:ind w:right="-108"/>
              <w:jc w:val="center"/>
              <w:rPr>
                <w:sz w:val="20"/>
                <w:szCs w:val="20"/>
              </w:rPr>
            </w:pPr>
            <w:r w:rsidRPr="00DA06BD">
              <w:rPr>
                <w:sz w:val="20"/>
                <w:szCs w:val="20"/>
              </w:rPr>
              <w:t>V класс</w:t>
            </w: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VI класс</w:t>
            </w:r>
          </w:p>
        </w:tc>
        <w:tc>
          <w:tcPr>
            <w:tcW w:w="708" w:type="dxa"/>
            <w:vAlign w:val="center"/>
          </w:tcPr>
          <w:p w:rsidR="00BE516E" w:rsidRPr="00DA06BD" w:rsidRDefault="00BE516E" w:rsidP="003152D2">
            <w:pPr>
              <w:autoSpaceDE w:val="0"/>
              <w:autoSpaceDN w:val="0"/>
              <w:adjustRightInd w:val="0"/>
              <w:spacing w:line="276" w:lineRule="auto"/>
              <w:ind w:right="-108"/>
              <w:jc w:val="center"/>
              <w:rPr>
                <w:sz w:val="20"/>
                <w:szCs w:val="20"/>
              </w:rPr>
            </w:pPr>
            <w:r w:rsidRPr="00DA06BD">
              <w:rPr>
                <w:sz w:val="20"/>
                <w:szCs w:val="20"/>
              </w:rPr>
              <w:t>VII класс</w:t>
            </w:r>
          </w:p>
        </w:tc>
        <w:tc>
          <w:tcPr>
            <w:tcW w:w="709" w:type="dxa"/>
            <w:vAlign w:val="center"/>
          </w:tcPr>
          <w:p w:rsidR="00BE516E" w:rsidRPr="00DA06BD" w:rsidRDefault="00BE516E" w:rsidP="003152D2">
            <w:pPr>
              <w:autoSpaceDE w:val="0"/>
              <w:autoSpaceDN w:val="0"/>
              <w:adjustRightInd w:val="0"/>
              <w:spacing w:line="276" w:lineRule="auto"/>
              <w:ind w:right="-108"/>
              <w:jc w:val="center"/>
              <w:rPr>
                <w:sz w:val="20"/>
                <w:szCs w:val="20"/>
              </w:rPr>
            </w:pPr>
            <w:r w:rsidRPr="00DA06BD">
              <w:rPr>
                <w:sz w:val="20"/>
                <w:szCs w:val="20"/>
              </w:rPr>
              <w:t>VIII класс</w:t>
            </w:r>
          </w:p>
        </w:tc>
        <w:tc>
          <w:tcPr>
            <w:tcW w:w="709" w:type="dxa"/>
            <w:vAlign w:val="center"/>
          </w:tcPr>
          <w:p w:rsidR="00BE516E" w:rsidRPr="00DA06BD" w:rsidRDefault="00BE516E" w:rsidP="003152D2">
            <w:pPr>
              <w:autoSpaceDE w:val="0"/>
              <w:autoSpaceDN w:val="0"/>
              <w:adjustRightInd w:val="0"/>
              <w:spacing w:line="276" w:lineRule="auto"/>
              <w:ind w:right="-108"/>
              <w:jc w:val="center"/>
              <w:rPr>
                <w:sz w:val="20"/>
                <w:szCs w:val="20"/>
              </w:rPr>
            </w:pPr>
            <w:r w:rsidRPr="00DA06BD">
              <w:rPr>
                <w:sz w:val="20"/>
                <w:szCs w:val="20"/>
              </w:rPr>
              <w:sym w:font="Symbol" w:char="F049"/>
            </w:r>
            <w:r w:rsidRPr="00DA06BD">
              <w:rPr>
                <w:sz w:val="20"/>
                <w:szCs w:val="20"/>
              </w:rPr>
              <w:sym w:font="Symbol" w:char="F043"/>
            </w:r>
            <w:r w:rsidRPr="00DA06BD">
              <w:rPr>
                <w:sz w:val="20"/>
                <w:szCs w:val="20"/>
              </w:rPr>
              <w:t xml:space="preserve"> класс</w:t>
            </w:r>
          </w:p>
        </w:tc>
      </w:tr>
      <w:tr w:rsidR="00BE516E" w:rsidRPr="00DA06BD">
        <w:tc>
          <w:tcPr>
            <w:tcW w:w="993" w:type="dxa"/>
            <w:vMerge w:val="restart"/>
            <w:tcBorders>
              <w:right w:val="single" w:sz="4" w:space="0" w:color="auto"/>
            </w:tcBorders>
            <w:textDirection w:val="btLr"/>
            <w:vAlign w:val="center"/>
          </w:tcPr>
          <w:p w:rsidR="00BE516E" w:rsidRPr="00DA06BD" w:rsidRDefault="00BE516E" w:rsidP="003152D2">
            <w:pPr>
              <w:autoSpaceDE w:val="0"/>
              <w:autoSpaceDN w:val="0"/>
              <w:adjustRightInd w:val="0"/>
              <w:ind w:right="34"/>
              <w:jc w:val="center"/>
              <w:rPr>
                <w:sz w:val="20"/>
                <w:szCs w:val="20"/>
              </w:rPr>
            </w:pPr>
            <w:r w:rsidRPr="00DA06BD">
              <w:rPr>
                <w:sz w:val="20"/>
                <w:szCs w:val="20"/>
              </w:rPr>
              <w:t>Федеральный компонент</w:t>
            </w:r>
          </w:p>
        </w:tc>
        <w:tc>
          <w:tcPr>
            <w:tcW w:w="5103" w:type="dxa"/>
            <w:tcBorders>
              <w:left w:val="single" w:sz="4" w:space="0" w:color="auto"/>
            </w:tcBorders>
          </w:tcPr>
          <w:p w:rsidR="00BE516E" w:rsidRPr="00DA06BD" w:rsidRDefault="00BE516E" w:rsidP="003152D2">
            <w:pPr>
              <w:autoSpaceDE w:val="0"/>
              <w:autoSpaceDN w:val="0"/>
              <w:adjustRightInd w:val="0"/>
              <w:jc w:val="both"/>
              <w:rPr>
                <w:sz w:val="20"/>
                <w:szCs w:val="20"/>
              </w:rPr>
            </w:pPr>
            <w:r w:rsidRPr="00DA06BD">
              <w:rPr>
                <w:sz w:val="20"/>
                <w:szCs w:val="20"/>
              </w:rPr>
              <w:t xml:space="preserve">Русский язык                     </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3</w:t>
            </w:r>
          </w:p>
        </w:tc>
        <w:tc>
          <w:tcPr>
            <w:tcW w:w="851"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3</w:t>
            </w:r>
          </w:p>
        </w:tc>
        <w:tc>
          <w:tcPr>
            <w:tcW w:w="708"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3</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3</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center"/>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jc w:val="both"/>
              <w:rPr>
                <w:sz w:val="20"/>
                <w:szCs w:val="20"/>
              </w:rPr>
            </w:pPr>
            <w:r w:rsidRPr="00DA06BD">
              <w:rPr>
                <w:sz w:val="20"/>
                <w:szCs w:val="20"/>
              </w:rPr>
              <w:t xml:space="preserve">Литература                       </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c>
          <w:tcPr>
            <w:tcW w:w="851"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c>
          <w:tcPr>
            <w:tcW w:w="708"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3</w:t>
            </w: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center"/>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jc w:val="both"/>
              <w:rPr>
                <w:sz w:val="20"/>
                <w:szCs w:val="20"/>
              </w:rPr>
            </w:pPr>
            <w:r w:rsidRPr="00DA06BD">
              <w:rPr>
                <w:sz w:val="20"/>
                <w:szCs w:val="20"/>
              </w:rPr>
              <w:t xml:space="preserve">Английский  язык                 </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3</w:t>
            </w:r>
          </w:p>
        </w:tc>
        <w:tc>
          <w:tcPr>
            <w:tcW w:w="851"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3</w:t>
            </w:r>
          </w:p>
        </w:tc>
        <w:tc>
          <w:tcPr>
            <w:tcW w:w="708"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3</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3</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3</w:t>
            </w: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center"/>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jc w:val="both"/>
              <w:rPr>
                <w:sz w:val="20"/>
                <w:szCs w:val="20"/>
              </w:rPr>
            </w:pPr>
            <w:r w:rsidRPr="00DA06BD">
              <w:rPr>
                <w:sz w:val="20"/>
                <w:szCs w:val="20"/>
              </w:rPr>
              <w:t xml:space="preserve">Математика                       </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5</w:t>
            </w:r>
          </w:p>
        </w:tc>
        <w:tc>
          <w:tcPr>
            <w:tcW w:w="851"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5</w:t>
            </w:r>
          </w:p>
        </w:tc>
        <w:tc>
          <w:tcPr>
            <w:tcW w:w="708"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5</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5</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5</w:t>
            </w: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center"/>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jc w:val="both"/>
              <w:rPr>
                <w:sz w:val="20"/>
                <w:szCs w:val="20"/>
              </w:rPr>
            </w:pPr>
            <w:r w:rsidRPr="00DA06BD">
              <w:rPr>
                <w:sz w:val="20"/>
                <w:szCs w:val="20"/>
              </w:rPr>
              <w:t xml:space="preserve">Информатика и ИКТ                </w:t>
            </w:r>
          </w:p>
        </w:tc>
        <w:tc>
          <w:tcPr>
            <w:tcW w:w="709" w:type="dxa"/>
            <w:vAlign w:val="center"/>
          </w:tcPr>
          <w:p w:rsidR="00BE516E" w:rsidRPr="00DA06BD" w:rsidRDefault="00BE516E" w:rsidP="003152D2">
            <w:pPr>
              <w:autoSpaceDE w:val="0"/>
              <w:autoSpaceDN w:val="0"/>
              <w:adjustRightInd w:val="0"/>
              <w:jc w:val="center"/>
              <w:rPr>
                <w:sz w:val="20"/>
                <w:szCs w:val="20"/>
              </w:rPr>
            </w:pPr>
          </w:p>
        </w:tc>
        <w:tc>
          <w:tcPr>
            <w:tcW w:w="851" w:type="dxa"/>
            <w:vAlign w:val="center"/>
          </w:tcPr>
          <w:p w:rsidR="00BE516E" w:rsidRPr="00DA06BD" w:rsidRDefault="00BE516E" w:rsidP="003152D2">
            <w:pPr>
              <w:autoSpaceDE w:val="0"/>
              <w:autoSpaceDN w:val="0"/>
              <w:adjustRightInd w:val="0"/>
              <w:jc w:val="center"/>
              <w:rPr>
                <w:sz w:val="20"/>
                <w:szCs w:val="20"/>
              </w:rPr>
            </w:pPr>
          </w:p>
        </w:tc>
        <w:tc>
          <w:tcPr>
            <w:tcW w:w="708" w:type="dxa"/>
            <w:vAlign w:val="center"/>
          </w:tcPr>
          <w:p w:rsidR="00BE516E" w:rsidRPr="00DA06BD" w:rsidRDefault="00BE516E" w:rsidP="003152D2">
            <w:pPr>
              <w:autoSpaceDE w:val="0"/>
              <w:autoSpaceDN w:val="0"/>
              <w:adjustRightInd w:val="0"/>
              <w:jc w:val="center"/>
              <w:rPr>
                <w:sz w:val="20"/>
                <w:szCs w:val="20"/>
              </w:rPr>
            </w:pP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1</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center"/>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jc w:val="both"/>
              <w:rPr>
                <w:sz w:val="20"/>
                <w:szCs w:val="20"/>
              </w:rPr>
            </w:pPr>
            <w:r w:rsidRPr="00DA06BD">
              <w:rPr>
                <w:sz w:val="20"/>
                <w:szCs w:val="20"/>
              </w:rPr>
              <w:t xml:space="preserve">История                          </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c>
          <w:tcPr>
            <w:tcW w:w="851"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c>
          <w:tcPr>
            <w:tcW w:w="708"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center"/>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jc w:val="both"/>
              <w:rPr>
                <w:sz w:val="20"/>
                <w:szCs w:val="20"/>
              </w:rPr>
            </w:pPr>
            <w:r w:rsidRPr="00DA06BD">
              <w:rPr>
                <w:sz w:val="20"/>
                <w:szCs w:val="20"/>
              </w:rPr>
              <w:t xml:space="preserve">Обществознание (включая экономику и право)                         </w:t>
            </w:r>
          </w:p>
        </w:tc>
        <w:tc>
          <w:tcPr>
            <w:tcW w:w="709" w:type="dxa"/>
            <w:vAlign w:val="center"/>
          </w:tcPr>
          <w:p w:rsidR="00BE516E" w:rsidRPr="00DA06BD" w:rsidRDefault="00BE516E" w:rsidP="003152D2">
            <w:pPr>
              <w:autoSpaceDE w:val="0"/>
              <w:autoSpaceDN w:val="0"/>
              <w:adjustRightInd w:val="0"/>
              <w:jc w:val="center"/>
              <w:rPr>
                <w:sz w:val="20"/>
                <w:szCs w:val="20"/>
              </w:rPr>
            </w:pPr>
          </w:p>
        </w:tc>
        <w:tc>
          <w:tcPr>
            <w:tcW w:w="851"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1</w:t>
            </w:r>
          </w:p>
        </w:tc>
        <w:tc>
          <w:tcPr>
            <w:tcW w:w="708"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1</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1</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1</w:t>
            </w: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center"/>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jc w:val="both"/>
              <w:rPr>
                <w:sz w:val="20"/>
                <w:szCs w:val="20"/>
              </w:rPr>
            </w:pPr>
            <w:r w:rsidRPr="00DA06BD">
              <w:rPr>
                <w:sz w:val="20"/>
                <w:szCs w:val="20"/>
              </w:rPr>
              <w:t xml:space="preserve">География                        </w:t>
            </w:r>
          </w:p>
        </w:tc>
        <w:tc>
          <w:tcPr>
            <w:tcW w:w="709" w:type="dxa"/>
            <w:vAlign w:val="center"/>
          </w:tcPr>
          <w:p w:rsidR="00BE516E" w:rsidRPr="00DA06BD" w:rsidRDefault="00BE516E" w:rsidP="003152D2">
            <w:pPr>
              <w:autoSpaceDE w:val="0"/>
              <w:autoSpaceDN w:val="0"/>
              <w:adjustRightInd w:val="0"/>
              <w:jc w:val="center"/>
              <w:rPr>
                <w:sz w:val="20"/>
                <w:szCs w:val="20"/>
              </w:rPr>
            </w:pPr>
          </w:p>
        </w:tc>
        <w:tc>
          <w:tcPr>
            <w:tcW w:w="851"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1</w:t>
            </w:r>
          </w:p>
        </w:tc>
        <w:tc>
          <w:tcPr>
            <w:tcW w:w="708"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center"/>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jc w:val="both"/>
              <w:rPr>
                <w:sz w:val="20"/>
                <w:szCs w:val="20"/>
              </w:rPr>
            </w:pPr>
            <w:r w:rsidRPr="00DA06BD">
              <w:rPr>
                <w:sz w:val="20"/>
                <w:szCs w:val="20"/>
              </w:rPr>
              <w:t xml:space="preserve">Природоведение                </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c>
          <w:tcPr>
            <w:tcW w:w="851" w:type="dxa"/>
            <w:vAlign w:val="center"/>
          </w:tcPr>
          <w:p w:rsidR="00BE516E" w:rsidRPr="00DA06BD" w:rsidRDefault="00BE516E" w:rsidP="003152D2">
            <w:pPr>
              <w:autoSpaceDE w:val="0"/>
              <w:autoSpaceDN w:val="0"/>
              <w:adjustRightInd w:val="0"/>
              <w:jc w:val="center"/>
              <w:rPr>
                <w:sz w:val="20"/>
                <w:szCs w:val="20"/>
              </w:rPr>
            </w:pPr>
          </w:p>
        </w:tc>
        <w:tc>
          <w:tcPr>
            <w:tcW w:w="708" w:type="dxa"/>
            <w:vAlign w:val="center"/>
          </w:tcPr>
          <w:p w:rsidR="00BE516E" w:rsidRPr="00DA06BD" w:rsidRDefault="00BE516E" w:rsidP="003152D2">
            <w:pPr>
              <w:autoSpaceDE w:val="0"/>
              <w:autoSpaceDN w:val="0"/>
              <w:adjustRightInd w:val="0"/>
              <w:jc w:val="center"/>
              <w:rPr>
                <w:sz w:val="20"/>
                <w:szCs w:val="20"/>
              </w:rPr>
            </w:pPr>
          </w:p>
        </w:tc>
        <w:tc>
          <w:tcPr>
            <w:tcW w:w="709" w:type="dxa"/>
            <w:vAlign w:val="center"/>
          </w:tcPr>
          <w:p w:rsidR="00BE516E" w:rsidRPr="00DA06BD" w:rsidRDefault="00BE516E" w:rsidP="003152D2">
            <w:pPr>
              <w:autoSpaceDE w:val="0"/>
              <w:autoSpaceDN w:val="0"/>
              <w:adjustRightInd w:val="0"/>
              <w:jc w:val="center"/>
              <w:rPr>
                <w:sz w:val="20"/>
                <w:szCs w:val="20"/>
              </w:rPr>
            </w:pPr>
          </w:p>
        </w:tc>
        <w:tc>
          <w:tcPr>
            <w:tcW w:w="709" w:type="dxa"/>
            <w:vAlign w:val="center"/>
          </w:tcPr>
          <w:p w:rsidR="00BE516E" w:rsidRPr="00DA06BD" w:rsidRDefault="00BE516E" w:rsidP="003152D2">
            <w:pPr>
              <w:autoSpaceDE w:val="0"/>
              <w:autoSpaceDN w:val="0"/>
              <w:adjustRightInd w:val="0"/>
              <w:jc w:val="center"/>
              <w:rPr>
                <w:sz w:val="20"/>
                <w:szCs w:val="20"/>
              </w:rPr>
            </w:pP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center"/>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jc w:val="both"/>
              <w:rPr>
                <w:sz w:val="20"/>
                <w:szCs w:val="20"/>
              </w:rPr>
            </w:pPr>
            <w:r w:rsidRPr="00DA06BD">
              <w:rPr>
                <w:sz w:val="20"/>
                <w:szCs w:val="20"/>
              </w:rPr>
              <w:t xml:space="preserve">Физика                           </w:t>
            </w:r>
          </w:p>
        </w:tc>
        <w:tc>
          <w:tcPr>
            <w:tcW w:w="709" w:type="dxa"/>
            <w:vAlign w:val="center"/>
          </w:tcPr>
          <w:p w:rsidR="00BE516E" w:rsidRPr="00DA06BD" w:rsidRDefault="00BE516E" w:rsidP="003152D2">
            <w:pPr>
              <w:autoSpaceDE w:val="0"/>
              <w:autoSpaceDN w:val="0"/>
              <w:adjustRightInd w:val="0"/>
              <w:jc w:val="center"/>
              <w:rPr>
                <w:sz w:val="20"/>
                <w:szCs w:val="20"/>
              </w:rPr>
            </w:pPr>
          </w:p>
        </w:tc>
        <w:tc>
          <w:tcPr>
            <w:tcW w:w="851" w:type="dxa"/>
            <w:vAlign w:val="center"/>
          </w:tcPr>
          <w:p w:rsidR="00BE516E" w:rsidRPr="00DA06BD" w:rsidRDefault="00BE516E" w:rsidP="003152D2">
            <w:pPr>
              <w:autoSpaceDE w:val="0"/>
              <w:autoSpaceDN w:val="0"/>
              <w:adjustRightInd w:val="0"/>
              <w:jc w:val="center"/>
              <w:rPr>
                <w:sz w:val="20"/>
                <w:szCs w:val="20"/>
              </w:rPr>
            </w:pPr>
          </w:p>
        </w:tc>
        <w:tc>
          <w:tcPr>
            <w:tcW w:w="708"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center"/>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jc w:val="both"/>
              <w:rPr>
                <w:sz w:val="20"/>
                <w:szCs w:val="20"/>
              </w:rPr>
            </w:pPr>
            <w:r w:rsidRPr="00DA06BD">
              <w:rPr>
                <w:sz w:val="20"/>
                <w:szCs w:val="20"/>
              </w:rPr>
              <w:t xml:space="preserve">Химия                            </w:t>
            </w:r>
          </w:p>
        </w:tc>
        <w:tc>
          <w:tcPr>
            <w:tcW w:w="709" w:type="dxa"/>
            <w:vAlign w:val="center"/>
          </w:tcPr>
          <w:p w:rsidR="00BE516E" w:rsidRPr="00DA06BD" w:rsidRDefault="00BE516E" w:rsidP="003152D2">
            <w:pPr>
              <w:autoSpaceDE w:val="0"/>
              <w:autoSpaceDN w:val="0"/>
              <w:adjustRightInd w:val="0"/>
              <w:jc w:val="center"/>
              <w:rPr>
                <w:sz w:val="20"/>
                <w:szCs w:val="20"/>
              </w:rPr>
            </w:pPr>
          </w:p>
        </w:tc>
        <w:tc>
          <w:tcPr>
            <w:tcW w:w="851" w:type="dxa"/>
            <w:vAlign w:val="center"/>
          </w:tcPr>
          <w:p w:rsidR="00BE516E" w:rsidRPr="00DA06BD" w:rsidRDefault="00BE516E" w:rsidP="003152D2">
            <w:pPr>
              <w:autoSpaceDE w:val="0"/>
              <w:autoSpaceDN w:val="0"/>
              <w:adjustRightInd w:val="0"/>
              <w:jc w:val="center"/>
              <w:rPr>
                <w:sz w:val="20"/>
                <w:szCs w:val="20"/>
              </w:rPr>
            </w:pPr>
          </w:p>
        </w:tc>
        <w:tc>
          <w:tcPr>
            <w:tcW w:w="708" w:type="dxa"/>
            <w:vAlign w:val="center"/>
          </w:tcPr>
          <w:p w:rsidR="00BE516E" w:rsidRPr="00DA06BD" w:rsidRDefault="00BE516E" w:rsidP="003152D2">
            <w:pPr>
              <w:autoSpaceDE w:val="0"/>
              <w:autoSpaceDN w:val="0"/>
              <w:adjustRightInd w:val="0"/>
              <w:jc w:val="center"/>
              <w:rPr>
                <w:sz w:val="20"/>
                <w:szCs w:val="20"/>
              </w:rPr>
            </w:pP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center"/>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jc w:val="both"/>
              <w:rPr>
                <w:sz w:val="20"/>
                <w:szCs w:val="20"/>
              </w:rPr>
            </w:pPr>
            <w:r w:rsidRPr="00DA06BD">
              <w:rPr>
                <w:sz w:val="20"/>
                <w:szCs w:val="20"/>
              </w:rPr>
              <w:t xml:space="preserve">Биология                         </w:t>
            </w:r>
          </w:p>
        </w:tc>
        <w:tc>
          <w:tcPr>
            <w:tcW w:w="709" w:type="dxa"/>
            <w:vAlign w:val="center"/>
          </w:tcPr>
          <w:p w:rsidR="00BE516E" w:rsidRPr="00DA06BD" w:rsidRDefault="00BE516E" w:rsidP="003152D2">
            <w:pPr>
              <w:autoSpaceDE w:val="0"/>
              <w:autoSpaceDN w:val="0"/>
              <w:adjustRightInd w:val="0"/>
              <w:jc w:val="center"/>
              <w:rPr>
                <w:sz w:val="20"/>
                <w:szCs w:val="20"/>
              </w:rPr>
            </w:pPr>
          </w:p>
        </w:tc>
        <w:tc>
          <w:tcPr>
            <w:tcW w:w="851"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1</w:t>
            </w:r>
          </w:p>
        </w:tc>
        <w:tc>
          <w:tcPr>
            <w:tcW w:w="708"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center"/>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jc w:val="both"/>
              <w:rPr>
                <w:sz w:val="20"/>
                <w:szCs w:val="20"/>
              </w:rPr>
            </w:pPr>
            <w:r w:rsidRPr="00DA06BD">
              <w:rPr>
                <w:sz w:val="20"/>
                <w:szCs w:val="20"/>
              </w:rPr>
              <w:t>Музыка</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1</w:t>
            </w:r>
          </w:p>
        </w:tc>
        <w:tc>
          <w:tcPr>
            <w:tcW w:w="851"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1</w:t>
            </w:r>
          </w:p>
        </w:tc>
        <w:tc>
          <w:tcPr>
            <w:tcW w:w="708"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1</w:t>
            </w:r>
          </w:p>
        </w:tc>
        <w:tc>
          <w:tcPr>
            <w:tcW w:w="709" w:type="dxa"/>
            <w:vAlign w:val="center"/>
          </w:tcPr>
          <w:p w:rsidR="00BE516E" w:rsidRPr="00DA06BD" w:rsidRDefault="00BE516E" w:rsidP="003152D2">
            <w:pPr>
              <w:autoSpaceDE w:val="0"/>
              <w:autoSpaceDN w:val="0"/>
              <w:adjustRightInd w:val="0"/>
              <w:jc w:val="center"/>
              <w:rPr>
                <w:sz w:val="20"/>
                <w:szCs w:val="20"/>
              </w:rPr>
            </w:pPr>
          </w:p>
        </w:tc>
        <w:tc>
          <w:tcPr>
            <w:tcW w:w="709" w:type="dxa"/>
            <w:vAlign w:val="center"/>
          </w:tcPr>
          <w:p w:rsidR="00BE516E" w:rsidRPr="00DA06BD" w:rsidRDefault="00BE516E" w:rsidP="003152D2">
            <w:pPr>
              <w:autoSpaceDE w:val="0"/>
              <w:autoSpaceDN w:val="0"/>
              <w:adjustRightInd w:val="0"/>
              <w:jc w:val="center"/>
              <w:rPr>
                <w:sz w:val="20"/>
                <w:szCs w:val="20"/>
              </w:rPr>
            </w:pP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center"/>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jc w:val="both"/>
              <w:rPr>
                <w:sz w:val="20"/>
                <w:szCs w:val="20"/>
              </w:rPr>
            </w:pPr>
            <w:r w:rsidRPr="00DA06BD">
              <w:rPr>
                <w:sz w:val="20"/>
                <w:szCs w:val="20"/>
              </w:rPr>
              <w:t>Изобразительное искусство</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1</w:t>
            </w:r>
          </w:p>
        </w:tc>
        <w:tc>
          <w:tcPr>
            <w:tcW w:w="851"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1</w:t>
            </w:r>
          </w:p>
        </w:tc>
        <w:tc>
          <w:tcPr>
            <w:tcW w:w="708"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1</w:t>
            </w:r>
          </w:p>
        </w:tc>
        <w:tc>
          <w:tcPr>
            <w:tcW w:w="709" w:type="dxa"/>
            <w:vAlign w:val="center"/>
          </w:tcPr>
          <w:p w:rsidR="00BE516E" w:rsidRPr="00DA06BD" w:rsidRDefault="00BE516E" w:rsidP="003152D2">
            <w:pPr>
              <w:autoSpaceDE w:val="0"/>
              <w:autoSpaceDN w:val="0"/>
              <w:adjustRightInd w:val="0"/>
              <w:jc w:val="center"/>
              <w:rPr>
                <w:sz w:val="20"/>
                <w:szCs w:val="20"/>
              </w:rPr>
            </w:pPr>
          </w:p>
        </w:tc>
        <w:tc>
          <w:tcPr>
            <w:tcW w:w="709" w:type="dxa"/>
            <w:vAlign w:val="center"/>
          </w:tcPr>
          <w:p w:rsidR="00BE516E" w:rsidRPr="00DA06BD" w:rsidRDefault="00BE516E" w:rsidP="003152D2">
            <w:pPr>
              <w:autoSpaceDE w:val="0"/>
              <w:autoSpaceDN w:val="0"/>
              <w:adjustRightInd w:val="0"/>
              <w:jc w:val="center"/>
              <w:rPr>
                <w:sz w:val="20"/>
                <w:szCs w:val="20"/>
              </w:rPr>
            </w:pP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center"/>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jc w:val="both"/>
              <w:rPr>
                <w:sz w:val="20"/>
                <w:szCs w:val="20"/>
              </w:rPr>
            </w:pPr>
            <w:r w:rsidRPr="00DA06BD">
              <w:rPr>
                <w:sz w:val="20"/>
                <w:szCs w:val="20"/>
              </w:rPr>
              <w:t>Искусство</w:t>
            </w:r>
          </w:p>
        </w:tc>
        <w:tc>
          <w:tcPr>
            <w:tcW w:w="709" w:type="dxa"/>
            <w:vAlign w:val="center"/>
          </w:tcPr>
          <w:p w:rsidR="00BE516E" w:rsidRPr="00DA06BD" w:rsidRDefault="00BE516E" w:rsidP="003152D2">
            <w:pPr>
              <w:autoSpaceDE w:val="0"/>
              <w:autoSpaceDN w:val="0"/>
              <w:adjustRightInd w:val="0"/>
              <w:jc w:val="center"/>
              <w:rPr>
                <w:sz w:val="20"/>
                <w:szCs w:val="20"/>
              </w:rPr>
            </w:pPr>
          </w:p>
        </w:tc>
        <w:tc>
          <w:tcPr>
            <w:tcW w:w="851" w:type="dxa"/>
            <w:vAlign w:val="center"/>
          </w:tcPr>
          <w:p w:rsidR="00BE516E" w:rsidRPr="00DA06BD" w:rsidRDefault="00BE516E" w:rsidP="003152D2">
            <w:pPr>
              <w:autoSpaceDE w:val="0"/>
              <w:autoSpaceDN w:val="0"/>
              <w:adjustRightInd w:val="0"/>
              <w:jc w:val="center"/>
              <w:rPr>
                <w:sz w:val="20"/>
                <w:szCs w:val="20"/>
              </w:rPr>
            </w:pPr>
          </w:p>
        </w:tc>
        <w:tc>
          <w:tcPr>
            <w:tcW w:w="708" w:type="dxa"/>
            <w:vAlign w:val="center"/>
          </w:tcPr>
          <w:p w:rsidR="00BE516E" w:rsidRPr="00DA06BD" w:rsidRDefault="00BE516E" w:rsidP="003152D2">
            <w:pPr>
              <w:autoSpaceDE w:val="0"/>
              <w:autoSpaceDN w:val="0"/>
              <w:adjustRightInd w:val="0"/>
              <w:jc w:val="center"/>
              <w:rPr>
                <w:sz w:val="20"/>
                <w:szCs w:val="20"/>
              </w:rPr>
            </w:pP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1</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1</w:t>
            </w: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center"/>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jc w:val="both"/>
              <w:rPr>
                <w:sz w:val="20"/>
                <w:szCs w:val="20"/>
              </w:rPr>
            </w:pPr>
            <w:r w:rsidRPr="00DA06BD">
              <w:rPr>
                <w:sz w:val="20"/>
                <w:szCs w:val="20"/>
              </w:rPr>
              <w:t xml:space="preserve">Технология                    </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c>
          <w:tcPr>
            <w:tcW w:w="851"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c>
          <w:tcPr>
            <w:tcW w:w="708"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2</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1</w:t>
            </w:r>
          </w:p>
        </w:tc>
        <w:tc>
          <w:tcPr>
            <w:tcW w:w="709" w:type="dxa"/>
            <w:vAlign w:val="center"/>
          </w:tcPr>
          <w:p w:rsidR="00BE516E" w:rsidRPr="00DA06BD" w:rsidRDefault="00BE516E" w:rsidP="003152D2">
            <w:pPr>
              <w:autoSpaceDE w:val="0"/>
              <w:autoSpaceDN w:val="0"/>
              <w:adjustRightInd w:val="0"/>
              <w:jc w:val="center"/>
              <w:rPr>
                <w:sz w:val="20"/>
                <w:szCs w:val="20"/>
              </w:rPr>
            </w:pP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center"/>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jc w:val="both"/>
              <w:rPr>
                <w:sz w:val="20"/>
                <w:szCs w:val="20"/>
              </w:rPr>
            </w:pPr>
            <w:r w:rsidRPr="00DA06BD">
              <w:rPr>
                <w:sz w:val="20"/>
                <w:szCs w:val="20"/>
              </w:rPr>
              <w:t xml:space="preserve">Основы безопасности жизнедеятельности                            </w:t>
            </w:r>
          </w:p>
        </w:tc>
        <w:tc>
          <w:tcPr>
            <w:tcW w:w="709" w:type="dxa"/>
            <w:vAlign w:val="center"/>
          </w:tcPr>
          <w:p w:rsidR="00BE516E" w:rsidRPr="00DA06BD" w:rsidRDefault="00BE516E" w:rsidP="003152D2">
            <w:pPr>
              <w:autoSpaceDE w:val="0"/>
              <w:autoSpaceDN w:val="0"/>
              <w:adjustRightInd w:val="0"/>
              <w:jc w:val="center"/>
              <w:rPr>
                <w:sz w:val="20"/>
                <w:szCs w:val="20"/>
              </w:rPr>
            </w:pPr>
          </w:p>
        </w:tc>
        <w:tc>
          <w:tcPr>
            <w:tcW w:w="851" w:type="dxa"/>
            <w:vAlign w:val="center"/>
          </w:tcPr>
          <w:p w:rsidR="00BE516E" w:rsidRPr="00DA06BD" w:rsidRDefault="00BE516E" w:rsidP="003152D2">
            <w:pPr>
              <w:autoSpaceDE w:val="0"/>
              <w:autoSpaceDN w:val="0"/>
              <w:adjustRightInd w:val="0"/>
              <w:jc w:val="center"/>
              <w:rPr>
                <w:sz w:val="20"/>
                <w:szCs w:val="20"/>
              </w:rPr>
            </w:pPr>
          </w:p>
        </w:tc>
        <w:tc>
          <w:tcPr>
            <w:tcW w:w="708" w:type="dxa"/>
            <w:vAlign w:val="center"/>
          </w:tcPr>
          <w:p w:rsidR="00BE516E" w:rsidRPr="00DA06BD" w:rsidRDefault="00BE516E" w:rsidP="003152D2">
            <w:pPr>
              <w:autoSpaceDE w:val="0"/>
              <w:autoSpaceDN w:val="0"/>
              <w:adjustRightInd w:val="0"/>
              <w:jc w:val="center"/>
              <w:rPr>
                <w:sz w:val="20"/>
                <w:szCs w:val="20"/>
              </w:rPr>
            </w:pP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1</w:t>
            </w:r>
          </w:p>
        </w:tc>
        <w:tc>
          <w:tcPr>
            <w:tcW w:w="709" w:type="dxa"/>
            <w:vAlign w:val="center"/>
          </w:tcPr>
          <w:p w:rsidR="00BE516E" w:rsidRPr="00DA06BD" w:rsidRDefault="00BE516E" w:rsidP="003152D2">
            <w:pPr>
              <w:autoSpaceDE w:val="0"/>
              <w:autoSpaceDN w:val="0"/>
              <w:adjustRightInd w:val="0"/>
              <w:jc w:val="center"/>
              <w:rPr>
                <w:sz w:val="20"/>
                <w:szCs w:val="20"/>
              </w:rPr>
            </w:pP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center"/>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jc w:val="both"/>
              <w:rPr>
                <w:sz w:val="20"/>
                <w:szCs w:val="20"/>
              </w:rPr>
            </w:pPr>
            <w:r w:rsidRPr="00DA06BD">
              <w:rPr>
                <w:sz w:val="20"/>
                <w:szCs w:val="20"/>
              </w:rPr>
              <w:t xml:space="preserve">Физическая культура              </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3</w:t>
            </w:r>
          </w:p>
        </w:tc>
        <w:tc>
          <w:tcPr>
            <w:tcW w:w="851"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3</w:t>
            </w:r>
          </w:p>
        </w:tc>
        <w:tc>
          <w:tcPr>
            <w:tcW w:w="708"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3</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3</w:t>
            </w:r>
          </w:p>
        </w:tc>
        <w:tc>
          <w:tcPr>
            <w:tcW w:w="709" w:type="dxa"/>
            <w:vAlign w:val="center"/>
          </w:tcPr>
          <w:p w:rsidR="00BE516E" w:rsidRPr="00DA06BD" w:rsidRDefault="00BE516E" w:rsidP="003152D2">
            <w:pPr>
              <w:autoSpaceDE w:val="0"/>
              <w:autoSpaceDN w:val="0"/>
              <w:adjustRightInd w:val="0"/>
              <w:jc w:val="center"/>
              <w:rPr>
                <w:sz w:val="20"/>
                <w:szCs w:val="20"/>
              </w:rPr>
            </w:pPr>
            <w:r w:rsidRPr="00DA06BD">
              <w:rPr>
                <w:sz w:val="20"/>
                <w:szCs w:val="20"/>
              </w:rPr>
              <w:t>3</w:t>
            </w: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center"/>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jc w:val="right"/>
              <w:rPr>
                <w:b/>
                <w:bCs/>
                <w:sz w:val="20"/>
                <w:szCs w:val="20"/>
              </w:rPr>
            </w:pPr>
            <w:r w:rsidRPr="00DA06BD">
              <w:rPr>
                <w:b/>
                <w:bCs/>
                <w:sz w:val="20"/>
                <w:szCs w:val="20"/>
              </w:rPr>
              <w:t>Итого:</w:t>
            </w:r>
          </w:p>
        </w:tc>
        <w:tc>
          <w:tcPr>
            <w:tcW w:w="709" w:type="dxa"/>
            <w:vAlign w:val="center"/>
          </w:tcPr>
          <w:p w:rsidR="00BE516E" w:rsidRPr="00DA06BD" w:rsidRDefault="00BE516E" w:rsidP="003152D2">
            <w:pPr>
              <w:autoSpaceDE w:val="0"/>
              <w:autoSpaceDN w:val="0"/>
              <w:adjustRightInd w:val="0"/>
              <w:jc w:val="center"/>
              <w:rPr>
                <w:b/>
                <w:bCs/>
                <w:sz w:val="20"/>
                <w:szCs w:val="20"/>
              </w:rPr>
            </w:pPr>
            <w:r w:rsidRPr="00DA06BD">
              <w:rPr>
                <w:b/>
                <w:bCs/>
                <w:sz w:val="20"/>
                <w:szCs w:val="20"/>
              </w:rPr>
              <w:t>24</w:t>
            </w:r>
          </w:p>
        </w:tc>
        <w:tc>
          <w:tcPr>
            <w:tcW w:w="851" w:type="dxa"/>
            <w:vAlign w:val="center"/>
          </w:tcPr>
          <w:p w:rsidR="00BE516E" w:rsidRPr="00DA06BD" w:rsidRDefault="00BE516E" w:rsidP="003152D2">
            <w:pPr>
              <w:autoSpaceDE w:val="0"/>
              <w:autoSpaceDN w:val="0"/>
              <w:adjustRightInd w:val="0"/>
              <w:jc w:val="center"/>
              <w:rPr>
                <w:b/>
                <w:bCs/>
                <w:sz w:val="20"/>
                <w:szCs w:val="20"/>
              </w:rPr>
            </w:pPr>
            <w:r w:rsidRPr="00DA06BD">
              <w:rPr>
                <w:b/>
                <w:bCs/>
                <w:sz w:val="20"/>
                <w:szCs w:val="20"/>
              </w:rPr>
              <w:t>25</w:t>
            </w:r>
          </w:p>
        </w:tc>
        <w:tc>
          <w:tcPr>
            <w:tcW w:w="708" w:type="dxa"/>
            <w:vAlign w:val="center"/>
          </w:tcPr>
          <w:p w:rsidR="00BE516E" w:rsidRPr="00DA06BD" w:rsidRDefault="00BE516E" w:rsidP="003152D2">
            <w:pPr>
              <w:autoSpaceDE w:val="0"/>
              <w:autoSpaceDN w:val="0"/>
              <w:adjustRightInd w:val="0"/>
              <w:jc w:val="center"/>
              <w:rPr>
                <w:b/>
                <w:bCs/>
                <w:sz w:val="20"/>
                <w:szCs w:val="20"/>
              </w:rPr>
            </w:pPr>
            <w:r w:rsidRPr="00DA06BD">
              <w:rPr>
                <w:b/>
                <w:bCs/>
                <w:sz w:val="20"/>
                <w:szCs w:val="20"/>
              </w:rPr>
              <w:t>29</w:t>
            </w:r>
          </w:p>
        </w:tc>
        <w:tc>
          <w:tcPr>
            <w:tcW w:w="709" w:type="dxa"/>
            <w:vAlign w:val="center"/>
          </w:tcPr>
          <w:p w:rsidR="00BE516E" w:rsidRPr="00DA06BD" w:rsidRDefault="00BE516E" w:rsidP="003152D2">
            <w:pPr>
              <w:autoSpaceDE w:val="0"/>
              <w:autoSpaceDN w:val="0"/>
              <w:adjustRightInd w:val="0"/>
              <w:jc w:val="center"/>
              <w:rPr>
                <w:b/>
                <w:bCs/>
                <w:sz w:val="20"/>
                <w:szCs w:val="20"/>
              </w:rPr>
            </w:pPr>
            <w:r w:rsidRPr="00DA06BD">
              <w:rPr>
                <w:b/>
                <w:bCs/>
                <w:sz w:val="20"/>
                <w:szCs w:val="20"/>
              </w:rPr>
              <w:t>31</w:t>
            </w:r>
          </w:p>
        </w:tc>
        <w:tc>
          <w:tcPr>
            <w:tcW w:w="709" w:type="dxa"/>
            <w:vAlign w:val="center"/>
          </w:tcPr>
          <w:p w:rsidR="00BE516E" w:rsidRPr="00DA06BD" w:rsidRDefault="00BE516E" w:rsidP="003152D2">
            <w:pPr>
              <w:autoSpaceDE w:val="0"/>
              <w:autoSpaceDN w:val="0"/>
              <w:adjustRightInd w:val="0"/>
              <w:jc w:val="center"/>
              <w:rPr>
                <w:b/>
                <w:bCs/>
                <w:sz w:val="20"/>
                <w:szCs w:val="20"/>
              </w:rPr>
            </w:pPr>
            <w:r w:rsidRPr="00DA06BD">
              <w:rPr>
                <w:b/>
                <w:bCs/>
                <w:sz w:val="20"/>
                <w:szCs w:val="20"/>
              </w:rPr>
              <w:t>30</w:t>
            </w:r>
          </w:p>
        </w:tc>
      </w:tr>
      <w:tr w:rsidR="00BE516E" w:rsidRPr="00DA06BD">
        <w:trPr>
          <w:trHeight w:val="539"/>
        </w:trPr>
        <w:tc>
          <w:tcPr>
            <w:tcW w:w="993" w:type="dxa"/>
            <w:vMerge w:val="restart"/>
            <w:tcBorders>
              <w:right w:val="single" w:sz="4" w:space="0" w:color="auto"/>
            </w:tcBorders>
            <w:textDirection w:val="btLr"/>
            <w:vAlign w:val="center"/>
          </w:tcPr>
          <w:p w:rsidR="00BE516E" w:rsidRPr="00DA06BD" w:rsidRDefault="00BE516E" w:rsidP="003152D2">
            <w:pPr>
              <w:autoSpaceDE w:val="0"/>
              <w:autoSpaceDN w:val="0"/>
              <w:adjustRightInd w:val="0"/>
              <w:ind w:left="113" w:right="34"/>
              <w:jc w:val="center"/>
              <w:rPr>
                <w:sz w:val="20"/>
                <w:szCs w:val="20"/>
              </w:rPr>
            </w:pPr>
            <w:r w:rsidRPr="00DA06BD">
              <w:rPr>
                <w:sz w:val="20"/>
                <w:szCs w:val="20"/>
              </w:rPr>
              <w:t>Региональный компонент</w:t>
            </w:r>
          </w:p>
        </w:tc>
        <w:tc>
          <w:tcPr>
            <w:tcW w:w="5103" w:type="dxa"/>
            <w:tcBorders>
              <w:left w:val="single" w:sz="4" w:space="0" w:color="auto"/>
            </w:tcBorders>
          </w:tcPr>
          <w:p w:rsidR="00BE516E" w:rsidRPr="00DA06BD" w:rsidRDefault="00BE516E" w:rsidP="003152D2">
            <w:pPr>
              <w:widowControl w:val="0"/>
              <w:autoSpaceDE w:val="0"/>
              <w:autoSpaceDN w:val="0"/>
              <w:adjustRightInd w:val="0"/>
              <w:jc w:val="both"/>
              <w:rPr>
                <w:sz w:val="20"/>
                <w:szCs w:val="20"/>
              </w:rPr>
            </w:pPr>
            <w:r w:rsidRPr="00DA06BD">
              <w:rPr>
                <w:sz w:val="20"/>
                <w:szCs w:val="20"/>
              </w:rPr>
              <w:t>История западной России. Калининградская область</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w:t>
            </w:r>
          </w:p>
        </w:tc>
        <w:tc>
          <w:tcPr>
            <w:tcW w:w="851" w:type="dxa"/>
            <w:vAlign w:val="center"/>
          </w:tcPr>
          <w:p w:rsidR="00BE516E" w:rsidRPr="00DA06BD" w:rsidRDefault="00BE516E" w:rsidP="003152D2">
            <w:pPr>
              <w:widowControl w:val="0"/>
              <w:autoSpaceDE w:val="0"/>
              <w:autoSpaceDN w:val="0"/>
              <w:adjustRightInd w:val="0"/>
              <w:jc w:val="center"/>
              <w:rPr>
                <w:sz w:val="20"/>
                <w:szCs w:val="20"/>
              </w:rPr>
            </w:pPr>
            <w:r w:rsidRPr="00DA06BD">
              <w:rPr>
                <w:sz w:val="20"/>
                <w:szCs w:val="20"/>
              </w:rPr>
              <w:t>1</w:t>
            </w:r>
          </w:p>
        </w:tc>
        <w:tc>
          <w:tcPr>
            <w:tcW w:w="708" w:type="dxa"/>
            <w:vAlign w:val="center"/>
          </w:tcPr>
          <w:p w:rsidR="00BE516E" w:rsidRPr="00DA06BD" w:rsidRDefault="00BE516E" w:rsidP="003152D2">
            <w:pPr>
              <w:widowControl w:val="0"/>
              <w:autoSpaceDE w:val="0"/>
              <w:autoSpaceDN w:val="0"/>
              <w:adjustRightInd w:val="0"/>
              <w:ind w:firstLine="34"/>
              <w:jc w:val="center"/>
              <w:rPr>
                <w:sz w:val="20"/>
                <w:szCs w:val="20"/>
              </w:rPr>
            </w:pPr>
            <w:r w:rsidRPr="00DA06BD">
              <w:rPr>
                <w:sz w:val="20"/>
                <w:szCs w:val="20"/>
              </w:rPr>
              <w:t>1</w:t>
            </w:r>
          </w:p>
        </w:tc>
        <w:tc>
          <w:tcPr>
            <w:tcW w:w="709" w:type="dxa"/>
            <w:vAlign w:val="center"/>
          </w:tcPr>
          <w:p w:rsidR="00BE516E" w:rsidRPr="00DA06BD" w:rsidRDefault="00BE516E" w:rsidP="003152D2">
            <w:pPr>
              <w:widowControl w:val="0"/>
              <w:autoSpaceDE w:val="0"/>
              <w:autoSpaceDN w:val="0"/>
              <w:adjustRightInd w:val="0"/>
              <w:ind w:firstLine="34"/>
              <w:jc w:val="center"/>
              <w:rPr>
                <w:sz w:val="20"/>
                <w:szCs w:val="20"/>
              </w:rPr>
            </w:pPr>
            <w:r w:rsidRPr="00DA06BD">
              <w:rPr>
                <w:sz w:val="20"/>
                <w:szCs w:val="20"/>
              </w:rPr>
              <w:t>1</w:t>
            </w:r>
          </w:p>
        </w:tc>
        <w:tc>
          <w:tcPr>
            <w:tcW w:w="709" w:type="dxa"/>
            <w:vAlign w:val="center"/>
          </w:tcPr>
          <w:p w:rsidR="00BE516E" w:rsidRPr="00DA06BD" w:rsidRDefault="00BE516E" w:rsidP="003152D2">
            <w:pPr>
              <w:widowControl w:val="0"/>
              <w:autoSpaceDE w:val="0"/>
              <w:autoSpaceDN w:val="0"/>
              <w:adjustRightInd w:val="0"/>
              <w:ind w:hanging="108"/>
              <w:jc w:val="center"/>
              <w:rPr>
                <w:sz w:val="20"/>
                <w:szCs w:val="20"/>
              </w:rPr>
            </w:pPr>
            <w:r w:rsidRPr="00DA06BD">
              <w:rPr>
                <w:sz w:val="20"/>
                <w:szCs w:val="20"/>
              </w:rPr>
              <w:t>1</w:t>
            </w:r>
          </w:p>
        </w:tc>
      </w:tr>
      <w:tr w:rsidR="00BE516E" w:rsidRPr="00DA06BD">
        <w:tc>
          <w:tcPr>
            <w:tcW w:w="993" w:type="dxa"/>
            <w:vMerge/>
            <w:tcBorders>
              <w:right w:val="single" w:sz="4" w:space="0" w:color="auto"/>
            </w:tcBorders>
            <w:textDirection w:val="btLr"/>
          </w:tcPr>
          <w:p w:rsidR="00BE516E" w:rsidRPr="00DA06BD" w:rsidRDefault="00BE516E" w:rsidP="003152D2">
            <w:pPr>
              <w:autoSpaceDE w:val="0"/>
              <w:autoSpaceDN w:val="0"/>
              <w:adjustRightInd w:val="0"/>
              <w:ind w:left="113" w:right="34"/>
              <w:jc w:val="both"/>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spacing w:line="276" w:lineRule="auto"/>
              <w:jc w:val="both"/>
              <w:rPr>
                <w:sz w:val="20"/>
                <w:szCs w:val="20"/>
              </w:rPr>
            </w:pPr>
            <w:r w:rsidRPr="00DA06BD">
              <w:rPr>
                <w:sz w:val="20"/>
                <w:szCs w:val="20"/>
              </w:rPr>
              <w:t xml:space="preserve">Живое слово </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c>
          <w:tcPr>
            <w:tcW w:w="708"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r>
      <w:tr w:rsidR="00BE516E" w:rsidRPr="00DA06BD">
        <w:tc>
          <w:tcPr>
            <w:tcW w:w="993" w:type="dxa"/>
            <w:vMerge/>
            <w:tcBorders>
              <w:right w:val="single" w:sz="4" w:space="0" w:color="auto"/>
            </w:tcBorders>
            <w:textDirection w:val="btLr"/>
          </w:tcPr>
          <w:p w:rsidR="00BE516E" w:rsidRPr="00DA06BD" w:rsidRDefault="00BE516E" w:rsidP="003152D2">
            <w:pPr>
              <w:autoSpaceDE w:val="0"/>
              <w:autoSpaceDN w:val="0"/>
              <w:adjustRightInd w:val="0"/>
              <w:ind w:left="113" w:right="34"/>
              <w:jc w:val="both"/>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spacing w:line="276" w:lineRule="auto"/>
              <w:jc w:val="both"/>
              <w:rPr>
                <w:sz w:val="20"/>
                <w:szCs w:val="20"/>
              </w:rPr>
            </w:pPr>
            <w:r w:rsidRPr="00DA06BD">
              <w:rPr>
                <w:sz w:val="20"/>
                <w:szCs w:val="20"/>
              </w:rPr>
              <w:t xml:space="preserve">Русские умельцы </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c>
          <w:tcPr>
            <w:tcW w:w="708"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r>
      <w:tr w:rsidR="00BE516E" w:rsidRPr="00DA06BD">
        <w:tc>
          <w:tcPr>
            <w:tcW w:w="993" w:type="dxa"/>
            <w:vMerge/>
            <w:tcBorders>
              <w:right w:val="single" w:sz="4" w:space="0" w:color="auto"/>
            </w:tcBorders>
            <w:textDirection w:val="btLr"/>
          </w:tcPr>
          <w:p w:rsidR="00BE516E" w:rsidRPr="00DA06BD" w:rsidRDefault="00BE516E" w:rsidP="003152D2">
            <w:pPr>
              <w:autoSpaceDE w:val="0"/>
              <w:autoSpaceDN w:val="0"/>
              <w:adjustRightInd w:val="0"/>
              <w:ind w:left="113" w:right="34"/>
              <w:jc w:val="both"/>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spacing w:line="276" w:lineRule="auto"/>
              <w:jc w:val="both"/>
              <w:rPr>
                <w:sz w:val="20"/>
                <w:szCs w:val="20"/>
              </w:rPr>
            </w:pPr>
            <w:r w:rsidRPr="00DA06BD">
              <w:rPr>
                <w:sz w:val="20"/>
                <w:szCs w:val="20"/>
              </w:rPr>
              <w:t>Русская художественная культура</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8"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r>
      <w:tr w:rsidR="00BE516E" w:rsidRPr="00DA06BD">
        <w:tc>
          <w:tcPr>
            <w:tcW w:w="993" w:type="dxa"/>
            <w:vMerge/>
            <w:tcBorders>
              <w:right w:val="single" w:sz="4" w:space="0" w:color="auto"/>
            </w:tcBorders>
            <w:textDirection w:val="btLr"/>
          </w:tcPr>
          <w:p w:rsidR="00BE516E" w:rsidRPr="00DA06BD" w:rsidRDefault="00BE516E" w:rsidP="003152D2">
            <w:pPr>
              <w:autoSpaceDE w:val="0"/>
              <w:autoSpaceDN w:val="0"/>
              <w:adjustRightInd w:val="0"/>
              <w:ind w:left="113" w:right="34"/>
              <w:jc w:val="both"/>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spacing w:line="276" w:lineRule="auto"/>
              <w:jc w:val="both"/>
              <w:rPr>
                <w:sz w:val="20"/>
                <w:szCs w:val="20"/>
              </w:rPr>
            </w:pPr>
            <w:r w:rsidRPr="00DA06BD">
              <w:rPr>
                <w:sz w:val="20"/>
                <w:szCs w:val="20"/>
              </w:rPr>
              <w:t>Основы православной  культуры</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8"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r>
      <w:tr w:rsidR="00BE516E" w:rsidRPr="00DA06BD">
        <w:tc>
          <w:tcPr>
            <w:tcW w:w="993" w:type="dxa"/>
            <w:vMerge/>
            <w:tcBorders>
              <w:right w:val="single" w:sz="4" w:space="0" w:color="auto"/>
            </w:tcBorders>
            <w:textDirection w:val="btLr"/>
          </w:tcPr>
          <w:p w:rsidR="00BE516E" w:rsidRPr="00DA06BD" w:rsidRDefault="00BE516E" w:rsidP="003152D2">
            <w:pPr>
              <w:autoSpaceDE w:val="0"/>
              <w:autoSpaceDN w:val="0"/>
              <w:adjustRightInd w:val="0"/>
              <w:ind w:left="113" w:right="34"/>
              <w:jc w:val="both"/>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spacing w:line="276" w:lineRule="auto"/>
              <w:jc w:val="both"/>
              <w:rPr>
                <w:sz w:val="20"/>
                <w:szCs w:val="20"/>
              </w:rPr>
            </w:pPr>
            <w:r w:rsidRPr="00DA06BD">
              <w:rPr>
                <w:sz w:val="20"/>
                <w:szCs w:val="20"/>
              </w:rPr>
              <w:t>ППП: Твоя профессиональная карьера</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8"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r>
      <w:tr w:rsidR="00BE516E" w:rsidRPr="00DA06BD">
        <w:trPr>
          <w:trHeight w:val="243"/>
        </w:trPr>
        <w:tc>
          <w:tcPr>
            <w:tcW w:w="993" w:type="dxa"/>
            <w:vMerge/>
            <w:tcBorders>
              <w:right w:val="single" w:sz="4" w:space="0" w:color="auto"/>
            </w:tcBorders>
            <w:textDirection w:val="btLr"/>
          </w:tcPr>
          <w:p w:rsidR="00BE516E" w:rsidRPr="00DA06BD" w:rsidRDefault="00BE516E" w:rsidP="003152D2">
            <w:pPr>
              <w:autoSpaceDE w:val="0"/>
              <w:autoSpaceDN w:val="0"/>
              <w:adjustRightInd w:val="0"/>
              <w:ind w:left="113" w:right="34"/>
              <w:jc w:val="both"/>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ind w:right="-108"/>
              <w:jc w:val="both"/>
              <w:rPr>
                <w:sz w:val="20"/>
                <w:szCs w:val="20"/>
              </w:rPr>
            </w:pPr>
            <w:r w:rsidRPr="00DA06BD">
              <w:rPr>
                <w:sz w:val="20"/>
                <w:szCs w:val="20"/>
              </w:rPr>
              <w:t xml:space="preserve">ППП: Элективный курс </w:t>
            </w:r>
          </w:p>
          <w:p w:rsidR="00BE516E" w:rsidRPr="00DA06BD" w:rsidRDefault="00BE516E" w:rsidP="003152D2">
            <w:pPr>
              <w:autoSpaceDE w:val="0"/>
              <w:autoSpaceDN w:val="0"/>
              <w:adjustRightInd w:val="0"/>
              <w:ind w:right="-108"/>
              <w:jc w:val="both"/>
              <w:rPr>
                <w:sz w:val="20"/>
                <w:szCs w:val="20"/>
              </w:rPr>
            </w:pPr>
            <w:r w:rsidRPr="00DA06BD">
              <w:rPr>
                <w:sz w:val="20"/>
                <w:szCs w:val="20"/>
              </w:rPr>
              <w:t>«Физика в моей будущей профессии»</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8"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r>
      <w:tr w:rsidR="00BE516E" w:rsidRPr="00DA06BD">
        <w:trPr>
          <w:trHeight w:val="262"/>
        </w:trPr>
        <w:tc>
          <w:tcPr>
            <w:tcW w:w="993" w:type="dxa"/>
            <w:vMerge w:val="restart"/>
            <w:tcBorders>
              <w:right w:val="single" w:sz="4" w:space="0" w:color="auto"/>
            </w:tcBorders>
            <w:textDirection w:val="btLr"/>
            <w:vAlign w:val="center"/>
          </w:tcPr>
          <w:p w:rsidR="00BE516E" w:rsidRPr="00DA06BD" w:rsidRDefault="00BE516E" w:rsidP="003152D2">
            <w:pPr>
              <w:widowControl w:val="0"/>
              <w:autoSpaceDE w:val="0"/>
              <w:autoSpaceDN w:val="0"/>
              <w:adjustRightInd w:val="0"/>
              <w:ind w:left="113" w:right="34"/>
              <w:jc w:val="center"/>
              <w:rPr>
                <w:sz w:val="20"/>
                <w:szCs w:val="20"/>
              </w:rPr>
            </w:pPr>
            <w:r w:rsidRPr="00DA06BD">
              <w:rPr>
                <w:sz w:val="20"/>
                <w:szCs w:val="20"/>
              </w:rPr>
              <w:t>Школьный</w:t>
            </w:r>
          </w:p>
          <w:p w:rsidR="00BE516E" w:rsidRPr="00DA06BD" w:rsidRDefault="00BE516E" w:rsidP="003152D2">
            <w:pPr>
              <w:widowControl w:val="0"/>
              <w:autoSpaceDE w:val="0"/>
              <w:autoSpaceDN w:val="0"/>
              <w:adjustRightInd w:val="0"/>
              <w:ind w:left="113" w:right="34"/>
              <w:jc w:val="center"/>
              <w:rPr>
                <w:sz w:val="20"/>
                <w:szCs w:val="20"/>
              </w:rPr>
            </w:pPr>
            <w:r w:rsidRPr="00DA06BD">
              <w:rPr>
                <w:sz w:val="20"/>
                <w:szCs w:val="20"/>
              </w:rPr>
              <w:t>компонент</w:t>
            </w:r>
          </w:p>
        </w:tc>
        <w:tc>
          <w:tcPr>
            <w:tcW w:w="5103" w:type="dxa"/>
            <w:tcBorders>
              <w:left w:val="single" w:sz="4" w:space="0" w:color="auto"/>
            </w:tcBorders>
          </w:tcPr>
          <w:p w:rsidR="00BE516E" w:rsidRPr="00DA06BD" w:rsidRDefault="00BE516E" w:rsidP="003152D2">
            <w:pPr>
              <w:widowControl w:val="0"/>
              <w:autoSpaceDE w:val="0"/>
              <w:autoSpaceDN w:val="0"/>
              <w:adjustRightInd w:val="0"/>
              <w:jc w:val="both"/>
              <w:rPr>
                <w:sz w:val="20"/>
                <w:szCs w:val="20"/>
              </w:rPr>
            </w:pPr>
            <w:r w:rsidRPr="00DA06BD">
              <w:rPr>
                <w:sz w:val="20"/>
                <w:szCs w:val="20"/>
              </w:rPr>
              <w:t xml:space="preserve">Русский язык                     </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2</w:t>
            </w: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2</w:t>
            </w:r>
          </w:p>
        </w:tc>
        <w:tc>
          <w:tcPr>
            <w:tcW w:w="708"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c>
          <w:tcPr>
            <w:tcW w:w="709" w:type="dxa"/>
            <w:vAlign w:val="center"/>
          </w:tcPr>
          <w:p w:rsidR="00BE516E" w:rsidRPr="00DA06BD" w:rsidRDefault="00BE516E" w:rsidP="003152D2">
            <w:pPr>
              <w:widowControl w:val="0"/>
              <w:autoSpaceDE w:val="0"/>
              <w:autoSpaceDN w:val="0"/>
              <w:adjustRightInd w:val="0"/>
              <w:ind w:hanging="108"/>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color w:val="FF0000"/>
                <w:sz w:val="20"/>
                <w:szCs w:val="20"/>
              </w:rPr>
            </w:pPr>
          </w:p>
        </w:tc>
      </w:tr>
      <w:tr w:rsidR="00BE516E" w:rsidRPr="00DA06BD">
        <w:trPr>
          <w:trHeight w:val="262"/>
        </w:trPr>
        <w:tc>
          <w:tcPr>
            <w:tcW w:w="993" w:type="dxa"/>
            <w:vMerge/>
            <w:tcBorders>
              <w:right w:val="single" w:sz="4" w:space="0" w:color="auto"/>
            </w:tcBorders>
            <w:textDirection w:val="btLr"/>
            <w:vAlign w:val="center"/>
          </w:tcPr>
          <w:p w:rsidR="00BE516E" w:rsidRPr="00DA06BD" w:rsidRDefault="00BE516E" w:rsidP="003152D2">
            <w:pPr>
              <w:widowControl w:val="0"/>
              <w:autoSpaceDE w:val="0"/>
              <w:autoSpaceDN w:val="0"/>
              <w:adjustRightInd w:val="0"/>
              <w:ind w:left="113" w:right="34"/>
              <w:jc w:val="both"/>
              <w:rPr>
                <w:sz w:val="20"/>
                <w:szCs w:val="20"/>
              </w:rPr>
            </w:pPr>
          </w:p>
        </w:tc>
        <w:tc>
          <w:tcPr>
            <w:tcW w:w="5103" w:type="dxa"/>
            <w:tcBorders>
              <w:left w:val="single" w:sz="4" w:space="0" w:color="auto"/>
            </w:tcBorders>
          </w:tcPr>
          <w:p w:rsidR="00BE516E" w:rsidRPr="00DA06BD" w:rsidRDefault="00BE516E" w:rsidP="003152D2">
            <w:pPr>
              <w:widowControl w:val="0"/>
              <w:autoSpaceDE w:val="0"/>
              <w:autoSpaceDN w:val="0"/>
              <w:adjustRightInd w:val="0"/>
              <w:jc w:val="both"/>
              <w:rPr>
                <w:sz w:val="20"/>
                <w:szCs w:val="20"/>
              </w:rPr>
            </w:pPr>
            <w:r w:rsidRPr="00DA06BD">
              <w:rPr>
                <w:sz w:val="20"/>
                <w:szCs w:val="20"/>
              </w:rPr>
              <w:t xml:space="preserve">Математика   </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c>
          <w:tcPr>
            <w:tcW w:w="708"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widowControl w:val="0"/>
              <w:autoSpaceDE w:val="0"/>
              <w:autoSpaceDN w:val="0"/>
              <w:adjustRightInd w:val="0"/>
              <w:ind w:hanging="108"/>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color w:val="FF0000"/>
                <w:sz w:val="20"/>
                <w:szCs w:val="20"/>
              </w:rPr>
            </w:pPr>
          </w:p>
        </w:tc>
      </w:tr>
      <w:tr w:rsidR="00BE516E" w:rsidRPr="00DA06BD">
        <w:trPr>
          <w:trHeight w:val="262"/>
        </w:trPr>
        <w:tc>
          <w:tcPr>
            <w:tcW w:w="993" w:type="dxa"/>
            <w:vMerge/>
            <w:tcBorders>
              <w:right w:val="single" w:sz="4" w:space="0" w:color="auto"/>
            </w:tcBorders>
            <w:textDirection w:val="btLr"/>
            <w:vAlign w:val="center"/>
          </w:tcPr>
          <w:p w:rsidR="00BE516E" w:rsidRPr="00DA06BD" w:rsidRDefault="00BE516E" w:rsidP="003152D2">
            <w:pPr>
              <w:widowControl w:val="0"/>
              <w:autoSpaceDE w:val="0"/>
              <w:autoSpaceDN w:val="0"/>
              <w:adjustRightInd w:val="0"/>
              <w:ind w:left="113" w:right="34"/>
              <w:jc w:val="both"/>
              <w:rPr>
                <w:sz w:val="20"/>
                <w:szCs w:val="20"/>
              </w:rPr>
            </w:pPr>
          </w:p>
        </w:tc>
        <w:tc>
          <w:tcPr>
            <w:tcW w:w="5103" w:type="dxa"/>
            <w:tcBorders>
              <w:left w:val="single" w:sz="4" w:space="0" w:color="auto"/>
            </w:tcBorders>
          </w:tcPr>
          <w:p w:rsidR="00BE516E" w:rsidRPr="00DA06BD" w:rsidRDefault="00BE516E" w:rsidP="003152D2">
            <w:pPr>
              <w:widowControl w:val="0"/>
              <w:autoSpaceDE w:val="0"/>
              <w:autoSpaceDN w:val="0"/>
              <w:adjustRightInd w:val="0"/>
              <w:jc w:val="both"/>
              <w:rPr>
                <w:sz w:val="20"/>
                <w:szCs w:val="20"/>
              </w:rPr>
            </w:pPr>
            <w:r w:rsidRPr="00DA06BD">
              <w:rPr>
                <w:sz w:val="20"/>
                <w:szCs w:val="20"/>
              </w:rPr>
              <w:t xml:space="preserve">ППП: Твоя профессиональная карьера </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8"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widowControl w:val="0"/>
              <w:autoSpaceDE w:val="0"/>
              <w:autoSpaceDN w:val="0"/>
              <w:adjustRightInd w:val="0"/>
              <w:ind w:hanging="108"/>
              <w:jc w:val="center"/>
              <w:rPr>
                <w:sz w:val="20"/>
                <w:szCs w:val="20"/>
              </w:rPr>
            </w:pPr>
            <w:r w:rsidRPr="00DA06BD">
              <w:rPr>
                <w:sz w:val="20"/>
                <w:szCs w:val="20"/>
              </w:rPr>
              <w:t>1</w:t>
            </w:r>
          </w:p>
        </w:tc>
        <w:tc>
          <w:tcPr>
            <w:tcW w:w="709" w:type="dxa"/>
            <w:vAlign w:val="center"/>
          </w:tcPr>
          <w:p w:rsidR="00BE516E" w:rsidRPr="00DA06BD" w:rsidRDefault="00BE516E" w:rsidP="003152D2">
            <w:pPr>
              <w:autoSpaceDE w:val="0"/>
              <w:autoSpaceDN w:val="0"/>
              <w:adjustRightInd w:val="0"/>
              <w:spacing w:line="276" w:lineRule="auto"/>
              <w:jc w:val="center"/>
              <w:rPr>
                <w:color w:val="FF0000"/>
                <w:sz w:val="20"/>
                <w:szCs w:val="20"/>
              </w:rPr>
            </w:pP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both"/>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spacing w:line="276" w:lineRule="auto"/>
              <w:jc w:val="both"/>
              <w:rPr>
                <w:sz w:val="20"/>
                <w:szCs w:val="20"/>
              </w:rPr>
            </w:pPr>
            <w:proofErr w:type="spellStart"/>
            <w:r w:rsidRPr="00DA06BD">
              <w:rPr>
                <w:sz w:val="20"/>
                <w:szCs w:val="20"/>
              </w:rPr>
              <w:t>Электив</w:t>
            </w:r>
            <w:proofErr w:type="spellEnd"/>
            <w:r w:rsidRPr="00DA06BD">
              <w:rPr>
                <w:sz w:val="20"/>
                <w:szCs w:val="20"/>
              </w:rPr>
              <w:t xml:space="preserve"> «Математика для </w:t>
            </w:r>
            <w:proofErr w:type="gramStart"/>
            <w:r w:rsidRPr="00DA06BD">
              <w:rPr>
                <w:sz w:val="20"/>
                <w:szCs w:val="20"/>
              </w:rPr>
              <w:t>любознательных</w:t>
            </w:r>
            <w:proofErr w:type="gramEnd"/>
            <w:r w:rsidRPr="00DA06BD">
              <w:rPr>
                <w:sz w:val="20"/>
                <w:szCs w:val="20"/>
              </w:rPr>
              <w:t>»</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8"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ind w:hanging="108"/>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color w:val="FF0000"/>
                <w:sz w:val="20"/>
                <w:szCs w:val="20"/>
              </w:rPr>
            </w:pP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both"/>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spacing w:line="276" w:lineRule="auto"/>
              <w:jc w:val="both"/>
              <w:rPr>
                <w:sz w:val="20"/>
                <w:szCs w:val="20"/>
              </w:rPr>
            </w:pPr>
            <w:proofErr w:type="spellStart"/>
            <w:r w:rsidRPr="00DA06BD">
              <w:rPr>
                <w:sz w:val="20"/>
                <w:szCs w:val="20"/>
              </w:rPr>
              <w:t>Электив</w:t>
            </w:r>
            <w:proofErr w:type="spellEnd"/>
            <w:r w:rsidRPr="00DA06BD">
              <w:rPr>
                <w:sz w:val="20"/>
                <w:szCs w:val="20"/>
              </w:rPr>
              <w:t xml:space="preserve"> «Решение занимательных задач по математике»</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c>
          <w:tcPr>
            <w:tcW w:w="708"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ind w:hanging="108"/>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color w:val="FF0000"/>
                <w:sz w:val="20"/>
                <w:szCs w:val="20"/>
              </w:rPr>
            </w:pP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both"/>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spacing w:line="276" w:lineRule="auto"/>
              <w:jc w:val="both"/>
              <w:rPr>
                <w:sz w:val="20"/>
                <w:szCs w:val="20"/>
              </w:rPr>
            </w:pPr>
            <w:proofErr w:type="spellStart"/>
            <w:r w:rsidRPr="00DA06BD">
              <w:rPr>
                <w:sz w:val="20"/>
                <w:szCs w:val="20"/>
              </w:rPr>
              <w:t>Электив</w:t>
            </w:r>
            <w:proofErr w:type="spellEnd"/>
            <w:r w:rsidRPr="00DA06BD">
              <w:rPr>
                <w:sz w:val="20"/>
                <w:szCs w:val="20"/>
              </w:rPr>
              <w:t xml:space="preserve"> «Учимся играя»</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8"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c>
          <w:tcPr>
            <w:tcW w:w="709" w:type="dxa"/>
            <w:vAlign w:val="center"/>
          </w:tcPr>
          <w:p w:rsidR="00BE516E" w:rsidRPr="00DA06BD" w:rsidRDefault="00BE516E" w:rsidP="003152D2">
            <w:pPr>
              <w:autoSpaceDE w:val="0"/>
              <w:autoSpaceDN w:val="0"/>
              <w:adjustRightInd w:val="0"/>
              <w:spacing w:line="276" w:lineRule="auto"/>
              <w:ind w:hanging="108"/>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color w:val="FF0000"/>
                <w:sz w:val="20"/>
                <w:szCs w:val="20"/>
              </w:rPr>
            </w:pP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both"/>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spacing w:line="276" w:lineRule="auto"/>
              <w:jc w:val="both"/>
              <w:rPr>
                <w:sz w:val="20"/>
                <w:szCs w:val="20"/>
              </w:rPr>
            </w:pPr>
            <w:proofErr w:type="spellStart"/>
            <w:r w:rsidRPr="00DA06BD">
              <w:rPr>
                <w:sz w:val="20"/>
                <w:szCs w:val="20"/>
              </w:rPr>
              <w:t>Электив</w:t>
            </w:r>
            <w:proofErr w:type="spellEnd"/>
            <w:r w:rsidRPr="00DA06BD">
              <w:rPr>
                <w:sz w:val="20"/>
                <w:szCs w:val="20"/>
              </w:rPr>
              <w:t xml:space="preserve"> «Знакомство с параметром»</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8"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ind w:hanging="108"/>
              <w:jc w:val="center"/>
              <w:rPr>
                <w:sz w:val="20"/>
                <w:szCs w:val="20"/>
              </w:rPr>
            </w:pPr>
            <w:r w:rsidRPr="00DA06BD">
              <w:rPr>
                <w:sz w:val="20"/>
                <w:szCs w:val="20"/>
              </w:rPr>
              <w:t>1</w:t>
            </w:r>
          </w:p>
        </w:tc>
        <w:tc>
          <w:tcPr>
            <w:tcW w:w="709" w:type="dxa"/>
            <w:vAlign w:val="center"/>
          </w:tcPr>
          <w:p w:rsidR="00BE516E" w:rsidRPr="00DA06BD" w:rsidRDefault="00BE516E" w:rsidP="003152D2">
            <w:pPr>
              <w:autoSpaceDE w:val="0"/>
              <w:autoSpaceDN w:val="0"/>
              <w:adjustRightInd w:val="0"/>
              <w:spacing w:line="276" w:lineRule="auto"/>
              <w:jc w:val="center"/>
              <w:rPr>
                <w:color w:val="FF0000"/>
                <w:sz w:val="20"/>
                <w:szCs w:val="20"/>
              </w:rPr>
            </w:pP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both"/>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spacing w:line="276" w:lineRule="auto"/>
              <w:jc w:val="both"/>
              <w:rPr>
                <w:sz w:val="20"/>
                <w:szCs w:val="20"/>
              </w:rPr>
            </w:pPr>
            <w:proofErr w:type="spellStart"/>
            <w:r w:rsidRPr="00DA06BD">
              <w:rPr>
                <w:sz w:val="20"/>
                <w:szCs w:val="20"/>
              </w:rPr>
              <w:t>Электив</w:t>
            </w:r>
            <w:proofErr w:type="spellEnd"/>
            <w:r w:rsidRPr="00DA06BD">
              <w:rPr>
                <w:sz w:val="20"/>
                <w:szCs w:val="20"/>
              </w:rPr>
              <w:t xml:space="preserve"> «</w:t>
            </w:r>
            <w:proofErr w:type="gramStart"/>
            <w:r w:rsidRPr="00DA06BD">
              <w:rPr>
                <w:sz w:val="20"/>
                <w:szCs w:val="20"/>
              </w:rPr>
              <w:t>Занимательное</w:t>
            </w:r>
            <w:proofErr w:type="gramEnd"/>
            <w:r w:rsidRPr="00DA06BD">
              <w:rPr>
                <w:sz w:val="20"/>
                <w:szCs w:val="20"/>
              </w:rPr>
              <w:t xml:space="preserve"> о русском языке»</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8"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both"/>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spacing w:line="276" w:lineRule="auto"/>
              <w:jc w:val="both"/>
              <w:rPr>
                <w:sz w:val="20"/>
                <w:szCs w:val="20"/>
              </w:rPr>
            </w:pPr>
            <w:proofErr w:type="spellStart"/>
            <w:r w:rsidRPr="00DA06BD">
              <w:rPr>
                <w:sz w:val="20"/>
                <w:szCs w:val="20"/>
              </w:rPr>
              <w:t>Электив</w:t>
            </w:r>
            <w:proofErr w:type="spellEnd"/>
            <w:r w:rsidRPr="00DA06BD">
              <w:rPr>
                <w:sz w:val="20"/>
                <w:szCs w:val="20"/>
              </w:rPr>
              <w:t xml:space="preserve"> «Всемогущий и занимательный синтаксис»</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8"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both"/>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spacing w:line="276" w:lineRule="auto"/>
              <w:jc w:val="both"/>
              <w:rPr>
                <w:sz w:val="20"/>
                <w:szCs w:val="20"/>
              </w:rPr>
            </w:pPr>
            <w:proofErr w:type="spellStart"/>
            <w:r w:rsidRPr="00DA06BD">
              <w:rPr>
                <w:sz w:val="20"/>
                <w:szCs w:val="20"/>
              </w:rPr>
              <w:t>Электив</w:t>
            </w:r>
            <w:proofErr w:type="spellEnd"/>
            <w:r w:rsidRPr="00DA06BD">
              <w:rPr>
                <w:sz w:val="20"/>
                <w:szCs w:val="20"/>
              </w:rPr>
              <w:t xml:space="preserve"> «Компьютерный мир»</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c>
          <w:tcPr>
            <w:tcW w:w="708"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color w:val="FF0000"/>
                <w:sz w:val="20"/>
                <w:szCs w:val="20"/>
              </w:rPr>
            </w:pP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both"/>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spacing w:line="276" w:lineRule="auto"/>
              <w:jc w:val="both"/>
              <w:rPr>
                <w:sz w:val="20"/>
                <w:szCs w:val="20"/>
              </w:rPr>
            </w:pPr>
            <w:proofErr w:type="spellStart"/>
            <w:r w:rsidRPr="00DA06BD">
              <w:rPr>
                <w:sz w:val="20"/>
                <w:szCs w:val="20"/>
              </w:rPr>
              <w:t>Электив</w:t>
            </w:r>
            <w:proofErr w:type="spellEnd"/>
            <w:r w:rsidRPr="00DA06BD">
              <w:rPr>
                <w:sz w:val="20"/>
                <w:szCs w:val="20"/>
              </w:rPr>
              <w:t xml:space="preserve"> «Решение задач с параметрами»</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8"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r>
      <w:tr w:rsidR="00BE516E" w:rsidRPr="00DA06BD">
        <w:tc>
          <w:tcPr>
            <w:tcW w:w="993" w:type="dxa"/>
            <w:vMerge/>
            <w:tcBorders>
              <w:right w:val="single" w:sz="4" w:space="0" w:color="auto"/>
            </w:tcBorders>
          </w:tcPr>
          <w:p w:rsidR="00BE516E" w:rsidRPr="00DA06BD" w:rsidRDefault="00BE516E" w:rsidP="003152D2">
            <w:pPr>
              <w:autoSpaceDE w:val="0"/>
              <w:autoSpaceDN w:val="0"/>
              <w:adjustRightInd w:val="0"/>
              <w:ind w:right="34"/>
              <w:jc w:val="both"/>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spacing w:line="276" w:lineRule="auto"/>
              <w:jc w:val="both"/>
              <w:rPr>
                <w:sz w:val="20"/>
                <w:szCs w:val="20"/>
              </w:rPr>
            </w:pPr>
            <w:proofErr w:type="spellStart"/>
            <w:r w:rsidRPr="00DA06BD">
              <w:rPr>
                <w:sz w:val="20"/>
                <w:szCs w:val="20"/>
              </w:rPr>
              <w:t>Электив</w:t>
            </w:r>
            <w:proofErr w:type="spellEnd"/>
            <w:r w:rsidRPr="00DA06BD">
              <w:rPr>
                <w:sz w:val="20"/>
                <w:szCs w:val="20"/>
              </w:rPr>
              <w:t xml:space="preserve"> «</w:t>
            </w:r>
            <w:r w:rsidRPr="00DA06BD">
              <w:rPr>
                <w:color w:val="000000"/>
                <w:sz w:val="20"/>
                <w:szCs w:val="20"/>
                <w:bdr w:val="none" w:sz="0" w:space="0" w:color="auto" w:frame="1"/>
              </w:rPr>
              <w:t>Решение геометрических задач</w:t>
            </w:r>
            <w:r w:rsidRPr="00DA06BD">
              <w:rPr>
                <w:sz w:val="20"/>
                <w:szCs w:val="20"/>
              </w:rPr>
              <w:t>»</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8"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r>
      <w:tr w:rsidR="00BE516E" w:rsidRPr="00DA06BD">
        <w:trPr>
          <w:trHeight w:val="223"/>
        </w:trPr>
        <w:tc>
          <w:tcPr>
            <w:tcW w:w="993" w:type="dxa"/>
            <w:vMerge/>
            <w:tcBorders>
              <w:right w:val="single" w:sz="4" w:space="0" w:color="auto"/>
            </w:tcBorders>
          </w:tcPr>
          <w:p w:rsidR="00BE516E" w:rsidRPr="00DA06BD" w:rsidRDefault="00BE516E" w:rsidP="003152D2">
            <w:pPr>
              <w:autoSpaceDE w:val="0"/>
              <w:autoSpaceDN w:val="0"/>
              <w:adjustRightInd w:val="0"/>
              <w:ind w:right="34"/>
              <w:jc w:val="both"/>
              <w:rPr>
                <w:sz w:val="20"/>
                <w:szCs w:val="20"/>
              </w:rPr>
            </w:pPr>
          </w:p>
        </w:tc>
        <w:tc>
          <w:tcPr>
            <w:tcW w:w="5103" w:type="dxa"/>
            <w:tcBorders>
              <w:left w:val="single" w:sz="4" w:space="0" w:color="auto"/>
            </w:tcBorders>
          </w:tcPr>
          <w:p w:rsidR="00BE516E" w:rsidRPr="00DA06BD" w:rsidRDefault="00BE516E" w:rsidP="003152D2">
            <w:pPr>
              <w:autoSpaceDE w:val="0"/>
              <w:autoSpaceDN w:val="0"/>
              <w:adjustRightInd w:val="0"/>
              <w:spacing w:line="276" w:lineRule="auto"/>
              <w:jc w:val="both"/>
              <w:rPr>
                <w:sz w:val="20"/>
                <w:szCs w:val="20"/>
              </w:rPr>
            </w:pPr>
            <w:r w:rsidRPr="00DA06BD">
              <w:rPr>
                <w:sz w:val="20"/>
                <w:szCs w:val="20"/>
              </w:rPr>
              <w:t>ИГЗ (математика)</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851"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8" w:type="dxa"/>
            <w:vAlign w:val="center"/>
          </w:tcPr>
          <w:p w:rsidR="00BE516E" w:rsidRPr="00DA06BD" w:rsidRDefault="00BE516E" w:rsidP="003152D2">
            <w:pPr>
              <w:autoSpaceDE w:val="0"/>
              <w:autoSpaceDN w:val="0"/>
              <w:adjustRightInd w:val="0"/>
              <w:spacing w:line="276" w:lineRule="auto"/>
              <w:jc w:val="center"/>
              <w:rPr>
                <w:sz w:val="20"/>
                <w:szCs w:val="20"/>
              </w:rPr>
            </w:pPr>
            <w:r w:rsidRPr="00DA06BD">
              <w:rPr>
                <w:sz w:val="20"/>
                <w:szCs w:val="20"/>
              </w:rPr>
              <w:t>1</w:t>
            </w: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c>
          <w:tcPr>
            <w:tcW w:w="709" w:type="dxa"/>
            <w:vAlign w:val="center"/>
          </w:tcPr>
          <w:p w:rsidR="00BE516E" w:rsidRPr="00DA06BD" w:rsidRDefault="00BE516E" w:rsidP="003152D2">
            <w:pPr>
              <w:autoSpaceDE w:val="0"/>
              <w:autoSpaceDN w:val="0"/>
              <w:adjustRightInd w:val="0"/>
              <w:spacing w:line="276" w:lineRule="auto"/>
              <w:jc w:val="center"/>
              <w:rPr>
                <w:sz w:val="20"/>
                <w:szCs w:val="20"/>
              </w:rPr>
            </w:pPr>
          </w:p>
        </w:tc>
      </w:tr>
      <w:tr w:rsidR="00BE516E" w:rsidRPr="00DA06BD">
        <w:tc>
          <w:tcPr>
            <w:tcW w:w="6096" w:type="dxa"/>
            <w:gridSpan w:val="2"/>
          </w:tcPr>
          <w:p w:rsidR="00BE516E" w:rsidRPr="00DA06BD" w:rsidRDefault="00BE516E" w:rsidP="003152D2">
            <w:pPr>
              <w:autoSpaceDE w:val="0"/>
              <w:autoSpaceDN w:val="0"/>
              <w:adjustRightInd w:val="0"/>
              <w:spacing w:line="276" w:lineRule="auto"/>
              <w:jc w:val="right"/>
              <w:rPr>
                <w:b/>
                <w:bCs/>
                <w:sz w:val="20"/>
                <w:szCs w:val="20"/>
              </w:rPr>
            </w:pPr>
            <w:r w:rsidRPr="00DA06BD">
              <w:rPr>
                <w:b/>
                <w:bCs/>
                <w:sz w:val="20"/>
                <w:szCs w:val="20"/>
              </w:rPr>
              <w:t>Всего:</w:t>
            </w:r>
          </w:p>
        </w:tc>
        <w:tc>
          <w:tcPr>
            <w:tcW w:w="709" w:type="dxa"/>
            <w:vAlign w:val="center"/>
          </w:tcPr>
          <w:p w:rsidR="00BE516E" w:rsidRPr="00DA06BD" w:rsidRDefault="00BE516E" w:rsidP="003152D2">
            <w:pPr>
              <w:autoSpaceDE w:val="0"/>
              <w:autoSpaceDN w:val="0"/>
              <w:adjustRightInd w:val="0"/>
              <w:spacing w:line="276" w:lineRule="auto"/>
              <w:jc w:val="center"/>
              <w:rPr>
                <w:b/>
                <w:bCs/>
                <w:sz w:val="20"/>
                <w:szCs w:val="20"/>
              </w:rPr>
            </w:pPr>
            <w:r w:rsidRPr="00DA06BD">
              <w:rPr>
                <w:b/>
                <w:bCs/>
                <w:sz w:val="20"/>
                <w:szCs w:val="20"/>
              </w:rPr>
              <w:t>32</w:t>
            </w:r>
          </w:p>
        </w:tc>
        <w:tc>
          <w:tcPr>
            <w:tcW w:w="851" w:type="dxa"/>
            <w:vAlign w:val="center"/>
          </w:tcPr>
          <w:p w:rsidR="00BE516E" w:rsidRPr="00DA06BD" w:rsidRDefault="00BE516E" w:rsidP="003152D2">
            <w:pPr>
              <w:autoSpaceDE w:val="0"/>
              <w:autoSpaceDN w:val="0"/>
              <w:adjustRightInd w:val="0"/>
              <w:spacing w:line="276" w:lineRule="auto"/>
              <w:jc w:val="center"/>
              <w:rPr>
                <w:b/>
                <w:bCs/>
                <w:sz w:val="20"/>
                <w:szCs w:val="20"/>
              </w:rPr>
            </w:pPr>
            <w:r w:rsidRPr="00DA06BD">
              <w:rPr>
                <w:b/>
                <w:bCs/>
                <w:sz w:val="20"/>
                <w:szCs w:val="20"/>
              </w:rPr>
              <w:t>33</w:t>
            </w:r>
          </w:p>
        </w:tc>
        <w:tc>
          <w:tcPr>
            <w:tcW w:w="708" w:type="dxa"/>
            <w:vAlign w:val="center"/>
          </w:tcPr>
          <w:p w:rsidR="00BE516E" w:rsidRPr="00DA06BD" w:rsidRDefault="00BE516E" w:rsidP="003152D2">
            <w:pPr>
              <w:autoSpaceDE w:val="0"/>
              <w:autoSpaceDN w:val="0"/>
              <w:adjustRightInd w:val="0"/>
              <w:spacing w:line="276" w:lineRule="auto"/>
              <w:jc w:val="center"/>
              <w:rPr>
                <w:b/>
                <w:bCs/>
                <w:sz w:val="20"/>
                <w:szCs w:val="20"/>
              </w:rPr>
            </w:pPr>
            <w:r w:rsidRPr="00DA06BD">
              <w:rPr>
                <w:b/>
                <w:bCs/>
                <w:sz w:val="20"/>
                <w:szCs w:val="20"/>
              </w:rPr>
              <w:t>35</w:t>
            </w:r>
          </w:p>
        </w:tc>
        <w:tc>
          <w:tcPr>
            <w:tcW w:w="709" w:type="dxa"/>
            <w:vAlign w:val="center"/>
          </w:tcPr>
          <w:p w:rsidR="00BE516E" w:rsidRPr="00DA06BD" w:rsidRDefault="00BE516E" w:rsidP="003152D2">
            <w:pPr>
              <w:autoSpaceDE w:val="0"/>
              <w:autoSpaceDN w:val="0"/>
              <w:adjustRightInd w:val="0"/>
              <w:spacing w:line="276" w:lineRule="auto"/>
              <w:jc w:val="center"/>
              <w:rPr>
                <w:b/>
                <w:bCs/>
                <w:sz w:val="20"/>
                <w:szCs w:val="20"/>
              </w:rPr>
            </w:pPr>
            <w:r w:rsidRPr="00DA06BD">
              <w:rPr>
                <w:b/>
                <w:bCs/>
                <w:sz w:val="20"/>
                <w:szCs w:val="20"/>
              </w:rPr>
              <w:t>36</w:t>
            </w:r>
          </w:p>
        </w:tc>
        <w:tc>
          <w:tcPr>
            <w:tcW w:w="709" w:type="dxa"/>
            <w:vAlign w:val="center"/>
          </w:tcPr>
          <w:p w:rsidR="00BE516E" w:rsidRPr="00DA06BD" w:rsidRDefault="00BE516E" w:rsidP="003152D2">
            <w:pPr>
              <w:autoSpaceDE w:val="0"/>
              <w:autoSpaceDN w:val="0"/>
              <w:adjustRightInd w:val="0"/>
              <w:spacing w:line="276" w:lineRule="auto"/>
              <w:jc w:val="center"/>
              <w:rPr>
                <w:b/>
                <w:bCs/>
                <w:sz w:val="20"/>
                <w:szCs w:val="20"/>
              </w:rPr>
            </w:pPr>
            <w:r w:rsidRPr="00DA06BD">
              <w:rPr>
                <w:b/>
                <w:bCs/>
                <w:sz w:val="20"/>
                <w:szCs w:val="20"/>
              </w:rPr>
              <w:t>36</w:t>
            </w:r>
          </w:p>
        </w:tc>
      </w:tr>
      <w:tr w:rsidR="00BE516E" w:rsidRPr="00DA06BD">
        <w:tc>
          <w:tcPr>
            <w:tcW w:w="6096" w:type="dxa"/>
            <w:gridSpan w:val="2"/>
          </w:tcPr>
          <w:p w:rsidR="00BE516E" w:rsidRPr="00DA06BD" w:rsidRDefault="00BE516E" w:rsidP="003152D2">
            <w:pPr>
              <w:autoSpaceDE w:val="0"/>
              <w:autoSpaceDN w:val="0"/>
              <w:adjustRightInd w:val="0"/>
              <w:spacing w:line="276" w:lineRule="auto"/>
              <w:jc w:val="right"/>
              <w:rPr>
                <w:b/>
                <w:bCs/>
                <w:sz w:val="20"/>
                <w:szCs w:val="20"/>
              </w:rPr>
            </w:pPr>
            <w:r w:rsidRPr="00DA06BD">
              <w:rPr>
                <w:b/>
                <w:bCs/>
                <w:sz w:val="20"/>
                <w:szCs w:val="20"/>
              </w:rPr>
              <w:t xml:space="preserve">Предельно допустимая учебная нагрузка </w:t>
            </w:r>
          </w:p>
        </w:tc>
        <w:tc>
          <w:tcPr>
            <w:tcW w:w="709" w:type="dxa"/>
            <w:vAlign w:val="center"/>
          </w:tcPr>
          <w:p w:rsidR="00BE516E" w:rsidRPr="00DA06BD" w:rsidRDefault="00BE516E" w:rsidP="003152D2">
            <w:pPr>
              <w:autoSpaceDE w:val="0"/>
              <w:autoSpaceDN w:val="0"/>
              <w:adjustRightInd w:val="0"/>
              <w:spacing w:line="276" w:lineRule="auto"/>
              <w:jc w:val="center"/>
              <w:rPr>
                <w:b/>
                <w:bCs/>
                <w:sz w:val="20"/>
                <w:szCs w:val="20"/>
              </w:rPr>
            </w:pPr>
            <w:r w:rsidRPr="00DA06BD">
              <w:rPr>
                <w:b/>
                <w:bCs/>
                <w:sz w:val="20"/>
                <w:szCs w:val="20"/>
              </w:rPr>
              <w:t>32</w:t>
            </w:r>
          </w:p>
        </w:tc>
        <w:tc>
          <w:tcPr>
            <w:tcW w:w="851" w:type="dxa"/>
            <w:vAlign w:val="center"/>
          </w:tcPr>
          <w:p w:rsidR="00BE516E" w:rsidRPr="00DA06BD" w:rsidRDefault="00BE516E" w:rsidP="003152D2">
            <w:pPr>
              <w:autoSpaceDE w:val="0"/>
              <w:autoSpaceDN w:val="0"/>
              <w:adjustRightInd w:val="0"/>
              <w:spacing w:line="276" w:lineRule="auto"/>
              <w:jc w:val="center"/>
              <w:rPr>
                <w:b/>
                <w:bCs/>
                <w:sz w:val="20"/>
                <w:szCs w:val="20"/>
              </w:rPr>
            </w:pPr>
            <w:r w:rsidRPr="00DA06BD">
              <w:rPr>
                <w:b/>
                <w:bCs/>
                <w:sz w:val="20"/>
                <w:szCs w:val="20"/>
              </w:rPr>
              <w:t>33</w:t>
            </w:r>
          </w:p>
        </w:tc>
        <w:tc>
          <w:tcPr>
            <w:tcW w:w="708" w:type="dxa"/>
            <w:vAlign w:val="center"/>
          </w:tcPr>
          <w:p w:rsidR="00BE516E" w:rsidRPr="00DA06BD" w:rsidRDefault="00BE516E" w:rsidP="003152D2">
            <w:pPr>
              <w:autoSpaceDE w:val="0"/>
              <w:autoSpaceDN w:val="0"/>
              <w:adjustRightInd w:val="0"/>
              <w:spacing w:line="276" w:lineRule="auto"/>
              <w:jc w:val="center"/>
              <w:rPr>
                <w:b/>
                <w:bCs/>
                <w:sz w:val="20"/>
                <w:szCs w:val="20"/>
              </w:rPr>
            </w:pPr>
            <w:r w:rsidRPr="00DA06BD">
              <w:rPr>
                <w:b/>
                <w:bCs/>
                <w:sz w:val="20"/>
                <w:szCs w:val="20"/>
              </w:rPr>
              <w:t>35</w:t>
            </w:r>
          </w:p>
        </w:tc>
        <w:tc>
          <w:tcPr>
            <w:tcW w:w="709" w:type="dxa"/>
            <w:vAlign w:val="center"/>
          </w:tcPr>
          <w:p w:rsidR="00BE516E" w:rsidRPr="00DA06BD" w:rsidRDefault="00BE516E" w:rsidP="003152D2">
            <w:pPr>
              <w:autoSpaceDE w:val="0"/>
              <w:autoSpaceDN w:val="0"/>
              <w:adjustRightInd w:val="0"/>
              <w:spacing w:line="276" w:lineRule="auto"/>
              <w:jc w:val="center"/>
              <w:rPr>
                <w:b/>
                <w:bCs/>
                <w:sz w:val="20"/>
                <w:szCs w:val="20"/>
              </w:rPr>
            </w:pPr>
            <w:r w:rsidRPr="00DA06BD">
              <w:rPr>
                <w:b/>
                <w:bCs/>
                <w:sz w:val="20"/>
                <w:szCs w:val="20"/>
              </w:rPr>
              <w:t>36</w:t>
            </w:r>
          </w:p>
        </w:tc>
        <w:tc>
          <w:tcPr>
            <w:tcW w:w="709" w:type="dxa"/>
            <w:vAlign w:val="center"/>
          </w:tcPr>
          <w:p w:rsidR="00BE516E" w:rsidRPr="00DA06BD" w:rsidRDefault="00BE516E" w:rsidP="003152D2">
            <w:pPr>
              <w:autoSpaceDE w:val="0"/>
              <w:autoSpaceDN w:val="0"/>
              <w:adjustRightInd w:val="0"/>
              <w:spacing w:line="276" w:lineRule="auto"/>
              <w:jc w:val="center"/>
              <w:rPr>
                <w:b/>
                <w:bCs/>
                <w:sz w:val="20"/>
                <w:szCs w:val="20"/>
              </w:rPr>
            </w:pPr>
            <w:r w:rsidRPr="00DA06BD">
              <w:rPr>
                <w:b/>
                <w:bCs/>
                <w:sz w:val="20"/>
                <w:szCs w:val="20"/>
              </w:rPr>
              <w:t>36</w:t>
            </w:r>
          </w:p>
        </w:tc>
      </w:tr>
    </w:tbl>
    <w:p w:rsidR="00BE516E" w:rsidRPr="00DA06BD" w:rsidRDefault="00BE516E" w:rsidP="003152D2">
      <w:pPr>
        <w:spacing w:line="276" w:lineRule="auto"/>
        <w:jc w:val="both"/>
        <w:rPr>
          <w:sz w:val="20"/>
          <w:szCs w:val="20"/>
        </w:rPr>
      </w:pPr>
      <w:r w:rsidRPr="00DA06BD">
        <w:rPr>
          <w:sz w:val="20"/>
          <w:szCs w:val="20"/>
        </w:rPr>
        <w:t>5-8 классы – 35 учебных недель,  9 класс – 34 учебные недели;    6-ти дневная неделя</w:t>
      </w:r>
    </w:p>
    <w:p w:rsidR="00BE516E" w:rsidRPr="00DA06BD" w:rsidRDefault="00BE516E" w:rsidP="003152D2">
      <w:pPr>
        <w:jc w:val="center"/>
        <w:rPr>
          <w:b/>
          <w:bCs/>
          <w:sz w:val="20"/>
          <w:szCs w:val="20"/>
        </w:rPr>
      </w:pPr>
    </w:p>
    <w:p w:rsidR="00BE516E" w:rsidRDefault="00BE516E" w:rsidP="003152D2">
      <w:pPr>
        <w:jc w:val="center"/>
        <w:rPr>
          <w:b/>
          <w:bCs/>
          <w:sz w:val="20"/>
          <w:szCs w:val="20"/>
        </w:rPr>
      </w:pPr>
    </w:p>
    <w:p w:rsidR="00BE516E" w:rsidRPr="00DA06BD" w:rsidRDefault="00BE516E" w:rsidP="003152D2">
      <w:pPr>
        <w:jc w:val="center"/>
        <w:rPr>
          <w:b/>
          <w:bCs/>
          <w:sz w:val="20"/>
          <w:szCs w:val="20"/>
        </w:rPr>
      </w:pPr>
      <w:r w:rsidRPr="00DA06BD">
        <w:rPr>
          <w:b/>
          <w:bCs/>
          <w:sz w:val="20"/>
          <w:szCs w:val="20"/>
        </w:rPr>
        <w:t xml:space="preserve">ПОЯСНИТЕЛЬНАЯ ЗАПИСКА </w:t>
      </w:r>
    </w:p>
    <w:p w:rsidR="00BE516E" w:rsidRPr="00DA06BD" w:rsidRDefault="00BE516E" w:rsidP="00D6584D">
      <w:pPr>
        <w:jc w:val="center"/>
        <w:rPr>
          <w:sz w:val="20"/>
          <w:szCs w:val="20"/>
        </w:rPr>
      </w:pPr>
      <w:r w:rsidRPr="00DA06BD">
        <w:rPr>
          <w:sz w:val="20"/>
          <w:szCs w:val="20"/>
        </w:rPr>
        <w:t>К УЧЕБНОМУ ПЛАНУ</w:t>
      </w:r>
    </w:p>
    <w:p w:rsidR="00BE516E" w:rsidRPr="00DA06BD" w:rsidRDefault="00BE516E" w:rsidP="00D6584D">
      <w:pPr>
        <w:jc w:val="center"/>
        <w:rPr>
          <w:sz w:val="20"/>
          <w:szCs w:val="20"/>
        </w:rPr>
      </w:pPr>
      <w:r w:rsidRPr="00DA06BD">
        <w:rPr>
          <w:sz w:val="20"/>
          <w:szCs w:val="20"/>
        </w:rPr>
        <w:t>ДЛЯ ОБУЧАЮЩИХСЯ ПО СПЕЦИАЛЬНОЙ (КОРРЕКЦИОННОЙ)</w:t>
      </w:r>
    </w:p>
    <w:p w:rsidR="00BE516E" w:rsidRPr="00DA06BD" w:rsidRDefault="00BE516E" w:rsidP="00D6584D">
      <w:pPr>
        <w:jc w:val="center"/>
        <w:rPr>
          <w:sz w:val="20"/>
          <w:szCs w:val="20"/>
        </w:rPr>
      </w:pPr>
      <w:r w:rsidRPr="00DA06BD">
        <w:rPr>
          <w:sz w:val="20"/>
          <w:szCs w:val="20"/>
        </w:rPr>
        <w:t xml:space="preserve">ПРОГРАММЕ ОБРАЗОВАТЕЛЬНОГО УЧРЕЖДЕНИЯ </w:t>
      </w:r>
      <w:r w:rsidRPr="00DA06BD">
        <w:rPr>
          <w:sz w:val="20"/>
          <w:szCs w:val="20"/>
          <w:lang w:val="en-US"/>
        </w:rPr>
        <w:t>VIII</w:t>
      </w:r>
      <w:r w:rsidRPr="00DA06BD">
        <w:rPr>
          <w:sz w:val="20"/>
          <w:szCs w:val="20"/>
        </w:rPr>
        <w:t xml:space="preserve"> ВИДА</w:t>
      </w:r>
    </w:p>
    <w:p w:rsidR="00BE516E" w:rsidRPr="00DA06BD" w:rsidRDefault="00BE516E" w:rsidP="00D6584D">
      <w:pPr>
        <w:jc w:val="center"/>
        <w:rPr>
          <w:b/>
          <w:bCs/>
          <w:sz w:val="20"/>
          <w:szCs w:val="20"/>
        </w:rPr>
      </w:pPr>
    </w:p>
    <w:p w:rsidR="00BE516E" w:rsidRPr="00DA06BD" w:rsidRDefault="00BE516E" w:rsidP="00D6584D">
      <w:pPr>
        <w:ind w:firstLine="720"/>
        <w:jc w:val="both"/>
        <w:rPr>
          <w:sz w:val="20"/>
          <w:szCs w:val="20"/>
        </w:rPr>
      </w:pPr>
      <w:r w:rsidRPr="00DA06BD">
        <w:rPr>
          <w:sz w:val="20"/>
          <w:szCs w:val="20"/>
        </w:rPr>
        <w:t xml:space="preserve">   </w:t>
      </w:r>
      <w:proofErr w:type="gramStart"/>
      <w:r w:rsidRPr="00DA06BD">
        <w:rPr>
          <w:sz w:val="20"/>
          <w:szCs w:val="20"/>
        </w:rPr>
        <w:t xml:space="preserve">Базисный  учебный план для детей, обучающихся по специальной  (коррекционной) программе образовательного учреждения </w:t>
      </w:r>
      <w:r w:rsidRPr="00DA06BD">
        <w:rPr>
          <w:sz w:val="20"/>
          <w:szCs w:val="20"/>
          <w:lang w:val="en-US"/>
        </w:rPr>
        <w:t>VIII</w:t>
      </w:r>
      <w:r w:rsidRPr="00DA06BD">
        <w:rPr>
          <w:sz w:val="20"/>
          <w:szCs w:val="20"/>
        </w:rPr>
        <w:t xml:space="preserve"> вида, составлен на основе закона «Об образовании», типового базисного плана специальных (коррекционных) образовательных учреждений  </w:t>
      </w:r>
      <w:r w:rsidRPr="00DA06BD">
        <w:rPr>
          <w:sz w:val="20"/>
          <w:szCs w:val="20"/>
          <w:lang w:val="en-US"/>
        </w:rPr>
        <w:t>VIII</w:t>
      </w:r>
      <w:r w:rsidRPr="00DA06BD">
        <w:rPr>
          <w:sz w:val="20"/>
          <w:szCs w:val="20"/>
        </w:rPr>
        <w:t xml:space="preserve"> вида (1 вариант), утвержденного МОРФ от 10.04.2002 №29/2065–п, СанПиН 2.4.2.2821-10  «Санитарно-эпидемиологические требования к условиям и организации обучения в общеобразовательных учреждениях» (зарегистрировано Министерством юстиции Российской Федерации 3 марта 2011 г., регистрационный</w:t>
      </w:r>
      <w:proofErr w:type="gramEnd"/>
      <w:r w:rsidRPr="00DA06BD">
        <w:rPr>
          <w:sz w:val="20"/>
          <w:szCs w:val="20"/>
        </w:rPr>
        <w:t xml:space="preserve"> </w:t>
      </w:r>
      <w:proofErr w:type="gramStart"/>
      <w:r w:rsidRPr="00DA06BD">
        <w:rPr>
          <w:sz w:val="20"/>
          <w:szCs w:val="20"/>
        </w:rPr>
        <w:t>N 19993).</w:t>
      </w:r>
      <w:proofErr w:type="gramEnd"/>
    </w:p>
    <w:p w:rsidR="00BE516E" w:rsidRPr="00DA06BD" w:rsidRDefault="00BE516E" w:rsidP="00D6584D">
      <w:pPr>
        <w:ind w:firstLine="120"/>
        <w:rPr>
          <w:sz w:val="20"/>
          <w:szCs w:val="20"/>
        </w:rPr>
      </w:pPr>
      <w:r w:rsidRPr="00DA06BD">
        <w:rPr>
          <w:sz w:val="20"/>
          <w:szCs w:val="20"/>
        </w:rPr>
        <w:t>Цели работы коллектива:</w:t>
      </w:r>
    </w:p>
    <w:p w:rsidR="00BE516E" w:rsidRPr="00DA06BD" w:rsidRDefault="00BE516E" w:rsidP="00823459">
      <w:pPr>
        <w:numPr>
          <w:ilvl w:val="0"/>
          <w:numId w:val="56"/>
        </w:numPr>
        <w:rPr>
          <w:sz w:val="20"/>
          <w:szCs w:val="20"/>
        </w:rPr>
      </w:pPr>
      <w:r w:rsidRPr="00DA06BD">
        <w:rPr>
          <w:sz w:val="20"/>
          <w:szCs w:val="20"/>
        </w:rPr>
        <w:t>создание системы образования, обеспечивающей условия для детей с ограниченными возможностями здоровья в соответствии с их особенностями в условиях общеобразовательной школы.</w:t>
      </w:r>
    </w:p>
    <w:p w:rsidR="00BE516E" w:rsidRPr="00DA06BD" w:rsidRDefault="00BE516E" w:rsidP="00D6584D">
      <w:pPr>
        <w:ind w:firstLine="120"/>
        <w:rPr>
          <w:sz w:val="20"/>
          <w:szCs w:val="20"/>
        </w:rPr>
      </w:pPr>
      <w:r w:rsidRPr="00DA06BD">
        <w:rPr>
          <w:sz w:val="20"/>
          <w:szCs w:val="20"/>
        </w:rPr>
        <w:t>Задачи:</w:t>
      </w:r>
    </w:p>
    <w:p w:rsidR="00BE516E" w:rsidRPr="00DA06BD" w:rsidRDefault="00BE516E" w:rsidP="00823459">
      <w:pPr>
        <w:numPr>
          <w:ilvl w:val="0"/>
          <w:numId w:val="57"/>
        </w:numPr>
        <w:rPr>
          <w:sz w:val="20"/>
          <w:szCs w:val="20"/>
        </w:rPr>
      </w:pPr>
      <w:r w:rsidRPr="00DA06BD">
        <w:rPr>
          <w:sz w:val="20"/>
          <w:szCs w:val="20"/>
        </w:rPr>
        <w:t>осуществление индивидуально ориентированной педагогической, психологической, социальной, медицинской помощи;</w:t>
      </w:r>
    </w:p>
    <w:p w:rsidR="00BE516E" w:rsidRPr="00DA06BD" w:rsidRDefault="00BE516E" w:rsidP="00823459">
      <w:pPr>
        <w:numPr>
          <w:ilvl w:val="0"/>
          <w:numId w:val="57"/>
        </w:numPr>
        <w:rPr>
          <w:sz w:val="20"/>
          <w:szCs w:val="20"/>
        </w:rPr>
      </w:pPr>
      <w:proofErr w:type="spellStart"/>
      <w:r w:rsidRPr="00DA06BD">
        <w:rPr>
          <w:sz w:val="20"/>
          <w:szCs w:val="20"/>
        </w:rPr>
        <w:t>психокоррекционная</w:t>
      </w:r>
      <w:proofErr w:type="spellEnd"/>
      <w:r w:rsidRPr="00DA06BD">
        <w:rPr>
          <w:sz w:val="20"/>
          <w:szCs w:val="20"/>
        </w:rPr>
        <w:t xml:space="preserve"> и психолого-профилактическая работа с детьми;</w:t>
      </w:r>
    </w:p>
    <w:p w:rsidR="00BE516E" w:rsidRPr="00DA06BD" w:rsidRDefault="00BE516E" w:rsidP="00823459">
      <w:pPr>
        <w:numPr>
          <w:ilvl w:val="0"/>
          <w:numId w:val="57"/>
        </w:numPr>
        <w:rPr>
          <w:sz w:val="20"/>
          <w:szCs w:val="20"/>
        </w:rPr>
      </w:pPr>
      <w:r w:rsidRPr="00DA06BD">
        <w:rPr>
          <w:sz w:val="20"/>
          <w:szCs w:val="20"/>
        </w:rPr>
        <w:t>создание условий для ориентации школьников в их жизненном и профессиональном самоопределении.</w:t>
      </w:r>
    </w:p>
    <w:p w:rsidR="00BE516E" w:rsidRPr="00DA06BD" w:rsidRDefault="00BE516E" w:rsidP="00D6584D">
      <w:pPr>
        <w:ind w:firstLine="120"/>
        <w:rPr>
          <w:sz w:val="20"/>
          <w:szCs w:val="20"/>
        </w:rPr>
      </w:pPr>
      <w:r w:rsidRPr="00DA06BD">
        <w:rPr>
          <w:sz w:val="20"/>
          <w:szCs w:val="20"/>
        </w:rPr>
        <w:tab/>
        <w:t>Учебный план предусматривает девятилетний срок обучения как наиболее оптимальный для получения общего образования и профессионально-трудовой подготовки, необходимой для социальной адаптации и реабилитации.</w:t>
      </w:r>
    </w:p>
    <w:p w:rsidR="00BE516E" w:rsidRPr="00DA06BD" w:rsidRDefault="00BE516E" w:rsidP="00D6584D">
      <w:pPr>
        <w:jc w:val="both"/>
        <w:rPr>
          <w:sz w:val="20"/>
          <w:szCs w:val="20"/>
        </w:rPr>
      </w:pPr>
      <w:r w:rsidRPr="00DA06BD">
        <w:rPr>
          <w:sz w:val="20"/>
          <w:szCs w:val="20"/>
        </w:rPr>
        <w:t>Продолжительность учебного года: 1 класс -33 учебные недели, 2- 9 классы - 34 учебные недели; продолжительность урока- 45 минут. Обучение в 1-м классе осуществляется с соблюдением следующих дополнительных требований:</w:t>
      </w:r>
    </w:p>
    <w:p w:rsidR="00BE516E" w:rsidRPr="00DA06BD" w:rsidRDefault="00BE516E" w:rsidP="00823459">
      <w:pPr>
        <w:numPr>
          <w:ilvl w:val="0"/>
          <w:numId w:val="60"/>
        </w:numPr>
        <w:jc w:val="both"/>
        <w:rPr>
          <w:sz w:val="20"/>
          <w:szCs w:val="20"/>
        </w:rPr>
      </w:pPr>
      <w:r w:rsidRPr="00DA06BD">
        <w:rPr>
          <w:sz w:val="20"/>
          <w:szCs w:val="20"/>
        </w:rPr>
        <w:t>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BE516E" w:rsidRPr="00DA06BD" w:rsidRDefault="00BE516E" w:rsidP="00823459">
      <w:pPr>
        <w:numPr>
          <w:ilvl w:val="0"/>
          <w:numId w:val="60"/>
        </w:numPr>
        <w:jc w:val="both"/>
        <w:rPr>
          <w:sz w:val="20"/>
          <w:szCs w:val="20"/>
        </w:rPr>
      </w:pPr>
      <w:r w:rsidRPr="00DA06BD">
        <w:rPr>
          <w:sz w:val="20"/>
          <w:szCs w:val="20"/>
        </w:rPr>
        <w:t>в середине учебного дня проводится динамической паузы продолжительностью не менее 40 минут;</w:t>
      </w:r>
    </w:p>
    <w:p w:rsidR="00BE516E" w:rsidRPr="00DA06BD" w:rsidRDefault="00BE516E" w:rsidP="00823459">
      <w:pPr>
        <w:numPr>
          <w:ilvl w:val="0"/>
          <w:numId w:val="60"/>
        </w:numPr>
        <w:jc w:val="both"/>
        <w:rPr>
          <w:sz w:val="20"/>
          <w:szCs w:val="20"/>
        </w:rPr>
      </w:pPr>
      <w:r w:rsidRPr="00DA06BD">
        <w:rPr>
          <w:sz w:val="20"/>
          <w:szCs w:val="20"/>
        </w:rPr>
        <w:t>обучение проводится без балльного оценивания знаний обучающихся и домашних заданий;</w:t>
      </w:r>
    </w:p>
    <w:p w:rsidR="00BE516E" w:rsidRPr="00DA06BD" w:rsidRDefault="00BE516E" w:rsidP="00823459">
      <w:pPr>
        <w:numPr>
          <w:ilvl w:val="0"/>
          <w:numId w:val="60"/>
        </w:numPr>
        <w:jc w:val="both"/>
        <w:rPr>
          <w:sz w:val="20"/>
          <w:szCs w:val="20"/>
        </w:rPr>
      </w:pPr>
      <w:r w:rsidRPr="00DA06BD">
        <w:rPr>
          <w:sz w:val="20"/>
          <w:szCs w:val="20"/>
        </w:rPr>
        <w:t>дополнительные недельные каникулы в середине третьей четверти.</w:t>
      </w:r>
    </w:p>
    <w:p w:rsidR="00BE516E" w:rsidRPr="00DA06BD" w:rsidRDefault="00BE516E" w:rsidP="00D6584D">
      <w:pPr>
        <w:ind w:firstLine="150"/>
        <w:jc w:val="both"/>
        <w:rPr>
          <w:sz w:val="20"/>
          <w:szCs w:val="20"/>
        </w:rPr>
      </w:pPr>
      <w:r w:rsidRPr="00DA06BD">
        <w:rPr>
          <w:sz w:val="20"/>
          <w:szCs w:val="20"/>
        </w:rPr>
        <w:tab/>
        <w:t>Организация учебно-воспитательного процесса: 1 класс – по пятидневной   учебной неделе, 2-9 классы - по шестидневной   учебной неделе.</w:t>
      </w:r>
    </w:p>
    <w:p w:rsidR="00BE516E" w:rsidRPr="00DA06BD" w:rsidRDefault="00BE516E" w:rsidP="00D6584D">
      <w:pPr>
        <w:ind w:firstLine="150"/>
        <w:jc w:val="both"/>
        <w:rPr>
          <w:sz w:val="20"/>
          <w:szCs w:val="20"/>
        </w:rPr>
      </w:pPr>
      <w:r w:rsidRPr="00DA06BD">
        <w:rPr>
          <w:sz w:val="20"/>
          <w:szCs w:val="20"/>
        </w:rPr>
        <w:lastRenderedPageBreak/>
        <w:t xml:space="preserve"> </w:t>
      </w:r>
      <w:proofErr w:type="gramStart"/>
      <w:r w:rsidRPr="00DA06BD">
        <w:rPr>
          <w:sz w:val="20"/>
          <w:szCs w:val="20"/>
        </w:rPr>
        <w:t xml:space="preserve">Предельно допустимая нагрузка: 1 класс – 24 часа, 2 класс - 25 часов, 3 класс – 27 часов, 4 класс - 28 часов, 5 класс -  31 час, 6 класс – 35 часов, 7 класс – 37 часов, 8-9 класс – 38 часов. </w:t>
      </w:r>
      <w:proofErr w:type="gramEnd"/>
    </w:p>
    <w:p w:rsidR="00BE516E" w:rsidRPr="00DA06BD" w:rsidRDefault="00BE516E" w:rsidP="00D6584D">
      <w:pPr>
        <w:ind w:firstLine="120"/>
        <w:rPr>
          <w:sz w:val="20"/>
          <w:szCs w:val="20"/>
        </w:rPr>
      </w:pPr>
      <w:r w:rsidRPr="00DA06BD">
        <w:rPr>
          <w:sz w:val="20"/>
          <w:szCs w:val="20"/>
        </w:rPr>
        <w:tab/>
        <w:t>Учебный план включает образовательные предметы, содержание которых приспособлено к возможностям учащихся с ограниченными возможностями здоровья, специфические коррекционные предметы, а также индивидуальные и групповые коррекционные занятия.</w:t>
      </w:r>
    </w:p>
    <w:p w:rsidR="00BE516E" w:rsidRPr="00DA06BD" w:rsidRDefault="00BE516E" w:rsidP="00D6584D">
      <w:pPr>
        <w:ind w:firstLine="120"/>
        <w:rPr>
          <w:sz w:val="20"/>
          <w:szCs w:val="20"/>
        </w:rPr>
      </w:pPr>
      <w:r w:rsidRPr="00DA06BD">
        <w:rPr>
          <w:sz w:val="20"/>
          <w:szCs w:val="20"/>
        </w:rPr>
        <w:t xml:space="preserve">  Из традиционных обязательных учебных предметов изучаются:</w:t>
      </w:r>
    </w:p>
    <w:p w:rsidR="00BE516E" w:rsidRPr="00DA06BD" w:rsidRDefault="00BE516E" w:rsidP="00823459">
      <w:pPr>
        <w:numPr>
          <w:ilvl w:val="0"/>
          <w:numId w:val="58"/>
        </w:numPr>
        <w:rPr>
          <w:sz w:val="20"/>
          <w:szCs w:val="20"/>
        </w:rPr>
      </w:pPr>
      <w:r w:rsidRPr="00DA06BD">
        <w:rPr>
          <w:sz w:val="20"/>
          <w:szCs w:val="20"/>
        </w:rPr>
        <w:t>письмо и развитие речи;</w:t>
      </w:r>
    </w:p>
    <w:p w:rsidR="00BE516E" w:rsidRPr="00DA06BD" w:rsidRDefault="00BE516E" w:rsidP="00823459">
      <w:pPr>
        <w:numPr>
          <w:ilvl w:val="0"/>
          <w:numId w:val="58"/>
        </w:numPr>
        <w:rPr>
          <w:sz w:val="20"/>
          <w:szCs w:val="20"/>
        </w:rPr>
      </w:pPr>
      <w:r w:rsidRPr="00DA06BD">
        <w:rPr>
          <w:sz w:val="20"/>
          <w:szCs w:val="20"/>
        </w:rPr>
        <w:t>чтение и развитие речи;</w:t>
      </w:r>
    </w:p>
    <w:p w:rsidR="00BE516E" w:rsidRPr="00DA06BD" w:rsidRDefault="00BE516E" w:rsidP="00823459">
      <w:pPr>
        <w:numPr>
          <w:ilvl w:val="0"/>
          <w:numId w:val="58"/>
        </w:numPr>
        <w:rPr>
          <w:sz w:val="20"/>
          <w:szCs w:val="20"/>
        </w:rPr>
      </w:pPr>
      <w:r w:rsidRPr="00DA06BD">
        <w:rPr>
          <w:sz w:val="20"/>
          <w:szCs w:val="20"/>
        </w:rPr>
        <w:t>математика;</w:t>
      </w:r>
    </w:p>
    <w:p w:rsidR="00BE516E" w:rsidRPr="00DA06BD" w:rsidRDefault="00BE516E" w:rsidP="00823459">
      <w:pPr>
        <w:numPr>
          <w:ilvl w:val="0"/>
          <w:numId w:val="58"/>
        </w:numPr>
        <w:rPr>
          <w:sz w:val="20"/>
          <w:szCs w:val="20"/>
        </w:rPr>
      </w:pPr>
      <w:r w:rsidRPr="00DA06BD">
        <w:rPr>
          <w:sz w:val="20"/>
          <w:szCs w:val="20"/>
        </w:rPr>
        <w:t>природоведение;</w:t>
      </w:r>
    </w:p>
    <w:p w:rsidR="00BE516E" w:rsidRPr="00DA06BD" w:rsidRDefault="00BE516E" w:rsidP="00823459">
      <w:pPr>
        <w:numPr>
          <w:ilvl w:val="0"/>
          <w:numId w:val="58"/>
        </w:numPr>
        <w:rPr>
          <w:sz w:val="20"/>
          <w:szCs w:val="20"/>
        </w:rPr>
      </w:pPr>
      <w:r w:rsidRPr="00DA06BD">
        <w:rPr>
          <w:sz w:val="20"/>
          <w:szCs w:val="20"/>
        </w:rPr>
        <w:t>биология;</w:t>
      </w:r>
    </w:p>
    <w:p w:rsidR="00BE516E" w:rsidRPr="00DA06BD" w:rsidRDefault="00BE516E" w:rsidP="00823459">
      <w:pPr>
        <w:numPr>
          <w:ilvl w:val="0"/>
          <w:numId w:val="58"/>
        </w:numPr>
        <w:rPr>
          <w:sz w:val="20"/>
          <w:szCs w:val="20"/>
        </w:rPr>
      </w:pPr>
      <w:r w:rsidRPr="00DA06BD">
        <w:rPr>
          <w:sz w:val="20"/>
          <w:szCs w:val="20"/>
        </w:rPr>
        <w:t>география;</w:t>
      </w:r>
    </w:p>
    <w:p w:rsidR="00BE516E" w:rsidRPr="00DA06BD" w:rsidRDefault="00BE516E" w:rsidP="00823459">
      <w:pPr>
        <w:numPr>
          <w:ilvl w:val="0"/>
          <w:numId w:val="58"/>
        </w:numPr>
        <w:rPr>
          <w:sz w:val="20"/>
          <w:szCs w:val="20"/>
        </w:rPr>
      </w:pPr>
      <w:r w:rsidRPr="00DA06BD">
        <w:rPr>
          <w:sz w:val="20"/>
          <w:szCs w:val="20"/>
        </w:rPr>
        <w:t>история;</w:t>
      </w:r>
    </w:p>
    <w:p w:rsidR="00BE516E" w:rsidRPr="00DA06BD" w:rsidRDefault="00BE516E" w:rsidP="00823459">
      <w:pPr>
        <w:numPr>
          <w:ilvl w:val="0"/>
          <w:numId w:val="58"/>
        </w:numPr>
        <w:rPr>
          <w:sz w:val="20"/>
          <w:szCs w:val="20"/>
        </w:rPr>
      </w:pPr>
      <w:r w:rsidRPr="00DA06BD">
        <w:rPr>
          <w:sz w:val="20"/>
          <w:szCs w:val="20"/>
        </w:rPr>
        <w:t>обществознание;</w:t>
      </w:r>
    </w:p>
    <w:p w:rsidR="00BE516E" w:rsidRPr="00DA06BD" w:rsidRDefault="00BE516E" w:rsidP="00823459">
      <w:pPr>
        <w:numPr>
          <w:ilvl w:val="0"/>
          <w:numId w:val="58"/>
        </w:numPr>
        <w:rPr>
          <w:sz w:val="20"/>
          <w:szCs w:val="20"/>
        </w:rPr>
      </w:pPr>
      <w:r w:rsidRPr="00DA06BD">
        <w:rPr>
          <w:sz w:val="20"/>
          <w:szCs w:val="20"/>
        </w:rPr>
        <w:t>ИЗО;</w:t>
      </w:r>
    </w:p>
    <w:p w:rsidR="00BE516E" w:rsidRPr="00DA06BD" w:rsidRDefault="00BE516E" w:rsidP="00823459">
      <w:pPr>
        <w:numPr>
          <w:ilvl w:val="0"/>
          <w:numId w:val="58"/>
        </w:numPr>
        <w:rPr>
          <w:sz w:val="20"/>
          <w:szCs w:val="20"/>
        </w:rPr>
      </w:pPr>
      <w:r w:rsidRPr="00DA06BD">
        <w:rPr>
          <w:sz w:val="20"/>
          <w:szCs w:val="20"/>
        </w:rPr>
        <w:t>музыка и пение;</w:t>
      </w:r>
    </w:p>
    <w:p w:rsidR="00BE516E" w:rsidRPr="00DA06BD" w:rsidRDefault="00BE516E" w:rsidP="00823459">
      <w:pPr>
        <w:numPr>
          <w:ilvl w:val="0"/>
          <w:numId w:val="58"/>
        </w:numPr>
        <w:rPr>
          <w:sz w:val="20"/>
          <w:szCs w:val="20"/>
        </w:rPr>
      </w:pPr>
      <w:r w:rsidRPr="00DA06BD">
        <w:rPr>
          <w:sz w:val="20"/>
          <w:szCs w:val="20"/>
        </w:rPr>
        <w:t>физическая культура;</w:t>
      </w:r>
    </w:p>
    <w:p w:rsidR="00BE516E" w:rsidRPr="00DA06BD" w:rsidRDefault="00BE516E" w:rsidP="00823459">
      <w:pPr>
        <w:numPr>
          <w:ilvl w:val="0"/>
          <w:numId w:val="58"/>
        </w:numPr>
        <w:rPr>
          <w:sz w:val="20"/>
          <w:szCs w:val="20"/>
        </w:rPr>
      </w:pPr>
      <w:r w:rsidRPr="00DA06BD">
        <w:rPr>
          <w:sz w:val="20"/>
          <w:szCs w:val="20"/>
        </w:rPr>
        <w:t>трудовое и профессионально-трудовое обучение.</w:t>
      </w:r>
    </w:p>
    <w:p w:rsidR="00BE516E" w:rsidRPr="00DA06BD" w:rsidRDefault="00BE516E" w:rsidP="00D6584D">
      <w:pPr>
        <w:ind w:firstLine="120"/>
        <w:rPr>
          <w:sz w:val="20"/>
          <w:szCs w:val="20"/>
        </w:rPr>
      </w:pPr>
      <w:r w:rsidRPr="00DA06BD">
        <w:rPr>
          <w:sz w:val="20"/>
          <w:szCs w:val="20"/>
        </w:rPr>
        <w:t xml:space="preserve">Особое внимание обращается на развитие речи как средства общения и как способ коррекции мыслительной деятельности. </w:t>
      </w:r>
    </w:p>
    <w:p w:rsidR="00BE516E" w:rsidRPr="00DA06BD" w:rsidRDefault="00BE516E" w:rsidP="00D6584D">
      <w:pPr>
        <w:rPr>
          <w:sz w:val="20"/>
          <w:szCs w:val="20"/>
        </w:rPr>
      </w:pPr>
      <w:r w:rsidRPr="00DA06BD">
        <w:rPr>
          <w:sz w:val="20"/>
          <w:szCs w:val="20"/>
        </w:rPr>
        <w:t xml:space="preserve"> «Математика» обеспечивает формирование доступных учащимся математических знаний и умений, их практического  применения в повседневной жизни.</w:t>
      </w:r>
    </w:p>
    <w:p w:rsidR="00BE516E" w:rsidRPr="00DA06BD" w:rsidRDefault="00BE516E" w:rsidP="00D6584D">
      <w:pPr>
        <w:rPr>
          <w:sz w:val="20"/>
          <w:szCs w:val="20"/>
        </w:rPr>
      </w:pPr>
      <w:r w:rsidRPr="00DA06BD">
        <w:rPr>
          <w:sz w:val="20"/>
          <w:szCs w:val="20"/>
        </w:rPr>
        <w:t>«История»  позволяет уточнить и обобщить имеющиеся у обучающихся представления о себе, ближайшем социальном окружении, их понимании социальных и общественных явлений.</w:t>
      </w:r>
    </w:p>
    <w:p w:rsidR="00BE516E" w:rsidRPr="00DA06BD" w:rsidRDefault="00BE516E" w:rsidP="00D6584D">
      <w:pPr>
        <w:rPr>
          <w:sz w:val="20"/>
          <w:szCs w:val="20"/>
        </w:rPr>
      </w:pPr>
      <w:r w:rsidRPr="00DA06BD">
        <w:rPr>
          <w:sz w:val="20"/>
          <w:szCs w:val="20"/>
        </w:rPr>
        <w:t>Изучение «Природоведения» строится на основе психологических особенностей восприятия и анализа окружающего мира.</w:t>
      </w:r>
    </w:p>
    <w:p w:rsidR="00BE516E" w:rsidRPr="00DA06BD" w:rsidRDefault="00BE516E" w:rsidP="00D6584D">
      <w:pPr>
        <w:rPr>
          <w:sz w:val="20"/>
          <w:szCs w:val="20"/>
        </w:rPr>
      </w:pPr>
      <w:r w:rsidRPr="00DA06BD">
        <w:rPr>
          <w:sz w:val="20"/>
          <w:szCs w:val="20"/>
        </w:rPr>
        <w:t xml:space="preserve">«География» позволяет на основе </w:t>
      </w:r>
      <w:proofErr w:type="spellStart"/>
      <w:r w:rsidRPr="00DA06BD">
        <w:rPr>
          <w:sz w:val="20"/>
          <w:szCs w:val="20"/>
        </w:rPr>
        <w:t>межпредметных</w:t>
      </w:r>
      <w:proofErr w:type="spellEnd"/>
      <w:r w:rsidRPr="00DA06BD">
        <w:rPr>
          <w:sz w:val="20"/>
          <w:szCs w:val="20"/>
        </w:rPr>
        <w:t xml:space="preserve"> связей сформировать доступные представления о физической, социально-экономической географии, ее природных и климатических ресурсах, влияющих на образ жизни, культуру, хозяйственную деятельность человека на земле.</w:t>
      </w:r>
    </w:p>
    <w:p w:rsidR="00BE516E" w:rsidRPr="00DA06BD" w:rsidRDefault="00BE516E" w:rsidP="00D6584D">
      <w:pPr>
        <w:ind w:firstLine="120"/>
        <w:rPr>
          <w:sz w:val="20"/>
          <w:szCs w:val="20"/>
        </w:rPr>
      </w:pPr>
      <w:r w:rsidRPr="00DA06BD">
        <w:rPr>
          <w:sz w:val="20"/>
          <w:szCs w:val="20"/>
        </w:rPr>
        <w:t>«Изобразительное искусство» обеспечивает приобщение учащихся к творческому социально значимому труду, использование изобразительной деятельности как средства  компенсаторного развития детей с ограниченными возможностями здоровья.</w:t>
      </w:r>
    </w:p>
    <w:p w:rsidR="00BE516E" w:rsidRPr="00DA06BD" w:rsidRDefault="00BE516E" w:rsidP="00D6584D">
      <w:pPr>
        <w:ind w:firstLine="120"/>
        <w:rPr>
          <w:sz w:val="20"/>
          <w:szCs w:val="20"/>
        </w:rPr>
      </w:pPr>
      <w:r w:rsidRPr="00DA06BD">
        <w:rPr>
          <w:sz w:val="20"/>
          <w:szCs w:val="20"/>
        </w:rPr>
        <w:t xml:space="preserve">  «Музыка» обеспечивает развитие детской творческой активности.</w:t>
      </w:r>
    </w:p>
    <w:p w:rsidR="00BE516E" w:rsidRPr="00DA06BD" w:rsidRDefault="00BE516E" w:rsidP="00D6584D">
      <w:pPr>
        <w:ind w:firstLine="120"/>
        <w:rPr>
          <w:sz w:val="20"/>
          <w:szCs w:val="20"/>
        </w:rPr>
      </w:pPr>
      <w:r w:rsidRPr="00DA06BD">
        <w:rPr>
          <w:sz w:val="20"/>
          <w:szCs w:val="20"/>
        </w:rPr>
        <w:t xml:space="preserve">  «Физическое воспитание» </w:t>
      </w:r>
      <w:r w:rsidRPr="00DA06BD">
        <w:rPr>
          <w:color w:val="000000"/>
          <w:sz w:val="20"/>
          <w:szCs w:val="20"/>
        </w:rPr>
        <w:t xml:space="preserve">в основном направлено на реализацию коррекционно-компенсирующих и лечебно-оздоровительных задач, </w:t>
      </w:r>
      <w:r w:rsidRPr="00DA06BD">
        <w:rPr>
          <w:sz w:val="20"/>
          <w:szCs w:val="20"/>
        </w:rPr>
        <w:t>способствует формированию положительных личностных качеств, является одним из средств успешной социальной интеграции детей в обществе.</w:t>
      </w:r>
    </w:p>
    <w:p w:rsidR="00BE516E" w:rsidRPr="00DA06BD" w:rsidRDefault="00BE516E" w:rsidP="00D6584D">
      <w:pPr>
        <w:ind w:firstLine="709"/>
        <w:rPr>
          <w:sz w:val="20"/>
          <w:szCs w:val="20"/>
        </w:rPr>
      </w:pPr>
      <w:r w:rsidRPr="00DA06BD">
        <w:rPr>
          <w:sz w:val="20"/>
          <w:szCs w:val="20"/>
        </w:rPr>
        <w:t>Особое внимание уделяется трудовому обучению, которое направлено на формирование у учащихся трудолюбия, умения работать в коллективе, овладение ими знаниями о самостоятельной жизни, практическое обучение жизненно необходимым умениям и навыкам.</w:t>
      </w:r>
    </w:p>
    <w:p w:rsidR="00BE516E" w:rsidRPr="00DA06BD" w:rsidRDefault="00BE516E" w:rsidP="00D6584D">
      <w:pPr>
        <w:rPr>
          <w:sz w:val="20"/>
          <w:szCs w:val="20"/>
        </w:rPr>
      </w:pPr>
      <w:r w:rsidRPr="00DA06BD">
        <w:rPr>
          <w:sz w:val="20"/>
          <w:szCs w:val="20"/>
        </w:rPr>
        <w:t>К коррекционным занятиям относятся:</w:t>
      </w:r>
    </w:p>
    <w:p w:rsidR="00BE516E" w:rsidRPr="00DA06BD" w:rsidRDefault="00BE516E" w:rsidP="00823459">
      <w:pPr>
        <w:numPr>
          <w:ilvl w:val="0"/>
          <w:numId w:val="59"/>
        </w:numPr>
        <w:rPr>
          <w:sz w:val="20"/>
          <w:szCs w:val="20"/>
        </w:rPr>
      </w:pPr>
      <w:r w:rsidRPr="00DA06BD">
        <w:rPr>
          <w:sz w:val="20"/>
          <w:szCs w:val="20"/>
        </w:rPr>
        <w:t>развитие устной речи на основе изучения предметов и явлений окружающей действительности;</w:t>
      </w:r>
    </w:p>
    <w:p w:rsidR="00BE516E" w:rsidRPr="00DA06BD" w:rsidRDefault="00BE516E" w:rsidP="00823459">
      <w:pPr>
        <w:numPr>
          <w:ilvl w:val="0"/>
          <w:numId w:val="59"/>
        </w:numPr>
        <w:rPr>
          <w:sz w:val="20"/>
          <w:szCs w:val="20"/>
        </w:rPr>
      </w:pPr>
      <w:r w:rsidRPr="00DA06BD">
        <w:rPr>
          <w:sz w:val="20"/>
          <w:szCs w:val="20"/>
        </w:rPr>
        <w:t>ритмика;</w:t>
      </w:r>
    </w:p>
    <w:p w:rsidR="00BE516E" w:rsidRPr="00DA06BD" w:rsidRDefault="00BE516E" w:rsidP="00823459">
      <w:pPr>
        <w:numPr>
          <w:ilvl w:val="0"/>
          <w:numId w:val="59"/>
        </w:numPr>
        <w:rPr>
          <w:sz w:val="20"/>
          <w:szCs w:val="20"/>
        </w:rPr>
      </w:pPr>
      <w:r w:rsidRPr="00DA06BD">
        <w:rPr>
          <w:sz w:val="20"/>
          <w:szCs w:val="20"/>
        </w:rPr>
        <w:t>социально-бытовая ориентировка;</w:t>
      </w:r>
    </w:p>
    <w:p w:rsidR="00BE516E" w:rsidRPr="00DA06BD" w:rsidRDefault="00BE516E" w:rsidP="00823459">
      <w:pPr>
        <w:numPr>
          <w:ilvl w:val="0"/>
          <w:numId w:val="59"/>
        </w:numPr>
        <w:rPr>
          <w:sz w:val="20"/>
          <w:szCs w:val="20"/>
        </w:rPr>
      </w:pPr>
      <w:r w:rsidRPr="00DA06BD">
        <w:rPr>
          <w:sz w:val="20"/>
          <w:szCs w:val="20"/>
        </w:rPr>
        <w:t xml:space="preserve">обязательные индивидуальные и групповые коррекционные занятия (ЛФК и занятия по развитию психомоторики и сенсорных процессов) </w:t>
      </w:r>
      <w:proofErr w:type="gramStart"/>
      <w:r w:rsidRPr="00DA06BD">
        <w:rPr>
          <w:sz w:val="20"/>
          <w:szCs w:val="20"/>
        </w:rPr>
        <w:t>для</w:t>
      </w:r>
      <w:proofErr w:type="gramEnd"/>
      <w:r w:rsidRPr="00DA06BD">
        <w:rPr>
          <w:sz w:val="20"/>
          <w:szCs w:val="20"/>
        </w:rPr>
        <w:t xml:space="preserve"> обучающихся с выраженными речевыми, двигательными или другими нарушениями.</w:t>
      </w:r>
    </w:p>
    <w:p w:rsidR="00BE516E" w:rsidRPr="00DA06BD" w:rsidRDefault="00BE516E" w:rsidP="00D6584D">
      <w:pPr>
        <w:rPr>
          <w:sz w:val="20"/>
          <w:szCs w:val="20"/>
        </w:rPr>
      </w:pPr>
      <w:r w:rsidRPr="00DA06BD">
        <w:rPr>
          <w:sz w:val="20"/>
          <w:szCs w:val="20"/>
        </w:rPr>
        <w:t>На  обязательные  индивидуальные  и  групповые  коррекционные занятия отводится 15 - 25 мин.  учебного времени на одного ученика.</w:t>
      </w:r>
    </w:p>
    <w:p w:rsidR="00BE516E" w:rsidRPr="00DA06BD" w:rsidRDefault="00BE516E" w:rsidP="00D6584D">
      <w:pPr>
        <w:pStyle w:val="af8"/>
        <w:ind w:firstLine="709"/>
        <w:jc w:val="both"/>
        <w:rPr>
          <w:color w:val="000000"/>
          <w:sz w:val="20"/>
          <w:szCs w:val="20"/>
        </w:rPr>
      </w:pPr>
      <w:r w:rsidRPr="00DA06BD">
        <w:rPr>
          <w:color w:val="000000"/>
          <w:sz w:val="20"/>
          <w:szCs w:val="20"/>
        </w:rPr>
        <w:t>Образовательная область «Коррекционная подготовка» включает в себя предметы, направленные на   исправление дефектов общего и речевого развития детей, развитие их познавательной деятельности, формирование и развитие у учащихся навыков самообслуживания и социально-бытового ориентирования (рекомендации ПМПК).</w:t>
      </w:r>
    </w:p>
    <w:p w:rsidR="00BE516E" w:rsidRPr="00DA06BD" w:rsidRDefault="00BE516E" w:rsidP="00D6584D">
      <w:pPr>
        <w:pStyle w:val="af8"/>
        <w:jc w:val="both"/>
        <w:rPr>
          <w:color w:val="000000"/>
          <w:sz w:val="20"/>
          <w:szCs w:val="20"/>
        </w:rPr>
      </w:pPr>
      <w:r w:rsidRPr="00DA06BD">
        <w:rPr>
          <w:sz w:val="20"/>
          <w:szCs w:val="20"/>
        </w:rPr>
        <w:tab/>
        <w:t xml:space="preserve">Коррекционная работа направлена  на углубление и обобщения социокультурного опыта, на развитие навыков самостоятельной учебной деятельности с учетом интеллектуальных возможностей учащихся. </w:t>
      </w:r>
      <w:r w:rsidRPr="00DA06BD">
        <w:rPr>
          <w:color w:val="000000"/>
          <w:sz w:val="20"/>
          <w:szCs w:val="20"/>
        </w:rPr>
        <w:t>Курсы строятся на основании рекомендаций, данных психолого-медико-педагогической комиссией при обследовании детей, и связанных с коррекцией восприятия и речи, памяти и внимания, развитием мелкой и общей моторики.</w:t>
      </w:r>
    </w:p>
    <w:p w:rsidR="00BE516E" w:rsidRPr="00DA06BD" w:rsidRDefault="00BE516E" w:rsidP="0031151F">
      <w:pPr>
        <w:pStyle w:val="af8"/>
        <w:tabs>
          <w:tab w:val="left" w:pos="709"/>
        </w:tabs>
        <w:ind w:firstLine="709"/>
        <w:jc w:val="both"/>
        <w:rPr>
          <w:sz w:val="20"/>
          <w:szCs w:val="20"/>
        </w:rPr>
      </w:pPr>
      <w:r w:rsidRPr="00DA06BD">
        <w:rPr>
          <w:sz w:val="20"/>
          <w:szCs w:val="20"/>
        </w:rPr>
        <w:t>Коррекционная подготовка проводится на уроках, во внеурочное время и на занятиях в ГПД.</w:t>
      </w:r>
    </w:p>
    <w:p w:rsidR="00BE516E" w:rsidRPr="00DA06BD" w:rsidRDefault="00BE516E" w:rsidP="00321B61">
      <w:pPr>
        <w:jc w:val="center"/>
        <w:rPr>
          <w:b/>
          <w:bCs/>
          <w:sz w:val="20"/>
          <w:szCs w:val="20"/>
        </w:rPr>
      </w:pPr>
    </w:p>
    <w:p w:rsidR="00BE516E" w:rsidRPr="00DA06BD" w:rsidRDefault="00BE516E" w:rsidP="00321B61">
      <w:pPr>
        <w:jc w:val="center"/>
        <w:rPr>
          <w:b/>
          <w:bCs/>
          <w:sz w:val="20"/>
          <w:szCs w:val="20"/>
        </w:rPr>
      </w:pPr>
      <w:r w:rsidRPr="00DA06BD">
        <w:rPr>
          <w:b/>
          <w:bCs/>
          <w:sz w:val="20"/>
          <w:szCs w:val="20"/>
        </w:rPr>
        <w:t>Учебный план МБОУ СОШ №8</w:t>
      </w:r>
    </w:p>
    <w:p w:rsidR="00BE516E" w:rsidRPr="00DA06BD" w:rsidRDefault="00BE516E" w:rsidP="00D6584D">
      <w:pPr>
        <w:shd w:val="clear" w:color="auto" w:fill="FFFFFF"/>
        <w:jc w:val="center"/>
        <w:rPr>
          <w:b/>
          <w:bCs/>
          <w:sz w:val="20"/>
          <w:szCs w:val="20"/>
        </w:rPr>
      </w:pPr>
      <w:r w:rsidRPr="00DA06BD">
        <w:rPr>
          <w:b/>
          <w:bCs/>
          <w:color w:val="000000"/>
          <w:spacing w:val="4"/>
          <w:sz w:val="20"/>
          <w:szCs w:val="20"/>
        </w:rPr>
        <w:t>на 2014/2015 учебный год</w:t>
      </w:r>
      <w:r w:rsidRPr="00DA06BD">
        <w:rPr>
          <w:b/>
          <w:bCs/>
          <w:sz w:val="20"/>
          <w:szCs w:val="20"/>
        </w:rPr>
        <w:t xml:space="preserve"> </w:t>
      </w:r>
    </w:p>
    <w:p w:rsidR="00BE516E" w:rsidRPr="00DA06BD" w:rsidRDefault="00BE516E" w:rsidP="00D6584D">
      <w:pPr>
        <w:shd w:val="clear" w:color="auto" w:fill="FFFFFF"/>
        <w:jc w:val="center"/>
        <w:rPr>
          <w:b/>
          <w:bCs/>
          <w:sz w:val="20"/>
          <w:szCs w:val="20"/>
        </w:rPr>
      </w:pPr>
      <w:r w:rsidRPr="00DA06BD">
        <w:rPr>
          <w:b/>
          <w:bCs/>
          <w:sz w:val="20"/>
          <w:szCs w:val="20"/>
        </w:rPr>
        <w:t xml:space="preserve">для </w:t>
      </w:r>
      <w:proofErr w:type="gramStart"/>
      <w:r w:rsidRPr="00DA06BD">
        <w:rPr>
          <w:b/>
          <w:bCs/>
          <w:sz w:val="20"/>
          <w:szCs w:val="20"/>
        </w:rPr>
        <w:t>обучающихся</w:t>
      </w:r>
      <w:proofErr w:type="gramEnd"/>
      <w:r w:rsidRPr="00DA06BD">
        <w:rPr>
          <w:b/>
          <w:bCs/>
          <w:sz w:val="20"/>
          <w:szCs w:val="20"/>
        </w:rPr>
        <w:t>, имеющих особые возможности здоровья</w:t>
      </w:r>
    </w:p>
    <w:p w:rsidR="00BE516E" w:rsidRPr="00DA06BD" w:rsidRDefault="00BE516E" w:rsidP="00321B61">
      <w:pPr>
        <w:shd w:val="clear" w:color="auto" w:fill="FFFFFF"/>
        <w:tabs>
          <w:tab w:val="left" w:pos="3960"/>
        </w:tabs>
        <w:jc w:val="center"/>
        <w:rPr>
          <w:b/>
          <w:bCs/>
          <w:color w:val="000000"/>
          <w:sz w:val="20"/>
          <w:szCs w:val="20"/>
        </w:rPr>
      </w:pPr>
      <w:r w:rsidRPr="00DA06BD">
        <w:rPr>
          <w:b/>
          <w:bCs/>
          <w:color w:val="000000"/>
          <w:spacing w:val="4"/>
          <w:sz w:val="20"/>
          <w:szCs w:val="20"/>
        </w:rPr>
        <w:t>(</w:t>
      </w:r>
      <w:r w:rsidRPr="00DA06BD">
        <w:rPr>
          <w:b/>
          <w:bCs/>
          <w:color w:val="000000"/>
          <w:sz w:val="20"/>
          <w:szCs w:val="20"/>
          <w:lang w:val="en-US"/>
        </w:rPr>
        <w:t>VIII</w:t>
      </w:r>
      <w:r w:rsidRPr="00DA06BD">
        <w:rPr>
          <w:b/>
          <w:bCs/>
          <w:color w:val="000000"/>
          <w:sz w:val="20"/>
          <w:szCs w:val="20"/>
        </w:rPr>
        <w:t xml:space="preserve"> вид)</w:t>
      </w:r>
    </w:p>
    <w:p w:rsidR="00BE516E" w:rsidRPr="00DA06BD" w:rsidRDefault="00BE516E" w:rsidP="00D6584D">
      <w:pPr>
        <w:pStyle w:val="HTML"/>
        <w:jc w:val="center"/>
        <w:rPr>
          <w:rFonts w:ascii="Times New Roman" w:hAnsi="Times New Roman" w:cs="Times New Roman"/>
        </w:rPr>
      </w:pPr>
      <w:r w:rsidRPr="00DA06BD">
        <w:rPr>
          <w:rFonts w:ascii="Times New Roman" w:hAnsi="Times New Roman" w:cs="Times New Roman"/>
          <w:i/>
          <w:iCs/>
          <w:color w:val="000000"/>
        </w:rPr>
        <w:t>по 1 варианту</w:t>
      </w:r>
      <w:r w:rsidRPr="00DA06BD">
        <w:rPr>
          <w:rFonts w:ascii="Times New Roman" w:hAnsi="Times New Roman" w:cs="Times New Roman"/>
        </w:rPr>
        <w:t xml:space="preserve"> </w:t>
      </w:r>
    </w:p>
    <w:p w:rsidR="00BE516E" w:rsidRPr="00DA06BD" w:rsidRDefault="00BE516E" w:rsidP="00E119C3">
      <w:pPr>
        <w:pStyle w:val="HTML"/>
        <w:jc w:val="center"/>
        <w:rPr>
          <w:rFonts w:ascii="Times New Roman" w:hAnsi="Times New Roman" w:cs="Times New Roman"/>
        </w:rPr>
      </w:pPr>
      <w:r w:rsidRPr="00DA06BD">
        <w:rPr>
          <w:rFonts w:ascii="Times New Roman" w:hAnsi="Times New Roman" w:cs="Times New Roman"/>
        </w:rPr>
        <w:t xml:space="preserve"> БАЗИСНОГО УЧЕБНОГО ПЛАНА СПЕЦИАЛЬНЫХ (КОРРЕКЦИОННЫХ) ОБРАЗОВАТЕЛЬНЫХ УЧРЕЖДЕНИЙ VIII ВИДА</w:t>
      </w:r>
    </w:p>
    <w:tbl>
      <w:tblPr>
        <w:tblW w:w="67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31"/>
        <w:gridCol w:w="424"/>
        <w:gridCol w:w="424"/>
        <w:gridCol w:w="426"/>
        <w:gridCol w:w="708"/>
        <w:gridCol w:w="1272"/>
      </w:tblGrid>
      <w:tr w:rsidR="00BE516E" w:rsidRPr="00DA06BD">
        <w:trPr>
          <w:trHeight w:hRule="exact" w:val="341"/>
        </w:trPr>
        <w:tc>
          <w:tcPr>
            <w:tcW w:w="3531" w:type="dxa"/>
            <w:vMerge w:val="restart"/>
            <w:shd w:val="clear" w:color="auto" w:fill="FFFFFF"/>
            <w:vAlign w:val="center"/>
          </w:tcPr>
          <w:p w:rsidR="00BE516E" w:rsidRPr="00DA06BD" w:rsidRDefault="00BE516E" w:rsidP="000974A0">
            <w:pPr>
              <w:shd w:val="clear" w:color="auto" w:fill="FFFFFF"/>
              <w:snapToGrid w:val="0"/>
              <w:spacing w:line="254" w:lineRule="exact"/>
              <w:ind w:left="10" w:right="106" w:hanging="38"/>
              <w:jc w:val="center"/>
              <w:rPr>
                <w:b/>
                <w:bCs/>
                <w:sz w:val="20"/>
                <w:szCs w:val="20"/>
              </w:rPr>
            </w:pPr>
            <w:r w:rsidRPr="00DA06BD">
              <w:rPr>
                <w:b/>
                <w:bCs/>
                <w:sz w:val="20"/>
                <w:szCs w:val="20"/>
              </w:rPr>
              <w:t>Образовательные области</w:t>
            </w:r>
          </w:p>
        </w:tc>
        <w:tc>
          <w:tcPr>
            <w:tcW w:w="3253" w:type="dxa"/>
            <w:gridSpan w:val="5"/>
            <w:shd w:val="clear" w:color="auto" w:fill="FFFFFF"/>
            <w:vAlign w:val="center"/>
          </w:tcPr>
          <w:p w:rsidR="00BE516E" w:rsidRPr="00DA06BD" w:rsidRDefault="00BE516E" w:rsidP="000974A0">
            <w:pPr>
              <w:shd w:val="clear" w:color="auto" w:fill="FFFFFF"/>
              <w:snapToGrid w:val="0"/>
              <w:jc w:val="center"/>
              <w:rPr>
                <w:b/>
                <w:bCs/>
                <w:color w:val="000000"/>
                <w:spacing w:val="-5"/>
                <w:sz w:val="20"/>
                <w:szCs w:val="20"/>
              </w:rPr>
            </w:pPr>
            <w:r w:rsidRPr="00DA06BD">
              <w:rPr>
                <w:b/>
                <w:bCs/>
                <w:color w:val="000000"/>
                <w:spacing w:val="-5"/>
                <w:sz w:val="20"/>
                <w:szCs w:val="20"/>
              </w:rPr>
              <w:t>Количество часов в неделю</w:t>
            </w:r>
            <w:r w:rsidRPr="00DA06BD">
              <w:rPr>
                <w:b/>
                <w:bCs/>
                <w:i/>
                <w:iCs/>
                <w:color w:val="000000"/>
                <w:spacing w:val="-4"/>
                <w:sz w:val="20"/>
                <w:szCs w:val="20"/>
              </w:rPr>
              <w:t xml:space="preserve"> </w:t>
            </w:r>
          </w:p>
        </w:tc>
      </w:tr>
      <w:tr w:rsidR="00BE516E" w:rsidRPr="00DA06BD">
        <w:trPr>
          <w:trHeight w:hRule="exact" w:val="493"/>
        </w:trPr>
        <w:tc>
          <w:tcPr>
            <w:tcW w:w="3531" w:type="dxa"/>
            <w:vMerge/>
            <w:vAlign w:val="center"/>
          </w:tcPr>
          <w:p w:rsidR="00BE516E" w:rsidRPr="00DA06BD" w:rsidRDefault="00BE516E" w:rsidP="000974A0">
            <w:pPr>
              <w:rPr>
                <w:sz w:val="20"/>
                <w:szCs w:val="20"/>
              </w:rPr>
            </w:pPr>
          </w:p>
        </w:tc>
        <w:tc>
          <w:tcPr>
            <w:tcW w:w="424" w:type="dxa"/>
            <w:shd w:val="clear" w:color="auto" w:fill="FFFFFF"/>
            <w:vAlign w:val="center"/>
          </w:tcPr>
          <w:p w:rsidR="00BE516E" w:rsidRPr="00DA06BD" w:rsidRDefault="00BE516E" w:rsidP="000974A0">
            <w:pPr>
              <w:shd w:val="clear" w:color="auto" w:fill="FFFFFF"/>
              <w:snapToGrid w:val="0"/>
              <w:jc w:val="center"/>
              <w:rPr>
                <w:b/>
                <w:bCs/>
                <w:color w:val="000000"/>
                <w:sz w:val="20"/>
                <w:szCs w:val="20"/>
                <w:lang w:val="en-US"/>
              </w:rPr>
            </w:pPr>
            <w:r w:rsidRPr="00DA06BD">
              <w:rPr>
                <w:b/>
                <w:bCs/>
                <w:color w:val="000000"/>
                <w:sz w:val="20"/>
                <w:szCs w:val="20"/>
                <w:lang w:val="en-US"/>
              </w:rPr>
              <w:t>V</w:t>
            </w:r>
            <w:r w:rsidRPr="00DA06BD">
              <w:rPr>
                <w:b/>
                <w:bCs/>
                <w:color w:val="000000"/>
                <w:sz w:val="20"/>
                <w:szCs w:val="20"/>
              </w:rPr>
              <w:t xml:space="preserve"> </w:t>
            </w:r>
            <w:proofErr w:type="spellStart"/>
            <w:r w:rsidRPr="00DA06BD">
              <w:rPr>
                <w:b/>
                <w:bCs/>
                <w:color w:val="000000"/>
                <w:sz w:val="20"/>
                <w:szCs w:val="20"/>
              </w:rPr>
              <w:t>кл</w:t>
            </w:r>
            <w:proofErr w:type="spellEnd"/>
          </w:p>
        </w:tc>
        <w:tc>
          <w:tcPr>
            <w:tcW w:w="424" w:type="dxa"/>
            <w:shd w:val="clear" w:color="auto" w:fill="FFFFFF"/>
            <w:vAlign w:val="center"/>
          </w:tcPr>
          <w:p w:rsidR="00BE516E" w:rsidRPr="00DA06BD" w:rsidRDefault="00BE516E" w:rsidP="000974A0">
            <w:pPr>
              <w:shd w:val="clear" w:color="auto" w:fill="FFFFFF"/>
              <w:snapToGrid w:val="0"/>
              <w:jc w:val="center"/>
              <w:rPr>
                <w:b/>
                <w:bCs/>
                <w:color w:val="000000"/>
                <w:sz w:val="20"/>
                <w:szCs w:val="20"/>
                <w:lang w:val="en-US"/>
              </w:rPr>
            </w:pPr>
            <w:r w:rsidRPr="00DA06BD">
              <w:rPr>
                <w:b/>
                <w:bCs/>
                <w:color w:val="000000"/>
                <w:sz w:val="20"/>
                <w:szCs w:val="20"/>
                <w:lang w:val="en-US"/>
              </w:rPr>
              <w:t>VI</w:t>
            </w:r>
            <w:r w:rsidRPr="00DA06BD">
              <w:rPr>
                <w:b/>
                <w:bCs/>
                <w:color w:val="000000"/>
                <w:sz w:val="20"/>
                <w:szCs w:val="20"/>
              </w:rPr>
              <w:t xml:space="preserve"> </w:t>
            </w:r>
            <w:proofErr w:type="spellStart"/>
            <w:r w:rsidRPr="00DA06BD">
              <w:rPr>
                <w:b/>
                <w:bCs/>
                <w:color w:val="000000"/>
                <w:sz w:val="20"/>
                <w:szCs w:val="20"/>
              </w:rPr>
              <w:t>кл</w:t>
            </w:r>
            <w:proofErr w:type="spellEnd"/>
          </w:p>
        </w:tc>
        <w:tc>
          <w:tcPr>
            <w:tcW w:w="426" w:type="dxa"/>
            <w:shd w:val="clear" w:color="auto" w:fill="FFFFFF"/>
            <w:vAlign w:val="center"/>
          </w:tcPr>
          <w:p w:rsidR="00BE516E" w:rsidRPr="00DA06BD" w:rsidRDefault="00BE516E" w:rsidP="000974A0">
            <w:pPr>
              <w:shd w:val="clear" w:color="auto" w:fill="FFFFFF"/>
              <w:snapToGrid w:val="0"/>
              <w:jc w:val="center"/>
              <w:rPr>
                <w:b/>
                <w:bCs/>
                <w:color w:val="000000"/>
                <w:sz w:val="20"/>
                <w:szCs w:val="20"/>
                <w:lang w:val="en-US"/>
              </w:rPr>
            </w:pPr>
            <w:r w:rsidRPr="00DA06BD">
              <w:rPr>
                <w:b/>
                <w:bCs/>
                <w:color w:val="000000"/>
                <w:sz w:val="20"/>
                <w:szCs w:val="20"/>
                <w:lang w:val="en-US"/>
              </w:rPr>
              <w:t>VII</w:t>
            </w:r>
            <w:r w:rsidRPr="00DA06BD">
              <w:rPr>
                <w:b/>
                <w:bCs/>
                <w:color w:val="000000"/>
                <w:sz w:val="20"/>
                <w:szCs w:val="20"/>
              </w:rPr>
              <w:t xml:space="preserve"> </w:t>
            </w:r>
            <w:proofErr w:type="spellStart"/>
            <w:r w:rsidRPr="00DA06BD">
              <w:rPr>
                <w:b/>
                <w:bCs/>
                <w:color w:val="000000"/>
                <w:sz w:val="20"/>
                <w:szCs w:val="20"/>
              </w:rPr>
              <w:t>кл</w:t>
            </w:r>
            <w:proofErr w:type="spellEnd"/>
          </w:p>
        </w:tc>
        <w:tc>
          <w:tcPr>
            <w:tcW w:w="708" w:type="dxa"/>
            <w:shd w:val="clear" w:color="auto" w:fill="FFFFFF"/>
            <w:vAlign w:val="center"/>
          </w:tcPr>
          <w:p w:rsidR="00BE516E" w:rsidRPr="00DA06BD" w:rsidRDefault="00BE516E" w:rsidP="000974A0">
            <w:pPr>
              <w:shd w:val="clear" w:color="auto" w:fill="FFFFFF"/>
              <w:snapToGrid w:val="0"/>
              <w:jc w:val="center"/>
              <w:rPr>
                <w:b/>
                <w:bCs/>
                <w:color w:val="000000"/>
                <w:sz w:val="20"/>
                <w:szCs w:val="20"/>
                <w:lang w:val="en-US"/>
              </w:rPr>
            </w:pPr>
            <w:r w:rsidRPr="00DA06BD">
              <w:rPr>
                <w:b/>
                <w:bCs/>
                <w:color w:val="000000"/>
                <w:sz w:val="20"/>
                <w:szCs w:val="20"/>
                <w:lang w:val="en-US"/>
              </w:rPr>
              <w:t>VIII</w:t>
            </w:r>
            <w:r w:rsidRPr="00DA06BD">
              <w:rPr>
                <w:b/>
                <w:bCs/>
                <w:color w:val="000000"/>
                <w:sz w:val="20"/>
                <w:szCs w:val="20"/>
              </w:rPr>
              <w:t xml:space="preserve"> </w:t>
            </w:r>
            <w:proofErr w:type="spellStart"/>
            <w:r w:rsidRPr="00DA06BD">
              <w:rPr>
                <w:b/>
                <w:bCs/>
                <w:color w:val="000000"/>
                <w:sz w:val="20"/>
                <w:szCs w:val="20"/>
              </w:rPr>
              <w:t>кл</w:t>
            </w:r>
            <w:proofErr w:type="spellEnd"/>
          </w:p>
        </w:tc>
        <w:tc>
          <w:tcPr>
            <w:tcW w:w="1272" w:type="dxa"/>
            <w:shd w:val="clear" w:color="auto" w:fill="FFFFFF"/>
            <w:vAlign w:val="center"/>
          </w:tcPr>
          <w:p w:rsidR="00BE516E" w:rsidRPr="00DA06BD" w:rsidRDefault="00BE516E" w:rsidP="000974A0">
            <w:pPr>
              <w:shd w:val="clear" w:color="auto" w:fill="FFFFFF"/>
              <w:snapToGrid w:val="0"/>
              <w:jc w:val="center"/>
              <w:rPr>
                <w:b/>
                <w:bCs/>
                <w:color w:val="000000"/>
                <w:sz w:val="20"/>
                <w:szCs w:val="20"/>
              </w:rPr>
            </w:pPr>
            <w:r w:rsidRPr="00DA06BD">
              <w:rPr>
                <w:b/>
                <w:bCs/>
                <w:color w:val="000000"/>
                <w:sz w:val="20"/>
                <w:szCs w:val="20"/>
                <w:lang w:val="en-US"/>
              </w:rPr>
              <w:t>IX</w:t>
            </w:r>
          </w:p>
          <w:p w:rsidR="00BE516E" w:rsidRPr="00DA06BD" w:rsidRDefault="00BE516E" w:rsidP="000974A0">
            <w:pPr>
              <w:shd w:val="clear" w:color="auto" w:fill="FFFFFF"/>
              <w:snapToGrid w:val="0"/>
              <w:jc w:val="center"/>
              <w:rPr>
                <w:b/>
                <w:bCs/>
                <w:color w:val="000000"/>
                <w:sz w:val="20"/>
                <w:szCs w:val="20"/>
                <w:lang w:val="en-US"/>
              </w:rPr>
            </w:pPr>
            <w:proofErr w:type="spellStart"/>
            <w:r w:rsidRPr="00DA06BD">
              <w:rPr>
                <w:b/>
                <w:bCs/>
                <w:color w:val="000000"/>
                <w:sz w:val="20"/>
                <w:szCs w:val="20"/>
              </w:rPr>
              <w:t>кл</w:t>
            </w:r>
            <w:proofErr w:type="spellEnd"/>
          </w:p>
        </w:tc>
      </w:tr>
      <w:tr w:rsidR="00BE516E" w:rsidRPr="00DA06BD">
        <w:trPr>
          <w:trHeight w:hRule="exact" w:val="337"/>
        </w:trPr>
        <w:tc>
          <w:tcPr>
            <w:tcW w:w="6784" w:type="dxa"/>
            <w:gridSpan w:val="6"/>
            <w:shd w:val="clear" w:color="auto" w:fill="FFFFFF"/>
          </w:tcPr>
          <w:p w:rsidR="00BE516E" w:rsidRPr="00DA06BD" w:rsidRDefault="00BE516E" w:rsidP="000974A0">
            <w:pPr>
              <w:shd w:val="clear" w:color="auto" w:fill="FFFFFF"/>
              <w:snapToGrid w:val="0"/>
              <w:spacing w:line="250" w:lineRule="exact"/>
              <w:ind w:right="437"/>
              <w:jc w:val="center"/>
              <w:rPr>
                <w:b/>
                <w:bCs/>
                <w:sz w:val="20"/>
                <w:szCs w:val="20"/>
              </w:rPr>
            </w:pPr>
            <w:r w:rsidRPr="00DA06BD">
              <w:rPr>
                <w:b/>
                <w:bCs/>
                <w:sz w:val="20"/>
                <w:szCs w:val="20"/>
              </w:rPr>
              <w:t>I  Общеобразовательные курсы</w:t>
            </w:r>
          </w:p>
          <w:p w:rsidR="00BE516E" w:rsidRPr="00DA06BD" w:rsidRDefault="00BE516E" w:rsidP="000974A0">
            <w:pPr>
              <w:shd w:val="clear" w:color="auto" w:fill="FFFFFF"/>
              <w:snapToGrid w:val="0"/>
              <w:spacing w:line="250" w:lineRule="exact"/>
              <w:ind w:right="437"/>
              <w:jc w:val="center"/>
              <w:rPr>
                <w:b/>
                <w:bCs/>
                <w:sz w:val="20"/>
                <w:szCs w:val="20"/>
              </w:rPr>
            </w:pPr>
          </w:p>
        </w:tc>
      </w:tr>
      <w:tr w:rsidR="00BE516E" w:rsidRPr="00DA06BD">
        <w:trPr>
          <w:trHeight w:hRule="exact" w:val="346"/>
        </w:trPr>
        <w:tc>
          <w:tcPr>
            <w:tcW w:w="3531" w:type="dxa"/>
            <w:shd w:val="clear" w:color="auto" w:fill="FFFFFF"/>
          </w:tcPr>
          <w:p w:rsidR="00BE516E" w:rsidRPr="00DA06BD" w:rsidRDefault="00BE516E" w:rsidP="000974A0">
            <w:pPr>
              <w:shd w:val="clear" w:color="auto" w:fill="FFFFFF"/>
              <w:snapToGrid w:val="0"/>
              <w:spacing w:line="250" w:lineRule="exact"/>
              <w:ind w:right="437"/>
              <w:rPr>
                <w:b/>
                <w:bCs/>
                <w:sz w:val="20"/>
                <w:szCs w:val="20"/>
              </w:rPr>
            </w:pPr>
            <w:r w:rsidRPr="00DA06BD">
              <w:rPr>
                <w:sz w:val="20"/>
                <w:szCs w:val="20"/>
              </w:rPr>
              <w:t>Чтение и развитие  речи</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4</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4</w:t>
            </w:r>
          </w:p>
        </w:tc>
        <w:tc>
          <w:tcPr>
            <w:tcW w:w="426"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3</w:t>
            </w:r>
          </w:p>
        </w:tc>
        <w:tc>
          <w:tcPr>
            <w:tcW w:w="708"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3</w:t>
            </w:r>
          </w:p>
        </w:tc>
        <w:tc>
          <w:tcPr>
            <w:tcW w:w="1272"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3</w:t>
            </w:r>
          </w:p>
        </w:tc>
      </w:tr>
      <w:tr w:rsidR="00BE516E" w:rsidRPr="00DA06BD">
        <w:trPr>
          <w:trHeight w:hRule="exact" w:val="269"/>
        </w:trPr>
        <w:tc>
          <w:tcPr>
            <w:tcW w:w="3531" w:type="dxa"/>
            <w:shd w:val="clear" w:color="auto" w:fill="FFFFFF"/>
          </w:tcPr>
          <w:p w:rsidR="00BE516E" w:rsidRPr="00DA06BD" w:rsidRDefault="00BE516E" w:rsidP="000974A0">
            <w:pPr>
              <w:shd w:val="clear" w:color="auto" w:fill="FFFFFF"/>
              <w:snapToGrid w:val="0"/>
              <w:rPr>
                <w:color w:val="000000"/>
                <w:spacing w:val="-2"/>
                <w:sz w:val="20"/>
                <w:szCs w:val="20"/>
              </w:rPr>
            </w:pPr>
            <w:r w:rsidRPr="00DA06BD">
              <w:rPr>
                <w:sz w:val="20"/>
                <w:szCs w:val="20"/>
              </w:rPr>
              <w:t xml:space="preserve">Письмо и развитие  речи               </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5</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4</w:t>
            </w:r>
          </w:p>
        </w:tc>
        <w:tc>
          <w:tcPr>
            <w:tcW w:w="426"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4</w:t>
            </w:r>
          </w:p>
        </w:tc>
        <w:tc>
          <w:tcPr>
            <w:tcW w:w="708"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4</w:t>
            </w:r>
          </w:p>
        </w:tc>
        <w:tc>
          <w:tcPr>
            <w:tcW w:w="1272"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4</w:t>
            </w:r>
          </w:p>
        </w:tc>
      </w:tr>
      <w:tr w:rsidR="00BE516E" w:rsidRPr="00DA06BD">
        <w:trPr>
          <w:trHeight w:hRule="exact" w:val="263"/>
        </w:trPr>
        <w:tc>
          <w:tcPr>
            <w:tcW w:w="3531" w:type="dxa"/>
            <w:shd w:val="clear" w:color="auto" w:fill="FFFFFF"/>
          </w:tcPr>
          <w:p w:rsidR="00BE516E" w:rsidRPr="00DA06BD" w:rsidRDefault="00BE516E" w:rsidP="000974A0">
            <w:pPr>
              <w:shd w:val="clear" w:color="auto" w:fill="FFFFFF"/>
              <w:snapToGrid w:val="0"/>
              <w:rPr>
                <w:color w:val="000000"/>
                <w:spacing w:val="-2"/>
                <w:sz w:val="20"/>
                <w:szCs w:val="20"/>
              </w:rPr>
            </w:pPr>
            <w:r w:rsidRPr="00DA06BD">
              <w:rPr>
                <w:sz w:val="20"/>
                <w:szCs w:val="20"/>
              </w:rPr>
              <w:t>Математика</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6</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6</w:t>
            </w:r>
          </w:p>
        </w:tc>
        <w:tc>
          <w:tcPr>
            <w:tcW w:w="426"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5</w:t>
            </w:r>
          </w:p>
        </w:tc>
        <w:tc>
          <w:tcPr>
            <w:tcW w:w="708"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5</w:t>
            </w:r>
          </w:p>
        </w:tc>
        <w:tc>
          <w:tcPr>
            <w:tcW w:w="1272"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4</w:t>
            </w:r>
          </w:p>
        </w:tc>
      </w:tr>
      <w:tr w:rsidR="00BE516E" w:rsidRPr="00DA06BD">
        <w:trPr>
          <w:trHeight w:hRule="exact" w:val="267"/>
        </w:trPr>
        <w:tc>
          <w:tcPr>
            <w:tcW w:w="3531" w:type="dxa"/>
            <w:shd w:val="clear" w:color="auto" w:fill="FFFFFF"/>
          </w:tcPr>
          <w:p w:rsidR="00BE516E" w:rsidRPr="00DA06BD" w:rsidRDefault="00BE516E" w:rsidP="000974A0">
            <w:pPr>
              <w:shd w:val="clear" w:color="auto" w:fill="FFFFFF"/>
              <w:tabs>
                <w:tab w:val="left" w:pos="140"/>
                <w:tab w:val="left" w:pos="1205"/>
              </w:tabs>
              <w:snapToGrid w:val="0"/>
              <w:rPr>
                <w:color w:val="000000"/>
                <w:spacing w:val="-2"/>
                <w:sz w:val="20"/>
                <w:szCs w:val="20"/>
              </w:rPr>
            </w:pPr>
            <w:r w:rsidRPr="00DA06BD">
              <w:rPr>
                <w:sz w:val="20"/>
                <w:szCs w:val="20"/>
              </w:rPr>
              <w:t>Природоведение</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2</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w:t>
            </w:r>
          </w:p>
        </w:tc>
        <w:tc>
          <w:tcPr>
            <w:tcW w:w="426"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w:t>
            </w:r>
          </w:p>
        </w:tc>
        <w:tc>
          <w:tcPr>
            <w:tcW w:w="708"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w:t>
            </w:r>
          </w:p>
        </w:tc>
        <w:tc>
          <w:tcPr>
            <w:tcW w:w="1272"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w:t>
            </w:r>
          </w:p>
        </w:tc>
      </w:tr>
      <w:tr w:rsidR="00BE516E" w:rsidRPr="00DA06BD">
        <w:trPr>
          <w:trHeight w:hRule="exact" w:val="267"/>
        </w:trPr>
        <w:tc>
          <w:tcPr>
            <w:tcW w:w="3531" w:type="dxa"/>
            <w:shd w:val="clear" w:color="auto" w:fill="FFFFFF"/>
          </w:tcPr>
          <w:p w:rsidR="00BE516E" w:rsidRPr="00DA06BD" w:rsidRDefault="00BE516E" w:rsidP="000974A0">
            <w:pPr>
              <w:shd w:val="clear" w:color="auto" w:fill="FFFFFF"/>
              <w:snapToGrid w:val="0"/>
              <w:rPr>
                <w:sz w:val="20"/>
                <w:szCs w:val="20"/>
              </w:rPr>
            </w:pPr>
            <w:r w:rsidRPr="00DA06BD">
              <w:rPr>
                <w:sz w:val="20"/>
                <w:szCs w:val="20"/>
              </w:rPr>
              <w:t xml:space="preserve">Биология </w:t>
            </w:r>
          </w:p>
        </w:tc>
        <w:tc>
          <w:tcPr>
            <w:tcW w:w="424"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w:t>
            </w:r>
          </w:p>
        </w:tc>
        <w:tc>
          <w:tcPr>
            <w:tcW w:w="424"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2</w:t>
            </w:r>
          </w:p>
        </w:tc>
        <w:tc>
          <w:tcPr>
            <w:tcW w:w="426"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2</w:t>
            </w:r>
          </w:p>
        </w:tc>
        <w:tc>
          <w:tcPr>
            <w:tcW w:w="708"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2</w:t>
            </w:r>
          </w:p>
        </w:tc>
        <w:tc>
          <w:tcPr>
            <w:tcW w:w="1272"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2</w:t>
            </w:r>
          </w:p>
        </w:tc>
      </w:tr>
      <w:tr w:rsidR="00BE516E" w:rsidRPr="00DA06BD">
        <w:trPr>
          <w:trHeight w:hRule="exact" w:val="267"/>
        </w:trPr>
        <w:tc>
          <w:tcPr>
            <w:tcW w:w="3531" w:type="dxa"/>
            <w:shd w:val="clear" w:color="auto" w:fill="FFFFFF"/>
          </w:tcPr>
          <w:p w:rsidR="00BE516E" w:rsidRPr="00DA06BD" w:rsidRDefault="00BE516E" w:rsidP="000974A0">
            <w:pPr>
              <w:shd w:val="clear" w:color="auto" w:fill="FFFFFF"/>
              <w:tabs>
                <w:tab w:val="left" w:pos="140"/>
                <w:tab w:val="left" w:pos="1205"/>
              </w:tabs>
              <w:snapToGrid w:val="0"/>
              <w:rPr>
                <w:sz w:val="20"/>
                <w:szCs w:val="20"/>
              </w:rPr>
            </w:pPr>
            <w:r w:rsidRPr="00DA06BD">
              <w:rPr>
                <w:sz w:val="20"/>
                <w:szCs w:val="20"/>
              </w:rPr>
              <w:t xml:space="preserve">География </w:t>
            </w:r>
          </w:p>
        </w:tc>
        <w:tc>
          <w:tcPr>
            <w:tcW w:w="424"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w:t>
            </w:r>
          </w:p>
        </w:tc>
        <w:tc>
          <w:tcPr>
            <w:tcW w:w="424"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2</w:t>
            </w:r>
          </w:p>
        </w:tc>
        <w:tc>
          <w:tcPr>
            <w:tcW w:w="426"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2</w:t>
            </w:r>
          </w:p>
        </w:tc>
        <w:tc>
          <w:tcPr>
            <w:tcW w:w="708"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2</w:t>
            </w:r>
          </w:p>
        </w:tc>
        <w:tc>
          <w:tcPr>
            <w:tcW w:w="1272"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2</w:t>
            </w:r>
          </w:p>
        </w:tc>
      </w:tr>
      <w:tr w:rsidR="00BE516E" w:rsidRPr="00DA06BD">
        <w:trPr>
          <w:trHeight w:hRule="exact" w:val="267"/>
        </w:trPr>
        <w:tc>
          <w:tcPr>
            <w:tcW w:w="3531" w:type="dxa"/>
            <w:shd w:val="clear" w:color="auto" w:fill="FFFFFF"/>
          </w:tcPr>
          <w:p w:rsidR="00BE516E" w:rsidRPr="00DA06BD" w:rsidRDefault="00BE516E" w:rsidP="000974A0">
            <w:pPr>
              <w:shd w:val="clear" w:color="auto" w:fill="FFFFFF"/>
              <w:tabs>
                <w:tab w:val="left" w:pos="140"/>
                <w:tab w:val="left" w:pos="1205"/>
              </w:tabs>
              <w:snapToGrid w:val="0"/>
              <w:rPr>
                <w:sz w:val="20"/>
                <w:szCs w:val="20"/>
              </w:rPr>
            </w:pPr>
            <w:r w:rsidRPr="00DA06BD">
              <w:rPr>
                <w:sz w:val="20"/>
                <w:szCs w:val="20"/>
              </w:rPr>
              <w:t>История Отечества</w:t>
            </w:r>
          </w:p>
        </w:tc>
        <w:tc>
          <w:tcPr>
            <w:tcW w:w="424"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w:t>
            </w:r>
          </w:p>
        </w:tc>
        <w:tc>
          <w:tcPr>
            <w:tcW w:w="424"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w:t>
            </w:r>
          </w:p>
        </w:tc>
        <w:tc>
          <w:tcPr>
            <w:tcW w:w="426"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2</w:t>
            </w:r>
          </w:p>
        </w:tc>
        <w:tc>
          <w:tcPr>
            <w:tcW w:w="708"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2</w:t>
            </w:r>
          </w:p>
        </w:tc>
        <w:tc>
          <w:tcPr>
            <w:tcW w:w="1272"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2</w:t>
            </w:r>
          </w:p>
        </w:tc>
      </w:tr>
      <w:tr w:rsidR="00BE516E" w:rsidRPr="00DA06BD">
        <w:trPr>
          <w:trHeight w:hRule="exact" w:val="267"/>
        </w:trPr>
        <w:tc>
          <w:tcPr>
            <w:tcW w:w="3531" w:type="dxa"/>
            <w:shd w:val="clear" w:color="auto" w:fill="FFFFFF"/>
          </w:tcPr>
          <w:p w:rsidR="00BE516E" w:rsidRPr="00DA06BD" w:rsidRDefault="00BE516E" w:rsidP="000974A0">
            <w:pPr>
              <w:shd w:val="clear" w:color="auto" w:fill="FFFFFF"/>
              <w:tabs>
                <w:tab w:val="left" w:pos="140"/>
                <w:tab w:val="left" w:pos="1205"/>
              </w:tabs>
              <w:snapToGrid w:val="0"/>
              <w:rPr>
                <w:sz w:val="20"/>
                <w:szCs w:val="20"/>
              </w:rPr>
            </w:pPr>
            <w:r w:rsidRPr="00DA06BD">
              <w:rPr>
                <w:sz w:val="20"/>
                <w:szCs w:val="20"/>
              </w:rPr>
              <w:t xml:space="preserve">Обществознание </w:t>
            </w:r>
          </w:p>
        </w:tc>
        <w:tc>
          <w:tcPr>
            <w:tcW w:w="424"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w:t>
            </w:r>
          </w:p>
        </w:tc>
        <w:tc>
          <w:tcPr>
            <w:tcW w:w="424"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w:t>
            </w:r>
          </w:p>
        </w:tc>
        <w:tc>
          <w:tcPr>
            <w:tcW w:w="426"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w:t>
            </w:r>
          </w:p>
        </w:tc>
        <w:tc>
          <w:tcPr>
            <w:tcW w:w="708"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1</w:t>
            </w:r>
          </w:p>
        </w:tc>
        <w:tc>
          <w:tcPr>
            <w:tcW w:w="1272"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1</w:t>
            </w:r>
          </w:p>
        </w:tc>
      </w:tr>
      <w:tr w:rsidR="00BE516E" w:rsidRPr="00DA06BD">
        <w:trPr>
          <w:trHeight w:hRule="exact" w:val="242"/>
        </w:trPr>
        <w:tc>
          <w:tcPr>
            <w:tcW w:w="3531" w:type="dxa"/>
            <w:shd w:val="clear" w:color="auto" w:fill="FFFFFF"/>
          </w:tcPr>
          <w:p w:rsidR="00BE516E" w:rsidRPr="00DA06BD" w:rsidRDefault="00BE516E" w:rsidP="000974A0">
            <w:pPr>
              <w:shd w:val="clear" w:color="auto" w:fill="FFFFFF"/>
              <w:snapToGrid w:val="0"/>
              <w:rPr>
                <w:color w:val="000000"/>
                <w:spacing w:val="-3"/>
                <w:sz w:val="20"/>
                <w:szCs w:val="20"/>
              </w:rPr>
            </w:pPr>
            <w:r w:rsidRPr="00DA06BD">
              <w:rPr>
                <w:sz w:val="20"/>
                <w:szCs w:val="20"/>
              </w:rPr>
              <w:t>Изобразительное искусство</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w:t>
            </w:r>
          </w:p>
        </w:tc>
        <w:tc>
          <w:tcPr>
            <w:tcW w:w="426"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w:t>
            </w:r>
          </w:p>
        </w:tc>
        <w:tc>
          <w:tcPr>
            <w:tcW w:w="708"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w:t>
            </w:r>
          </w:p>
        </w:tc>
        <w:tc>
          <w:tcPr>
            <w:tcW w:w="1272"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w:t>
            </w:r>
          </w:p>
        </w:tc>
      </w:tr>
      <w:tr w:rsidR="00BE516E" w:rsidRPr="00DA06BD">
        <w:trPr>
          <w:trHeight w:hRule="exact" w:val="287"/>
        </w:trPr>
        <w:tc>
          <w:tcPr>
            <w:tcW w:w="3531" w:type="dxa"/>
            <w:shd w:val="clear" w:color="auto" w:fill="FFFFFF"/>
          </w:tcPr>
          <w:p w:rsidR="00BE516E" w:rsidRPr="00DA06BD" w:rsidRDefault="00BE516E" w:rsidP="000974A0">
            <w:pPr>
              <w:shd w:val="clear" w:color="auto" w:fill="FFFFFF"/>
              <w:snapToGrid w:val="0"/>
              <w:rPr>
                <w:color w:val="000000"/>
                <w:spacing w:val="-3"/>
                <w:sz w:val="20"/>
                <w:szCs w:val="20"/>
              </w:rPr>
            </w:pPr>
            <w:r w:rsidRPr="00DA06BD">
              <w:rPr>
                <w:sz w:val="20"/>
                <w:szCs w:val="20"/>
              </w:rPr>
              <w:t xml:space="preserve">Музыка и пение     </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w:t>
            </w:r>
          </w:p>
        </w:tc>
        <w:tc>
          <w:tcPr>
            <w:tcW w:w="426"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w:t>
            </w:r>
          </w:p>
        </w:tc>
        <w:tc>
          <w:tcPr>
            <w:tcW w:w="708"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w:t>
            </w:r>
          </w:p>
        </w:tc>
        <w:tc>
          <w:tcPr>
            <w:tcW w:w="1272"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w:t>
            </w:r>
          </w:p>
        </w:tc>
      </w:tr>
      <w:tr w:rsidR="00BE516E" w:rsidRPr="00DA06BD">
        <w:trPr>
          <w:trHeight w:hRule="exact" w:val="277"/>
        </w:trPr>
        <w:tc>
          <w:tcPr>
            <w:tcW w:w="3531" w:type="dxa"/>
            <w:shd w:val="clear" w:color="auto" w:fill="FFFFFF"/>
          </w:tcPr>
          <w:p w:rsidR="00BE516E" w:rsidRPr="00DA06BD" w:rsidRDefault="00BE516E" w:rsidP="000974A0">
            <w:pPr>
              <w:shd w:val="clear" w:color="auto" w:fill="FFFFFF"/>
              <w:snapToGrid w:val="0"/>
              <w:rPr>
                <w:color w:val="000000"/>
                <w:spacing w:val="-3"/>
                <w:sz w:val="20"/>
                <w:szCs w:val="20"/>
              </w:rPr>
            </w:pPr>
            <w:r w:rsidRPr="00DA06BD">
              <w:rPr>
                <w:sz w:val="20"/>
                <w:szCs w:val="20"/>
              </w:rPr>
              <w:t xml:space="preserve">Физкультура        </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3</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3</w:t>
            </w:r>
          </w:p>
        </w:tc>
        <w:tc>
          <w:tcPr>
            <w:tcW w:w="426"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3</w:t>
            </w:r>
          </w:p>
        </w:tc>
        <w:tc>
          <w:tcPr>
            <w:tcW w:w="708"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3</w:t>
            </w:r>
          </w:p>
        </w:tc>
        <w:tc>
          <w:tcPr>
            <w:tcW w:w="1272"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3</w:t>
            </w:r>
          </w:p>
        </w:tc>
      </w:tr>
      <w:tr w:rsidR="00BE516E" w:rsidRPr="00DA06BD">
        <w:trPr>
          <w:trHeight w:hRule="exact" w:val="316"/>
        </w:trPr>
        <w:tc>
          <w:tcPr>
            <w:tcW w:w="3531" w:type="dxa"/>
            <w:shd w:val="clear" w:color="auto" w:fill="FFFFFF"/>
          </w:tcPr>
          <w:p w:rsidR="00BE516E" w:rsidRPr="00DA06BD" w:rsidRDefault="00BE516E" w:rsidP="000974A0">
            <w:pPr>
              <w:shd w:val="clear" w:color="auto" w:fill="FFFFFF"/>
              <w:snapToGrid w:val="0"/>
              <w:rPr>
                <w:b/>
                <w:bCs/>
                <w:sz w:val="20"/>
                <w:szCs w:val="20"/>
              </w:rPr>
            </w:pPr>
            <w:r w:rsidRPr="00DA06BD">
              <w:rPr>
                <w:sz w:val="20"/>
                <w:szCs w:val="20"/>
              </w:rPr>
              <w:t xml:space="preserve">Трудовое обучение </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6</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8</w:t>
            </w:r>
          </w:p>
        </w:tc>
        <w:tc>
          <w:tcPr>
            <w:tcW w:w="426"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10</w:t>
            </w:r>
          </w:p>
        </w:tc>
        <w:tc>
          <w:tcPr>
            <w:tcW w:w="708"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12</w:t>
            </w:r>
          </w:p>
        </w:tc>
        <w:tc>
          <w:tcPr>
            <w:tcW w:w="1272"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14</w:t>
            </w:r>
          </w:p>
        </w:tc>
      </w:tr>
      <w:tr w:rsidR="00BE516E" w:rsidRPr="00DA06BD">
        <w:trPr>
          <w:trHeight w:hRule="exact" w:val="281"/>
        </w:trPr>
        <w:tc>
          <w:tcPr>
            <w:tcW w:w="3531" w:type="dxa"/>
            <w:shd w:val="clear" w:color="auto" w:fill="FFFFFF"/>
          </w:tcPr>
          <w:p w:rsidR="00BE516E" w:rsidRPr="00DA06BD" w:rsidRDefault="00BE516E" w:rsidP="000974A0">
            <w:pPr>
              <w:shd w:val="clear" w:color="auto" w:fill="FFFFFF"/>
              <w:snapToGrid w:val="0"/>
              <w:rPr>
                <w:color w:val="000000"/>
                <w:spacing w:val="-3"/>
                <w:sz w:val="20"/>
                <w:szCs w:val="20"/>
              </w:rPr>
            </w:pPr>
            <w:r w:rsidRPr="00DA06BD">
              <w:rPr>
                <w:sz w:val="20"/>
                <w:szCs w:val="20"/>
              </w:rPr>
              <w:t>Трудовая практика (в днях)</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10 д.</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10</w:t>
            </w:r>
          </w:p>
        </w:tc>
        <w:tc>
          <w:tcPr>
            <w:tcW w:w="426"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10</w:t>
            </w:r>
          </w:p>
        </w:tc>
        <w:tc>
          <w:tcPr>
            <w:tcW w:w="708"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20</w:t>
            </w:r>
          </w:p>
        </w:tc>
        <w:tc>
          <w:tcPr>
            <w:tcW w:w="1272"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20</w:t>
            </w:r>
          </w:p>
        </w:tc>
      </w:tr>
      <w:tr w:rsidR="00BE516E" w:rsidRPr="00DA06BD">
        <w:trPr>
          <w:trHeight w:hRule="exact" w:val="693"/>
        </w:trPr>
        <w:tc>
          <w:tcPr>
            <w:tcW w:w="3531" w:type="dxa"/>
            <w:shd w:val="clear" w:color="auto" w:fill="FFFFFF"/>
          </w:tcPr>
          <w:p w:rsidR="00BE516E" w:rsidRPr="00DA06BD" w:rsidRDefault="00BE516E" w:rsidP="000974A0">
            <w:pPr>
              <w:shd w:val="clear" w:color="auto" w:fill="FFFFFF"/>
              <w:snapToGrid w:val="0"/>
              <w:ind w:right="-8"/>
              <w:rPr>
                <w:color w:val="000000"/>
                <w:spacing w:val="-2"/>
                <w:sz w:val="20"/>
                <w:szCs w:val="20"/>
              </w:rPr>
            </w:pPr>
            <w:r w:rsidRPr="00DA06BD">
              <w:rPr>
                <w:sz w:val="20"/>
                <w:szCs w:val="20"/>
              </w:rPr>
              <w:t>Развитие устной  речи на основе     изучения предметов и явлений          окружающей  действительности</w:t>
            </w:r>
          </w:p>
        </w:tc>
        <w:tc>
          <w:tcPr>
            <w:tcW w:w="424" w:type="dxa"/>
            <w:shd w:val="clear" w:color="auto" w:fill="FFFFFF"/>
            <w:vAlign w:val="center"/>
          </w:tcPr>
          <w:p w:rsidR="00BE516E" w:rsidRPr="00DA06BD" w:rsidRDefault="00BE516E" w:rsidP="000974A0">
            <w:pPr>
              <w:shd w:val="clear" w:color="auto" w:fill="FFFFFF"/>
              <w:snapToGrid w:val="0"/>
              <w:ind w:left="14"/>
              <w:jc w:val="center"/>
              <w:rPr>
                <w:color w:val="000000"/>
                <w:sz w:val="20"/>
                <w:szCs w:val="20"/>
              </w:rPr>
            </w:pPr>
            <w:r w:rsidRPr="00DA06BD">
              <w:rPr>
                <w:color w:val="000000"/>
                <w:sz w:val="20"/>
                <w:szCs w:val="20"/>
              </w:rPr>
              <w:t>-</w:t>
            </w:r>
          </w:p>
        </w:tc>
        <w:tc>
          <w:tcPr>
            <w:tcW w:w="424" w:type="dxa"/>
            <w:shd w:val="clear" w:color="auto" w:fill="FFFFFF"/>
            <w:vAlign w:val="center"/>
          </w:tcPr>
          <w:p w:rsidR="00BE516E" w:rsidRPr="00DA06BD" w:rsidRDefault="00BE516E" w:rsidP="000974A0">
            <w:pPr>
              <w:shd w:val="clear" w:color="auto" w:fill="FFFFFF"/>
              <w:snapToGrid w:val="0"/>
              <w:ind w:left="14"/>
              <w:jc w:val="center"/>
              <w:rPr>
                <w:color w:val="000000"/>
                <w:sz w:val="20"/>
                <w:szCs w:val="20"/>
              </w:rPr>
            </w:pPr>
            <w:r w:rsidRPr="00DA06BD">
              <w:rPr>
                <w:color w:val="000000"/>
                <w:sz w:val="20"/>
                <w:szCs w:val="20"/>
              </w:rPr>
              <w:t>-</w:t>
            </w:r>
          </w:p>
        </w:tc>
        <w:tc>
          <w:tcPr>
            <w:tcW w:w="426" w:type="dxa"/>
            <w:shd w:val="clear" w:color="auto" w:fill="FFFFFF"/>
            <w:vAlign w:val="center"/>
          </w:tcPr>
          <w:p w:rsidR="00BE516E" w:rsidRPr="00DA06BD" w:rsidRDefault="00BE516E" w:rsidP="000974A0">
            <w:pPr>
              <w:shd w:val="clear" w:color="auto" w:fill="FFFFFF"/>
              <w:snapToGrid w:val="0"/>
              <w:ind w:left="14"/>
              <w:jc w:val="center"/>
              <w:rPr>
                <w:color w:val="000000"/>
                <w:sz w:val="20"/>
                <w:szCs w:val="20"/>
              </w:rPr>
            </w:pPr>
            <w:r w:rsidRPr="00DA06BD">
              <w:rPr>
                <w:color w:val="000000"/>
                <w:sz w:val="20"/>
                <w:szCs w:val="20"/>
              </w:rPr>
              <w:t>-</w:t>
            </w:r>
          </w:p>
        </w:tc>
        <w:tc>
          <w:tcPr>
            <w:tcW w:w="708" w:type="dxa"/>
            <w:shd w:val="clear" w:color="auto" w:fill="FFFFFF"/>
            <w:vAlign w:val="center"/>
          </w:tcPr>
          <w:p w:rsidR="00BE516E" w:rsidRPr="00DA06BD" w:rsidRDefault="00BE516E" w:rsidP="000974A0">
            <w:pPr>
              <w:shd w:val="clear" w:color="auto" w:fill="FFFFFF"/>
              <w:snapToGrid w:val="0"/>
              <w:ind w:left="14"/>
              <w:jc w:val="center"/>
              <w:rPr>
                <w:color w:val="000000"/>
                <w:sz w:val="20"/>
                <w:szCs w:val="20"/>
              </w:rPr>
            </w:pPr>
            <w:r w:rsidRPr="00DA06BD">
              <w:rPr>
                <w:color w:val="000000"/>
                <w:sz w:val="20"/>
                <w:szCs w:val="20"/>
              </w:rPr>
              <w:t>-</w:t>
            </w:r>
          </w:p>
        </w:tc>
        <w:tc>
          <w:tcPr>
            <w:tcW w:w="1272" w:type="dxa"/>
            <w:shd w:val="clear" w:color="auto" w:fill="FFFFFF"/>
            <w:vAlign w:val="center"/>
          </w:tcPr>
          <w:p w:rsidR="00BE516E" w:rsidRPr="00DA06BD" w:rsidRDefault="00BE516E" w:rsidP="000974A0">
            <w:pPr>
              <w:shd w:val="clear" w:color="auto" w:fill="FFFFFF"/>
              <w:snapToGrid w:val="0"/>
              <w:ind w:left="14"/>
              <w:jc w:val="center"/>
              <w:rPr>
                <w:color w:val="000000"/>
                <w:sz w:val="20"/>
                <w:szCs w:val="20"/>
              </w:rPr>
            </w:pPr>
            <w:r w:rsidRPr="00DA06BD">
              <w:rPr>
                <w:color w:val="000000"/>
                <w:sz w:val="20"/>
                <w:szCs w:val="20"/>
              </w:rPr>
              <w:t>-</w:t>
            </w:r>
          </w:p>
        </w:tc>
      </w:tr>
      <w:tr w:rsidR="00BE516E" w:rsidRPr="00DA06BD">
        <w:trPr>
          <w:trHeight w:hRule="exact" w:val="419"/>
        </w:trPr>
        <w:tc>
          <w:tcPr>
            <w:tcW w:w="3531" w:type="dxa"/>
            <w:shd w:val="clear" w:color="auto" w:fill="FFFFFF"/>
          </w:tcPr>
          <w:p w:rsidR="00BE516E" w:rsidRPr="00DA06BD" w:rsidRDefault="00BE516E" w:rsidP="000974A0">
            <w:pPr>
              <w:shd w:val="clear" w:color="auto" w:fill="FFFFFF"/>
              <w:snapToGrid w:val="0"/>
              <w:spacing w:line="250" w:lineRule="exact"/>
              <w:rPr>
                <w:color w:val="000000"/>
                <w:spacing w:val="-4"/>
                <w:sz w:val="20"/>
                <w:szCs w:val="20"/>
              </w:rPr>
            </w:pPr>
            <w:r w:rsidRPr="00DA06BD">
              <w:rPr>
                <w:sz w:val="20"/>
                <w:szCs w:val="20"/>
              </w:rPr>
              <w:t xml:space="preserve">Социально - бытовая ориентировка </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2</w:t>
            </w:r>
          </w:p>
        </w:tc>
        <w:tc>
          <w:tcPr>
            <w:tcW w:w="426"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2</w:t>
            </w:r>
          </w:p>
        </w:tc>
        <w:tc>
          <w:tcPr>
            <w:tcW w:w="708"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2</w:t>
            </w:r>
          </w:p>
        </w:tc>
        <w:tc>
          <w:tcPr>
            <w:tcW w:w="1272"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2</w:t>
            </w:r>
          </w:p>
        </w:tc>
      </w:tr>
      <w:tr w:rsidR="00BE516E" w:rsidRPr="00DA06BD">
        <w:trPr>
          <w:trHeight w:hRule="exact" w:val="481"/>
        </w:trPr>
        <w:tc>
          <w:tcPr>
            <w:tcW w:w="3531" w:type="dxa"/>
            <w:shd w:val="clear" w:color="auto" w:fill="FFFFFF"/>
          </w:tcPr>
          <w:p w:rsidR="00BE516E" w:rsidRPr="00DA06BD" w:rsidRDefault="00BE516E" w:rsidP="000974A0">
            <w:pPr>
              <w:shd w:val="clear" w:color="auto" w:fill="FFFFFF"/>
              <w:tabs>
                <w:tab w:val="left" w:pos="3200"/>
                <w:tab w:val="left" w:pos="3332"/>
              </w:tabs>
              <w:snapToGrid w:val="0"/>
              <w:spacing w:line="250" w:lineRule="exact"/>
              <w:rPr>
                <w:b/>
                <w:bCs/>
                <w:color w:val="000000"/>
                <w:spacing w:val="-4"/>
                <w:sz w:val="20"/>
                <w:szCs w:val="20"/>
              </w:rPr>
            </w:pPr>
            <w:r w:rsidRPr="00DA06BD">
              <w:rPr>
                <w:sz w:val="20"/>
                <w:szCs w:val="20"/>
              </w:rPr>
              <w:t>Обязательные индивидуальные и       групповые коррекционные  занятия</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w:t>
            </w:r>
          </w:p>
        </w:tc>
        <w:tc>
          <w:tcPr>
            <w:tcW w:w="426"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w:t>
            </w:r>
          </w:p>
        </w:tc>
        <w:tc>
          <w:tcPr>
            <w:tcW w:w="708"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w:t>
            </w:r>
          </w:p>
        </w:tc>
        <w:tc>
          <w:tcPr>
            <w:tcW w:w="1272"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w:t>
            </w:r>
          </w:p>
        </w:tc>
      </w:tr>
      <w:tr w:rsidR="00BE516E" w:rsidRPr="00DA06BD">
        <w:trPr>
          <w:trHeight w:hRule="exact" w:val="390"/>
        </w:trPr>
        <w:tc>
          <w:tcPr>
            <w:tcW w:w="3531" w:type="dxa"/>
            <w:shd w:val="clear" w:color="auto" w:fill="FFFFFF"/>
          </w:tcPr>
          <w:p w:rsidR="00BE516E" w:rsidRPr="00DA06BD" w:rsidRDefault="00BE516E" w:rsidP="000974A0">
            <w:pPr>
              <w:shd w:val="clear" w:color="auto" w:fill="FFFFFF"/>
              <w:tabs>
                <w:tab w:val="left" w:pos="3200"/>
                <w:tab w:val="left" w:pos="3332"/>
              </w:tabs>
              <w:snapToGrid w:val="0"/>
              <w:spacing w:line="250" w:lineRule="exact"/>
              <w:rPr>
                <w:b/>
                <w:bCs/>
                <w:sz w:val="20"/>
                <w:szCs w:val="20"/>
              </w:rPr>
            </w:pPr>
            <w:r w:rsidRPr="00DA06BD">
              <w:rPr>
                <w:b/>
                <w:bCs/>
                <w:sz w:val="20"/>
                <w:szCs w:val="20"/>
              </w:rPr>
              <w:t xml:space="preserve">Итого:             </w:t>
            </w:r>
          </w:p>
        </w:tc>
        <w:tc>
          <w:tcPr>
            <w:tcW w:w="424" w:type="dxa"/>
            <w:shd w:val="clear" w:color="auto" w:fill="FFFFFF"/>
            <w:vAlign w:val="center"/>
          </w:tcPr>
          <w:p w:rsidR="00BE516E" w:rsidRPr="00DA06BD" w:rsidRDefault="00BE516E" w:rsidP="000974A0">
            <w:pPr>
              <w:shd w:val="clear" w:color="auto" w:fill="FFFFFF"/>
              <w:snapToGrid w:val="0"/>
              <w:jc w:val="center"/>
              <w:rPr>
                <w:b/>
                <w:bCs/>
                <w:color w:val="000000"/>
                <w:sz w:val="20"/>
                <w:szCs w:val="20"/>
              </w:rPr>
            </w:pPr>
            <w:r w:rsidRPr="00DA06BD">
              <w:rPr>
                <w:b/>
                <w:bCs/>
                <w:color w:val="000000"/>
                <w:sz w:val="20"/>
                <w:szCs w:val="20"/>
              </w:rPr>
              <w:t>30</w:t>
            </w:r>
          </w:p>
        </w:tc>
        <w:tc>
          <w:tcPr>
            <w:tcW w:w="424" w:type="dxa"/>
            <w:shd w:val="clear" w:color="auto" w:fill="FFFFFF"/>
            <w:vAlign w:val="center"/>
          </w:tcPr>
          <w:p w:rsidR="00BE516E" w:rsidRPr="00DA06BD" w:rsidRDefault="00BE516E" w:rsidP="000974A0">
            <w:pPr>
              <w:shd w:val="clear" w:color="auto" w:fill="FFFFFF"/>
              <w:snapToGrid w:val="0"/>
              <w:jc w:val="center"/>
              <w:rPr>
                <w:b/>
                <w:bCs/>
                <w:color w:val="000000"/>
                <w:sz w:val="20"/>
                <w:szCs w:val="20"/>
              </w:rPr>
            </w:pPr>
            <w:r w:rsidRPr="00DA06BD">
              <w:rPr>
                <w:b/>
                <w:bCs/>
                <w:color w:val="000000"/>
                <w:sz w:val="20"/>
                <w:szCs w:val="20"/>
              </w:rPr>
              <w:t>34</w:t>
            </w:r>
          </w:p>
        </w:tc>
        <w:tc>
          <w:tcPr>
            <w:tcW w:w="426" w:type="dxa"/>
            <w:shd w:val="clear" w:color="auto" w:fill="FFFFFF"/>
            <w:vAlign w:val="center"/>
          </w:tcPr>
          <w:p w:rsidR="00BE516E" w:rsidRPr="00DA06BD" w:rsidRDefault="00BE516E" w:rsidP="000974A0">
            <w:pPr>
              <w:shd w:val="clear" w:color="auto" w:fill="FFFFFF"/>
              <w:snapToGrid w:val="0"/>
              <w:jc w:val="center"/>
              <w:rPr>
                <w:b/>
                <w:bCs/>
                <w:color w:val="000000"/>
                <w:sz w:val="20"/>
                <w:szCs w:val="20"/>
              </w:rPr>
            </w:pPr>
            <w:r w:rsidRPr="00DA06BD">
              <w:rPr>
                <w:b/>
                <w:bCs/>
                <w:color w:val="000000"/>
                <w:sz w:val="20"/>
                <w:szCs w:val="20"/>
              </w:rPr>
              <w:t>36</w:t>
            </w:r>
          </w:p>
        </w:tc>
        <w:tc>
          <w:tcPr>
            <w:tcW w:w="708" w:type="dxa"/>
            <w:shd w:val="clear" w:color="auto" w:fill="FFFFFF"/>
            <w:vAlign w:val="center"/>
          </w:tcPr>
          <w:p w:rsidR="00BE516E" w:rsidRPr="00DA06BD" w:rsidRDefault="00BE516E" w:rsidP="000974A0">
            <w:pPr>
              <w:shd w:val="clear" w:color="auto" w:fill="FFFFFF"/>
              <w:snapToGrid w:val="0"/>
              <w:jc w:val="center"/>
              <w:rPr>
                <w:b/>
                <w:bCs/>
                <w:color w:val="000000"/>
                <w:sz w:val="20"/>
                <w:szCs w:val="20"/>
              </w:rPr>
            </w:pPr>
            <w:r w:rsidRPr="00DA06BD">
              <w:rPr>
                <w:b/>
                <w:bCs/>
                <w:color w:val="000000"/>
                <w:sz w:val="20"/>
                <w:szCs w:val="20"/>
              </w:rPr>
              <w:t>37</w:t>
            </w:r>
          </w:p>
        </w:tc>
        <w:tc>
          <w:tcPr>
            <w:tcW w:w="1272" w:type="dxa"/>
            <w:shd w:val="clear" w:color="auto" w:fill="FFFFFF"/>
            <w:vAlign w:val="center"/>
          </w:tcPr>
          <w:p w:rsidR="00BE516E" w:rsidRPr="00DA06BD" w:rsidRDefault="00BE516E" w:rsidP="000974A0">
            <w:pPr>
              <w:shd w:val="clear" w:color="auto" w:fill="FFFFFF"/>
              <w:snapToGrid w:val="0"/>
              <w:jc w:val="center"/>
              <w:rPr>
                <w:b/>
                <w:bCs/>
                <w:color w:val="000000"/>
                <w:sz w:val="20"/>
                <w:szCs w:val="20"/>
              </w:rPr>
            </w:pPr>
            <w:r w:rsidRPr="00DA06BD">
              <w:rPr>
                <w:b/>
                <w:bCs/>
                <w:color w:val="000000"/>
                <w:sz w:val="20"/>
                <w:szCs w:val="20"/>
              </w:rPr>
              <w:t>37</w:t>
            </w:r>
          </w:p>
        </w:tc>
      </w:tr>
      <w:tr w:rsidR="00BE516E" w:rsidRPr="00DA06BD">
        <w:trPr>
          <w:trHeight w:hRule="exact" w:val="409"/>
        </w:trPr>
        <w:tc>
          <w:tcPr>
            <w:tcW w:w="3531" w:type="dxa"/>
            <w:shd w:val="clear" w:color="auto" w:fill="FFFFFF"/>
          </w:tcPr>
          <w:p w:rsidR="00BE516E" w:rsidRPr="00DA06BD" w:rsidRDefault="00BE516E" w:rsidP="000974A0">
            <w:pPr>
              <w:shd w:val="clear" w:color="auto" w:fill="FFFFFF"/>
              <w:tabs>
                <w:tab w:val="left" w:pos="3200"/>
                <w:tab w:val="left" w:pos="3332"/>
              </w:tabs>
              <w:snapToGrid w:val="0"/>
              <w:spacing w:line="250" w:lineRule="exact"/>
              <w:rPr>
                <w:sz w:val="20"/>
                <w:szCs w:val="20"/>
              </w:rPr>
            </w:pPr>
            <w:r w:rsidRPr="00DA06BD">
              <w:rPr>
                <w:sz w:val="20"/>
                <w:szCs w:val="20"/>
              </w:rPr>
              <w:t>Факультативные занятия</w:t>
            </w:r>
          </w:p>
        </w:tc>
        <w:tc>
          <w:tcPr>
            <w:tcW w:w="424" w:type="dxa"/>
            <w:shd w:val="clear" w:color="auto" w:fill="FFFFFF"/>
            <w:vAlign w:val="center"/>
          </w:tcPr>
          <w:p w:rsidR="00BE516E" w:rsidRPr="00DA06BD" w:rsidRDefault="00BE516E" w:rsidP="000974A0">
            <w:pPr>
              <w:shd w:val="clear" w:color="auto" w:fill="FFFFFF"/>
              <w:snapToGrid w:val="0"/>
              <w:jc w:val="center"/>
              <w:rPr>
                <w:sz w:val="20"/>
                <w:szCs w:val="20"/>
              </w:rPr>
            </w:pPr>
            <w:r w:rsidRPr="00DA06BD">
              <w:rPr>
                <w:sz w:val="20"/>
                <w:szCs w:val="20"/>
              </w:rPr>
              <w:t>1</w:t>
            </w:r>
          </w:p>
        </w:tc>
        <w:tc>
          <w:tcPr>
            <w:tcW w:w="424"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w:t>
            </w:r>
          </w:p>
        </w:tc>
        <w:tc>
          <w:tcPr>
            <w:tcW w:w="426"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w:t>
            </w:r>
          </w:p>
        </w:tc>
        <w:tc>
          <w:tcPr>
            <w:tcW w:w="708"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w:t>
            </w:r>
          </w:p>
        </w:tc>
        <w:tc>
          <w:tcPr>
            <w:tcW w:w="1272" w:type="dxa"/>
            <w:shd w:val="clear" w:color="auto" w:fill="FFFFFF"/>
            <w:vAlign w:val="center"/>
          </w:tcPr>
          <w:p w:rsidR="00BE516E" w:rsidRPr="00DA06BD" w:rsidRDefault="00BE516E" w:rsidP="000974A0">
            <w:pPr>
              <w:shd w:val="clear" w:color="auto" w:fill="FFFFFF"/>
              <w:snapToGrid w:val="0"/>
              <w:jc w:val="center"/>
              <w:rPr>
                <w:color w:val="000000"/>
                <w:sz w:val="20"/>
                <w:szCs w:val="20"/>
              </w:rPr>
            </w:pPr>
            <w:r w:rsidRPr="00DA06BD">
              <w:rPr>
                <w:color w:val="000000"/>
                <w:sz w:val="20"/>
                <w:szCs w:val="20"/>
              </w:rPr>
              <w:t>1</w:t>
            </w:r>
          </w:p>
        </w:tc>
      </w:tr>
      <w:tr w:rsidR="00BE516E" w:rsidRPr="00DA06BD">
        <w:trPr>
          <w:trHeight w:hRule="exact" w:val="520"/>
        </w:trPr>
        <w:tc>
          <w:tcPr>
            <w:tcW w:w="3531" w:type="dxa"/>
            <w:shd w:val="clear" w:color="auto" w:fill="FFFFFF"/>
          </w:tcPr>
          <w:p w:rsidR="00BE516E" w:rsidRPr="00DA06BD" w:rsidRDefault="00BE516E" w:rsidP="000974A0">
            <w:pPr>
              <w:shd w:val="clear" w:color="auto" w:fill="FFFFFF"/>
              <w:tabs>
                <w:tab w:val="left" w:pos="3200"/>
                <w:tab w:val="left" w:pos="3332"/>
              </w:tabs>
              <w:snapToGrid w:val="0"/>
              <w:spacing w:line="250" w:lineRule="exact"/>
              <w:rPr>
                <w:b/>
                <w:bCs/>
                <w:sz w:val="20"/>
                <w:szCs w:val="20"/>
              </w:rPr>
            </w:pPr>
            <w:r w:rsidRPr="00DA06BD">
              <w:rPr>
                <w:b/>
                <w:bCs/>
                <w:sz w:val="20"/>
                <w:szCs w:val="20"/>
              </w:rPr>
              <w:t>Всего:</w:t>
            </w:r>
          </w:p>
        </w:tc>
        <w:tc>
          <w:tcPr>
            <w:tcW w:w="424" w:type="dxa"/>
            <w:shd w:val="clear" w:color="auto" w:fill="FFFFFF"/>
            <w:vAlign w:val="center"/>
          </w:tcPr>
          <w:p w:rsidR="00BE516E" w:rsidRPr="00DA06BD" w:rsidRDefault="00BE516E" w:rsidP="000974A0">
            <w:pPr>
              <w:shd w:val="clear" w:color="auto" w:fill="FFFFFF"/>
              <w:snapToGrid w:val="0"/>
              <w:jc w:val="center"/>
              <w:rPr>
                <w:b/>
                <w:bCs/>
                <w:sz w:val="20"/>
                <w:szCs w:val="20"/>
              </w:rPr>
            </w:pPr>
            <w:r w:rsidRPr="00DA06BD">
              <w:rPr>
                <w:b/>
                <w:bCs/>
                <w:sz w:val="20"/>
                <w:szCs w:val="20"/>
              </w:rPr>
              <w:t>31</w:t>
            </w:r>
          </w:p>
        </w:tc>
        <w:tc>
          <w:tcPr>
            <w:tcW w:w="424" w:type="dxa"/>
            <w:shd w:val="clear" w:color="auto" w:fill="FFFFFF"/>
            <w:vAlign w:val="center"/>
          </w:tcPr>
          <w:p w:rsidR="00BE516E" w:rsidRPr="00DA06BD" w:rsidRDefault="00BE516E" w:rsidP="000974A0">
            <w:pPr>
              <w:shd w:val="clear" w:color="auto" w:fill="FFFFFF"/>
              <w:snapToGrid w:val="0"/>
              <w:jc w:val="center"/>
              <w:rPr>
                <w:b/>
                <w:bCs/>
                <w:sz w:val="20"/>
                <w:szCs w:val="20"/>
              </w:rPr>
            </w:pPr>
            <w:r w:rsidRPr="00DA06BD">
              <w:rPr>
                <w:b/>
                <w:bCs/>
                <w:sz w:val="20"/>
                <w:szCs w:val="20"/>
              </w:rPr>
              <w:t>35</w:t>
            </w:r>
          </w:p>
        </w:tc>
        <w:tc>
          <w:tcPr>
            <w:tcW w:w="426" w:type="dxa"/>
            <w:shd w:val="clear" w:color="auto" w:fill="FFFFFF"/>
            <w:vAlign w:val="center"/>
          </w:tcPr>
          <w:p w:rsidR="00BE516E" w:rsidRPr="00DA06BD" w:rsidRDefault="00BE516E" w:rsidP="000974A0">
            <w:pPr>
              <w:shd w:val="clear" w:color="auto" w:fill="FFFFFF"/>
              <w:snapToGrid w:val="0"/>
              <w:jc w:val="center"/>
              <w:rPr>
                <w:b/>
                <w:bCs/>
                <w:sz w:val="20"/>
                <w:szCs w:val="20"/>
              </w:rPr>
            </w:pPr>
            <w:r w:rsidRPr="00DA06BD">
              <w:rPr>
                <w:b/>
                <w:bCs/>
                <w:sz w:val="20"/>
                <w:szCs w:val="20"/>
              </w:rPr>
              <w:t>37</w:t>
            </w:r>
          </w:p>
        </w:tc>
        <w:tc>
          <w:tcPr>
            <w:tcW w:w="708" w:type="dxa"/>
            <w:shd w:val="clear" w:color="auto" w:fill="FFFFFF"/>
            <w:vAlign w:val="center"/>
          </w:tcPr>
          <w:p w:rsidR="00BE516E" w:rsidRPr="00DA06BD" w:rsidRDefault="00BE516E" w:rsidP="000974A0">
            <w:pPr>
              <w:shd w:val="clear" w:color="auto" w:fill="FFFFFF"/>
              <w:snapToGrid w:val="0"/>
              <w:jc w:val="center"/>
              <w:rPr>
                <w:b/>
                <w:bCs/>
                <w:sz w:val="20"/>
                <w:szCs w:val="20"/>
              </w:rPr>
            </w:pPr>
            <w:r w:rsidRPr="00DA06BD">
              <w:rPr>
                <w:b/>
                <w:bCs/>
                <w:sz w:val="20"/>
                <w:szCs w:val="20"/>
              </w:rPr>
              <w:t>38</w:t>
            </w:r>
          </w:p>
        </w:tc>
        <w:tc>
          <w:tcPr>
            <w:tcW w:w="1272" w:type="dxa"/>
            <w:shd w:val="clear" w:color="auto" w:fill="FFFFFF"/>
            <w:vAlign w:val="center"/>
          </w:tcPr>
          <w:p w:rsidR="00BE516E" w:rsidRPr="00DA06BD" w:rsidRDefault="00BE516E" w:rsidP="000974A0">
            <w:pPr>
              <w:shd w:val="clear" w:color="auto" w:fill="FFFFFF"/>
              <w:snapToGrid w:val="0"/>
              <w:jc w:val="center"/>
              <w:rPr>
                <w:b/>
                <w:bCs/>
                <w:sz w:val="20"/>
                <w:szCs w:val="20"/>
              </w:rPr>
            </w:pPr>
            <w:r w:rsidRPr="00DA06BD">
              <w:rPr>
                <w:b/>
                <w:bCs/>
                <w:sz w:val="20"/>
                <w:szCs w:val="20"/>
              </w:rPr>
              <w:t>38</w:t>
            </w:r>
          </w:p>
        </w:tc>
      </w:tr>
      <w:tr w:rsidR="00BE516E" w:rsidRPr="00DA06BD">
        <w:trPr>
          <w:trHeight w:hRule="exact" w:val="323"/>
        </w:trPr>
        <w:tc>
          <w:tcPr>
            <w:tcW w:w="3531" w:type="dxa"/>
            <w:shd w:val="clear" w:color="auto" w:fill="FFFFFF"/>
          </w:tcPr>
          <w:p w:rsidR="00BE516E" w:rsidRPr="00DA06BD" w:rsidRDefault="00BE516E" w:rsidP="000974A0">
            <w:pPr>
              <w:shd w:val="clear" w:color="auto" w:fill="FFFFFF"/>
              <w:tabs>
                <w:tab w:val="left" w:pos="3200"/>
                <w:tab w:val="left" w:pos="3332"/>
              </w:tabs>
              <w:snapToGrid w:val="0"/>
              <w:spacing w:line="250" w:lineRule="exact"/>
              <w:rPr>
                <w:sz w:val="20"/>
                <w:szCs w:val="20"/>
              </w:rPr>
            </w:pPr>
            <w:r w:rsidRPr="00DA06BD">
              <w:rPr>
                <w:sz w:val="20"/>
                <w:szCs w:val="20"/>
              </w:rPr>
              <w:t>Максимальная нагрузка учащегося</w:t>
            </w:r>
          </w:p>
        </w:tc>
        <w:tc>
          <w:tcPr>
            <w:tcW w:w="424" w:type="dxa"/>
            <w:shd w:val="clear" w:color="auto" w:fill="FFFFFF"/>
            <w:vAlign w:val="center"/>
          </w:tcPr>
          <w:p w:rsidR="00BE516E" w:rsidRPr="00DA06BD" w:rsidRDefault="00BE516E" w:rsidP="000974A0">
            <w:pPr>
              <w:shd w:val="clear" w:color="auto" w:fill="FFFFFF"/>
              <w:snapToGrid w:val="0"/>
              <w:jc w:val="center"/>
              <w:rPr>
                <w:b/>
                <w:bCs/>
                <w:sz w:val="20"/>
                <w:szCs w:val="20"/>
              </w:rPr>
            </w:pPr>
            <w:r w:rsidRPr="00DA06BD">
              <w:rPr>
                <w:b/>
                <w:bCs/>
                <w:sz w:val="20"/>
                <w:szCs w:val="20"/>
              </w:rPr>
              <w:t>31</w:t>
            </w:r>
          </w:p>
        </w:tc>
        <w:tc>
          <w:tcPr>
            <w:tcW w:w="424" w:type="dxa"/>
            <w:shd w:val="clear" w:color="auto" w:fill="FFFFFF"/>
            <w:vAlign w:val="center"/>
          </w:tcPr>
          <w:p w:rsidR="00BE516E" w:rsidRPr="00DA06BD" w:rsidRDefault="00BE516E" w:rsidP="000974A0">
            <w:pPr>
              <w:shd w:val="clear" w:color="auto" w:fill="FFFFFF"/>
              <w:snapToGrid w:val="0"/>
              <w:jc w:val="center"/>
              <w:rPr>
                <w:b/>
                <w:bCs/>
                <w:sz w:val="20"/>
                <w:szCs w:val="20"/>
              </w:rPr>
            </w:pPr>
            <w:r w:rsidRPr="00DA06BD">
              <w:rPr>
                <w:b/>
                <w:bCs/>
                <w:sz w:val="20"/>
                <w:szCs w:val="20"/>
              </w:rPr>
              <w:t>35</w:t>
            </w:r>
          </w:p>
        </w:tc>
        <w:tc>
          <w:tcPr>
            <w:tcW w:w="426" w:type="dxa"/>
            <w:shd w:val="clear" w:color="auto" w:fill="FFFFFF"/>
            <w:vAlign w:val="center"/>
          </w:tcPr>
          <w:p w:rsidR="00BE516E" w:rsidRPr="00DA06BD" w:rsidRDefault="00BE516E" w:rsidP="000974A0">
            <w:pPr>
              <w:shd w:val="clear" w:color="auto" w:fill="FFFFFF"/>
              <w:snapToGrid w:val="0"/>
              <w:jc w:val="center"/>
              <w:rPr>
                <w:b/>
                <w:bCs/>
                <w:sz w:val="20"/>
                <w:szCs w:val="20"/>
              </w:rPr>
            </w:pPr>
            <w:r w:rsidRPr="00DA06BD">
              <w:rPr>
                <w:b/>
                <w:bCs/>
                <w:sz w:val="20"/>
                <w:szCs w:val="20"/>
              </w:rPr>
              <w:t>37</w:t>
            </w:r>
          </w:p>
        </w:tc>
        <w:tc>
          <w:tcPr>
            <w:tcW w:w="708" w:type="dxa"/>
            <w:shd w:val="clear" w:color="auto" w:fill="FFFFFF"/>
            <w:vAlign w:val="center"/>
          </w:tcPr>
          <w:p w:rsidR="00BE516E" w:rsidRPr="00DA06BD" w:rsidRDefault="00BE516E" w:rsidP="000974A0">
            <w:pPr>
              <w:shd w:val="clear" w:color="auto" w:fill="FFFFFF"/>
              <w:snapToGrid w:val="0"/>
              <w:jc w:val="center"/>
              <w:rPr>
                <w:b/>
                <w:bCs/>
                <w:sz w:val="20"/>
                <w:szCs w:val="20"/>
              </w:rPr>
            </w:pPr>
            <w:r w:rsidRPr="00DA06BD">
              <w:rPr>
                <w:b/>
                <w:bCs/>
                <w:sz w:val="20"/>
                <w:szCs w:val="20"/>
              </w:rPr>
              <w:t>38</w:t>
            </w:r>
          </w:p>
        </w:tc>
        <w:tc>
          <w:tcPr>
            <w:tcW w:w="1272" w:type="dxa"/>
            <w:shd w:val="clear" w:color="auto" w:fill="FFFFFF"/>
            <w:vAlign w:val="center"/>
          </w:tcPr>
          <w:p w:rsidR="00BE516E" w:rsidRPr="00DA06BD" w:rsidRDefault="00BE516E" w:rsidP="000974A0">
            <w:pPr>
              <w:shd w:val="clear" w:color="auto" w:fill="FFFFFF"/>
              <w:snapToGrid w:val="0"/>
              <w:jc w:val="center"/>
              <w:rPr>
                <w:b/>
                <w:bCs/>
                <w:sz w:val="20"/>
                <w:szCs w:val="20"/>
              </w:rPr>
            </w:pPr>
            <w:r w:rsidRPr="00DA06BD">
              <w:rPr>
                <w:b/>
                <w:bCs/>
                <w:sz w:val="20"/>
                <w:szCs w:val="20"/>
              </w:rPr>
              <w:t>38</w:t>
            </w:r>
          </w:p>
        </w:tc>
      </w:tr>
    </w:tbl>
    <w:p w:rsidR="00BE516E" w:rsidRPr="00DA06BD" w:rsidRDefault="00BE516E" w:rsidP="004E6D59">
      <w:pPr>
        <w:pStyle w:val="ae"/>
        <w:ind w:left="0"/>
        <w:rPr>
          <w:b/>
          <w:bCs/>
          <w:sz w:val="20"/>
          <w:szCs w:val="20"/>
        </w:rPr>
      </w:pPr>
    </w:p>
    <w:p w:rsidR="00BE516E" w:rsidRPr="00DA06BD" w:rsidRDefault="00BE516E" w:rsidP="00C86C06">
      <w:pPr>
        <w:pStyle w:val="ae"/>
        <w:jc w:val="center"/>
        <w:rPr>
          <w:b/>
          <w:bCs/>
          <w:sz w:val="20"/>
          <w:szCs w:val="20"/>
        </w:rPr>
      </w:pPr>
      <w:r w:rsidRPr="00DA06BD">
        <w:rPr>
          <w:b/>
          <w:bCs/>
          <w:sz w:val="20"/>
          <w:szCs w:val="20"/>
        </w:rPr>
        <w:t>Содержание всех учебных предметов определяется учебно-методическими комплектами, рекомендованными, утвержденными Министерством образования РФ с целью реализации государственных образовательных стандартов.</w:t>
      </w:r>
    </w:p>
    <w:tbl>
      <w:tblPr>
        <w:tblW w:w="98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5"/>
        <w:gridCol w:w="7615"/>
      </w:tblGrid>
      <w:tr w:rsidR="00BE516E" w:rsidRPr="00DA06BD">
        <w:trPr>
          <w:trHeight w:val="176"/>
        </w:trPr>
        <w:tc>
          <w:tcPr>
            <w:tcW w:w="2235" w:type="dxa"/>
            <w:vMerge w:val="restart"/>
            <w:vAlign w:val="center"/>
          </w:tcPr>
          <w:p w:rsidR="00BE516E" w:rsidRPr="00DA06BD" w:rsidRDefault="00BE516E" w:rsidP="00321B61">
            <w:pPr>
              <w:rPr>
                <w:sz w:val="20"/>
                <w:szCs w:val="20"/>
              </w:rPr>
            </w:pPr>
            <w:r w:rsidRPr="00DA06BD">
              <w:rPr>
                <w:sz w:val="20"/>
                <w:szCs w:val="20"/>
              </w:rPr>
              <w:t>Русский язык</w:t>
            </w:r>
          </w:p>
        </w:tc>
        <w:tc>
          <w:tcPr>
            <w:tcW w:w="7615" w:type="dxa"/>
            <w:tcBorders>
              <w:bottom w:val="single" w:sz="4" w:space="0" w:color="auto"/>
            </w:tcBorders>
          </w:tcPr>
          <w:p w:rsidR="00BE516E" w:rsidRPr="00DA06BD" w:rsidRDefault="00BE516E" w:rsidP="00321B61">
            <w:pPr>
              <w:rPr>
                <w:sz w:val="20"/>
                <w:szCs w:val="20"/>
              </w:rPr>
            </w:pPr>
            <w:proofErr w:type="spellStart"/>
            <w:r w:rsidRPr="00DA06BD">
              <w:rPr>
                <w:sz w:val="20"/>
                <w:szCs w:val="20"/>
              </w:rPr>
              <w:t>БабайцеваВ.В</w:t>
            </w:r>
            <w:proofErr w:type="spellEnd"/>
            <w:r w:rsidRPr="00DA06BD">
              <w:rPr>
                <w:sz w:val="20"/>
                <w:szCs w:val="20"/>
              </w:rPr>
              <w:t>. «Русский язык. Теория 5-9» М. «Дрофа» 2010</w:t>
            </w:r>
          </w:p>
        </w:tc>
      </w:tr>
      <w:tr w:rsidR="00BE516E" w:rsidRPr="00DA06BD">
        <w:trPr>
          <w:trHeight w:val="176"/>
        </w:trPr>
        <w:tc>
          <w:tcPr>
            <w:tcW w:w="2235" w:type="dxa"/>
            <w:vMerge/>
            <w:vAlign w:val="center"/>
          </w:tcPr>
          <w:p w:rsidR="00BE516E" w:rsidRPr="00DA06BD" w:rsidRDefault="00BE516E" w:rsidP="00321B61">
            <w:pPr>
              <w:rPr>
                <w:sz w:val="20"/>
                <w:szCs w:val="20"/>
              </w:rPr>
            </w:pPr>
          </w:p>
        </w:tc>
        <w:tc>
          <w:tcPr>
            <w:tcW w:w="7615" w:type="dxa"/>
            <w:tcBorders>
              <w:bottom w:val="single" w:sz="4" w:space="0" w:color="auto"/>
            </w:tcBorders>
          </w:tcPr>
          <w:p w:rsidR="00BE516E" w:rsidRPr="00DA06BD" w:rsidRDefault="00BE516E" w:rsidP="00321B61">
            <w:pPr>
              <w:rPr>
                <w:sz w:val="20"/>
                <w:szCs w:val="20"/>
              </w:rPr>
            </w:pPr>
            <w:r w:rsidRPr="00DA06BD">
              <w:rPr>
                <w:sz w:val="20"/>
                <w:szCs w:val="20"/>
              </w:rPr>
              <w:t>Русский язык практика 5 класс  под ред. А.Ю. Купаловой 2009</w:t>
            </w:r>
          </w:p>
        </w:tc>
      </w:tr>
      <w:tr w:rsidR="00BE516E" w:rsidRPr="00DA06BD">
        <w:trPr>
          <w:trHeight w:val="176"/>
        </w:trPr>
        <w:tc>
          <w:tcPr>
            <w:tcW w:w="2235" w:type="dxa"/>
            <w:vMerge/>
            <w:vAlign w:val="center"/>
          </w:tcPr>
          <w:p w:rsidR="00BE516E" w:rsidRPr="00DA06BD" w:rsidRDefault="00BE516E" w:rsidP="00321B61">
            <w:pPr>
              <w:rPr>
                <w:sz w:val="20"/>
                <w:szCs w:val="20"/>
              </w:rPr>
            </w:pPr>
          </w:p>
        </w:tc>
        <w:tc>
          <w:tcPr>
            <w:tcW w:w="7615" w:type="dxa"/>
            <w:tcBorders>
              <w:bottom w:val="single" w:sz="4" w:space="0" w:color="auto"/>
            </w:tcBorders>
          </w:tcPr>
          <w:p w:rsidR="00BE516E" w:rsidRPr="00DA06BD" w:rsidRDefault="00BE516E" w:rsidP="00321B61">
            <w:pPr>
              <w:rPr>
                <w:sz w:val="20"/>
                <w:szCs w:val="20"/>
              </w:rPr>
            </w:pPr>
            <w:r w:rsidRPr="00DA06BD">
              <w:rPr>
                <w:sz w:val="20"/>
                <w:szCs w:val="20"/>
              </w:rPr>
              <w:t xml:space="preserve">Русский язык практика 6класс  под ред. Г.К. </w:t>
            </w:r>
            <w:proofErr w:type="spellStart"/>
            <w:r w:rsidRPr="00DA06BD">
              <w:rPr>
                <w:sz w:val="20"/>
                <w:szCs w:val="20"/>
              </w:rPr>
              <w:t>Лидман</w:t>
            </w:r>
            <w:proofErr w:type="spellEnd"/>
            <w:r w:rsidRPr="00DA06BD">
              <w:rPr>
                <w:sz w:val="20"/>
                <w:szCs w:val="20"/>
              </w:rPr>
              <w:t>-Орловой 2009</w:t>
            </w:r>
          </w:p>
        </w:tc>
      </w:tr>
      <w:tr w:rsidR="00BE516E" w:rsidRPr="00DA06BD">
        <w:trPr>
          <w:trHeight w:val="303"/>
        </w:trPr>
        <w:tc>
          <w:tcPr>
            <w:tcW w:w="2235" w:type="dxa"/>
            <w:vMerge/>
            <w:vAlign w:val="center"/>
          </w:tcPr>
          <w:p w:rsidR="00BE516E" w:rsidRPr="00DA06BD" w:rsidRDefault="00BE516E" w:rsidP="00321B61">
            <w:pPr>
              <w:rPr>
                <w:sz w:val="20"/>
                <w:szCs w:val="20"/>
              </w:rPr>
            </w:pPr>
          </w:p>
        </w:tc>
        <w:tc>
          <w:tcPr>
            <w:tcW w:w="7615" w:type="dxa"/>
            <w:tcBorders>
              <w:bottom w:val="single" w:sz="4" w:space="0" w:color="auto"/>
            </w:tcBorders>
          </w:tcPr>
          <w:p w:rsidR="00BE516E" w:rsidRPr="00DA06BD" w:rsidRDefault="00BE516E" w:rsidP="00321B61">
            <w:pPr>
              <w:rPr>
                <w:sz w:val="20"/>
                <w:szCs w:val="20"/>
              </w:rPr>
            </w:pPr>
            <w:r w:rsidRPr="00DA06BD">
              <w:rPr>
                <w:sz w:val="20"/>
                <w:szCs w:val="20"/>
              </w:rPr>
              <w:t xml:space="preserve">Русский язык практика 7класс  под </w:t>
            </w:r>
            <w:proofErr w:type="spellStart"/>
            <w:proofErr w:type="gramStart"/>
            <w:r w:rsidRPr="00DA06BD">
              <w:rPr>
                <w:sz w:val="20"/>
                <w:szCs w:val="20"/>
              </w:rPr>
              <w:t>ред</w:t>
            </w:r>
            <w:proofErr w:type="spellEnd"/>
            <w:proofErr w:type="gramEnd"/>
            <w:r w:rsidRPr="00DA06BD">
              <w:rPr>
                <w:sz w:val="20"/>
                <w:szCs w:val="20"/>
              </w:rPr>
              <w:t xml:space="preserve"> С.Н. Пименовой 2009</w:t>
            </w:r>
          </w:p>
        </w:tc>
      </w:tr>
      <w:tr w:rsidR="00BE516E" w:rsidRPr="00DA06BD">
        <w:trPr>
          <w:trHeight w:val="140"/>
        </w:trPr>
        <w:tc>
          <w:tcPr>
            <w:tcW w:w="2235" w:type="dxa"/>
            <w:vMerge/>
            <w:vAlign w:val="center"/>
          </w:tcPr>
          <w:p w:rsidR="00BE516E" w:rsidRPr="00DA06BD" w:rsidRDefault="00BE516E" w:rsidP="00321B61">
            <w:pPr>
              <w:rPr>
                <w:sz w:val="20"/>
                <w:szCs w:val="20"/>
              </w:rPr>
            </w:pPr>
          </w:p>
        </w:tc>
        <w:tc>
          <w:tcPr>
            <w:tcW w:w="7615" w:type="dxa"/>
            <w:tcBorders>
              <w:bottom w:val="single" w:sz="4" w:space="0" w:color="auto"/>
            </w:tcBorders>
          </w:tcPr>
          <w:p w:rsidR="00BE516E" w:rsidRPr="00DA06BD" w:rsidRDefault="00BE516E" w:rsidP="00321B61">
            <w:pPr>
              <w:rPr>
                <w:sz w:val="20"/>
                <w:szCs w:val="20"/>
              </w:rPr>
            </w:pPr>
            <w:r w:rsidRPr="00DA06BD">
              <w:rPr>
                <w:sz w:val="20"/>
                <w:szCs w:val="20"/>
              </w:rPr>
              <w:t xml:space="preserve">Русский язык практика 8 класс  под </w:t>
            </w:r>
            <w:proofErr w:type="spellStart"/>
            <w:proofErr w:type="gramStart"/>
            <w:r w:rsidRPr="00DA06BD">
              <w:rPr>
                <w:sz w:val="20"/>
                <w:szCs w:val="20"/>
              </w:rPr>
              <w:t>ред</w:t>
            </w:r>
            <w:proofErr w:type="spellEnd"/>
            <w:proofErr w:type="gramEnd"/>
            <w:r w:rsidRPr="00DA06BD">
              <w:rPr>
                <w:sz w:val="20"/>
                <w:szCs w:val="20"/>
              </w:rPr>
              <w:t xml:space="preserve"> Ю С Пичугова 2010</w:t>
            </w:r>
          </w:p>
        </w:tc>
      </w:tr>
      <w:tr w:rsidR="00BE516E" w:rsidRPr="00DA06BD">
        <w:trPr>
          <w:trHeight w:val="140"/>
        </w:trPr>
        <w:tc>
          <w:tcPr>
            <w:tcW w:w="2235" w:type="dxa"/>
            <w:vMerge/>
            <w:vAlign w:val="center"/>
          </w:tcPr>
          <w:p w:rsidR="00BE516E" w:rsidRPr="00DA06BD" w:rsidRDefault="00BE516E" w:rsidP="00321B61">
            <w:pPr>
              <w:rPr>
                <w:sz w:val="20"/>
                <w:szCs w:val="20"/>
              </w:rPr>
            </w:pPr>
          </w:p>
        </w:tc>
        <w:tc>
          <w:tcPr>
            <w:tcW w:w="7615" w:type="dxa"/>
            <w:tcBorders>
              <w:bottom w:val="single" w:sz="4" w:space="0" w:color="auto"/>
            </w:tcBorders>
          </w:tcPr>
          <w:p w:rsidR="00BE516E" w:rsidRPr="00DA06BD" w:rsidRDefault="00BE516E" w:rsidP="00321B61">
            <w:pPr>
              <w:rPr>
                <w:sz w:val="20"/>
                <w:szCs w:val="20"/>
              </w:rPr>
            </w:pPr>
            <w:r w:rsidRPr="00DA06BD">
              <w:rPr>
                <w:sz w:val="20"/>
                <w:szCs w:val="20"/>
              </w:rPr>
              <w:t xml:space="preserve">Русский язык практика 9 класс  под </w:t>
            </w:r>
            <w:proofErr w:type="spellStart"/>
            <w:proofErr w:type="gramStart"/>
            <w:r w:rsidRPr="00DA06BD">
              <w:rPr>
                <w:sz w:val="20"/>
                <w:szCs w:val="20"/>
              </w:rPr>
              <w:t>ред</w:t>
            </w:r>
            <w:proofErr w:type="spellEnd"/>
            <w:proofErr w:type="gramEnd"/>
            <w:r w:rsidRPr="00DA06BD">
              <w:rPr>
                <w:sz w:val="20"/>
                <w:szCs w:val="20"/>
              </w:rPr>
              <w:t xml:space="preserve"> Ю С Пичугова 2010</w:t>
            </w:r>
          </w:p>
        </w:tc>
      </w:tr>
      <w:tr w:rsidR="00BE516E" w:rsidRPr="00DA06BD">
        <w:trPr>
          <w:trHeight w:val="140"/>
        </w:trPr>
        <w:tc>
          <w:tcPr>
            <w:tcW w:w="2235" w:type="dxa"/>
            <w:vMerge/>
            <w:vAlign w:val="center"/>
          </w:tcPr>
          <w:p w:rsidR="00BE516E" w:rsidRPr="00DA06BD" w:rsidRDefault="00BE516E" w:rsidP="00321B61">
            <w:pPr>
              <w:rPr>
                <w:sz w:val="20"/>
                <w:szCs w:val="20"/>
              </w:rPr>
            </w:pPr>
          </w:p>
        </w:tc>
        <w:tc>
          <w:tcPr>
            <w:tcW w:w="7615" w:type="dxa"/>
            <w:tcBorders>
              <w:bottom w:val="single" w:sz="4" w:space="0" w:color="auto"/>
            </w:tcBorders>
          </w:tcPr>
          <w:p w:rsidR="00BE516E" w:rsidRPr="00DA06BD" w:rsidRDefault="00BE516E" w:rsidP="00321B61">
            <w:pPr>
              <w:rPr>
                <w:sz w:val="20"/>
                <w:szCs w:val="20"/>
              </w:rPr>
            </w:pPr>
            <w:r w:rsidRPr="00DA06BD">
              <w:rPr>
                <w:sz w:val="20"/>
                <w:szCs w:val="20"/>
              </w:rPr>
              <w:t xml:space="preserve">Русская речь 5-9 класс </w:t>
            </w:r>
            <w:proofErr w:type="spellStart"/>
            <w:r w:rsidRPr="00DA06BD">
              <w:rPr>
                <w:sz w:val="20"/>
                <w:szCs w:val="20"/>
              </w:rPr>
              <w:t>Е.И.Никитина</w:t>
            </w:r>
            <w:proofErr w:type="spellEnd"/>
            <w:r w:rsidRPr="00DA06BD">
              <w:rPr>
                <w:sz w:val="20"/>
                <w:szCs w:val="20"/>
              </w:rPr>
              <w:t>, М., «Дрофа» 2010</w:t>
            </w:r>
          </w:p>
        </w:tc>
      </w:tr>
      <w:tr w:rsidR="00BE516E" w:rsidRPr="00DA06BD">
        <w:trPr>
          <w:trHeight w:val="120"/>
        </w:trPr>
        <w:tc>
          <w:tcPr>
            <w:tcW w:w="2235" w:type="dxa"/>
            <w:vMerge/>
            <w:vAlign w:val="center"/>
          </w:tcPr>
          <w:p w:rsidR="00BE516E" w:rsidRPr="00DA06BD" w:rsidRDefault="00BE516E" w:rsidP="00321B61">
            <w:pPr>
              <w:rPr>
                <w:sz w:val="20"/>
                <w:szCs w:val="20"/>
              </w:rPr>
            </w:pPr>
          </w:p>
        </w:tc>
        <w:tc>
          <w:tcPr>
            <w:tcW w:w="7615" w:type="dxa"/>
            <w:vAlign w:val="center"/>
          </w:tcPr>
          <w:p w:rsidR="00BE516E" w:rsidRPr="00DA06BD" w:rsidRDefault="00BE516E" w:rsidP="00321B61">
            <w:pPr>
              <w:jc w:val="center"/>
              <w:rPr>
                <w:b/>
                <w:bCs/>
                <w:sz w:val="20"/>
                <w:szCs w:val="20"/>
              </w:rPr>
            </w:pPr>
            <w:r w:rsidRPr="00DA06BD">
              <w:rPr>
                <w:b/>
                <w:bCs/>
                <w:sz w:val="20"/>
                <w:szCs w:val="20"/>
              </w:rPr>
              <w:t>Методическая литература</w:t>
            </w:r>
          </w:p>
        </w:tc>
      </w:tr>
      <w:tr w:rsidR="00BE516E" w:rsidRPr="00DA06BD">
        <w:trPr>
          <w:trHeight w:val="732"/>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С.Пименова</w:t>
            </w:r>
            <w:proofErr w:type="spellEnd"/>
          </w:p>
          <w:p w:rsidR="00BE516E" w:rsidRPr="00DA06BD" w:rsidRDefault="00BE516E" w:rsidP="00321B61">
            <w:pPr>
              <w:rPr>
                <w:sz w:val="20"/>
                <w:szCs w:val="20"/>
              </w:rPr>
            </w:pPr>
            <w:r w:rsidRPr="00DA06BD">
              <w:rPr>
                <w:sz w:val="20"/>
                <w:szCs w:val="20"/>
              </w:rPr>
              <w:t>Методические рекомендации к учебному комплексу по русскому языку 6 класс М. «Дрофа» 20</w:t>
            </w:r>
            <w:r>
              <w:rPr>
                <w:sz w:val="20"/>
                <w:szCs w:val="20"/>
              </w:rPr>
              <w:t>09</w:t>
            </w:r>
          </w:p>
        </w:tc>
      </w:tr>
      <w:tr w:rsidR="00BE516E" w:rsidRPr="00DA06BD">
        <w:trPr>
          <w:trHeight w:val="70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С.Пименова</w:t>
            </w:r>
            <w:proofErr w:type="spellEnd"/>
          </w:p>
          <w:p w:rsidR="00BE516E" w:rsidRPr="00DA06BD" w:rsidRDefault="00BE516E" w:rsidP="00321B61">
            <w:pPr>
              <w:rPr>
                <w:sz w:val="20"/>
                <w:szCs w:val="20"/>
              </w:rPr>
            </w:pPr>
            <w:r w:rsidRPr="00DA06BD">
              <w:rPr>
                <w:sz w:val="20"/>
                <w:szCs w:val="20"/>
              </w:rPr>
              <w:t>Методические рекомендации к учебному комплексу по русск</w:t>
            </w:r>
            <w:r>
              <w:rPr>
                <w:sz w:val="20"/>
                <w:szCs w:val="20"/>
              </w:rPr>
              <w:t>ому языку 7класс М. «Дрофа»2012</w:t>
            </w:r>
          </w:p>
        </w:tc>
      </w:tr>
      <w:tr w:rsidR="00BE516E" w:rsidRPr="00DA06BD">
        <w:trPr>
          <w:trHeight w:val="2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С.Пименова</w:t>
            </w:r>
            <w:proofErr w:type="spellEnd"/>
          </w:p>
          <w:p w:rsidR="00BE516E" w:rsidRPr="00DA06BD" w:rsidRDefault="00BE516E" w:rsidP="004E6D59">
            <w:pPr>
              <w:rPr>
                <w:sz w:val="20"/>
                <w:szCs w:val="20"/>
              </w:rPr>
            </w:pPr>
            <w:r w:rsidRPr="00DA06BD">
              <w:rPr>
                <w:sz w:val="20"/>
                <w:szCs w:val="20"/>
              </w:rPr>
              <w:t xml:space="preserve">Методические рекомендации к учебному комплексу по русскому языку 8 </w:t>
            </w:r>
            <w:r>
              <w:rPr>
                <w:sz w:val="20"/>
                <w:szCs w:val="20"/>
              </w:rPr>
              <w:t>класс М. «Дрофа» 2012</w:t>
            </w:r>
          </w:p>
        </w:tc>
      </w:tr>
      <w:tr w:rsidR="00BE516E" w:rsidRPr="00DA06BD">
        <w:trPr>
          <w:trHeight w:val="2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М.Разумовская</w:t>
            </w:r>
            <w:proofErr w:type="spellEnd"/>
            <w:r w:rsidRPr="00DA06BD">
              <w:rPr>
                <w:sz w:val="20"/>
                <w:szCs w:val="20"/>
              </w:rPr>
              <w:t xml:space="preserve"> Русский язык 5 класс М. «Дрофа»2009</w:t>
            </w:r>
          </w:p>
        </w:tc>
      </w:tr>
      <w:tr w:rsidR="00BE516E" w:rsidRPr="00DA06BD">
        <w:trPr>
          <w:trHeight w:val="2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М.Разумовская</w:t>
            </w:r>
            <w:proofErr w:type="spellEnd"/>
            <w:r w:rsidRPr="00DA06BD">
              <w:rPr>
                <w:sz w:val="20"/>
                <w:szCs w:val="20"/>
              </w:rPr>
              <w:t xml:space="preserve"> Русский язык 6 класс М. «Дрофа»2010</w:t>
            </w:r>
          </w:p>
        </w:tc>
      </w:tr>
      <w:tr w:rsidR="00BE516E" w:rsidRPr="00DA06BD">
        <w:trPr>
          <w:trHeight w:val="2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М.Разумовская</w:t>
            </w:r>
            <w:proofErr w:type="spellEnd"/>
            <w:r w:rsidRPr="00DA06BD">
              <w:rPr>
                <w:sz w:val="20"/>
                <w:szCs w:val="20"/>
              </w:rPr>
              <w:t xml:space="preserve"> Русский язык 8 класс М. «Дрофа»2010</w:t>
            </w:r>
          </w:p>
        </w:tc>
      </w:tr>
      <w:tr w:rsidR="00BE516E" w:rsidRPr="00DA06BD">
        <w:trPr>
          <w:trHeight w:val="2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М.Разумовская</w:t>
            </w:r>
            <w:proofErr w:type="spellEnd"/>
            <w:r w:rsidRPr="00DA06BD">
              <w:rPr>
                <w:sz w:val="20"/>
                <w:szCs w:val="20"/>
              </w:rPr>
              <w:t xml:space="preserve"> Русский язык 9 класс М. «Дрофа»2010</w:t>
            </w:r>
          </w:p>
        </w:tc>
      </w:tr>
      <w:tr w:rsidR="00BE516E" w:rsidRPr="00DA06BD">
        <w:trPr>
          <w:trHeight w:val="2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В.Лебедев</w:t>
            </w:r>
            <w:proofErr w:type="spellEnd"/>
            <w:r w:rsidRPr="00DA06BD">
              <w:rPr>
                <w:sz w:val="20"/>
                <w:szCs w:val="20"/>
              </w:rPr>
              <w:t xml:space="preserve"> Поурочная разработка русского языка  5 класс М «Дрофа» 2012</w:t>
            </w:r>
          </w:p>
        </w:tc>
      </w:tr>
      <w:tr w:rsidR="00BE516E" w:rsidRPr="00DA06BD">
        <w:trPr>
          <w:trHeight w:val="2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В.Лебедев</w:t>
            </w:r>
            <w:proofErr w:type="spellEnd"/>
          </w:p>
          <w:p w:rsidR="00BE516E" w:rsidRPr="00DA06BD" w:rsidRDefault="00BE516E" w:rsidP="00321B61">
            <w:pPr>
              <w:rPr>
                <w:sz w:val="20"/>
                <w:szCs w:val="20"/>
              </w:rPr>
            </w:pPr>
            <w:r w:rsidRPr="00DA06BD">
              <w:rPr>
                <w:sz w:val="20"/>
                <w:szCs w:val="20"/>
              </w:rPr>
              <w:t>Поурочная разработка русского языка М «Дрофа» 2013</w:t>
            </w:r>
          </w:p>
        </w:tc>
      </w:tr>
      <w:tr w:rsidR="00BE516E" w:rsidRPr="00DA06BD">
        <w:trPr>
          <w:trHeight w:val="2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Т.Ладыженская</w:t>
            </w:r>
            <w:proofErr w:type="spellEnd"/>
            <w:r w:rsidRPr="00DA06BD">
              <w:rPr>
                <w:sz w:val="20"/>
                <w:szCs w:val="20"/>
              </w:rPr>
              <w:t xml:space="preserve">  Обучение русскому языку в 6 </w:t>
            </w:r>
            <w:proofErr w:type="spellStart"/>
            <w:r w:rsidRPr="00DA06BD">
              <w:rPr>
                <w:sz w:val="20"/>
                <w:szCs w:val="20"/>
              </w:rPr>
              <w:t>кл</w:t>
            </w:r>
            <w:proofErr w:type="spellEnd"/>
            <w:r w:rsidRPr="00DA06BD">
              <w:rPr>
                <w:sz w:val="20"/>
                <w:szCs w:val="20"/>
              </w:rPr>
              <w:t>.</w:t>
            </w:r>
          </w:p>
          <w:p w:rsidR="00BE516E" w:rsidRPr="00DA06BD" w:rsidRDefault="00BE516E" w:rsidP="00321B61">
            <w:pPr>
              <w:rPr>
                <w:sz w:val="20"/>
                <w:szCs w:val="20"/>
              </w:rPr>
            </w:pPr>
            <w:r w:rsidRPr="00DA06BD">
              <w:rPr>
                <w:sz w:val="20"/>
                <w:szCs w:val="20"/>
              </w:rPr>
              <w:t>М.Просвящение-2012г.</w:t>
            </w:r>
          </w:p>
        </w:tc>
      </w:tr>
      <w:tr w:rsidR="00BE516E" w:rsidRPr="00DA06BD">
        <w:trPr>
          <w:trHeight w:val="411"/>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4E6D59">
            <w:pPr>
              <w:rPr>
                <w:sz w:val="20"/>
                <w:szCs w:val="20"/>
              </w:rPr>
            </w:pPr>
            <w:proofErr w:type="spellStart"/>
            <w:r w:rsidRPr="00DA06BD">
              <w:rPr>
                <w:sz w:val="20"/>
                <w:szCs w:val="20"/>
              </w:rPr>
              <w:t>Ю.Пичугов</w:t>
            </w:r>
            <w:proofErr w:type="spellEnd"/>
            <w:r w:rsidRPr="00DA06BD">
              <w:rPr>
                <w:sz w:val="20"/>
                <w:szCs w:val="20"/>
              </w:rPr>
              <w:t xml:space="preserve"> Методические рекомендации к учебному комплексу по русскому языку 8-9 </w:t>
            </w:r>
            <w:proofErr w:type="spellStart"/>
            <w:r w:rsidRPr="00DA06BD">
              <w:rPr>
                <w:sz w:val="20"/>
                <w:szCs w:val="20"/>
              </w:rPr>
              <w:t>кл</w:t>
            </w:r>
            <w:proofErr w:type="spellEnd"/>
            <w:r w:rsidRPr="00DA06BD">
              <w:rPr>
                <w:sz w:val="20"/>
                <w:szCs w:val="20"/>
              </w:rPr>
              <w:t>.  М.Просв</w:t>
            </w:r>
            <w:r>
              <w:rPr>
                <w:sz w:val="20"/>
                <w:szCs w:val="20"/>
              </w:rPr>
              <w:t>е</w:t>
            </w:r>
            <w:r w:rsidRPr="00DA06BD">
              <w:rPr>
                <w:sz w:val="20"/>
                <w:szCs w:val="20"/>
              </w:rPr>
              <w:t>щение-2012г.</w:t>
            </w:r>
          </w:p>
        </w:tc>
      </w:tr>
      <w:tr w:rsidR="00BE516E" w:rsidRPr="00DA06BD">
        <w:trPr>
          <w:trHeight w:val="2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Бабайцева</w:t>
            </w:r>
            <w:proofErr w:type="spellEnd"/>
            <w:r w:rsidRPr="00DA06BD">
              <w:rPr>
                <w:sz w:val="20"/>
                <w:szCs w:val="20"/>
              </w:rPr>
              <w:t xml:space="preserve"> «русский язык Сборник заданий 5-9 класс М.»Дрофа»2012</w:t>
            </w:r>
          </w:p>
        </w:tc>
      </w:tr>
      <w:tr w:rsidR="00BE516E" w:rsidRPr="00DA06BD">
        <w:trPr>
          <w:trHeight w:val="2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В.Бабайцева</w:t>
            </w:r>
            <w:proofErr w:type="spellEnd"/>
            <w:r w:rsidRPr="00DA06BD">
              <w:rPr>
                <w:sz w:val="20"/>
                <w:szCs w:val="20"/>
              </w:rPr>
              <w:t xml:space="preserve">  Русский язык. Поурочное планирование 5-9</w:t>
            </w:r>
          </w:p>
          <w:p w:rsidR="00BE516E" w:rsidRPr="00DA06BD" w:rsidRDefault="00BE516E" w:rsidP="00321B61">
            <w:pPr>
              <w:rPr>
                <w:sz w:val="20"/>
                <w:szCs w:val="20"/>
              </w:rPr>
            </w:pPr>
            <w:r w:rsidRPr="00DA06BD">
              <w:rPr>
                <w:sz w:val="20"/>
                <w:szCs w:val="20"/>
              </w:rPr>
              <w:t>Дрофа 2012 г</w:t>
            </w:r>
          </w:p>
        </w:tc>
      </w:tr>
      <w:tr w:rsidR="00BE516E" w:rsidRPr="00DA06BD">
        <w:trPr>
          <w:trHeight w:val="282"/>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Розенталь Пособие по русскому языку 2009</w:t>
            </w:r>
          </w:p>
        </w:tc>
      </w:tr>
      <w:tr w:rsidR="00BE516E" w:rsidRPr="00DA06BD">
        <w:trPr>
          <w:trHeight w:val="2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Савко</w:t>
            </w:r>
            <w:proofErr w:type="spellEnd"/>
            <w:proofErr w:type="gramStart"/>
            <w:r w:rsidRPr="00DA06BD">
              <w:rPr>
                <w:sz w:val="20"/>
                <w:szCs w:val="20"/>
              </w:rPr>
              <w:t xml:space="preserve"> В</w:t>
            </w:r>
            <w:proofErr w:type="gramEnd"/>
            <w:r w:rsidRPr="00DA06BD">
              <w:rPr>
                <w:sz w:val="20"/>
                <w:szCs w:val="20"/>
              </w:rPr>
              <w:t>есь курс русского языка М «АСТ» Минск «</w:t>
            </w:r>
            <w:proofErr w:type="spellStart"/>
            <w:r w:rsidRPr="00DA06BD">
              <w:rPr>
                <w:sz w:val="20"/>
                <w:szCs w:val="20"/>
              </w:rPr>
              <w:t>Харвест</w:t>
            </w:r>
            <w:proofErr w:type="spellEnd"/>
            <w:r w:rsidRPr="00DA06BD">
              <w:rPr>
                <w:sz w:val="20"/>
                <w:szCs w:val="20"/>
              </w:rPr>
              <w:t>» 2009</w:t>
            </w:r>
          </w:p>
        </w:tc>
      </w:tr>
      <w:tr w:rsidR="00BE516E" w:rsidRPr="00DA06BD">
        <w:trPr>
          <w:trHeight w:val="2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Богданова Текстовые за</w:t>
            </w:r>
            <w:r>
              <w:rPr>
                <w:sz w:val="20"/>
                <w:szCs w:val="20"/>
              </w:rPr>
              <w:t xml:space="preserve">дания по русскому языку 7 класс </w:t>
            </w:r>
            <w:r w:rsidRPr="00DA06BD">
              <w:rPr>
                <w:sz w:val="20"/>
                <w:szCs w:val="20"/>
              </w:rPr>
              <w:t>М. Просвещение    2010</w:t>
            </w:r>
          </w:p>
        </w:tc>
      </w:tr>
      <w:tr w:rsidR="00BE516E" w:rsidRPr="00DA06BD">
        <w:trPr>
          <w:trHeight w:val="2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Васильева Открытые уро</w:t>
            </w:r>
            <w:r>
              <w:rPr>
                <w:sz w:val="20"/>
                <w:szCs w:val="20"/>
              </w:rPr>
              <w:t xml:space="preserve">ки по курсу «Русский язык» 5-11 </w:t>
            </w:r>
            <w:r w:rsidRPr="00DA06BD">
              <w:rPr>
                <w:sz w:val="20"/>
                <w:szCs w:val="20"/>
              </w:rPr>
              <w:t>2010 5 за знания</w:t>
            </w:r>
          </w:p>
        </w:tc>
      </w:tr>
      <w:tr w:rsidR="00BE516E" w:rsidRPr="00DA06BD">
        <w:trPr>
          <w:trHeight w:val="2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 xml:space="preserve">Сборник текстовых заданий 8 </w:t>
            </w:r>
            <w:proofErr w:type="spellStart"/>
            <w:r w:rsidRPr="00DA06BD">
              <w:rPr>
                <w:sz w:val="20"/>
                <w:szCs w:val="20"/>
              </w:rPr>
              <w:t>М.Интеллект</w:t>
            </w:r>
            <w:proofErr w:type="spellEnd"/>
            <w:r w:rsidRPr="00DA06BD">
              <w:rPr>
                <w:sz w:val="20"/>
                <w:szCs w:val="20"/>
              </w:rPr>
              <w:t xml:space="preserve">-Центр 2009 </w:t>
            </w:r>
          </w:p>
        </w:tc>
      </w:tr>
      <w:tr w:rsidR="00BE516E" w:rsidRPr="00DA06BD">
        <w:trPr>
          <w:trHeight w:val="2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Русский язык. Дидактические материалы  8 Волгоград «Учитель» 2009</w:t>
            </w:r>
          </w:p>
        </w:tc>
      </w:tr>
      <w:tr w:rsidR="00BE516E" w:rsidRPr="00DA06BD">
        <w:trPr>
          <w:trHeight w:val="13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Ушакова 105 упражнений на все правил</w:t>
            </w:r>
            <w:r>
              <w:rPr>
                <w:sz w:val="20"/>
                <w:szCs w:val="20"/>
              </w:rPr>
              <w:t xml:space="preserve">а русского языка </w:t>
            </w:r>
            <w:r w:rsidRPr="00DA06BD">
              <w:rPr>
                <w:sz w:val="20"/>
                <w:szCs w:val="20"/>
              </w:rPr>
              <w:t>2009</w:t>
            </w:r>
          </w:p>
        </w:tc>
      </w:tr>
      <w:tr w:rsidR="00BE516E" w:rsidRPr="00DA06BD">
        <w:trPr>
          <w:trHeight w:val="2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Ушакова Фонетический разбор слова 2009</w:t>
            </w:r>
          </w:p>
        </w:tc>
      </w:tr>
      <w:tr w:rsidR="00BE516E" w:rsidRPr="00DA06BD">
        <w:trPr>
          <w:trHeight w:val="2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Ушакова Морфологический разбор слова 2009</w:t>
            </w:r>
          </w:p>
        </w:tc>
      </w:tr>
      <w:tr w:rsidR="00BE516E" w:rsidRPr="00DA06BD">
        <w:trPr>
          <w:trHeight w:val="276"/>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Стронская</w:t>
            </w:r>
            <w:proofErr w:type="spellEnd"/>
            <w:r w:rsidRPr="00DA06BD">
              <w:rPr>
                <w:sz w:val="20"/>
                <w:szCs w:val="20"/>
              </w:rPr>
              <w:t xml:space="preserve"> Словарные диктанты на все правила русского языка 2009</w:t>
            </w:r>
          </w:p>
        </w:tc>
      </w:tr>
      <w:tr w:rsidR="00BE516E" w:rsidRPr="00DA06BD">
        <w:trPr>
          <w:trHeight w:val="279"/>
        </w:trPr>
        <w:tc>
          <w:tcPr>
            <w:tcW w:w="2235" w:type="dxa"/>
            <w:vMerge w:val="restart"/>
            <w:vAlign w:val="center"/>
          </w:tcPr>
          <w:p w:rsidR="00BE516E" w:rsidRPr="00DA06BD" w:rsidRDefault="00BE516E" w:rsidP="00321B61">
            <w:pPr>
              <w:rPr>
                <w:sz w:val="20"/>
                <w:szCs w:val="20"/>
              </w:rPr>
            </w:pPr>
            <w:r w:rsidRPr="00DA06BD">
              <w:rPr>
                <w:sz w:val="20"/>
                <w:szCs w:val="20"/>
              </w:rPr>
              <w:t>Литература</w:t>
            </w:r>
          </w:p>
        </w:tc>
        <w:tc>
          <w:tcPr>
            <w:tcW w:w="7615" w:type="dxa"/>
          </w:tcPr>
          <w:p w:rsidR="00BE516E" w:rsidRPr="00DA06BD" w:rsidRDefault="00BE516E" w:rsidP="00321B61">
            <w:pPr>
              <w:rPr>
                <w:sz w:val="20"/>
                <w:szCs w:val="20"/>
              </w:rPr>
            </w:pPr>
            <w:r w:rsidRPr="00DA06BD">
              <w:rPr>
                <w:sz w:val="20"/>
                <w:szCs w:val="20"/>
              </w:rPr>
              <w:t>Коровина В.Я «Литература</w:t>
            </w:r>
            <w:r>
              <w:rPr>
                <w:sz w:val="20"/>
                <w:szCs w:val="20"/>
              </w:rPr>
              <w:t xml:space="preserve"> ч 1-2» 5 класс</w:t>
            </w:r>
            <w:proofErr w:type="gramStart"/>
            <w:r>
              <w:rPr>
                <w:sz w:val="20"/>
                <w:szCs w:val="20"/>
              </w:rPr>
              <w:t xml:space="preserve"> .</w:t>
            </w:r>
            <w:proofErr w:type="gramEnd"/>
            <w:r>
              <w:rPr>
                <w:sz w:val="20"/>
                <w:szCs w:val="20"/>
              </w:rPr>
              <w:t xml:space="preserve"> «Просвещение» </w:t>
            </w:r>
            <w:r w:rsidRPr="00DA06BD">
              <w:rPr>
                <w:sz w:val="20"/>
                <w:szCs w:val="20"/>
              </w:rPr>
              <w:t>2009</w:t>
            </w:r>
          </w:p>
        </w:tc>
      </w:tr>
      <w:tr w:rsidR="00BE516E" w:rsidRPr="00DA06BD">
        <w:trPr>
          <w:trHeight w:val="27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Курдюмова</w:t>
            </w:r>
            <w:proofErr w:type="spellEnd"/>
            <w:r w:rsidRPr="00DA06BD">
              <w:rPr>
                <w:sz w:val="20"/>
                <w:szCs w:val="20"/>
              </w:rPr>
              <w:t xml:space="preserve"> Т.Ф. </w:t>
            </w:r>
            <w:r>
              <w:rPr>
                <w:sz w:val="20"/>
                <w:szCs w:val="20"/>
              </w:rPr>
              <w:t xml:space="preserve">«Литература» 6 класс М. «Дрофа» </w:t>
            </w:r>
            <w:r w:rsidRPr="00DA06BD">
              <w:rPr>
                <w:sz w:val="20"/>
                <w:szCs w:val="20"/>
              </w:rPr>
              <w:t>2010</w:t>
            </w:r>
          </w:p>
        </w:tc>
      </w:tr>
      <w:tr w:rsidR="00BE516E" w:rsidRPr="00DA06BD">
        <w:trPr>
          <w:trHeight w:val="273"/>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Курдюмова</w:t>
            </w:r>
            <w:proofErr w:type="spellEnd"/>
            <w:r w:rsidRPr="00DA06BD">
              <w:rPr>
                <w:sz w:val="20"/>
                <w:szCs w:val="20"/>
              </w:rPr>
              <w:t xml:space="preserve"> Т.Ф.</w:t>
            </w:r>
            <w:r>
              <w:rPr>
                <w:sz w:val="20"/>
                <w:szCs w:val="20"/>
              </w:rPr>
              <w:t xml:space="preserve"> «Литература»7 класс М. «Дрофа» </w:t>
            </w:r>
            <w:r w:rsidRPr="00DA06BD">
              <w:rPr>
                <w:sz w:val="20"/>
                <w:szCs w:val="20"/>
              </w:rPr>
              <w:t>2010</w:t>
            </w:r>
          </w:p>
        </w:tc>
      </w:tr>
      <w:tr w:rsidR="00BE516E" w:rsidRPr="00DA06BD">
        <w:trPr>
          <w:trHeight w:val="278"/>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Курдюмова</w:t>
            </w:r>
            <w:proofErr w:type="spellEnd"/>
            <w:r w:rsidRPr="00DA06BD">
              <w:rPr>
                <w:sz w:val="20"/>
                <w:szCs w:val="20"/>
              </w:rPr>
              <w:t xml:space="preserve"> Т.Ф. </w:t>
            </w:r>
            <w:r>
              <w:rPr>
                <w:sz w:val="20"/>
                <w:szCs w:val="20"/>
              </w:rPr>
              <w:t xml:space="preserve">«Литература» 8 класс М. «Дрофа» </w:t>
            </w:r>
            <w:r w:rsidRPr="00DA06BD">
              <w:rPr>
                <w:sz w:val="20"/>
                <w:szCs w:val="20"/>
              </w:rPr>
              <w:t>2010</w:t>
            </w:r>
          </w:p>
        </w:tc>
      </w:tr>
      <w:tr w:rsidR="00BE516E" w:rsidRPr="00DA06BD">
        <w:trPr>
          <w:trHeight w:val="125"/>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Курдюмова</w:t>
            </w:r>
            <w:proofErr w:type="spellEnd"/>
            <w:r w:rsidRPr="00DA06BD">
              <w:rPr>
                <w:sz w:val="20"/>
                <w:szCs w:val="20"/>
              </w:rPr>
              <w:t xml:space="preserve"> Т.Ф. </w:t>
            </w:r>
            <w:r>
              <w:rPr>
                <w:sz w:val="20"/>
                <w:szCs w:val="20"/>
              </w:rPr>
              <w:t xml:space="preserve">«Литература» 9 класс М. «Дрофа» </w:t>
            </w:r>
            <w:r w:rsidRPr="00DA06BD">
              <w:rPr>
                <w:sz w:val="20"/>
                <w:szCs w:val="20"/>
              </w:rPr>
              <w:t>2009</w:t>
            </w:r>
          </w:p>
        </w:tc>
      </w:tr>
      <w:tr w:rsidR="00BE516E" w:rsidRPr="00DA06BD">
        <w:trPr>
          <w:trHeight w:val="172"/>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jc w:val="center"/>
              <w:rPr>
                <w:sz w:val="20"/>
                <w:szCs w:val="20"/>
              </w:rPr>
            </w:pPr>
            <w:r w:rsidRPr="00DA06BD">
              <w:rPr>
                <w:sz w:val="20"/>
                <w:szCs w:val="20"/>
              </w:rPr>
              <w:t>Методическая литература</w:t>
            </w:r>
          </w:p>
        </w:tc>
      </w:tr>
      <w:tr w:rsidR="00BE516E" w:rsidRPr="00DA06BD">
        <w:trPr>
          <w:trHeight w:val="21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4E6D59">
            <w:pPr>
              <w:rPr>
                <w:sz w:val="20"/>
                <w:szCs w:val="20"/>
              </w:rPr>
            </w:pPr>
            <w:proofErr w:type="spellStart"/>
            <w:r w:rsidRPr="00DA06BD">
              <w:rPr>
                <w:sz w:val="20"/>
                <w:szCs w:val="20"/>
              </w:rPr>
              <w:t>Е.Никитина</w:t>
            </w:r>
            <w:proofErr w:type="spellEnd"/>
            <w:r w:rsidRPr="00DA06BD">
              <w:rPr>
                <w:sz w:val="20"/>
                <w:szCs w:val="20"/>
              </w:rPr>
              <w:t xml:space="preserve"> Уроки развит</w:t>
            </w:r>
            <w:r>
              <w:rPr>
                <w:sz w:val="20"/>
                <w:szCs w:val="20"/>
              </w:rPr>
              <w:t xml:space="preserve">ия речи 5-9  Дрофа 2012 г. </w:t>
            </w:r>
          </w:p>
        </w:tc>
      </w:tr>
      <w:tr w:rsidR="00BE516E" w:rsidRPr="00DA06BD">
        <w:trPr>
          <w:trHeight w:val="264"/>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4E6D59">
            <w:pPr>
              <w:rPr>
                <w:sz w:val="20"/>
                <w:szCs w:val="20"/>
              </w:rPr>
            </w:pPr>
            <w:proofErr w:type="spellStart"/>
            <w:r w:rsidRPr="00DA06BD">
              <w:rPr>
                <w:sz w:val="20"/>
                <w:szCs w:val="20"/>
              </w:rPr>
              <w:t>А.Кутузов</w:t>
            </w:r>
            <w:proofErr w:type="spellEnd"/>
            <w:r w:rsidRPr="00DA06BD">
              <w:rPr>
                <w:sz w:val="20"/>
                <w:szCs w:val="20"/>
              </w:rPr>
              <w:t xml:space="preserve"> Как войти в мир литературы? </w:t>
            </w:r>
            <w:r>
              <w:rPr>
                <w:sz w:val="20"/>
                <w:szCs w:val="20"/>
              </w:rPr>
              <w:t xml:space="preserve">5-7 Дрофа 2012 г. </w:t>
            </w:r>
          </w:p>
        </w:tc>
      </w:tr>
      <w:tr w:rsidR="00BE516E" w:rsidRPr="00DA06BD">
        <w:trPr>
          <w:trHeight w:val="64"/>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tabs>
                <w:tab w:val="left" w:pos="2380"/>
              </w:tabs>
              <w:rPr>
                <w:sz w:val="20"/>
                <w:szCs w:val="20"/>
              </w:rPr>
            </w:pPr>
            <w:r w:rsidRPr="00DA06BD">
              <w:rPr>
                <w:sz w:val="20"/>
                <w:szCs w:val="20"/>
              </w:rPr>
              <w:t>Е Зимина Основы поэтики. Теория и практика художественного текста 2012</w:t>
            </w:r>
            <w:r w:rsidRPr="00DA06BD">
              <w:rPr>
                <w:sz w:val="20"/>
                <w:szCs w:val="20"/>
              </w:rPr>
              <w:tab/>
            </w:r>
          </w:p>
        </w:tc>
      </w:tr>
      <w:tr w:rsidR="00BE516E" w:rsidRPr="00DA06BD">
        <w:trPr>
          <w:trHeight w:val="64"/>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tabs>
                <w:tab w:val="left" w:pos="2380"/>
              </w:tabs>
              <w:rPr>
                <w:sz w:val="20"/>
                <w:szCs w:val="20"/>
              </w:rPr>
            </w:pPr>
            <w:r w:rsidRPr="00DA06BD">
              <w:rPr>
                <w:sz w:val="20"/>
                <w:szCs w:val="20"/>
              </w:rPr>
              <w:t>Кутузов А.Г.</w:t>
            </w:r>
            <w:proofErr w:type="gramStart"/>
            <w:r w:rsidRPr="00DA06BD">
              <w:rPr>
                <w:sz w:val="20"/>
                <w:szCs w:val="20"/>
              </w:rPr>
              <w:t xml:space="preserve">Г </w:t>
            </w:r>
            <w:proofErr w:type="spellStart"/>
            <w:r w:rsidRPr="00DA06BD">
              <w:rPr>
                <w:sz w:val="20"/>
                <w:szCs w:val="20"/>
              </w:rPr>
              <w:t>утов</w:t>
            </w:r>
            <w:proofErr w:type="spellEnd"/>
            <w:proofErr w:type="gramEnd"/>
            <w:r w:rsidRPr="00DA06BD">
              <w:rPr>
                <w:sz w:val="20"/>
                <w:szCs w:val="20"/>
              </w:rPr>
              <w:t xml:space="preserve"> А.Г. Колосс Л.В. Как  войти в мир литературы Методическое пособие 5 </w:t>
            </w:r>
            <w:proofErr w:type="spellStart"/>
            <w:r w:rsidRPr="00DA06BD">
              <w:rPr>
                <w:sz w:val="20"/>
                <w:szCs w:val="20"/>
              </w:rPr>
              <w:t>классМ</w:t>
            </w:r>
            <w:proofErr w:type="spellEnd"/>
            <w:r w:rsidRPr="00DA06BD">
              <w:rPr>
                <w:sz w:val="20"/>
                <w:szCs w:val="20"/>
              </w:rPr>
              <w:t>. Дрофа 2012</w:t>
            </w:r>
          </w:p>
        </w:tc>
      </w:tr>
      <w:tr w:rsidR="00BE516E" w:rsidRPr="00DA06BD">
        <w:trPr>
          <w:trHeight w:val="64"/>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tabs>
                <w:tab w:val="left" w:pos="2380"/>
              </w:tabs>
              <w:rPr>
                <w:sz w:val="20"/>
                <w:szCs w:val="20"/>
              </w:rPr>
            </w:pPr>
            <w:r w:rsidRPr="00DA06BD">
              <w:rPr>
                <w:sz w:val="20"/>
                <w:szCs w:val="20"/>
              </w:rPr>
              <w:t>Кутузов А.Г.</w:t>
            </w:r>
            <w:proofErr w:type="gramStart"/>
            <w:r w:rsidRPr="00DA06BD">
              <w:rPr>
                <w:sz w:val="20"/>
                <w:szCs w:val="20"/>
              </w:rPr>
              <w:t xml:space="preserve">Г </w:t>
            </w:r>
            <w:proofErr w:type="spellStart"/>
            <w:r w:rsidRPr="00DA06BD">
              <w:rPr>
                <w:sz w:val="20"/>
                <w:szCs w:val="20"/>
              </w:rPr>
              <w:t>утов</w:t>
            </w:r>
            <w:proofErr w:type="spellEnd"/>
            <w:proofErr w:type="gramEnd"/>
            <w:r w:rsidRPr="00DA06BD">
              <w:rPr>
                <w:sz w:val="20"/>
                <w:szCs w:val="20"/>
              </w:rPr>
              <w:t xml:space="preserve"> А.Г. Колосс Л.В. Как  войти в мир литературы Методическое пособие 6 </w:t>
            </w:r>
            <w:proofErr w:type="spellStart"/>
            <w:r w:rsidRPr="00DA06BD">
              <w:rPr>
                <w:sz w:val="20"/>
                <w:szCs w:val="20"/>
              </w:rPr>
              <w:t>классМ</w:t>
            </w:r>
            <w:proofErr w:type="spellEnd"/>
            <w:r w:rsidRPr="00DA06BD">
              <w:rPr>
                <w:sz w:val="20"/>
                <w:szCs w:val="20"/>
              </w:rPr>
              <w:t>. Дрофа 2012</w:t>
            </w:r>
          </w:p>
        </w:tc>
      </w:tr>
      <w:tr w:rsidR="00BE516E" w:rsidRPr="00DA06BD">
        <w:trPr>
          <w:trHeight w:val="64"/>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tabs>
                <w:tab w:val="left" w:pos="2380"/>
              </w:tabs>
              <w:rPr>
                <w:sz w:val="20"/>
                <w:szCs w:val="20"/>
              </w:rPr>
            </w:pPr>
            <w:r w:rsidRPr="00DA06BD">
              <w:rPr>
                <w:sz w:val="20"/>
                <w:szCs w:val="20"/>
              </w:rPr>
              <w:t>Кутузов А.Г.</w:t>
            </w:r>
            <w:proofErr w:type="gramStart"/>
            <w:r w:rsidRPr="00DA06BD">
              <w:rPr>
                <w:sz w:val="20"/>
                <w:szCs w:val="20"/>
              </w:rPr>
              <w:t xml:space="preserve">Г </w:t>
            </w:r>
            <w:proofErr w:type="spellStart"/>
            <w:r w:rsidRPr="00DA06BD">
              <w:rPr>
                <w:sz w:val="20"/>
                <w:szCs w:val="20"/>
              </w:rPr>
              <w:t>утов</w:t>
            </w:r>
            <w:proofErr w:type="spellEnd"/>
            <w:proofErr w:type="gramEnd"/>
            <w:r w:rsidRPr="00DA06BD">
              <w:rPr>
                <w:sz w:val="20"/>
                <w:szCs w:val="20"/>
              </w:rPr>
              <w:t xml:space="preserve"> А.Г. Колосс Л.В. Как  войти в мир литературы Методическое пособие 7 </w:t>
            </w:r>
            <w:proofErr w:type="spellStart"/>
            <w:r w:rsidRPr="00DA06BD">
              <w:rPr>
                <w:sz w:val="20"/>
                <w:szCs w:val="20"/>
              </w:rPr>
              <w:t>классМ</w:t>
            </w:r>
            <w:proofErr w:type="spellEnd"/>
            <w:r w:rsidRPr="00DA06BD">
              <w:rPr>
                <w:sz w:val="20"/>
                <w:szCs w:val="20"/>
              </w:rPr>
              <w:t>. Дрофа 2012</w:t>
            </w:r>
          </w:p>
        </w:tc>
      </w:tr>
      <w:tr w:rsidR="00BE516E" w:rsidRPr="00DA06BD">
        <w:trPr>
          <w:trHeight w:val="64"/>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tabs>
                <w:tab w:val="left" w:pos="2380"/>
              </w:tabs>
              <w:rPr>
                <w:sz w:val="20"/>
                <w:szCs w:val="20"/>
              </w:rPr>
            </w:pPr>
            <w:r w:rsidRPr="00DA06BD">
              <w:rPr>
                <w:sz w:val="20"/>
                <w:szCs w:val="20"/>
              </w:rPr>
              <w:t>Кутузов А.Г.</w:t>
            </w:r>
            <w:proofErr w:type="gramStart"/>
            <w:r w:rsidRPr="00DA06BD">
              <w:rPr>
                <w:sz w:val="20"/>
                <w:szCs w:val="20"/>
              </w:rPr>
              <w:t xml:space="preserve">Г </w:t>
            </w:r>
            <w:proofErr w:type="spellStart"/>
            <w:r w:rsidRPr="00DA06BD">
              <w:rPr>
                <w:sz w:val="20"/>
                <w:szCs w:val="20"/>
              </w:rPr>
              <w:t>утов</w:t>
            </w:r>
            <w:proofErr w:type="spellEnd"/>
            <w:proofErr w:type="gramEnd"/>
            <w:r w:rsidRPr="00DA06BD">
              <w:rPr>
                <w:sz w:val="20"/>
                <w:szCs w:val="20"/>
              </w:rPr>
              <w:t xml:space="preserve"> А.Г. Колосс Л.В. Как  войти в мир литературы Методическое пособие 8 </w:t>
            </w:r>
            <w:proofErr w:type="spellStart"/>
            <w:r w:rsidRPr="00DA06BD">
              <w:rPr>
                <w:sz w:val="20"/>
                <w:szCs w:val="20"/>
              </w:rPr>
              <w:t>классМ</w:t>
            </w:r>
            <w:proofErr w:type="spellEnd"/>
            <w:r w:rsidRPr="00DA06BD">
              <w:rPr>
                <w:sz w:val="20"/>
                <w:szCs w:val="20"/>
              </w:rPr>
              <w:t>. Дрофа 2012</w:t>
            </w:r>
          </w:p>
        </w:tc>
      </w:tr>
      <w:tr w:rsidR="00BE516E" w:rsidRPr="00DA06BD">
        <w:trPr>
          <w:trHeight w:val="64"/>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tabs>
                <w:tab w:val="left" w:pos="2380"/>
              </w:tabs>
              <w:rPr>
                <w:sz w:val="20"/>
                <w:szCs w:val="20"/>
              </w:rPr>
            </w:pPr>
            <w:r w:rsidRPr="00DA06BD">
              <w:rPr>
                <w:sz w:val="20"/>
                <w:szCs w:val="20"/>
              </w:rPr>
              <w:t>Кутузов А.Г.</w:t>
            </w:r>
            <w:proofErr w:type="gramStart"/>
            <w:r w:rsidRPr="00DA06BD">
              <w:rPr>
                <w:sz w:val="20"/>
                <w:szCs w:val="20"/>
              </w:rPr>
              <w:t xml:space="preserve">Г </w:t>
            </w:r>
            <w:proofErr w:type="spellStart"/>
            <w:r w:rsidRPr="00DA06BD">
              <w:rPr>
                <w:sz w:val="20"/>
                <w:szCs w:val="20"/>
              </w:rPr>
              <w:t>утов</w:t>
            </w:r>
            <w:proofErr w:type="spellEnd"/>
            <w:proofErr w:type="gramEnd"/>
            <w:r w:rsidRPr="00DA06BD">
              <w:rPr>
                <w:sz w:val="20"/>
                <w:szCs w:val="20"/>
              </w:rPr>
              <w:t xml:space="preserve"> А.Г. Колосс Л.В. Как  войти в мир литературы Методическое пособие 9 </w:t>
            </w:r>
            <w:proofErr w:type="spellStart"/>
            <w:r w:rsidRPr="00DA06BD">
              <w:rPr>
                <w:sz w:val="20"/>
                <w:szCs w:val="20"/>
              </w:rPr>
              <w:t>классМ</w:t>
            </w:r>
            <w:proofErr w:type="spellEnd"/>
            <w:r w:rsidRPr="00DA06BD">
              <w:rPr>
                <w:sz w:val="20"/>
                <w:szCs w:val="20"/>
              </w:rPr>
              <w:t>. Дрофа 2012</w:t>
            </w:r>
          </w:p>
        </w:tc>
      </w:tr>
      <w:tr w:rsidR="00BE516E" w:rsidRPr="00DA06BD">
        <w:trPr>
          <w:trHeight w:val="64"/>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tabs>
                <w:tab w:val="left" w:pos="2380"/>
              </w:tabs>
              <w:rPr>
                <w:sz w:val="20"/>
                <w:szCs w:val="20"/>
              </w:rPr>
            </w:pPr>
            <w:proofErr w:type="spellStart"/>
            <w:r w:rsidRPr="00DA06BD">
              <w:rPr>
                <w:sz w:val="20"/>
                <w:szCs w:val="20"/>
              </w:rPr>
              <w:t>Косивцова</w:t>
            </w:r>
            <w:proofErr w:type="spellEnd"/>
            <w:r w:rsidRPr="00DA06BD">
              <w:rPr>
                <w:sz w:val="20"/>
                <w:szCs w:val="20"/>
              </w:rPr>
              <w:t xml:space="preserve"> Открытые уроки литературы 9-11 Волгоград  «Учитель» 2013</w:t>
            </w:r>
          </w:p>
        </w:tc>
      </w:tr>
      <w:tr w:rsidR="00BE516E" w:rsidRPr="00DA06BD">
        <w:trPr>
          <w:trHeight w:val="14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tabs>
                <w:tab w:val="left" w:pos="2380"/>
              </w:tabs>
              <w:rPr>
                <w:sz w:val="20"/>
                <w:szCs w:val="20"/>
              </w:rPr>
            </w:pPr>
            <w:proofErr w:type="spellStart"/>
            <w:r w:rsidRPr="00DA06BD">
              <w:rPr>
                <w:sz w:val="20"/>
                <w:szCs w:val="20"/>
              </w:rPr>
              <w:t>Славгородский</w:t>
            </w:r>
            <w:proofErr w:type="spellEnd"/>
            <w:r w:rsidRPr="00DA06BD">
              <w:rPr>
                <w:sz w:val="20"/>
                <w:szCs w:val="20"/>
              </w:rPr>
              <w:t xml:space="preserve"> Е.И. Живое слово Методические рекомендации регионального компонента по литературе 7 класс. Калининградский областной институт развития образования 2008</w:t>
            </w:r>
          </w:p>
        </w:tc>
      </w:tr>
      <w:tr w:rsidR="00BE516E" w:rsidRPr="00DA06BD">
        <w:trPr>
          <w:trHeight w:val="14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tabs>
                <w:tab w:val="left" w:pos="2380"/>
              </w:tabs>
              <w:rPr>
                <w:sz w:val="20"/>
                <w:szCs w:val="20"/>
              </w:rPr>
            </w:pPr>
            <w:r w:rsidRPr="00DA06BD">
              <w:rPr>
                <w:sz w:val="20"/>
                <w:szCs w:val="20"/>
              </w:rPr>
              <w:t>Живое слово Методическое пособие для учителя Русская словесность 5-6 классы Калининградский областной институт развития образования 2008</w:t>
            </w:r>
          </w:p>
        </w:tc>
      </w:tr>
      <w:tr w:rsidR="00BE516E" w:rsidRPr="00DA06BD">
        <w:trPr>
          <w:trHeight w:val="319"/>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tabs>
                <w:tab w:val="left" w:pos="2380"/>
              </w:tabs>
              <w:rPr>
                <w:sz w:val="20"/>
                <w:szCs w:val="20"/>
              </w:rPr>
            </w:pPr>
            <w:r w:rsidRPr="00DA06BD">
              <w:rPr>
                <w:sz w:val="20"/>
                <w:szCs w:val="20"/>
              </w:rPr>
              <w:t>Материалы к урокам по учебному предмету «Русская художественная культура» 7-8 классы Калининградский областной институт развития образования 2008</w:t>
            </w:r>
          </w:p>
        </w:tc>
      </w:tr>
      <w:tr w:rsidR="00BE516E" w:rsidRPr="00DA06BD">
        <w:trPr>
          <w:trHeight w:val="140"/>
        </w:trPr>
        <w:tc>
          <w:tcPr>
            <w:tcW w:w="2235" w:type="dxa"/>
            <w:vMerge w:val="restart"/>
            <w:vAlign w:val="center"/>
          </w:tcPr>
          <w:p w:rsidR="00BE516E" w:rsidRPr="00DA06BD" w:rsidRDefault="00BE516E" w:rsidP="00321B61">
            <w:pPr>
              <w:rPr>
                <w:sz w:val="20"/>
                <w:szCs w:val="20"/>
              </w:rPr>
            </w:pPr>
            <w:r w:rsidRPr="00DA06BD">
              <w:rPr>
                <w:sz w:val="20"/>
                <w:szCs w:val="20"/>
              </w:rPr>
              <w:t>Иностранный язык</w:t>
            </w:r>
          </w:p>
        </w:tc>
        <w:tc>
          <w:tcPr>
            <w:tcW w:w="7615" w:type="dxa"/>
          </w:tcPr>
          <w:p w:rsidR="00BE516E" w:rsidRPr="00DA06BD" w:rsidRDefault="00BE516E" w:rsidP="00321B61">
            <w:pPr>
              <w:rPr>
                <w:sz w:val="20"/>
                <w:szCs w:val="20"/>
              </w:rPr>
            </w:pPr>
            <w:r w:rsidRPr="00DA06BD">
              <w:rPr>
                <w:sz w:val="20"/>
                <w:szCs w:val="20"/>
              </w:rPr>
              <w:t>И.Н. Верещагина  «Английский язык» 5 класс М. Просвещение 2010</w:t>
            </w:r>
          </w:p>
        </w:tc>
      </w:tr>
      <w:tr w:rsidR="00BE516E" w:rsidRPr="00DA06BD">
        <w:trPr>
          <w:trHeight w:val="324"/>
        </w:trPr>
        <w:tc>
          <w:tcPr>
            <w:tcW w:w="2235" w:type="dxa"/>
            <w:vMerge/>
          </w:tcPr>
          <w:p w:rsidR="00BE516E" w:rsidRPr="00DA06BD" w:rsidRDefault="00BE516E" w:rsidP="00321B61">
            <w:pPr>
              <w:rPr>
                <w:sz w:val="20"/>
                <w:szCs w:val="20"/>
              </w:rPr>
            </w:pPr>
          </w:p>
        </w:tc>
        <w:tc>
          <w:tcPr>
            <w:tcW w:w="7615" w:type="dxa"/>
            <w:tcBorders>
              <w:bottom w:val="single" w:sz="4" w:space="0" w:color="auto"/>
            </w:tcBorders>
          </w:tcPr>
          <w:p w:rsidR="00BE516E" w:rsidRPr="00DA06BD" w:rsidRDefault="00BE516E" w:rsidP="0030218C">
            <w:pPr>
              <w:rPr>
                <w:sz w:val="20"/>
                <w:szCs w:val="20"/>
              </w:rPr>
            </w:pPr>
            <w:r w:rsidRPr="00DA06BD">
              <w:rPr>
                <w:sz w:val="20"/>
                <w:szCs w:val="20"/>
              </w:rPr>
              <w:t>И.Н. Верещагина  «Английский язык» 6 класс М. Просвещение 2010</w:t>
            </w:r>
          </w:p>
        </w:tc>
      </w:tr>
      <w:tr w:rsidR="00BE516E" w:rsidRPr="00DA06BD">
        <w:trPr>
          <w:trHeight w:val="276"/>
        </w:trPr>
        <w:tc>
          <w:tcPr>
            <w:tcW w:w="2235" w:type="dxa"/>
            <w:vMerge/>
            <w:tcBorders>
              <w:right w:val="single" w:sz="4" w:space="0" w:color="auto"/>
            </w:tcBorders>
          </w:tcPr>
          <w:p w:rsidR="00BE516E" w:rsidRPr="00DA06BD" w:rsidRDefault="00BE516E" w:rsidP="00321B61">
            <w:pPr>
              <w:rPr>
                <w:sz w:val="20"/>
                <w:szCs w:val="20"/>
              </w:rPr>
            </w:pPr>
          </w:p>
        </w:tc>
        <w:tc>
          <w:tcPr>
            <w:tcW w:w="7615" w:type="dxa"/>
            <w:tcBorders>
              <w:top w:val="single" w:sz="4" w:space="0" w:color="auto"/>
              <w:left w:val="single" w:sz="4" w:space="0" w:color="auto"/>
              <w:bottom w:val="single" w:sz="4" w:space="0" w:color="auto"/>
              <w:right w:val="single" w:sz="4" w:space="0" w:color="auto"/>
            </w:tcBorders>
          </w:tcPr>
          <w:p w:rsidR="00BE516E" w:rsidRPr="00DA06BD" w:rsidRDefault="00BE516E" w:rsidP="00321B61">
            <w:pPr>
              <w:tabs>
                <w:tab w:val="left" w:pos="4140"/>
              </w:tabs>
              <w:rPr>
                <w:sz w:val="20"/>
                <w:szCs w:val="20"/>
              </w:rPr>
            </w:pPr>
            <w:r w:rsidRPr="00DA06BD">
              <w:rPr>
                <w:sz w:val="20"/>
                <w:szCs w:val="20"/>
              </w:rPr>
              <w:t>И.Н. Верещагина  «Английский язык» 7 класс М. Просвещение 2010</w:t>
            </w:r>
          </w:p>
        </w:tc>
      </w:tr>
      <w:tr w:rsidR="00BE516E" w:rsidRPr="00DA06BD">
        <w:trPr>
          <w:trHeight w:val="276"/>
        </w:trPr>
        <w:tc>
          <w:tcPr>
            <w:tcW w:w="2235" w:type="dxa"/>
            <w:vMerge/>
            <w:tcBorders>
              <w:right w:val="single" w:sz="4" w:space="0" w:color="auto"/>
            </w:tcBorders>
          </w:tcPr>
          <w:p w:rsidR="00BE516E" w:rsidRPr="00DA06BD" w:rsidRDefault="00BE516E" w:rsidP="00321B61">
            <w:pPr>
              <w:rPr>
                <w:sz w:val="20"/>
                <w:szCs w:val="20"/>
              </w:rPr>
            </w:pPr>
          </w:p>
        </w:tc>
        <w:tc>
          <w:tcPr>
            <w:tcW w:w="7615" w:type="dxa"/>
            <w:tcBorders>
              <w:top w:val="single" w:sz="4" w:space="0" w:color="auto"/>
              <w:left w:val="single" w:sz="4" w:space="0" w:color="auto"/>
              <w:bottom w:val="single" w:sz="4" w:space="0" w:color="auto"/>
              <w:right w:val="single" w:sz="4" w:space="0" w:color="auto"/>
            </w:tcBorders>
          </w:tcPr>
          <w:p w:rsidR="00BE516E" w:rsidRPr="00DA06BD" w:rsidRDefault="00BE516E" w:rsidP="00321B61">
            <w:pPr>
              <w:tabs>
                <w:tab w:val="left" w:pos="4140"/>
              </w:tabs>
              <w:rPr>
                <w:sz w:val="20"/>
                <w:szCs w:val="20"/>
              </w:rPr>
            </w:pPr>
            <w:r w:rsidRPr="00DA06BD">
              <w:rPr>
                <w:sz w:val="20"/>
                <w:szCs w:val="20"/>
              </w:rPr>
              <w:t>И.Н Верещагина  «Английский язык» 8 класс М. Просвещение 2012</w:t>
            </w:r>
          </w:p>
        </w:tc>
      </w:tr>
      <w:tr w:rsidR="00BE516E" w:rsidRPr="00DA06BD">
        <w:trPr>
          <w:trHeight w:val="276"/>
        </w:trPr>
        <w:tc>
          <w:tcPr>
            <w:tcW w:w="2235" w:type="dxa"/>
            <w:vMerge/>
            <w:tcBorders>
              <w:right w:val="single" w:sz="4" w:space="0" w:color="auto"/>
            </w:tcBorders>
          </w:tcPr>
          <w:p w:rsidR="00BE516E" w:rsidRPr="00DA06BD" w:rsidRDefault="00BE516E" w:rsidP="00321B61">
            <w:pPr>
              <w:rPr>
                <w:sz w:val="20"/>
                <w:szCs w:val="20"/>
              </w:rPr>
            </w:pPr>
          </w:p>
        </w:tc>
        <w:tc>
          <w:tcPr>
            <w:tcW w:w="7615" w:type="dxa"/>
            <w:tcBorders>
              <w:top w:val="single" w:sz="4" w:space="0" w:color="auto"/>
              <w:left w:val="single" w:sz="4" w:space="0" w:color="auto"/>
              <w:bottom w:val="single" w:sz="4" w:space="0" w:color="auto"/>
              <w:right w:val="single" w:sz="4" w:space="0" w:color="auto"/>
            </w:tcBorders>
          </w:tcPr>
          <w:p w:rsidR="00BE516E" w:rsidRPr="00DA06BD" w:rsidRDefault="00BE516E" w:rsidP="00321B61">
            <w:pPr>
              <w:tabs>
                <w:tab w:val="left" w:pos="4140"/>
              </w:tabs>
              <w:rPr>
                <w:sz w:val="20"/>
                <w:szCs w:val="20"/>
              </w:rPr>
            </w:pPr>
            <w:r w:rsidRPr="00DA06BD">
              <w:rPr>
                <w:sz w:val="20"/>
                <w:szCs w:val="20"/>
              </w:rPr>
              <w:t>И.Н. Верещагина  «Английский язык» 9 класс М. Просвещение 2012</w:t>
            </w:r>
          </w:p>
        </w:tc>
      </w:tr>
      <w:tr w:rsidR="00BE516E" w:rsidRPr="00DA06BD">
        <w:trPr>
          <w:trHeight w:val="70"/>
        </w:trPr>
        <w:tc>
          <w:tcPr>
            <w:tcW w:w="2235" w:type="dxa"/>
            <w:vMerge/>
            <w:vAlign w:val="center"/>
          </w:tcPr>
          <w:p w:rsidR="00BE516E" w:rsidRPr="00DA06BD" w:rsidRDefault="00BE516E" w:rsidP="00321B61">
            <w:pPr>
              <w:rPr>
                <w:sz w:val="20"/>
                <w:szCs w:val="20"/>
              </w:rPr>
            </w:pPr>
          </w:p>
        </w:tc>
        <w:tc>
          <w:tcPr>
            <w:tcW w:w="7615" w:type="dxa"/>
            <w:tcBorders>
              <w:top w:val="single" w:sz="4" w:space="0" w:color="auto"/>
            </w:tcBorders>
          </w:tcPr>
          <w:p w:rsidR="00BE516E" w:rsidRPr="00DA06BD" w:rsidRDefault="00BE516E" w:rsidP="00321B61">
            <w:pPr>
              <w:jc w:val="center"/>
              <w:rPr>
                <w:b/>
                <w:bCs/>
                <w:sz w:val="20"/>
                <w:szCs w:val="20"/>
              </w:rPr>
            </w:pPr>
            <w:r w:rsidRPr="00DA06BD">
              <w:rPr>
                <w:b/>
                <w:bCs/>
                <w:sz w:val="20"/>
                <w:szCs w:val="20"/>
              </w:rPr>
              <w:t>Методическая литература</w:t>
            </w:r>
          </w:p>
        </w:tc>
      </w:tr>
      <w:tr w:rsidR="00BE516E" w:rsidRPr="00DA06BD">
        <w:trPr>
          <w:trHeight w:val="7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Е.Барашкова</w:t>
            </w:r>
            <w:proofErr w:type="spellEnd"/>
            <w:r w:rsidRPr="00DA06BD">
              <w:rPr>
                <w:sz w:val="20"/>
                <w:szCs w:val="20"/>
              </w:rPr>
              <w:t xml:space="preserve"> Грамматика английского языка</w:t>
            </w:r>
            <w:proofErr w:type="gramStart"/>
            <w:r w:rsidRPr="00DA06BD">
              <w:rPr>
                <w:sz w:val="20"/>
                <w:szCs w:val="20"/>
              </w:rPr>
              <w:t>.Э</w:t>
            </w:r>
            <w:proofErr w:type="gramEnd"/>
            <w:r w:rsidRPr="00DA06BD">
              <w:rPr>
                <w:sz w:val="20"/>
                <w:szCs w:val="20"/>
              </w:rPr>
              <w:t>кзамены-2009г.</w:t>
            </w:r>
          </w:p>
        </w:tc>
      </w:tr>
      <w:tr w:rsidR="00BE516E" w:rsidRPr="00DA06BD">
        <w:trPr>
          <w:trHeight w:val="7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Устные темы по английскому языку. Справочник школьника 2009</w:t>
            </w:r>
          </w:p>
        </w:tc>
      </w:tr>
      <w:tr w:rsidR="00BE516E" w:rsidRPr="00DA06BD">
        <w:trPr>
          <w:trHeight w:val="14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 xml:space="preserve">Английский язык. Поурочные планы по учебнику </w:t>
            </w:r>
            <w:proofErr w:type="spellStart"/>
            <w:r w:rsidRPr="00DA06BD">
              <w:rPr>
                <w:sz w:val="20"/>
                <w:szCs w:val="20"/>
              </w:rPr>
              <w:t>Биболетовой</w:t>
            </w:r>
            <w:proofErr w:type="spellEnd"/>
            <w:r w:rsidRPr="00DA06BD">
              <w:rPr>
                <w:sz w:val="20"/>
                <w:szCs w:val="20"/>
              </w:rPr>
              <w:t xml:space="preserve">     2009</w:t>
            </w:r>
          </w:p>
        </w:tc>
      </w:tr>
      <w:tr w:rsidR="00BE516E" w:rsidRPr="00DA06BD">
        <w:trPr>
          <w:trHeight w:val="14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Английский язык. Поурочные планы по учебнику Верещагиной  2009</w:t>
            </w:r>
          </w:p>
        </w:tc>
      </w:tr>
      <w:tr w:rsidR="00BE516E" w:rsidRPr="00DA06BD">
        <w:trPr>
          <w:trHeight w:val="211"/>
        </w:trPr>
        <w:tc>
          <w:tcPr>
            <w:tcW w:w="2235" w:type="dxa"/>
            <w:vMerge w:val="restart"/>
            <w:vAlign w:val="center"/>
          </w:tcPr>
          <w:p w:rsidR="00BE516E" w:rsidRPr="00DA06BD" w:rsidRDefault="00BE516E" w:rsidP="00321B61">
            <w:pPr>
              <w:rPr>
                <w:sz w:val="20"/>
                <w:szCs w:val="20"/>
              </w:rPr>
            </w:pPr>
            <w:r w:rsidRPr="00DA06BD">
              <w:rPr>
                <w:sz w:val="20"/>
                <w:szCs w:val="20"/>
              </w:rPr>
              <w:t>Математика</w:t>
            </w:r>
          </w:p>
        </w:tc>
        <w:tc>
          <w:tcPr>
            <w:tcW w:w="7615" w:type="dxa"/>
          </w:tcPr>
          <w:p w:rsidR="00BE516E" w:rsidRPr="00DA06BD" w:rsidRDefault="00BE516E" w:rsidP="00321B61">
            <w:pPr>
              <w:rPr>
                <w:sz w:val="20"/>
                <w:szCs w:val="20"/>
              </w:rPr>
            </w:pPr>
            <w:proofErr w:type="spellStart"/>
            <w:r w:rsidRPr="00DA06BD">
              <w:rPr>
                <w:sz w:val="20"/>
                <w:szCs w:val="20"/>
              </w:rPr>
              <w:t>Виленкин</w:t>
            </w:r>
            <w:proofErr w:type="spellEnd"/>
            <w:r w:rsidRPr="00DA06BD">
              <w:rPr>
                <w:sz w:val="20"/>
                <w:szCs w:val="20"/>
              </w:rPr>
              <w:t xml:space="preserve">  </w:t>
            </w:r>
            <w:proofErr w:type="spellStart"/>
            <w:r w:rsidRPr="00DA06BD">
              <w:rPr>
                <w:sz w:val="20"/>
                <w:szCs w:val="20"/>
              </w:rPr>
              <w:t>Н.Я.«Математика</w:t>
            </w:r>
            <w:proofErr w:type="spellEnd"/>
            <w:r w:rsidRPr="00DA06BD">
              <w:rPr>
                <w:sz w:val="20"/>
                <w:szCs w:val="20"/>
              </w:rPr>
              <w:t>» 5 класс      М.  «Мнемозина» 2009</w:t>
            </w:r>
          </w:p>
        </w:tc>
      </w:tr>
      <w:tr w:rsidR="00BE516E" w:rsidRPr="00DA06BD">
        <w:trPr>
          <w:trHeight w:val="331"/>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Виленкин</w:t>
            </w:r>
            <w:proofErr w:type="spellEnd"/>
            <w:r w:rsidRPr="00DA06BD">
              <w:rPr>
                <w:sz w:val="20"/>
                <w:szCs w:val="20"/>
              </w:rPr>
              <w:t xml:space="preserve">  </w:t>
            </w:r>
            <w:proofErr w:type="spellStart"/>
            <w:r w:rsidRPr="00DA06BD">
              <w:rPr>
                <w:sz w:val="20"/>
                <w:szCs w:val="20"/>
              </w:rPr>
              <w:t>Н.Я.«Математика</w:t>
            </w:r>
            <w:proofErr w:type="spellEnd"/>
            <w:r w:rsidRPr="00DA06BD">
              <w:rPr>
                <w:sz w:val="20"/>
                <w:szCs w:val="20"/>
              </w:rPr>
              <w:t>» 6 класс        М. «Мнемозина» 2009</w:t>
            </w:r>
          </w:p>
        </w:tc>
      </w:tr>
      <w:tr w:rsidR="00BE516E" w:rsidRPr="00DA06BD">
        <w:trPr>
          <w:trHeight w:val="40"/>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Атанасян</w:t>
            </w:r>
            <w:proofErr w:type="spellEnd"/>
            <w:r w:rsidRPr="00DA06BD">
              <w:rPr>
                <w:sz w:val="20"/>
                <w:szCs w:val="20"/>
              </w:rPr>
              <w:t xml:space="preserve">  Л.С. «Геометрия» 7-9 класс    М. « Просвещение»  2009</w:t>
            </w:r>
          </w:p>
        </w:tc>
      </w:tr>
      <w:tr w:rsidR="00BE516E" w:rsidRPr="00DA06BD">
        <w:trPr>
          <w:trHeight w:val="91"/>
        </w:trPr>
        <w:tc>
          <w:tcPr>
            <w:tcW w:w="2235" w:type="dxa"/>
            <w:vMerge/>
          </w:tcPr>
          <w:p w:rsidR="00BE516E" w:rsidRPr="00DA06BD" w:rsidRDefault="00BE516E" w:rsidP="00321B61">
            <w:pPr>
              <w:rPr>
                <w:sz w:val="20"/>
                <w:szCs w:val="20"/>
              </w:rPr>
            </w:pPr>
          </w:p>
        </w:tc>
        <w:tc>
          <w:tcPr>
            <w:tcW w:w="7615" w:type="dxa"/>
          </w:tcPr>
          <w:p w:rsidR="00BE516E" w:rsidRPr="00DA06BD" w:rsidRDefault="00BE516E" w:rsidP="003146A3">
            <w:pPr>
              <w:rPr>
                <w:sz w:val="20"/>
                <w:szCs w:val="20"/>
              </w:rPr>
            </w:pPr>
            <w:r w:rsidRPr="00DA06BD">
              <w:rPr>
                <w:sz w:val="20"/>
                <w:szCs w:val="20"/>
              </w:rPr>
              <w:t>Мордкович А.Г. «Алгебра 7 класс М. «Мнемозина»2010</w:t>
            </w:r>
          </w:p>
        </w:tc>
      </w:tr>
      <w:tr w:rsidR="00BE516E" w:rsidRPr="00DA06BD">
        <w:trPr>
          <w:trHeight w:val="137"/>
        </w:trPr>
        <w:tc>
          <w:tcPr>
            <w:tcW w:w="2235" w:type="dxa"/>
            <w:vMerge/>
          </w:tcPr>
          <w:p w:rsidR="00BE516E" w:rsidRPr="00DA06BD" w:rsidRDefault="00BE516E" w:rsidP="00321B61">
            <w:pPr>
              <w:rPr>
                <w:sz w:val="20"/>
                <w:szCs w:val="20"/>
              </w:rPr>
            </w:pPr>
          </w:p>
        </w:tc>
        <w:tc>
          <w:tcPr>
            <w:tcW w:w="7615" w:type="dxa"/>
          </w:tcPr>
          <w:p w:rsidR="00BE516E" w:rsidRPr="00DA06BD" w:rsidRDefault="00BE516E" w:rsidP="007F5F33">
            <w:pPr>
              <w:rPr>
                <w:sz w:val="20"/>
                <w:szCs w:val="20"/>
              </w:rPr>
            </w:pPr>
            <w:r w:rsidRPr="00DA06BD">
              <w:rPr>
                <w:sz w:val="20"/>
                <w:szCs w:val="20"/>
              </w:rPr>
              <w:t>Мордкович А.Г. «Алгебра 8 класс М. «Мнемозина» 2010,2013</w:t>
            </w:r>
          </w:p>
        </w:tc>
      </w:tr>
      <w:tr w:rsidR="00BE516E" w:rsidRPr="00DA06BD">
        <w:trPr>
          <w:trHeight w:val="169"/>
        </w:trPr>
        <w:tc>
          <w:tcPr>
            <w:tcW w:w="2235" w:type="dxa"/>
            <w:vMerge/>
          </w:tcPr>
          <w:p w:rsidR="00BE516E" w:rsidRPr="00DA06BD" w:rsidRDefault="00BE516E" w:rsidP="00321B61">
            <w:pPr>
              <w:rPr>
                <w:sz w:val="20"/>
                <w:szCs w:val="20"/>
              </w:rPr>
            </w:pPr>
          </w:p>
        </w:tc>
        <w:tc>
          <w:tcPr>
            <w:tcW w:w="7615" w:type="dxa"/>
          </w:tcPr>
          <w:p w:rsidR="00BE516E" w:rsidRPr="00DA06BD" w:rsidRDefault="00BE516E" w:rsidP="007F5F33">
            <w:pPr>
              <w:rPr>
                <w:sz w:val="20"/>
                <w:szCs w:val="20"/>
              </w:rPr>
            </w:pPr>
            <w:r w:rsidRPr="00DA06BD">
              <w:rPr>
                <w:sz w:val="20"/>
                <w:szCs w:val="20"/>
              </w:rPr>
              <w:t>Мордкович А.Г. «Алгебра 9 класс М. «Мнемозина» 2010</w:t>
            </w:r>
          </w:p>
        </w:tc>
      </w:tr>
      <w:tr w:rsidR="00BE516E" w:rsidRPr="00DA06BD">
        <w:trPr>
          <w:trHeight w:val="215"/>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 xml:space="preserve">Мордкович А.Г. «События, вероятность, статистика»  М. «Мнемозина» 2009  </w:t>
            </w:r>
          </w:p>
        </w:tc>
      </w:tr>
      <w:tr w:rsidR="00BE516E" w:rsidRPr="00DA06BD">
        <w:trPr>
          <w:trHeight w:val="28"/>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jc w:val="center"/>
              <w:rPr>
                <w:b/>
                <w:bCs/>
                <w:sz w:val="20"/>
                <w:szCs w:val="20"/>
              </w:rPr>
            </w:pPr>
            <w:r w:rsidRPr="00DA06BD">
              <w:rPr>
                <w:b/>
                <w:bCs/>
                <w:sz w:val="20"/>
                <w:szCs w:val="20"/>
              </w:rPr>
              <w:t>Методическая литература</w:t>
            </w:r>
          </w:p>
        </w:tc>
      </w:tr>
      <w:tr w:rsidR="00BE516E" w:rsidRPr="00DA06BD">
        <w:trPr>
          <w:trHeight w:val="221"/>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Звавич</w:t>
            </w:r>
            <w:proofErr w:type="spellEnd"/>
            <w:r w:rsidRPr="00DA06BD">
              <w:rPr>
                <w:sz w:val="20"/>
                <w:szCs w:val="20"/>
              </w:rPr>
              <w:t xml:space="preserve"> Алгебра. Дидактические материалы 7 2009</w:t>
            </w:r>
          </w:p>
        </w:tc>
      </w:tr>
      <w:tr w:rsidR="00BE516E" w:rsidRPr="00DA06BD">
        <w:trPr>
          <w:trHeight w:val="28"/>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gramStart"/>
            <w:r w:rsidRPr="00DA06BD">
              <w:rPr>
                <w:sz w:val="20"/>
                <w:szCs w:val="20"/>
              </w:rPr>
              <w:t>Жохов</w:t>
            </w:r>
            <w:proofErr w:type="gramEnd"/>
            <w:r w:rsidRPr="00DA06BD">
              <w:rPr>
                <w:sz w:val="20"/>
                <w:szCs w:val="20"/>
              </w:rPr>
              <w:t xml:space="preserve"> Уроки геометрии в 7-9 классе. Методические </w:t>
            </w:r>
            <w:r>
              <w:rPr>
                <w:sz w:val="20"/>
                <w:szCs w:val="20"/>
              </w:rPr>
              <w:t xml:space="preserve">рекомендации М. Мнемозина  </w:t>
            </w:r>
            <w:r>
              <w:rPr>
                <w:sz w:val="20"/>
                <w:szCs w:val="20"/>
              </w:rPr>
              <w:lastRenderedPageBreak/>
              <w:t xml:space="preserve">2009 </w:t>
            </w:r>
            <w:r w:rsidRPr="00DA06BD">
              <w:rPr>
                <w:sz w:val="20"/>
                <w:szCs w:val="20"/>
              </w:rPr>
              <w:t>Дидактические материалы Алгебра</w:t>
            </w:r>
          </w:p>
        </w:tc>
      </w:tr>
      <w:tr w:rsidR="00BE516E" w:rsidRPr="00DA06BD">
        <w:trPr>
          <w:trHeight w:val="28"/>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Александрова Алгебра. Самостоятельные работы  2010</w:t>
            </w:r>
          </w:p>
        </w:tc>
      </w:tr>
      <w:tr w:rsidR="00BE516E" w:rsidRPr="00DA06BD">
        <w:trPr>
          <w:trHeight w:val="28"/>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А.Карп</w:t>
            </w:r>
            <w:proofErr w:type="spellEnd"/>
            <w:r w:rsidRPr="00DA06BD">
              <w:rPr>
                <w:sz w:val="20"/>
                <w:szCs w:val="20"/>
              </w:rPr>
              <w:t xml:space="preserve"> Сборник задач </w:t>
            </w:r>
            <w:r>
              <w:rPr>
                <w:sz w:val="20"/>
                <w:szCs w:val="20"/>
              </w:rPr>
              <w:t xml:space="preserve">по алгебре и началам анализа </w:t>
            </w:r>
            <w:proofErr w:type="spellStart"/>
            <w:r w:rsidRPr="00DA06BD">
              <w:rPr>
                <w:sz w:val="20"/>
                <w:szCs w:val="20"/>
              </w:rPr>
              <w:t>М.Просвещение</w:t>
            </w:r>
            <w:proofErr w:type="spellEnd"/>
            <w:r w:rsidRPr="00DA06BD">
              <w:rPr>
                <w:sz w:val="20"/>
                <w:szCs w:val="20"/>
              </w:rPr>
              <w:t xml:space="preserve">  2010</w:t>
            </w:r>
          </w:p>
        </w:tc>
      </w:tr>
      <w:tr w:rsidR="00BE516E" w:rsidRPr="00DA06BD">
        <w:trPr>
          <w:trHeight w:val="253"/>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А.Мордкович</w:t>
            </w:r>
            <w:proofErr w:type="spellEnd"/>
            <w:r w:rsidRPr="00DA06BD">
              <w:rPr>
                <w:sz w:val="20"/>
                <w:szCs w:val="20"/>
              </w:rPr>
              <w:t xml:space="preserve"> Алгебра и начала анализа Мнемозина -2011г.</w:t>
            </w:r>
          </w:p>
        </w:tc>
      </w:tr>
      <w:tr w:rsidR="00BE516E" w:rsidRPr="00DA06BD">
        <w:trPr>
          <w:trHeight w:val="13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А.Маркович</w:t>
            </w:r>
            <w:proofErr w:type="spellEnd"/>
            <w:r w:rsidRPr="00DA06BD">
              <w:rPr>
                <w:sz w:val="20"/>
                <w:szCs w:val="20"/>
              </w:rPr>
              <w:t xml:space="preserve"> Алгебра. Тесты 7-9 Москва-2012г.</w:t>
            </w:r>
          </w:p>
        </w:tc>
      </w:tr>
      <w:tr w:rsidR="00BE516E" w:rsidRPr="00DA06BD">
        <w:trPr>
          <w:trHeight w:val="175"/>
        </w:trPr>
        <w:tc>
          <w:tcPr>
            <w:tcW w:w="2235" w:type="dxa"/>
            <w:vMerge w:val="restart"/>
            <w:tcBorders>
              <w:bottom w:val="single" w:sz="4" w:space="0" w:color="auto"/>
            </w:tcBorders>
            <w:vAlign w:val="center"/>
          </w:tcPr>
          <w:p w:rsidR="00BE516E" w:rsidRPr="00DA06BD" w:rsidRDefault="00BE516E" w:rsidP="00321B61">
            <w:pPr>
              <w:rPr>
                <w:sz w:val="20"/>
                <w:szCs w:val="20"/>
              </w:rPr>
            </w:pPr>
            <w:r w:rsidRPr="00DA06BD">
              <w:rPr>
                <w:sz w:val="20"/>
                <w:szCs w:val="20"/>
              </w:rPr>
              <w:t>Информатика и ИКТ</w:t>
            </w:r>
          </w:p>
        </w:tc>
        <w:tc>
          <w:tcPr>
            <w:tcW w:w="7615" w:type="dxa"/>
            <w:tcBorders>
              <w:bottom w:val="single" w:sz="4" w:space="0" w:color="auto"/>
            </w:tcBorders>
          </w:tcPr>
          <w:p w:rsidR="00BE516E" w:rsidRPr="00DA06BD" w:rsidRDefault="00BE516E" w:rsidP="00321B61">
            <w:pPr>
              <w:rPr>
                <w:sz w:val="20"/>
                <w:szCs w:val="20"/>
              </w:rPr>
            </w:pPr>
            <w:proofErr w:type="spellStart"/>
            <w:r w:rsidRPr="00DA06BD">
              <w:rPr>
                <w:sz w:val="20"/>
                <w:szCs w:val="20"/>
              </w:rPr>
              <w:t>Макрова</w:t>
            </w:r>
            <w:proofErr w:type="spellEnd"/>
            <w:r w:rsidRPr="00DA06BD">
              <w:rPr>
                <w:sz w:val="20"/>
                <w:szCs w:val="20"/>
              </w:rPr>
              <w:t xml:space="preserve"> «Информатика и ИКТ. Практика» 8 класс </w:t>
            </w:r>
          </w:p>
        </w:tc>
      </w:tr>
      <w:tr w:rsidR="00BE516E" w:rsidRPr="00DA06BD">
        <w:trPr>
          <w:trHeight w:val="217"/>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Макарова «Информатика  ИКТ. Задачник»</w:t>
            </w:r>
          </w:p>
        </w:tc>
      </w:tr>
      <w:tr w:rsidR="00BE516E" w:rsidRPr="00DA06BD">
        <w:trPr>
          <w:trHeight w:val="28"/>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jc w:val="center"/>
              <w:rPr>
                <w:b/>
                <w:bCs/>
                <w:sz w:val="20"/>
                <w:szCs w:val="20"/>
              </w:rPr>
            </w:pPr>
            <w:r w:rsidRPr="00DA06BD">
              <w:rPr>
                <w:b/>
                <w:bCs/>
                <w:sz w:val="20"/>
                <w:szCs w:val="20"/>
              </w:rPr>
              <w:t>Методическая литература</w:t>
            </w:r>
          </w:p>
        </w:tc>
      </w:tr>
      <w:tr w:rsidR="00BE516E" w:rsidRPr="00DA06BD">
        <w:trPr>
          <w:trHeight w:val="171"/>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А.Гейн</w:t>
            </w:r>
            <w:proofErr w:type="spellEnd"/>
            <w:r w:rsidRPr="00DA06BD">
              <w:rPr>
                <w:sz w:val="20"/>
                <w:szCs w:val="20"/>
              </w:rPr>
              <w:t xml:space="preserve"> Информатика М.Просвещение-2011г.</w:t>
            </w:r>
          </w:p>
        </w:tc>
      </w:tr>
      <w:tr w:rsidR="00BE516E" w:rsidRPr="00DA06BD">
        <w:trPr>
          <w:trHeight w:val="56"/>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Н.Угринович</w:t>
            </w:r>
            <w:proofErr w:type="spellEnd"/>
            <w:r w:rsidRPr="00DA06BD">
              <w:rPr>
                <w:sz w:val="20"/>
                <w:szCs w:val="20"/>
              </w:rPr>
              <w:t xml:space="preserve"> </w:t>
            </w:r>
            <w:proofErr w:type="spellStart"/>
            <w:r w:rsidRPr="00DA06BD">
              <w:rPr>
                <w:sz w:val="20"/>
                <w:szCs w:val="20"/>
              </w:rPr>
              <w:t>Преподавние</w:t>
            </w:r>
            <w:proofErr w:type="spellEnd"/>
            <w:r w:rsidRPr="00DA06BD">
              <w:rPr>
                <w:sz w:val="20"/>
                <w:szCs w:val="20"/>
              </w:rPr>
              <w:t xml:space="preserve"> курса «Информатики и информационные технологии» М.Бином-2013 г.</w:t>
            </w:r>
          </w:p>
        </w:tc>
      </w:tr>
      <w:tr w:rsidR="00BE516E" w:rsidRPr="00DA06BD">
        <w:trPr>
          <w:trHeight w:val="56"/>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Кирюхин Инфор</w:t>
            </w:r>
            <w:r>
              <w:rPr>
                <w:sz w:val="20"/>
                <w:szCs w:val="20"/>
              </w:rPr>
              <w:t xml:space="preserve">матика. Международные олимпиады </w:t>
            </w:r>
            <w:r w:rsidRPr="00DA06BD">
              <w:rPr>
                <w:sz w:val="20"/>
                <w:szCs w:val="20"/>
              </w:rPr>
              <w:t>2009</w:t>
            </w:r>
          </w:p>
        </w:tc>
      </w:tr>
      <w:tr w:rsidR="00BE516E" w:rsidRPr="00DA06BD">
        <w:trPr>
          <w:trHeight w:val="56"/>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Информатика. Программирование на языке 2009</w:t>
            </w:r>
          </w:p>
        </w:tc>
      </w:tr>
      <w:tr w:rsidR="00BE516E" w:rsidRPr="00DA06BD">
        <w:trPr>
          <w:trHeight w:val="56"/>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Информатика. Контрольные и. самостоятельные работы 9-11 классы  2009</w:t>
            </w:r>
          </w:p>
        </w:tc>
      </w:tr>
      <w:tr w:rsidR="00BE516E" w:rsidRPr="00DA06BD">
        <w:trPr>
          <w:trHeight w:val="56"/>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Информатика Поурочные планы 8-9 2009</w:t>
            </w:r>
          </w:p>
        </w:tc>
      </w:tr>
      <w:tr w:rsidR="00BE516E" w:rsidRPr="00DA06BD">
        <w:trPr>
          <w:trHeight w:val="28"/>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Информатика. Конспекты уроков 9-11 2009</w:t>
            </w:r>
          </w:p>
        </w:tc>
      </w:tr>
      <w:tr w:rsidR="00BE516E" w:rsidRPr="00DA06BD">
        <w:trPr>
          <w:trHeight w:val="28"/>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Информатика. Внеклассные мероприятия 5-11 2009</w:t>
            </w:r>
          </w:p>
        </w:tc>
      </w:tr>
      <w:tr w:rsidR="00BE516E" w:rsidRPr="00DA06BD">
        <w:trPr>
          <w:trHeight w:val="28"/>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Гейн</w:t>
            </w:r>
            <w:proofErr w:type="spellEnd"/>
            <w:r w:rsidRPr="00DA06BD">
              <w:rPr>
                <w:sz w:val="20"/>
                <w:szCs w:val="20"/>
              </w:rPr>
              <w:t xml:space="preserve"> Методическое пособие к учебнику </w:t>
            </w:r>
            <w:proofErr w:type="spellStart"/>
            <w:r w:rsidRPr="00DA06BD">
              <w:rPr>
                <w:sz w:val="20"/>
                <w:szCs w:val="20"/>
              </w:rPr>
              <w:t>А.Гейна</w:t>
            </w:r>
            <w:proofErr w:type="spellEnd"/>
            <w:r w:rsidRPr="00DA06BD">
              <w:rPr>
                <w:sz w:val="20"/>
                <w:szCs w:val="20"/>
              </w:rPr>
              <w:t xml:space="preserve"> и др. «Информатика 7-9»  </w:t>
            </w:r>
            <w:proofErr w:type="spellStart"/>
            <w:r w:rsidRPr="00DA06BD">
              <w:rPr>
                <w:sz w:val="20"/>
                <w:szCs w:val="20"/>
              </w:rPr>
              <w:t>М.Дрофа</w:t>
            </w:r>
            <w:proofErr w:type="spellEnd"/>
            <w:r w:rsidRPr="00DA06BD">
              <w:rPr>
                <w:sz w:val="20"/>
                <w:szCs w:val="20"/>
              </w:rPr>
              <w:t xml:space="preserve"> 2013</w:t>
            </w:r>
          </w:p>
        </w:tc>
      </w:tr>
      <w:tr w:rsidR="00BE516E" w:rsidRPr="00DA06BD">
        <w:trPr>
          <w:trHeight w:val="112"/>
        </w:trPr>
        <w:tc>
          <w:tcPr>
            <w:tcW w:w="2235" w:type="dxa"/>
            <w:vMerge w:val="restart"/>
            <w:vAlign w:val="center"/>
          </w:tcPr>
          <w:p w:rsidR="00BE516E" w:rsidRPr="00DA06BD" w:rsidRDefault="00BE516E" w:rsidP="00321B61">
            <w:pPr>
              <w:rPr>
                <w:sz w:val="20"/>
                <w:szCs w:val="20"/>
              </w:rPr>
            </w:pPr>
            <w:r w:rsidRPr="00DA06BD">
              <w:rPr>
                <w:sz w:val="20"/>
                <w:szCs w:val="20"/>
              </w:rPr>
              <w:t>История</w:t>
            </w:r>
          </w:p>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Вигасин</w:t>
            </w:r>
            <w:proofErr w:type="spellEnd"/>
            <w:r w:rsidRPr="00DA06BD">
              <w:rPr>
                <w:sz w:val="20"/>
                <w:szCs w:val="20"/>
              </w:rPr>
              <w:t xml:space="preserve"> </w:t>
            </w:r>
            <w:proofErr w:type="spellStart"/>
            <w:r w:rsidRPr="00DA06BD">
              <w:rPr>
                <w:sz w:val="20"/>
                <w:szCs w:val="20"/>
              </w:rPr>
              <w:t>А.А.«История</w:t>
            </w:r>
            <w:proofErr w:type="spellEnd"/>
            <w:r w:rsidRPr="00DA06BD">
              <w:rPr>
                <w:sz w:val="20"/>
                <w:szCs w:val="20"/>
              </w:rPr>
              <w:t xml:space="preserve"> древнего мира» 5 класс М. «Просвещение»2009</w:t>
            </w:r>
          </w:p>
        </w:tc>
      </w:tr>
      <w:tr w:rsidR="00BE516E" w:rsidRPr="00DA06BD">
        <w:trPr>
          <w:trHeight w:val="149"/>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 xml:space="preserve">Брандт </w:t>
            </w:r>
            <w:proofErr w:type="spellStart"/>
            <w:r w:rsidRPr="00DA06BD">
              <w:rPr>
                <w:sz w:val="20"/>
                <w:szCs w:val="20"/>
              </w:rPr>
              <w:t>М.Ю.«История</w:t>
            </w:r>
            <w:proofErr w:type="spellEnd"/>
            <w:r w:rsidRPr="00DA06BD">
              <w:rPr>
                <w:sz w:val="20"/>
                <w:szCs w:val="20"/>
              </w:rPr>
              <w:t xml:space="preserve"> средних веков» 6 класс             </w:t>
            </w:r>
          </w:p>
        </w:tc>
      </w:tr>
      <w:tr w:rsidR="00BE516E" w:rsidRPr="00DA06BD">
        <w:trPr>
          <w:trHeight w:val="280"/>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 xml:space="preserve">Данилов А.А. «История России»  7класс       </w:t>
            </w:r>
          </w:p>
        </w:tc>
      </w:tr>
      <w:tr w:rsidR="00BE516E" w:rsidRPr="00DA06BD">
        <w:trPr>
          <w:trHeight w:val="280"/>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Юдовская</w:t>
            </w:r>
            <w:proofErr w:type="spellEnd"/>
            <w:r w:rsidRPr="00DA06BD">
              <w:rPr>
                <w:sz w:val="20"/>
                <w:szCs w:val="20"/>
              </w:rPr>
              <w:t xml:space="preserve"> Новая история </w:t>
            </w:r>
          </w:p>
        </w:tc>
      </w:tr>
      <w:tr w:rsidR="00BE516E" w:rsidRPr="00DA06BD">
        <w:trPr>
          <w:trHeight w:val="262"/>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Юдовская</w:t>
            </w:r>
            <w:proofErr w:type="spellEnd"/>
            <w:r w:rsidRPr="00DA06BD">
              <w:rPr>
                <w:sz w:val="20"/>
                <w:szCs w:val="20"/>
              </w:rPr>
              <w:t xml:space="preserve"> А.Я. «Новая история» 8 класс </w:t>
            </w:r>
          </w:p>
        </w:tc>
      </w:tr>
      <w:tr w:rsidR="00BE516E" w:rsidRPr="00DA06BD">
        <w:trPr>
          <w:trHeight w:val="251"/>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tabs>
                <w:tab w:val="left" w:pos="1220"/>
              </w:tabs>
              <w:ind w:right="-108"/>
              <w:rPr>
                <w:sz w:val="20"/>
                <w:szCs w:val="20"/>
              </w:rPr>
            </w:pPr>
            <w:r w:rsidRPr="00DA06BD">
              <w:rPr>
                <w:sz w:val="20"/>
                <w:szCs w:val="20"/>
              </w:rPr>
              <w:t xml:space="preserve">Данилов А.А. «История России» 9 класс </w:t>
            </w:r>
          </w:p>
        </w:tc>
      </w:tr>
      <w:tr w:rsidR="00BE516E" w:rsidRPr="00DA06BD">
        <w:trPr>
          <w:trHeight w:val="298"/>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E119C3">
            <w:pPr>
              <w:rPr>
                <w:b/>
                <w:bCs/>
                <w:sz w:val="20"/>
                <w:szCs w:val="20"/>
              </w:rPr>
            </w:pPr>
            <w:r w:rsidRPr="00DA06BD">
              <w:rPr>
                <w:b/>
                <w:bCs/>
                <w:sz w:val="20"/>
                <w:szCs w:val="20"/>
              </w:rPr>
              <w:t>Методическая литература</w:t>
            </w:r>
          </w:p>
        </w:tc>
      </w:tr>
      <w:tr w:rsidR="00BE516E" w:rsidRPr="00DA06BD">
        <w:trPr>
          <w:trHeight w:val="449"/>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Pr>
                <w:sz w:val="20"/>
                <w:szCs w:val="20"/>
              </w:rPr>
              <w:t>А.Юдовская</w:t>
            </w:r>
            <w:proofErr w:type="spellEnd"/>
            <w:r>
              <w:rPr>
                <w:sz w:val="20"/>
                <w:szCs w:val="20"/>
              </w:rPr>
              <w:t xml:space="preserve"> </w:t>
            </w:r>
            <w:r w:rsidRPr="00DA06BD">
              <w:rPr>
                <w:sz w:val="20"/>
                <w:szCs w:val="20"/>
              </w:rPr>
              <w:t xml:space="preserve">Поурочные разработки к учебнику «Новая история 1800-1913 г.» 8 </w:t>
            </w:r>
            <w:proofErr w:type="spellStart"/>
            <w:r w:rsidRPr="00DA06BD">
              <w:rPr>
                <w:sz w:val="20"/>
                <w:szCs w:val="20"/>
              </w:rPr>
              <w:t>кл</w:t>
            </w:r>
            <w:proofErr w:type="spellEnd"/>
            <w:r w:rsidRPr="00DA06BD">
              <w:rPr>
                <w:sz w:val="20"/>
                <w:szCs w:val="20"/>
              </w:rPr>
              <w:t>.</w:t>
            </w:r>
          </w:p>
          <w:p w:rsidR="00BE516E" w:rsidRPr="00DA06BD" w:rsidRDefault="00BE516E" w:rsidP="00321B61">
            <w:pPr>
              <w:rPr>
                <w:sz w:val="20"/>
                <w:szCs w:val="20"/>
              </w:rPr>
            </w:pPr>
            <w:r w:rsidRPr="00DA06BD">
              <w:rPr>
                <w:sz w:val="20"/>
                <w:szCs w:val="20"/>
              </w:rPr>
              <w:t>М.Просвещение-2012г.</w:t>
            </w:r>
          </w:p>
        </w:tc>
      </w:tr>
      <w:tr w:rsidR="00BE516E" w:rsidRPr="00DA06BD">
        <w:trPr>
          <w:trHeight w:val="2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Pr>
                <w:sz w:val="20"/>
                <w:szCs w:val="20"/>
              </w:rPr>
              <w:t>Н.Кочетов</w:t>
            </w:r>
            <w:proofErr w:type="spellEnd"/>
            <w:r>
              <w:rPr>
                <w:sz w:val="20"/>
                <w:szCs w:val="20"/>
              </w:rPr>
              <w:t xml:space="preserve"> </w:t>
            </w:r>
            <w:r w:rsidRPr="00DA06BD">
              <w:rPr>
                <w:sz w:val="20"/>
                <w:szCs w:val="20"/>
              </w:rPr>
              <w:t xml:space="preserve">«Новая история 1800-1913 гг.» 8 </w:t>
            </w:r>
            <w:proofErr w:type="spellStart"/>
            <w:r w:rsidRPr="00DA06BD">
              <w:rPr>
                <w:sz w:val="20"/>
                <w:szCs w:val="20"/>
              </w:rPr>
              <w:t>кл</w:t>
            </w:r>
            <w:proofErr w:type="spellEnd"/>
            <w:r w:rsidRPr="00DA06BD">
              <w:rPr>
                <w:sz w:val="20"/>
                <w:szCs w:val="20"/>
              </w:rPr>
              <w:t>. Учитель - 2013г.</w:t>
            </w:r>
          </w:p>
        </w:tc>
      </w:tr>
      <w:tr w:rsidR="00BE516E" w:rsidRPr="00DA06BD">
        <w:trPr>
          <w:trHeight w:val="459"/>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Pr>
                <w:sz w:val="20"/>
                <w:szCs w:val="20"/>
              </w:rPr>
              <w:t>А.Юдовская</w:t>
            </w:r>
            <w:proofErr w:type="spellEnd"/>
            <w:r>
              <w:rPr>
                <w:sz w:val="20"/>
                <w:szCs w:val="20"/>
              </w:rPr>
              <w:t xml:space="preserve"> </w:t>
            </w:r>
            <w:r w:rsidRPr="00DA06BD">
              <w:rPr>
                <w:sz w:val="20"/>
                <w:szCs w:val="20"/>
              </w:rPr>
              <w:t xml:space="preserve">Поурочные разработки по новой истории.1500-1800гг.7 </w:t>
            </w:r>
            <w:proofErr w:type="spellStart"/>
            <w:r w:rsidRPr="00DA06BD">
              <w:rPr>
                <w:sz w:val="20"/>
                <w:szCs w:val="20"/>
              </w:rPr>
              <w:t>кл</w:t>
            </w:r>
            <w:proofErr w:type="spellEnd"/>
            <w:r w:rsidRPr="00DA06BD">
              <w:rPr>
                <w:sz w:val="20"/>
                <w:szCs w:val="20"/>
              </w:rPr>
              <w:t>. М.Просвещение-2013г.</w:t>
            </w:r>
          </w:p>
        </w:tc>
      </w:tr>
      <w:tr w:rsidR="00BE516E" w:rsidRPr="00DA06BD">
        <w:trPr>
          <w:trHeight w:val="2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А. Данилов История. Программы об</w:t>
            </w:r>
            <w:r>
              <w:rPr>
                <w:sz w:val="20"/>
                <w:szCs w:val="20"/>
              </w:rPr>
              <w:t>щеобразовательных учреждений  6-</w:t>
            </w:r>
            <w:r w:rsidRPr="00DA06BD">
              <w:rPr>
                <w:sz w:val="20"/>
                <w:szCs w:val="20"/>
              </w:rPr>
              <w:t>11М</w:t>
            </w:r>
            <w:proofErr w:type="gramStart"/>
            <w:r w:rsidRPr="00DA06BD">
              <w:rPr>
                <w:sz w:val="20"/>
                <w:szCs w:val="20"/>
              </w:rPr>
              <w:t>.П</w:t>
            </w:r>
            <w:proofErr w:type="gramEnd"/>
            <w:r w:rsidRPr="00DA06BD">
              <w:rPr>
                <w:sz w:val="20"/>
                <w:szCs w:val="20"/>
              </w:rPr>
              <w:t>росвещение 2009</w:t>
            </w:r>
          </w:p>
        </w:tc>
      </w:tr>
      <w:tr w:rsidR="00BE516E" w:rsidRPr="00DA06BD">
        <w:trPr>
          <w:trHeight w:val="8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 xml:space="preserve">А. Данилов История России1945-2002 г. Методическое пособие </w:t>
            </w:r>
            <w:proofErr w:type="spellStart"/>
            <w:r w:rsidRPr="00DA06BD">
              <w:rPr>
                <w:sz w:val="20"/>
                <w:szCs w:val="20"/>
              </w:rPr>
              <w:t>М.Просвещение</w:t>
            </w:r>
            <w:proofErr w:type="spellEnd"/>
            <w:r w:rsidRPr="00DA06BD">
              <w:rPr>
                <w:sz w:val="20"/>
                <w:szCs w:val="20"/>
              </w:rPr>
              <w:t xml:space="preserve"> 2009</w:t>
            </w:r>
          </w:p>
        </w:tc>
      </w:tr>
      <w:tr w:rsidR="00BE516E" w:rsidRPr="00DA06BD">
        <w:trPr>
          <w:trHeight w:val="8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 xml:space="preserve">РГУ </w:t>
            </w:r>
            <w:proofErr w:type="spellStart"/>
            <w:r w:rsidRPr="00DA06BD">
              <w:rPr>
                <w:sz w:val="20"/>
                <w:szCs w:val="20"/>
              </w:rPr>
              <w:t>им</w:t>
            </w:r>
            <w:proofErr w:type="gramStart"/>
            <w:r w:rsidRPr="00DA06BD">
              <w:rPr>
                <w:sz w:val="20"/>
                <w:szCs w:val="20"/>
              </w:rPr>
              <w:t>.К</w:t>
            </w:r>
            <w:proofErr w:type="gramEnd"/>
            <w:r w:rsidRPr="00DA06BD">
              <w:rPr>
                <w:sz w:val="20"/>
                <w:szCs w:val="20"/>
              </w:rPr>
              <w:t>анта</w:t>
            </w:r>
            <w:proofErr w:type="spellEnd"/>
          </w:p>
          <w:p w:rsidR="00BE516E" w:rsidRPr="00DA06BD" w:rsidRDefault="00BE516E" w:rsidP="00321B61">
            <w:pPr>
              <w:rPr>
                <w:sz w:val="20"/>
                <w:szCs w:val="20"/>
              </w:rPr>
            </w:pPr>
            <w:r w:rsidRPr="00DA06BD">
              <w:rPr>
                <w:sz w:val="20"/>
                <w:szCs w:val="20"/>
              </w:rPr>
              <w:t>История Западной России. Методическое пособие для учителя 6-7 М.ОЛМА 2007</w:t>
            </w:r>
          </w:p>
        </w:tc>
      </w:tr>
      <w:tr w:rsidR="00BE516E" w:rsidRPr="00DA06BD">
        <w:trPr>
          <w:trHeight w:val="8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 xml:space="preserve">РГУ </w:t>
            </w:r>
            <w:proofErr w:type="spellStart"/>
            <w:r w:rsidRPr="00DA06BD">
              <w:rPr>
                <w:sz w:val="20"/>
                <w:szCs w:val="20"/>
              </w:rPr>
              <w:t>им</w:t>
            </w:r>
            <w:proofErr w:type="gramStart"/>
            <w:r w:rsidRPr="00DA06BD">
              <w:rPr>
                <w:sz w:val="20"/>
                <w:szCs w:val="20"/>
              </w:rPr>
              <w:t>.К</w:t>
            </w:r>
            <w:proofErr w:type="gramEnd"/>
            <w:r w:rsidRPr="00DA06BD">
              <w:rPr>
                <w:sz w:val="20"/>
                <w:szCs w:val="20"/>
              </w:rPr>
              <w:t>анта</w:t>
            </w:r>
            <w:proofErr w:type="spellEnd"/>
          </w:p>
          <w:p w:rsidR="00BE516E" w:rsidRPr="00DA06BD" w:rsidRDefault="00BE516E" w:rsidP="00321B61">
            <w:pPr>
              <w:rPr>
                <w:sz w:val="20"/>
                <w:szCs w:val="20"/>
              </w:rPr>
            </w:pPr>
            <w:r w:rsidRPr="00DA06BD">
              <w:rPr>
                <w:sz w:val="20"/>
                <w:szCs w:val="20"/>
              </w:rPr>
              <w:t>История Западной России. Методическое пособие для учителя 8-9  М.ОЛМА 2007</w:t>
            </w:r>
          </w:p>
        </w:tc>
      </w:tr>
      <w:tr w:rsidR="00BE516E" w:rsidRPr="00DA06BD">
        <w:trPr>
          <w:trHeight w:val="85"/>
        </w:trPr>
        <w:tc>
          <w:tcPr>
            <w:tcW w:w="2235" w:type="dxa"/>
            <w:vMerge w:val="restart"/>
            <w:vAlign w:val="center"/>
          </w:tcPr>
          <w:p w:rsidR="00BE516E" w:rsidRPr="00DA06BD" w:rsidRDefault="00BE516E" w:rsidP="00321B61">
            <w:pPr>
              <w:rPr>
                <w:sz w:val="20"/>
                <w:szCs w:val="20"/>
              </w:rPr>
            </w:pPr>
            <w:r w:rsidRPr="00DA06BD">
              <w:rPr>
                <w:sz w:val="20"/>
                <w:szCs w:val="20"/>
              </w:rPr>
              <w:t>Обществознание</w:t>
            </w:r>
          </w:p>
        </w:tc>
        <w:tc>
          <w:tcPr>
            <w:tcW w:w="7615" w:type="dxa"/>
          </w:tcPr>
          <w:p w:rsidR="00BE516E" w:rsidRPr="00DA06BD" w:rsidRDefault="00BE516E" w:rsidP="00321B61">
            <w:pPr>
              <w:rPr>
                <w:sz w:val="20"/>
                <w:szCs w:val="20"/>
              </w:rPr>
            </w:pPr>
            <w:r w:rsidRPr="00DA06BD">
              <w:rPr>
                <w:color w:val="000000"/>
                <w:sz w:val="20"/>
                <w:szCs w:val="20"/>
              </w:rPr>
              <w:t xml:space="preserve">Боголюбова Л.Н. «Обществознание» 6 класс «Просвещение» 2012 </w:t>
            </w:r>
          </w:p>
        </w:tc>
      </w:tr>
      <w:tr w:rsidR="00BE516E" w:rsidRPr="00DA06BD">
        <w:trPr>
          <w:trHeight w:val="218"/>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0F4B46">
            <w:pPr>
              <w:rPr>
                <w:color w:val="000000"/>
                <w:sz w:val="20"/>
                <w:szCs w:val="20"/>
              </w:rPr>
            </w:pPr>
            <w:r w:rsidRPr="00DA06BD">
              <w:rPr>
                <w:color w:val="000000"/>
                <w:sz w:val="20"/>
                <w:szCs w:val="20"/>
              </w:rPr>
              <w:t xml:space="preserve">Боголюбова Л.Н. «Обществознание» 7 класс «Просвещение» 2013 </w:t>
            </w:r>
          </w:p>
        </w:tc>
      </w:tr>
      <w:tr w:rsidR="00BE516E" w:rsidRPr="00DA06BD">
        <w:trPr>
          <w:trHeight w:val="121"/>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0F4B46">
            <w:pPr>
              <w:rPr>
                <w:color w:val="000000"/>
                <w:sz w:val="20"/>
                <w:szCs w:val="20"/>
              </w:rPr>
            </w:pPr>
            <w:r w:rsidRPr="00DA06BD">
              <w:rPr>
                <w:color w:val="000000"/>
                <w:sz w:val="20"/>
                <w:szCs w:val="20"/>
              </w:rPr>
              <w:t xml:space="preserve">Боголюбова Л.Н. «Обществознание» 8 класс «Просвещение» 2013 </w:t>
            </w:r>
          </w:p>
        </w:tc>
      </w:tr>
      <w:tr w:rsidR="00BE516E" w:rsidRPr="00DA06BD">
        <w:trPr>
          <w:trHeight w:val="210"/>
        </w:trPr>
        <w:tc>
          <w:tcPr>
            <w:tcW w:w="2235" w:type="dxa"/>
            <w:vMerge/>
          </w:tcPr>
          <w:p w:rsidR="00BE516E" w:rsidRPr="00DA06BD" w:rsidRDefault="00BE516E" w:rsidP="00321B61">
            <w:pPr>
              <w:rPr>
                <w:sz w:val="20"/>
                <w:szCs w:val="20"/>
              </w:rPr>
            </w:pPr>
          </w:p>
        </w:tc>
        <w:tc>
          <w:tcPr>
            <w:tcW w:w="7615" w:type="dxa"/>
          </w:tcPr>
          <w:p w:rsidR="00BE516E" w:rsidRPr="00DA06BD" w:rsidRDefault="00BE516E" w:rsidP="000F4B46">
            <w:pPr>
              <w:rPr>
                <w:color w:val="000000"/>
                <w:sz w:val="20"/>
                <w:szCs w:val="20"/>
              </w:rPr>
            </w:pPr>
            <w:r w:rsidRPr="00DA06BD">
              <w:rPr>
                <w:color w:val="000000"/>
                <w:sz w:val="20"/>
                <w:szCs w:val="20"/>
              </w:rPr>
              <w:t xml:space="preserve">Боголюбова Л.Н. «Обществознание» 9 класс «Просвещение» 2012 </w:t>
            </w:r>
          </w:p>
        </w:tc>
      </w:tr>
      <w:tr w:rsidR="00BE516E" w:rsidRPr="00DA06BD">
        <w:trPr>
          <w:trHeight w:val="14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jc w:val="center"/>
              <w:rPr>
                <w:b/>
                <w:bCs/>
                <w:sz w:val="20"/>
                <w:szCs w:val="20"/>
              </w:rPr>
            </w:pPr>
            <w:r w:rsidRPr="00DA06BD">
              <w:rPr>
                <w:b/>
                <w:bCs/>
                <w:sz w:val="20"/>
                <w:szCs w:val="20"/>
              </w:rPr>
              <w:t>Методическая литература</w:t>
            </w:r>
          </w:p>
        </w:tc>
      </w:tr>
      <w:tr w:rsidR="00BE516E" w:rsidRPr="00DA06BD">
        <w:trPr>
          <w:trHeight w:val="14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Юдовская</w:t>
            </w:r>
            <w:proofErr w:type="spellEnd"/>
          </w:p>
          <w:p w:rsidR="00BE516E" w:rsidRPr="00DA06BD" w:rsidRDefault="00BE516E" w:rsidP="00C76CF5">
            <w:pPr>
              <w:rPr>
                <w:sz w:val="20"/>
                <w:szCs w:val="20"/>
              </w:rPr>
            </w:pPr>
            <w:r w:rsidRPr="00DA06BD">
              <w:rPr>
                <w:sz w:val="20"/>
                <w:szCs w:val="20"/>
              </w:rPr>
              <w:t xml:space="preserve">Становление гражданского общества. Элективные курсы. 10-11 </w:t>
            </w:r>
            <w:proofErr w:type="spellStart"/>
            <w:r w:rsidRPr="00DA06BD">
              <w:rPr>
                <w:sz w:val="20"/>
                <w:szCs w:val="20"/>
              </w:rPr>
              <w:t>М.Дрофа</w:t>
            </w:r>
            <w:proofErr w:type="spellEnd"/>
            <w:r w:rsidRPr="00DA06BD">
              <w:rPr>
                <w:sz w:val="20"/>
                <w:szCs w:val="20"/>
              </w:rPr>
              <w:t xml:space="preserve"> 2009</w:t>
            </w:r>
          </w:p>
        </w:tc>
      </w:tr>
      <w:tr w:rsidR="00BE516E" w:rsidRPr="00DA06BD">
        <w:trPr>
          <w:trHeight w:val="50"/>
        </w:trPr>
        <w:tc>
          <w:tcPr>
            <w:tcW w:w="2235" w:type="dxa"/>
            <w:vMerge w:val="restart"/>
            <w:vAlign w:val="center"/>
          </w:tcPr>
          <w:p w:rsidR="00BE516E" w:rsidRPr="00DA06BD" w:rsidRDefault="00BE516E" w:rsidP="00321B61">
            <w:pPr>
              <w:rPr>
                <w:sz w:val="20"/>
                <w:szCs w:val="20"/>
              </w:rPr>
            </w:pPr>
            <w:r w:rsidRPr="00DA06BD">
              <w:rPr>
                <w:sz w:val="20"/>
                <w:szCs w:val="20"/>
              </w:rPr>
              <w:t>География</w:t>
            </w:r>
          </w:p>
        </w:tc>
        <w:tc>
          <w:tcPr>
            <w:tcW w:w="7615" w:type="dxa"/>
          </w:tcPr>
          <w:p w:rsidR="00BE516E" w:rsidRPr="00DA06BD" w:rsidRDefault="00BE516E" w:rsidP="00321B61">
            <w:pPr>
              <w:rPr>
                <w:sz w:val="20"/>
                <w:szCs w:val="20"/>
              </w:rPr>
            </w:pPr>
            <w:proofErr w:type="spellStart"/>
            <w:r w:rsidRPr="00DA06BD">
              <w:rPr>
                <w:sz w:val="20"/>
                <w:szCs w:val="20"/>
              </w:rPr>
              <w:t>Лобжанидзе</w:t>
            </w:r>
            <w:proofErr w:type="spellEnd"/>
            <w:r w:rsidRPr="00DA06BD">
              <w:rPr>
                <w:sz w:val="20"/>
                <w:szCs w:val="20"/>
              </w:rPr>
              <w:t xml:space="preserve"> Планета Земля 6 класс </w:t>
            </w:r>
            <w:proofErr w:type="spellStart"/>
            <w:r w:rsidRPr="00DA06BD">
              <w:rPr>
                <w:sz w:val="20"/>
                <w:szCs w:val="20"/>
              </w:rPr>
              <w:t>М.»Просвещение</w:t>
            </w:r>
            <w:proofErr w:type="spellEnd"/>
            <w:r w:rsidRPr="00DA06BD">
              <w:rPr>
                <w:sz w:val="20"/>
                <w:szCs w:val="20"/>
              </w:rPr>
              <w:t>» 2009</w:t>
            </w:r>
          </w:p>
        </w:tc>
      </w:tr>
      <w:tr w:rsidR="00BE516E" w:rsidRPr="00DA06BD">
        <w:trPr>
          <w:trHeight w:val="301"/>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 xml:space="preserve">Кузнецов  «Земля и люди» 7 </w:t>
            </w:r>
            <w:proofErr w:type="spellStart"/>
            <w:r w:rsidRPr="00DA06BD">
              <w:rPr>
                <w:sz w:val="20"/>
                <w:szCs w:val="20"/>
              </w:rPr>
              <w:t>классМ</w:t>
            </w:r>
            <w:proofErr w:type="spellEnd"/>
            <w:r w:rsidRPr="00DA06BD">
              <w:rPr>
                <w:sz w:val="20"/>
                <w:szCs w:val="20"/>
              </w:rPr>
              <w:t>. «Просвещение» 2009</w:t>
            </w:r>
          </w:p>
        </w:tc>
      </w:tr>
      <w:tr w:rsidR="00BE516E" w:rsidRPr="00DA06BD">
        <w:trPr>
          <w:trHeight w:val="46"/>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Баринова «География России» 8 класс М.»Дрофа»2009</w:t>
            </w:r>
          </w:p>
        </w:tc>
      </w:tr>
      <w:tr w:rsidR="00BE516E" w:rsidRPr="00DA06BD">
        <w:trPr>
          <w:trHeight w:val="275"/>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 xml:space="preserve">Дронов «География» 9 класс М. «Дрофа» </w:t>
            </w:r>
          </w:p>
        </w:tc>
      </w:tr>
      <w:tr w:rsidR="00BE516E" w:rsidRPr="00DA06BD">
        <w:trPr>
          <w:trHeight w:val="28"/>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jc w:val="center"/>
              <w:rPr>
                <w:b/>
                <w:bCs/>
                <w:sz w:val="20"/>
                <w:szCs w:val="20"/>
              </w:rPr>
            </w:pPr>
            <w:r w:rsidRPr="00DA06BD">
              <w:rPr>
                <w:b/>
                <w:bCs/>
                <w:sz w:val="20"/>
                <w:szCs w:val="20"/>
              </w:rPr>
              <w:t>Методическая литература</w:t>
            </w:r>
          </w:p>
        </w:tc>
      </w:tr>
      <w:tr w:rsidR="00BE516E" w:rsidRPr="00DA06BD">
        <w:trPr>
          <w:trHeight w:val="269"/>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В.Сиротин</w:t>
            </w:r>
            <w:proofErr w:type="spellEnd"/>
            <w:r w:rsidRPr="00DA06BD">
              <w:rPr>
                <w:sz w:val="20"/>
                <w:szCs w:val="20"/>
              </w:rPr>
              <w:t xml:space="preserve"> География 6-9 </w:t>
            </w:r>
            <w:proofErr w:type="spellStart"/>
            <w:r w:rsidRPr="00DA06BD">
              <w:rPr>
                <w:sz w:val="20"/>
                <w:szCs w:val="20"/>
              </w:rPr>
              <w:t>кл</w:t>
            </w:r>
            <w:proofErr w:type="spellEnd"/>
            <w:r w:rsidRPr="00DA06BD">
              <w:rPr>
                <w:sz w:val="20"/>
                <w:szCs w:val="20"/>
              </w:rPr>
              <w:t>. Дрофа – 2010 г.</w:t>
            </w:r>
          </w:p>
        </w:tc>
      </w:tr>
      <w:tr w:rsidR="00BE516E" w:rsidRPr="00DA06BD">
        <w:trPr>
          <w:trHeight w:val="28"/>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В.Каринская</w:t>
            </w:r>
            <w:proofErr w:type="spellEnd"/>
            <w:r w:rsidRPr="00DA06BD">
              <w:rPr>
                <w:sz w:val="20"/>
                <w:szCs w:val="20"/>
              </w:rPr>
              <w:t xml:space="preserve"> География 7 </w:t>
            </w:r>
            <w:proofErr w:type="spellStart"/>
            <w:r w:rsidRPr="00DA06BD">
              <w:rPr>
                <w:sz w:val="20"/>
                <w:szCs w:val="20"/>
              </w:rPr>
              <w:t>кл</w:t>
            </w:r>
            <w:proofErr w:type="spellEnd"/>
            <w:r w:rsidRPr="00DA06BD">
              <w:rPr>
                <w:sz w:val="20"/>
                <w:szCs w:val="20"/>
              </w:rPr>
              <w:t>. Дрофа-2012.</w:t>
            </w:r>
          </w:p>
        </w:tc>
      </w:tr>
      <w:tr w:rsidR="00BE516E" w:rsidRPr="00DA06BD">
        <w:trPr>
          <w:trHeight w:val="28"/>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А.Алексеев</w:t>
            </w:r>
            <w:proofErr w:type="spellEnd"/>
            <w:r w:rsidRPr="00DA06BD">
              <w:rPr>
                <w:sz w:val="20"/>
                <w:szCs w:val="20"/>
              </w:rPr>
              <w:t xml:space="preserve"> Программы образовательных учреждений  6-9 </w:t>
            </w:r>
            <w:proofErr w:type="spellStart"/>
            <w:r w:rsidRPr="00DA06BD">
              <w:rPr>
                <w:sz w:val="20"/>
                <w:szCs w:val="20"/>
              </w:rPr>
              <w:t>М.Просвещение</w:t>
            </w:r>
            <w:proofErr w:type="spellEnd"/>
            <w:r w:rsidRPr="00DA06BD">
              <w:rPr>
                <w:sz w:val="20"/>
                <w:szCs w:val="20"/>
              </w:rPr>
              <w:t xml:space="preserve">  2010</w:t>
            </w:r>
          </w:p>
        </w:tc>
      </w:tr>
      <w:tr w:rsidR="00BE516E" w:rsidRPr="00DA06BD">
        <w:trPr>
          <w:trHeight w:val="16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Н.Яковлева</w:t>
            </w:r>
            <w:proofErr w:type="spellEnd"/>
            <w:r w:rsidRPr="00DA06BD">
              <w:rPr>
                <w:sz w:val="20"/>
                <w:szCs w:val="20"/>
              </w:rPr>
              <w:t xml:space="preserve"> Ге</w:t>
            </w:r>
            <w:r>
              <w:rPr>
                <w:sz w:val="20"/>
                <w:szCs w:val="20"/>
              </w:rPr>
              <w:t xml:space="preserve">ография. Проектная деятельность </w:t>
            </w:r>
            <w:r w:rsidRPr="00DA06BD">
              <w:rPr>
                <w:sz w:val="20"/>
                <w:szCs w:val="20"/>
              </w:rPr>
              <w:t>Волгоград. «Учитель»2009</w:t>
            </w:r>
          </w:p>
        </w:tc>
      </w:tr>
      <w:tr w:rsidR="00BE516E" w:rsidRPr="00DA06BD">
        <w:trPr>
          <w:trHeight w:val="14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И.Я</w:t>
            </w:r>
            <w:r>
              <w:rPr>
                <w:sz w:val="20"/>
                <w:szCs w:val="20"/>
              </w:rPr>
              <w:t>ворская</w:t>
            </w:r>
            <w:proofErr w:type="spellEnd"/>
            <w:r>
              <w:rPr>
                <w:sz w:val="20"/>
                <w:szCs w:val="20"/>
              </w:rPr>
              <w:t xml:space="preserve"> Занимательная география </w:t>
            </w:r>
            <w:r w:rsidRPr="00DA06BD">
              <w:rPr>
                <w:sz w:val="20"/>
                <w:szCs w:val="20"/>
              </w:rPr>
              <w:t>Ростов-на-Дону «Феникс» 2009</w:t>
            </w:r>
          </w:p>
        </w:tc>
      </w:tr>
      <w:tr w:rsidR="00BE516E" w:rsidRPr="00DA06BD">
        <w:trPr>
          <w:trHeight w:val="14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Б</w:t>
            </w:r>
            <w:r>
              <w:rPr>
                <w:sz w:val="20"/>
                <w:szCs w:val="20"/>
              </w:rPr>
              <w:t xml:space="preserve">езруков Занимательная география </w:t>
            </w:r>
            <w:proofErr w:type="spellStart"/>
            <w:r w:rsidRPr="00DA06BD">
              <w:rPr>
                <w:sz w:val="20"/>
                <w:szCs w:val="20"/>
              </w:rPr>
              <w:t>М.Дрофа</w:t>
            </w:r>
            <w:proofErr w:type="spellEnd"/>
            <w:r w:rsidRPr="00DA06BD">
              <w:rPr>
                <w:sz w:val="20"/>
                <w:szCs w:val="20"/>
              </w:rPr>
              <w:t xml:space="preserve"> 2009</w:t>
            </w:r>
          </w:p>
        </w:tc>
      </w:tr>
      <w:tr w:rsidR="00BE516E" w:rsidRPr="00DA06BD">
        <w:trPr>
          <w:trHeight w:val="2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Жижина</w:t>
            </w:r>
            <w:proofErr w:type="spellEnd"/>
            <w:r w:rsidRPr="00DA06BD">
              <w:rPr>
                <w:sz w:val="20"/>
                <w:szCs w:val="20"/>
              </w:rPr>
              <w:t xml:space="preserve"> </w:t>
            </w:r>
            <w:proofErr w:type="spellStart"/>
            <w:r w:rsidRPr="00DA06BD">
              <w:rPr>
                <w:sz w:val="20"/>
                <w:szCs w:val="20"/>
              </w:rPr>
              <w:t>Е.А.Поурочные</w:t>
            </w:r>
            <w:proofErr w:type="spellEnd"/>
            <w:r w:rsidRPr="00DA06BD">
              <w:rPr>
                <w:sz w:val="20"/>
                <w:szCs w:val="20"/>
              </w:rPr>
              <w:t xml:space="preserve"> разработки по географии 8 класс М «ВАКО» 2009 </w:t>
            </w:r>
          </w:p>
        </w:tc>
      </w:tr>
      <w:tr w:rsidR="00BE516E" w:rsidRPr="00DA06BD">
        <w:trPr>
          <w:trHeight w:val="21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Жижина</w:t>
            </w:r>
            <w:proofErr w:type="spellEnd"/>
            <w:r w:rsidRPr="00DA06BD">
              <w:rPr>
                <w:sz w:val="20"/>
                <w:szCs w:val="20"/>
              </w:rPr>
              <w:t xml:space="preserve"> </w:t>
            </w:r>
            <w:proofErr w:type="spellStart"/>
            <w:r w:rsidRPr="00DA06BD">
              <w:rPr>
                <w:sz w:val="20"/>
                <w:szCs w:val="20"/>
              </w:rPr>
              <w:t>Е.А.Поурочные</w:t>
            </w:r>
            <w:proofErr w:type="spellEnd"/>
            <w:r w:rsidRPr="00DA06BD">
              <w:rPr>
                <w:sz w:val="20"/>
                <w:szCs w:val="20"/>
              </w:rPr>
              <w:t xml:space="preserve"> разработки по географии 9 класс М «ВАКО» 2009</w:t>
            </w:r>
          </w:p>
        </w:tc>
      </w:tr>
      <w:tr w:rsidR="00BE516E" w:rsidRPr="00DA06BD">
        <w:tc>
          <w:tcPr>
            <w:tcW w:w="2235" w:type="dxa"/>
            <w:vAlign w:val="center"/>
          </w:tcPr>
          <w:p w:rsidR="00BE516E" w:rsidRPr="00DA06BD" w:rsidRDefault="00BE516E" w:rsidP="00321B61">
            <w:pPr>
              <w:rPr>
                <w:sz w:val="20"/>
                <w:szCs w:val="20"/>
              </w:rPr>
            </w:pPr>
            <w:r w:rsidRPr="00DA06BD">
              <w:rPr>
                <w:sz w:val="20"/>
                <w:szCs w:val="20"/>
              </w:rPr>
              <w:t>Природоведение</w:t>
            </w:r>
          </w:p>
        </w:tc>
        <w:tc>
          <w:tcPr>
            <w:tcW w:w="7615" w:type="dxa"/>
          </w:tcPr>
          <w:p w:rsidR="00BE516E" w:rsidRPr="00DA06BD" w:rsidRDefault="00BE516E" w:rsidP="00321B61">
            <w:pPr>
              <w:rPr>
                <w:sz w:val="20"/>
                <w:szCs w:val="20"/>
              </w:rPr>
            </w:pPr>
            <w:proofErr w:type="spellStart"/>
            <w:r w:rsidRPr="00DA06BD">
              <w:rPr>
                <w:sz w:val="20"/>
                <w:szCs w:val="20"/>
              </w:rPr>
              <w:t>ПлешаковА.А</w:t>
            </w:r>
            <w:proofErr w:type="spellEnd"/>
            <w:r w:rsidRPr="00DA06BD">
              <w:rPr>
                <w:sz w:val="20"/>
                <w:szCs w:val="20"/>
              </w:rPr>
              <w:t>. «Природоведение»  5 класс М. «Просвещение» 2009</w:t>
            </w:r>
          </w:p>
        </w:tc>
      </w:tr>
      <w:tr w:rsidR="00BE516E" w:rsidRPr="00DA06BD">
        <w:trPr>
          <w:trHeight w:val="145"/>
        </w:trPr>
        <w:tc>
          <w:tcPr>
            <w:tcW w:w="2235" w:type="dxa"/>
            <w:vMerge w:val="restart"/>
            <w:vAlign w:val="center"/>
          </w:tcPr>
          <w:p w:rsidR="00BE516E" w:rsidRPr="00DA06BD" w:rsidRDefault="00BE516E" w:rsidP="00321B61">
            <w:pPr>
              <w:rPr>
                <w:sz w:val="20"/>
                <w:szCs w:val="20"/>
              </w:rPr>
            </w:pPr>
            <w:r w:rsidRPr="00DA06BD">
              <w:rPr>
                <w:sz w:val="20"/>
                <w:szCs w:val="20"/>
              </w:rPr>
              <w:t>Физика</w:t>
            </w:r>
          </w:p>
          <w:p w:rsidR="00BE516E" w:rsidRPr="00DA06BD" w:rsidRDefault="00BE516E" w:rsidP="00321B61">
            <w:pPr>
              <w:rPr>
                <w:sz w:val="20"/>
                <w:szCs w:val="20"/>
              </w:rPr>
            </w:pPr>
          </w:p>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Перышкин</w:t>
            </w:r>
            <w:proofErr w:type="spellEnd"/>
            <w:r w:rsidRPr="00DA06BD">
              <w:rPr>
                <w:sz w:val="20"/>
                <w:szCs w:val="20"/>
              </w:rPr>
              <w:t xml:space="preserve"> А.В.  «Физика» 7 </w:t>
            </w:r>
            <w:proofErr w:type="spellStart"/>
            <w:r w:rsidRPr="00DA06BD">
              <w:rPr>
                <w:sz w:val="20"/>
                <w:szCs w:val="20"/>
              </w:rPr>
              <w:t>классМ</w:t>
            </w:r>
            <w:proofErr w:type="spellEnd"/>
            <w:r w:rsidRPr="00DA06BD">
              <w:rPr>
                <w:sz w:val="20"/>
                <w:szCs w:val="20"/>
              </w:rPr>
              <w:t>. Дрофа» 2009</w:t>
            </w:r>
          </w:p>
        </w:tc>
      </w:tr>
      <w:tr w:rsidR="00BE516E" w:rsidRPr="00DA06BD">
        <w:trPr>
          <w:trHeight w:val="263"/>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Перышкин</w:t>
            </w:r>
            <w:proofErr w:type="spellEnd"/>
            <w:r w:rsidRPr="00DA06BD">
              <w:rPr>
                <w:sz w:val="20"/>
                <w:szCs w:val="20"/>
              </w:rPr>
              <w:t xml:space="preserve"> А.В.  «Физика» 8 </w:t>
            </w:r>
            <w:proofErr w:type="spellStart"/>
            <w:r w:rsidRPr="00DA06BD">
              <w:rPr>
                <w:sz w:val="20"/>
                <w:szCs w:val="20"/>
              </w:rPr>
              <w:t>классМ</w:t>
            </w:r>
            <w:proofErr w:type="spellEnd"/>
            <w:r w:rsidRPr="00DA06BD">
              <w:rPr>
                <w:sz w:val="20"/>
                <w:szCs w:val="20"/>
              </w:rPr>
              <w:t>. Дрофа» 2009</w:t>
            </w:r>
          </w:p>
        </w:tc>
      </w:tr>
      <w:tr w:rsidR="00BE516E" w:rsidRPr="00DA06BD">
        <w:trPr>
          <w:trHeight w:val="26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Перышкин</w:t>
            </w:r>
            <w:proofErr w:type="spellEnd"/>
            <w:r w:rsidRPr="00DA06BD">
              <w:rPr>
                <w:sz w:val="20"/>
                <w:szCs w:val="20"/>
              </w:rPr>
              <w:t xml:space="preserve"> А.В.  «Физика» 9 </w:t>
            </w:r>
            <w:proofErr w:type="spellStart"/>
            <w:r w:rsidRPr="00DA06BD">
              <w:rPr>
                <w:sz w:val="20"/>
                <w:szCs w:val="20"/>
              </w:rPr>
              <w:t>классМ</w:t>
            </w:r>
            <w:proofErr w:type="spellEnd"/>
            <w:r w:rsidRPr="00DA06BD">
              <w:rPr>
                <w:sz w:val="20"/>
                <w:szCs w:val="20"/>
              </w:rPr>
              <w:t>. Дрофа» 2009</w:t>
            </w:r>
          </w:p>
        </w:tc>
      </w:tr>
      <w:tr w:rsidR="00BE516E" w:rsidRPr="00DA06BD">
        <w:trPr>
          <w:trHeight w:val="28"/>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jc w:val="center"/>
              <w:rPr>
                <w:b/>
                <w:bCs/>
                <w:sz w:val="20"/>
                <w:szCs w:val="20"/>
              </w:rPr>
            </w:pPr>
            <w:r w:rsidRPr="00DA06BD">
              <w:rPr>
                <w:b/>
                <w:bCs/>
                <w:sz w:val="20"/>
                <w:szCs w:val="20"/>
              </w:rPr>
              <w:t>Методическая литература</w:t>
            </w:r>
          </w:p>
        </w:tc>
      </w:tr>
      <w:tr w:rsidR="00BE516E" w:rsidRPr="00DA06BD">
        <w:trPr>
          <w:trHeight w:val="28"/>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Е.Гутник</w:t>
            </w:r>
            <w:proofErr w:type="spellEnd"/>
            <w:r w:rsidRPr="00DA06BD">
              <w:rPr>
                <w:sz w:val="20"/>
                <w:szCs w:val="20"/>
              </w:rPr>
              <w:t xml:space="preserve"> Физика в 8 </w:t>
            </w:r>
            <w:proofErr w:type="spellStart"/>
            <w:r w:rsidRPr="00DA06BD">
              <w:rPr>
                <w:sz w:val="20"/>
                <w:szCs w:val="20"/>
              </w:rPr>
              <w:t>кл</w:t>
            </w:r>
            <w:proofErr w:type="spellEnd"/>
            <w:r w:rsidRPr="00DA06BD">
              <w:rPr>
                <w:sz w:val="20"/>
                <w:szCs w:val="20"/>
              </w:rPr>
              <w:t>. Дрофа-2012г.</w:t>
            </w:r>
          </w:p>
        </w:tc>
      </w:tr>
      <w:tr w:rsidR="00BE516E" w:rsidRPr="00DA06BD">
        <w:trPr>
          <w:trHeight w:val="28"/>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Е.Гутник</w:t>
            </w:r>
            <w:proofErr w:type="spellEnd"/>
            <w:r w:rsidRPr="00DA06BD">
              <w:rPr>
                <w:sz w:val="20"/>
                <w:szCs w:val="20"/>
              </w:rPr>
              <w:t xml:space="preserve"> Физика в 9 </w:t>
            </w:r>
            <w:proofErr w:type="spellStart"/>
            <w:r w:rsidRPr="00DA06BD">
              <w:rPr>
                <w:sz w:val="20"/>
                <w:szCs w:val="20"/>
              </w:rPr>
              <w:t>кл</w:t>
            </w:r>
            <w:proofErr w:type="spellEnd"/>
            <w:r w:rsidRPr="00DA06BD">
              <w:rPr>
                <w:sz w:val="20"/>
                <w:szCs w:val="20"/>
              </w:rPr>
              <w:t>. Дрофа-2012г.</w:t>
            </w:r>
          </w:p>
        </w:tc>
      </w:tr>
      <w:tr w:rsidR="00BE516E" w:rsidRPr="00DA06BD">
        <w:trPr>
          <w:trHeight w:val="28"/>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Е.Гутник</w:t>
            </w:r>
            <w:proofErr w:type="spellEnd"/>
            <w:r w:rsidRPr="00DA06BD">
              <w:rPr>
                <w:sz w:val="20"/>
                <w:szCs w:val="20"/>
              </w:rPr>
              <w:t xml:space="preserve"> Физика в 7 </w:t>
            </w:r>
            <w:proofErr w:type="spellStart"/>
            <w:r w:rsidRPr="00DA06BD">
              <w:rPr>
                <w:sz w:val="20"/>
                <w:szCs w:val="20"/>
              </w:rPr>
              <w:t>кл</w:t>
            </w:r>
            <w:proofErr w:type="spellEnd"/>
            <w:r w:rsidRPr="00DA06BD">
              <w:rPr>
                <w:sz w:val="20"/>
                <w:szCs w:val="20"/>
              </w:rPr>
              <w:t>. Дрофа-2012г.</w:t>
            </w:r>
          </w:p>
        </w:tc>
      </w:tr>
      <w:tr w:rsidR="00BE516E" w:rsidRPr="00DA06BD">
        <w:trPr>
          <w:trHeight w:val="259"/>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Физика. Статика. Задачи для подготовки к олимпиаде 2009</w:t>
            </w:r>
          </w:p>
        </w:tc>
      </w:tr>
      <w:tr w:rsidR="00BE516E" w:rsidRPr="00DA06BD">
        <w:trPr>
          <w:trHeight w:val="140"/>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Грабовский Сборник задач по физике 2012</w:t>
            </w:r>
          </w:p>
        </w:tc>
      </w:tr>
      <w:tr w:rsidR="00BE516E" w:rsidRPr="00DA06BD">
        <w:trPr>
          <w:trHeight w:val="197"/>
        </w:trPr>
        <w:tc>
          <w:tcPr>
            <w:tcW w:w="2235" w:type="dxa"/>
            <w:vMerge w:val="restart"/>
          </w:tcPr>
          <w:p w:rsidR="00BE516E" w:rsidRPr="00DA06BD" w:rsidRDefault="00BE516E" w:rsidP="00321B61">
            <w:pPr>
              <w:rPr>
                <w:sz w:val="20"/>
                <w:szCs w:val="20"/>
              </w:rPr>
            </w:pPr>
            <w:r w:rsidRPr="00DA06BD">
              <w:rPr>
                <w:sz w:val="20"/>
                <w:szCs w:val="20"/>
              </w:rPr>
              <w:t>Химия</w:t>
            </w:r>
          </w:p>
        </w:tc>
        <w:tc>
          <w:tcPr>
            <w:tcW w:w="7615" w:type="dxa"/>
          </w:tcPr>
          <w:p w:rsidR="00BE516E" w:rsidRPr="00DA06BD" w:rsidRDefault="00BE516E" w:rsidP="00321B61">
            <w:pPr>
              <w:rPr>
                <w:sz w:val="20"/>
                <w:szCs w:val="20"/>
              </w:rPr>
            </w:pPr>
            <w:r w:rsidRPr="00DA06BD">
              <w:rPr>
                <w:sz w:val="20"/>
                <w:szCs w:val="20"/>
              </w:rPr>
              <w:t>Габриелян  О.С. «Химия» 8 класс М. «Дрофа» 2009</w:t>
            </w:r>
          </w:p>
        </w:tc>
      </w:tr>
      <w:tr w:rsidR="00BE516E" w:rsidRPr="00DA06BD">
        <w:trPr>
          <w:trHeight w:val="263"/>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Габриелян  О.С. «Химия» 9 класс М. «Дрофа» 2009</w:t>
            </w:r>
          </w:p>
        </w:tc>
      </w:tr>
      <w:tr w:rsidR="00BE516E" w:rsidRPr="00DA06BD">
        <w:trPr>
          <w:trHeight w:val="2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jc w:val="center"/>
              <w:rPr>
                <w:sz w:val="20"/>
                <w:szCs w:val="20"/>
              </w:rPr>
            </w:pPr>
            <w:r w:rsidRPr="00DA06BD">
              <w:rPr>
                <w:sz w:val="20"/>
                <w:szCs w:val="20"/>
              </w:rPr>
              <w:t>Методическая литература</w:t>
            </w:r>
          </w:p>
        </w:tc>
      </w:tr>
      <w:tr w:rsidR="00BE516E" w:rsidRPr="00DA06BD">
        <w:trPr>
          <w:trHeight w:val="2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Программы. Химия 8-9 2007 М. Просвещение 2010</w:t>
            </w:r>
          </w:p>
        </w:tc>
      </w:tr>
      <w:tr w:rsidR="00BE516E" w:rsidRPr="00DA06BD">
        <w:trPr>
          <w:trHeight w:val="2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7A0932">
            <w:pPr>
              <w:rPr>
                <w:sz w:val="20"/>
                <w:szCs w:val="20"/>
              </w:rPr>
            </w:pPr>
            <w:r w:rsidRPr="00DA06BD">
              <w:rPr>
                <w:sz w:val="20"/>
                <w:szCs w:val="20"/>
              </w:rPr>
              <w:t>Программы образовательных учреждений 8-9 2008</w:t>
            </w:r>
          </w:p>
        </w:tc>
      </w:tr>
      <w:tr w:rsidR="00BE516E" w:rsidRPr="00DA06BD">
        <w:trPr>
          <w:trHeight w:val="2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7A0932">
            <w:pPr>
              <w:rPr>
                <w:sz w:val="20"/>
                <w:szCs w:val="20"/>
              </w:rPr>
            </w:pPr>
            <w:proofErr w:type="spellStart"/>
            <w:r w:rsidRPr="00DA06BD">
              <w:rPr>
                <w:sz w:val="20"/>
                <w:szCs w:val="20"/>
              </w:rPr>
              <w:t>Радецкий</w:t>
            </w:r>
            <w:proofErr w:type="spellEnd"/>
            <w:r w:rsidRPr="00DA06BD">
              <w:rPr>
                <w:sz w:val="20"/>
                <w:szCs w:val="20"/>
              </w:rPr>
              <w:t xml:space="preserve"> Химический тренажер 8-9 2010</w:t>
            </w:r>
          </w:p>
        </w:tc>
      </w:tr>
      <w:tr w:rsidR="00BE516E" w:rsidRPr="00DA06BD">
        <w:trPr>
          <w:trHeight w:val="2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Радецкий</w:t>
            </w:r>
            <w:proofErr w:type="spellEnd"/>
            <w:r w:rsidRPr="00DA06BD">
              <w:rPr>
                <w:sz w:val="20"/>
                <w:szCs w:val="20"/>
              </w:rPr>
              <w:t xml:space="preserve"> Дидактический материал по химии 8-9 2010</w:t>
            </w:r>
          </w:p>
        </w:tc>
      </w:tr>
      <w:tr w:rsidR="00BE516E" w:rsidRPr="00DA06BD">
        <w:trPr>
          <w:trHeight w:val="2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Шатилов Уроки химии. Методическое пособие 8 2012</w:t>
            </w:r>
          </w:p>
        </w:tc>
      </w:tr>
      <w:tr w:rsidR="00BE516E" w:rsidRPr="00DA06BD">
        <w:trPr>
          <w:trHeight w:val="20"/>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Шатилов Уроки химии. Методическое пособие 9 2012</w:t>
            </w:r>
          </w:p>
        </w:tc>
      </w:tr>
      <w:tr w:rsidR="00BE516E" w:rsidRPr="00DA06BD">
        <w:trPr>
          <w:trHeight w:val="274"/>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Гара</w:t>
            </w:r>
            <w:proofErr w:type="spellEnd"/>
            <w:r w:rsidRPr="00DA06BD">
              <w:rPr>
                <w:sz w:val="20"/>
                <w:szCs w:val="20"/>
              </w:rPr>
              <w:t xml:space="preserve"> Химия. Задачник с «помощником» 8-9 2009</w:t>
            </w:r>
          </w:p>
        </w:tc>
      </w:tr>
      <w:tr w:rsidR="00BE516E" w:rsidRPr="00DA06BD">
        <w:trPr>
          <w:trHeight w:val="86"/>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А.Каверина</w:t>
            </w:r>
            <w:proofErr w:type="spellEnd"/>
            <w:r w:rsidRPr="00DA06BD">
              <w:rPr>
                <w:sz w:val="20"/>
                <w:szCs w:val="20"/>
              </w:rPr>
              <w:t xml:space="preserve"> Оценка качества по химии Дрофа-2001 г.</w:t>
            </w:r>
          </w:p>
        </w:tc>
      </w:tr>
      <w:tr w:rsidR="00BE516E" w:rsidRPr="00DA06BD">
        <w:trPr>
          <w:trHeight w:val="162"/>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Габриелян</w:t>
            </w:r>
            <w:proofErr w:type="gramStart"/>
            <w:r w:rsidRPr="00DA06BD">
              <w:rPr>
                <w:sz w:val="20"/>
                <w:szCs w:val="20"/>
              </w:rPr>
              <w:t xml:space="preserve"> ,</w:t>
            </w:r>
            <w:proofErr w:type="gramEnd"/>
            <w:r w:rsidRPr="00DA06BD">
              <w:rPr>
                <w:sz w:val="20"/>
                <w:szCs w:val="20"/>
              </w:rPr>
              <w:t xml:space="preserve">  и др. Химия Настольная книга учителя 8 класс </w:t>
            </w:r>
          </w:p>
        </w:tc>
      </w:tr>
      <w:tr w:rsidR="00BE516E" w:rsidRPr="00DA06BD">
        <w:trPr>
          <w:trHeight w:val="162"/>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 xml:space="preserve">Габриелян,  и др. Химия Настольная книга учителя 9класс </w:t>
            </w:r>
          </w:p>
        </w:tc>
      </w:tr>
      <w:tr w:rsidR="00BE516E" w:rsidRPr="00DA06BD">
        <w:trPr>
          <w:trHeight w:val="244"/>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Грбриелян</w:t>
            </w:r>
            <w:proofErr w:type="spellEnd"/>
            <w:r w:rsidRPr="00DA06BD">
              <w:rPr>
                <w:sz w:val="20"/>
                <w:szCs w:val="20"/>
              </w:rPr>
              <w:t xml:space="preserve"> О.С. и </w:t>
            </w:r>
            <w:proofErr w:type="spellStart"/>
            <w:r w:rsidRPr="00DA06BD">
              <w:rPr>
                <w:sz w:val="20"/>
                <w:szCs w:val="20"/>
              </w:rPr>
              <w:t>др</w:t>
            </w:r>
            <w:proofErr w:type="spellEnd"/>
            <w:proofErr w:type="gramStart"/>
            <w:r w:rsidRPr="00DA06BD">
              <w:rPr>
                <w:sz w:val="20"/>
                <w:szCs w:val="20"/>
              </w:rPr>
              <w:t xml:space="preserve"> И</w:t>
            </w:r>
            <w:proofErr w:type="gramEnd"/>
            <w:r w:rsidRPr="00DA06BD">
              <w:rPr>
                <w:sz w:val="20"/>
                <w:szCs w:val="20"/>
              </w:rPr>
              <w:t>зучаем химию в 8 классе</w:t>
            </w:r>
          </w:p>
        </w:tc>
      </w:tr>
      <w:tr w:rsidR="00BE516E" w:rsidRPr="00DA06BD">
        <w:trPr>
          <w:trHeight w:val="162"/>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Грбриелян</w:t>
            </w:r>
            <w:proofErr w:type="spellEnd"/>
            <w:r w:rsidRPr="00DA06BD">
              <w:rPr>
                <w:sz w:val="20"/>
                <w:szCs w:val="20"/>
              </w:rPr>
              <w:t xml:space="preserve"> О.С. и </w:t>
            </w:r>
            <w:proofErr w:type="spellStart"/>
            <w:r w:rsidRPr="00DA06BD">
              <w:rPr>
                <w:sz w:val="20"/>
                <w:szCs w:val="20"/>
              </w:rPr>
              <w:t>др</w:t>
            </w:r>
            <w:proofErr w:type="spellEnd"/>
            <w:proofErr w:type="gramStart"/>
            <w:r w:rsidRPr="00DA06BD">
              <w:rPr>
                <w:sz w:val="20"/>
                <w:szCs w:val="20"/>
              </w:rPr>
              <w:t xml:space="preserve"> И</w:t>
            </w:r>
            <w:proofErr w:type="gramEnd"/>
            <w:r w:rsidRPr="00DA06BD">
              <w:rPr>
                <w:sz w:val="20"/>
                <w:szCs w:val="20"/>
              </w:rPr>
              <w:t>зучаем химию в 9  классе</w:t>
            </w:r>
          </w:p>
        </w:tc>
      </w:tr>
      <w:tr w:rsidR="00BE516E" w:rsidRPr="00DA06BD">
        <w:trPr>
          <w:trHeight w:val="162"/>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Гольдграф</w:t>
            </w:r>
            <w:proofErr w:type="spellEnd"/>
            <w:r w:rsidRPr="00DA06BD">
              <w:rPr>
                <w:sz w:val="20"/>
                <w:szCs w:val="20"/>
              </w:rPr>
              <w:t xml:space="preserve"> Я.Л. Дидактический материал по химии 8-9 класс </w:t>
            </w:r>
          </w:p>
        </w:tc>
      </w:tr>
      <w:tr w:rsidR="00BE516E" w:rsidRPr="00DA06BD">
        <w:trPr>
          <w:trHeight w:val="191"/>
        </w:trPr>
        <w:tc>
          <w:tcPr>
            <w:tcW w:w="2235" w:type="dxa"/>
            <w:vMerge w:val="restart"/>
            <w:vAlign w:val="center"/>
          </w:tcPr>
          <w:p w:rsidR="00BE516E" w:rsidRPr="00DA06BD" w:rsidRDefault="00BE516E" w:rsidP="00321B61">
            <w:pPr>
              <w:rPr>
                <w:sz w:val="20"/>
                <w:szCs w:val="20"/>
              </w:rPr>
            </w:pPr>
            <w:r w:rsidRPr="00DA06BD">
              <w:rPr>
                <w:sz w:val="20"/>
                <w:szCs w:val="20"/>
              </w:rPr>
              <w:t>Биология</w:t>
            </w:r>
          </w:p>
        </w:tc>
        <w:tc>
          <w:tcPr>
            <w:tcW w:w="7615" w:type="dxa"/>
          </w:tcPr>
          <w:p w:rsidR="00BE516E" w:rsidRPr="00DA06BD" w:rsidRDefault="00BE516E" w:rsidP="00321B61">
            <w:pPr>
              <w:rPr>
                <w:sz w:val="20"/>
                <w:szCs w:val="20"/>
              </w:rPr>
            </w:pPr>
            <w:r w:rsidRPr="00DA06BD">
              <w:rPr>
                <w:sz w:val="20"/>
                <w:szCs w:val="20"/>
              </w:rPr>
              <w:t>Захаров «Биология Живой организм» 6 класс М. Дрофа2005</w:t>
            </w:r>
          </w:p>
        </w:tc>
      </w:tr>
      <w:tr w:rsidR="00BE516E" w:rsidRPr="00DA06BD">
        <w:trPr>
          <w:trHeight w:val="237"/>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Захаров «Биология Многообразие живых организмов» 7 класс М. Дрофа 2010</w:t>
            </w:r>
          </w:p>
        </w:tc>
      </w:tr>
      <w:tr w:rsidR="00BE516E" w:rsidRPr="00DA06BD">
        <w:trPr>
          <w:trHeight w:val="46"/>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 xml:space="preserve">Сонин </w:t>
            </w:r>
            <w:proofErr w:type="spellStart"/>
            <w:r w:rsidRPr="00DA06BD">
              <w:rPr>
                <w:sz w:val="20"/>
                <w:szCs w:val="20"/>
              </w:rPr>
              <w:t>Н.И.«Биология</w:t>
            </w:r>
            <w:proofErr w:type="spellEnd"/>
            <w:r w:rsidRPr="00DA06BD">
              <w:rPr>
                <w:sz w:val="20"/>
                <w:szCs w:val="20"/>
              </w:rPr>
              <w:t xml:space="preserve"> Человек» 8 класс </w:t>
            </w:r>
            <w:proofErr w:type="spellStart"/>
            <w:r w:rsidRPr="00DA06BD">
              <w:rPr>
                <w:sz w:val="20"/>
                <w:szCs w:val="20"/>
              </w:rPr>
              <w:t>М.Дрофа</w:t>
            </w:r>
            <w:proofErr w:type="spellEnd"/>
            <w:r w:rsidRPr="00DA06BD">
              <w:rPr>
                <w:sz w:val="20"/>
                <w:szCs w:val="20"/>
              </w:rPr>
              <w:t xml:space="preserve"> 2010</w:t>
            </w:r>
          </w:p>
        </w:tc>
      </w:tr>
      <w:tr w:rsidR="00BE516E" w:rsidRPr="00DA06BD">
        <w:trPr>
          <w:trHeight w:val="221"/>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Мамонтов С.Г. «Общие закономерности» 9 класс 2013 М. «Дрофа»</w:t>
            </w:r>
          </w:p>
        </w:tc>
      </w:tr>
      <w:tr w:rsidR="00BE516E" w:rsidRPr="00DA06BD">
        <w:trPr>
          <w:trHeight w:val="28"/>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jc w:val="center"/>
              <w:rPr>
                <w:sz w:val="20"/>
                <w:szCs w:val="20"/>
              </w:rPr>
            </w:pPr>
            <w:r w:rsidRPr="00DA06BD">
              <w:rPr>
                <w:sz w:val="20"/>
                <w:szCs w:val="20"/>
              </w:rPr>
              <w:t>Методическая литература</w:t>
            </w:r>
          </w:p>
        </w:tc>
      </w:tr>
      <w:tr w:rsidR="00BE516E" w:rsidRPr="00DA06BD">
        <w:trPr>
          <w:trHeight w:val="28"/>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А.Наумов</w:t>
            </w:r>
            <w:proofErr w:type="spellEnd"/>
            <w:r w:rsidRPr="00DA06BD">
              <w:rPr>
                <w:sz w:val="20"/>
                <w:szCs w:val="20"/>
              </w:rPr>
              <w:t xml:space="preserve"> Биологические лабиринты 6 </w:t>
            </w:r>
            <w:proofErr w:type="spellStart"/>
            <w:r w:rsidRPr="00DA06BD">
              <w:rPr>
                <w:sz w:val="20"/>
                <w:szCs w:val="20"/>
              </w:rPr>
              <w:t>кл</w:t>
            </w:r>
            <w:proofErr w:type="spellEnd"/>
            <w:r w:rsidRPr="00DA06BD">
              <w:rPr>
                <w:sz w:val="20"/>
                <w:szCs w:val="20"/>
              </w:rPr>
              <w:t>. Москва-2011г.</w:t>
            </w:r>
          </w:p>
        </w:tc>
      </w:tr>
      <w:tr w:rsidR="00BE516E" w:rsidRPr="00DA06BD">
        <w:trPr>
          <w:trHeight w:val="28"/>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П.Старцев</w:t>
            </w:r>
            <w:proofErr w:type="spellEnd"/>
            <w:r w:rsidRPr="00DA06BD">
              <w:rPr>
                <w:sz w:val="20"/>
                <w:szCs w:val="20"/>
              </w:rPr>
              <w:t xml:space="preserve"> Биологические карты Москва-2011г.</w:t>
            </w:r>
          </w:p>
        </w:tc>
      </w:tr>
      <w:tr w:rsidR="00BE516E" w:rsidRPr="00DA06BD">
        <w:trPr>
          <w:trHeight w:val="28"/>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Е.</w:t>
            </w:r>
            <w:proofErr w:type="gramStart"/>
            <w:r w:rsidRPr="00DA06BD">
              <w:rPr>
                <w:sz w:val="20"/>
                <w:szCs w:val="20"/>
              </w:rPr>
              <w:t>Бровкина</w:t>
            </w:r>
            <w:proofErr w:type="spellEnd"/>
            <w:proofErr w:type="gramEnd"/>
            <w:r w:rsidRPr="00DA06BD">
              <w:rPr>
                <w:sz w:val="20"/>
                <w:szCs w:val="20"/>
              </w:rPr>
              <w:t xml:space="preserve"> Методическое пособие 7 </w:t>
            </w:r>
            <w:proofErr w:type="spellStart"/>
            <w:r w:rsidRPr="00DA06BD">
              <w:rPr>
                <w:sz w:val="20"/>
                <w:szCs w:val="20"/>
              </w:rPr>
              <w:t>кл</w:t>
            </w:r>
            <w:proofErr w:type="spellEnd"/>
            <w:r w:rsidRPr="00DA06BD">
              <w:rPr>
                <w:sz w:val="20"/>
                <w:szCs w:val="20"/>
              </w:rPr>
              <w:t>. Дрофа-2011</w:t>
            </w:r>
          </w:p>
        </w:tc>
      </w:tr>
      <w:tr w:rsidR="00BE516E" w:rsidRPr="00DA06BD">
        <w:trPr>
          <w:trHeight w:val="28"/>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Н.Ренева</w:t>
            </w:r>
            <w:proofErr w:type="spellEnd"/>
            <w:r w:rsidRPr="00DA06BD">
              <w:rPr>
                <w:sz w:val="20"/>
                <w:szCs w:val="20"/>
              </w:rPr>
              <w:t xml:space="preserve"> Методическое пособие 8 </w:t>
            </w:r>
            <w:proofErr w:type="spellStart"/>
            <w:r w:rsidRPr="00DA06BD">
              <w:rPr>
                <w:sz w:val="20"/>
                <w:szCs w:val="20"/>
              </w:rPr>
              <w:t>кл</w:t>
            </w:r>
            <w:proofErr w:type="spellEnd"/>
            <w:r w:rsidRPr="00DA06BD">
              <w:rPr>
                <w:sz w:val="20"/>
                <w:szCs w:val="20"/>
              </w:rPr>
              <w:t>. Дрофа-2012</w:t>
            </w:r>
          </w:p>
        </w:tc>
      </w:tr>
      <w:tr w:rsidR="00BE516E" w:rsidRPr="00DA06BD">
        <w:trPr>
          <w:trHeight w:val="28"/>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Т.Ловкова</w:t>
            </w:r>
            <w:proofErr w:type="spellEnd"/>
            <w:r w:rsidRPr="00DA06BD">
              <w:rPr>
                <w:sz w:val="20"/>
                <w:szCs w:val="20"/>
              </w:rPr>
              <w:t xml:space="preserve"> Методическое пособие 9 </w:t>
            </w:r>
            <w:proofErr w:type="spellStart"/>
            <w:r w:rsidRPr="00DA06BD">
              <w:rPr>
                <w:sz w:val="20"/>
                <w:szCs w:val="20"/>
              </w:rPr>
              <w:t>кл</w:t>
            </w:r>
            <w:proofErr w:type="spellEnd"/>
            <w:r w:rsidRPr="00DA06BD">
              <w:rPr>
                <w:sz w:val="20"/>
                <w:szCs w:val="20"/>
              </w:rPr>
              <w:t>. Дрофа-2012</w:t>
            </w:r>
          </w:p>
        </w:tc>
      </w:tr>
      <w:tr w:rsidR="00BE516E" w:rsidRPr="00DA06BD">
        <w:trPr>
          <w:trHeight w:val="28"/>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О.Пономарёва</w:t>
            </w:r>
            <w:proofErr w:type="spellEnd"/>
            <w:r w:rsidRPr="00DA06BD">
              <w:rPr>
                <w:sz w:val="20"/>
                <w:szCs w:val="20"/>
              </w:rPr>
              <w:t xml:space="preserve"> Методическое пособие Дрофа-2012</w:t>
            </w:r>
          </w:p>
        </w:tc>
      </w:tr>
      <w:tr w:rsidR="00BE516E" w:rsidRPr="00DA06BD">
        <w:trPr>
          <w:trHeight w:val="28"/>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Кучменко В.С. Биология Школьная олимпиада М. «</w:t>
            </w:r>
            <w:proofErr w:type="spellStart"/>
            <w:r w:rsidRPr="00DA06BD">
              <w:rPr>
                <w:sz w:val="20"/>
                <w:szCs w:val="20"/>
              </w:rPr>
              <w:t>Астрель</w:t>
            </w:r>
            <w:proofErr w:type="spellEnd"/>
            <w:r w:rsidRPr="00DA06BD">
              <w:rPr>
                <w:sz w:val="20"/>
                <w:szCs w:val="20"/>
              </w:rPr>
              <w:t>»</w:t>
            </w:r>
          </w:p>
        </w:tc>
      </w:tr>
      <w:tr w:rsidR="00BE516E" w:rsidRPr="00DA06BD">
        <w:trPr>
          <w:trHeight w:val="56"/>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Н.</w:t>
            </w:r>
            <w:proofErr w:type="gramStart"/>
            <w:r w:rsidRPr="00DA06BD">
              <w:rPr>
                <w:sz w:val="20"/>
                <w:szCs w:val="20"/>
              </w:rPr>
              <w:t>Сонин</w:t>
            </w:r>
            <w:proofErr w:type="spellEnd"/>
            <w:proofErr w:type="gramEnd"/>
            <w:r w:rsidRPr="00DA06BD">
              <w:rPr>
                <w:sz w:val="20"/>
                <w:szCs w:val="20"/>
              </w:rPr>
              <w:t xml:space="preserve"> Биология. Методическое пособие. 6 </w:t>
            </w:r>
            <w:proofErr w:type="spellStart"/>
            <w:r w:rsidRPr="00DA06BD">
              <w:rPr>
                <w:sz w:val="20"/>
                <w:szCs w:val="20"/>
              </w:rPr>
              <w:t>кл</w:t>
            </w:r>
            <w:proofErr w:type="spellEnd"/>
            <w:r w:rsidRPr="00DA06BD">
              <w:rPr>
                <w:sz w:val="20"/>
                <w:szCs w:val="20"/>
              </w:rPr>
              <w:t>. Дрофа – 2009 г.</w:t>
            </w:r>
          </w:p>
        </w:tc>
      </w:tr>
      <w:tr w:rsidR="00BE516E" w:rsidRPr="00DA06BD">
        <w:trPr>
          <w:trHeight w:val="56"/>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Н.</w:t>
            </w:r>
            <w:proofErr w:type="gramStart"/>
            <w:r w:rsidRPr="00DA06BD">
              <w:rPr>
                <w:sz w:val="20"/>
                <w:szCs w:val="20"/>
              </w:rPr>
              <w:t>Сонин</w:t>
            </w:r>
            <w:proofErr w:type="spellEnd"/>
            <w:proofErr w:type="gramEnd"/>
            <w:r w:rsidRPr="00DA06BD">
              <w:rPr>
                <w:sz w:val="20"/>
                <w:szCs w:val="20"/>
              </w:rPr>
              <w:t xml:space="preserve"> Дидактические карты-задачи. 5 </w:t>
            </w:r>
            <w:proofErr w:type="spellStart"/>
            <w:r w:rsidRPr="00DA06BD">
              <w:rPr>
                <w:sz w:val="20"/>
                <w:szCs w:val="20"/>
              </w:rPr>
              <w:t>кл</w:t>
            </w:r>
            <w:proofErr w:type="spellEnd"/>
            <w:r w:rsidRPr="00DA06BD">
              <w:rPr>
                <w:sz w:val="20"/>
                <w:szCs w:val="20"/>
              </w:rPr>
              <w:t>. Дрофа – 2012 г.</w:t>
            </w:r>
          </w:p>
        </w:tc>
      </w:tr>
      <w:tr w:rsidR="00BE516E" w:rsidRPr="00DA06BD">
        <w:trPr>
          <w:trHeight w:val="92"/>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В.Пасечник</w:t>
            </w:r>
            <w:proofErr w:type="spellEnd"/>
            <w:r w:rsidRPr="00DA06BD">
              <w:rPr>
                <w:sz w:val="20"/>
                <w:szCs w:val="20"/>
              </w:rPr>
              <w:t xml:space="preserve"> Экология 9 </w:t>
            </w:r>
            <w:proofErr w:type="spellStart"/>
            <w:r w:rsidRPr="00DA06BD">
              <w:rPr>
                <w:sz w:val="20"/>
                <w:szCs w:val="20"/>
              </w:rPr>
              <w:t>кл</w:t>
            </w:r>
            <w:proofErr w:type="spellEnd"/>
            <w:r w:rsidRPr="00DA06BD">
              <w:rPr>
                <w:sz w:val="20"/>
                <w:szCs w:val="20"/>
              </w:rPr>
              <w:t>. Дрофа – 2012 г.</w:t>
            </w:r>
          </w:p>
        </w:tc>
      </w:tr>
      <w:tr w:rsidR="00BE516E" w:rsidRPr="00DA06BD">
        <w:trPr>
          <w:trHeight w:val="91"/>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Щелчкова</w:t>
            </w:r>
            <w:proofErr w:type="spellEnd"/>
            <w:r w:rsidRPr="00DA06BD">
              <w:rPr>
                <w:sz w:val="20"/>
                <w:szCs w:val="20"/>
              </w:rPr>
              <w:t xml:space="preserve"> Введение в общую биологию и экологию 9 класс  Волгоград  «Учитель»</w:t>
            </w:r>
          </w:p>
        </w:tc>
      </w:tr>
      <w:tr w:rsidR="00BE516E" w:rsidRPr="00DA06BD">
        <w:trPr>
          <w:trHeight w:val="168"/>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Дмитриева Биология 6-7 дидактические материалы М. Дрофа 2009</w:t>
            </w:r>
          </w:p>
        </w:tc>
      </w:tr>
      <w:tr w:rsidR="00BE516E" w:rsidRPr="00DA06BD">
        <w:trPr>
          <w:trHeight w:val="91"/>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 xml:space="preserve">Мухамеджанов </w:t>
            </w:r>
            <w:proofErr w:type="spellStart"/>
            <w:r w:rsidRPr="00DA06BD">
              <w:rPr>
                <w:sz w:val="20"/>
                <w:szCs w:val="20"/>
              </w:rPr>
              <w:t>Тесты</w:t>
            </w:r>
            <w:proofErr w:type="gramStart"/>
            <w:r w:rsidRPr="00DA06BD">
              <w:rPr>
                <w:sz w:val="20"/>
                <w:szCs w:val="20"/>
              </w:rPr>
              <w:t>,з</w:t>
            </w:r>
            <w:proofErr w:type="gramEnd"/>
            <w:r w:rsidRPr="00DA06BD">
              <w:rPr>
                <w:sz w:val="20"/>
                <w:szCs w:val="20"/>
              </w:rPr>
              <w:t>ачеты</w:t>
            </w:r>
            <w:proofErr w:type="spellEnd"/>
            <w:r w:rsidRPr="00DA06BD">
              <w:rPr>
                <w:sz w:val="20"/>
                <w:szCs w:val="20"/>
              </w:rPr>
              <w:t xml:space="preserve">, </w:t>
            </w:r>
            <w:proofErr w:type="spellStart"/>
            <w:r w:rsidRPr="00DA06BD">
              <w:rPr>
                <w:sz w:val="20"/>
                <w:szCs w:val="20"/>
              </w:rPr>
              <w:t>блицопросы</w:t>
            </w:r>
            <w:proofErr w:type="spellEnd"/>
            <w:r w:rsidRPr="00DA06BD">
              <w:rPr>
                <w:sz w:val="20"/>
                <w:szCs w:val="20"/>
              </w:rPr>
              <w:t xml:space="preserve">, по общей биологии </w:t>
            </w:r>
          </w:p>
        </w:tc>
      </w:tr>
      <w:tr w:rsidR="00BE516E" w:rsidRPr="00DA06BD">
        <w:trPr>
          <w:trHeight w:val="104"/>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Сухова Т.С. Биология Тесты 6-11 М. Дрофа 2012</w:t>
            </w:r>
          </w:p>
        </w:tc>
      </w:tr>
      <w:tr w:rsidR="00BE516E" w:rsidRPr="00DA06BD">
        <w:trPr>
          <w:trHeight w:val="140"/>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Тестовые задания  по биологии Живой организм 6 класс М. Дрофа 2009</w:t>
            </w:r>
          </w:p>
        </w:tc>
      </w:tr>
      <w:tr w:rsidR="00BE516E" w:rsidRPr="00DA06BD">
        <w:trPr>
          <w:trHeight w:val="140"/>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Тестовые задания  по биологии Человек 8 класс М. Дрофа 2009</w:t>
            </w:r>
          </w:p>
        </w:tc>
      </w:tr>
      <w:tr w:rsidR="00BE516E" w:rsidRPr="00DA06BD">
        <w:trPr>
          <w:trHeight w:val="383"/>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Парфилова</w:t>
            </w:r>
            <w:proofErr w:type="spellEnd"/>
            <w:r w:rsidRPr="00DA06BD">
              <w:rPr>
                <w:sz w:val="20"/>
                <w:szCs w:val="20"/>
              </w:rPr>
              <w:t xml:space="preserve"> Л.Д. Тематическое и поурочное планирование по биологии 6 класс М.  «Экзамен» 2009</w:t>
            </w:r>
          </w:p>
        </w:tc>
      </w:tr>
      <w:tr w:rsidR="00BE516E" w:rsidRPr="00DA06BD">
        <w:trPr>
          <w:trHeight w:val="91"/>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Биология Человек Дидактические карточки-задания  8 класс  М. Дрофа 2009</w:t>
            </w:r>
          </w:p>
        </w:tc>
      </w:tr>
      <w:tr w:rsidR="00BE516E" w:rsidRPr="00DA06BD">
        <w:trPr>
          <w:trHeight w:val="91"/>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 xml:space="preserve">Биология </w:t>
            </w:r>
            <w:proofErr w:type="gramStart"/>
            <w:r w:rsidRPr="00DA06BD">
              <w:rPr>
                <w:sz w:val="20"/>
                <w:szCs w:val="20"/>
              </w:rPr>
              <w:t>Общие</w:t>
            </w:r>
            <w:proofErr w:type="gramEnd"/>
            <w:r w:rsidRPr="00DA06BD">
              <w:rPr>
                <w:sz w:val="20"/>
                <w:szCs w:val="20"/>
              </w:rPr>
              <w:t xml:space="preserve"> </w:t>
            </w:r>
            <w:proofErr w:type="spellStart"/>
            <w:r w:rsidRPr="00DA06BD">
              <w:rPr>
                <w:sz w:val="20"/>
                <w:szCs w:val="20"/>
              </w:rPr>
              <w:t>закономерости</w:t>
            </w:r>
            <w:proofErr w:type="spellEnd"/>
            <w:r w:rsidRPr="00DA06BD">
              <w:rPr>
                <w:sz w:val="20"/>
                <w:szCs w:val="20"/>
              </w:rPr>
              <w:t xml:space="preserve"> Методическое пособие 8 класс  М. Дрофа 2009</w:t>
            </w:r>
          </w:p>
        </w:tc>
      </w:tr>
      <w:tr w:rsidR="00BE516E" w:rsidRPr="00DA06BD">
        <w:trPr>
          <w:trHeight w:val="56"/>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Н.</w:t>
            </w:r>
            <w:proofErr w:type="gramStart"/>
            <w:r w:rsidRPr="00DA06BD">
              <w:rPr>
                <w:sz w:val="20"/>
                <w:szCs w:val="20"/>
              </w:rPr>
              <w:t>Сонин</w:t>
            </w:r>
            <w:proofErr w:type="spellEnd"/>
            <w:proofErr w:type="gramEnd"/>
            <w:r w:rsidRPr="00DA06BD">
              <w:rPr>
                <w:sz w:val="20"/>
                <w:szCs w:val="20"/>
              </w:rPr>
              <w:t xml:space="preserve"> Биология. Методическое пособие. 6 </w:t>
            </w:r>
            <w:proofErr w:type="spellStart"/>
            <w:r w:rsidRPr="00DA06BD">
              <w:rPr>
                <w:sz w:val="20"/>
                <w:szCs w:val="20"/>
              </w:rPr>
              <w:t>кл</w:t>
            </w:r>
            <w:proofErr w:type="spellEnd"/>
            <w:r w:rsidRPr="00DA06BD">
              <w:rPr>
                <w:sz w:val="20"/>
                <w:szCs w:val="20"/>
              </w:rPr>
              <w:t>. Дрофа – 2009 г.</w:t>
            </w:r>
          </w:p>
        </w:tc>
      </w:tr>
      <w:tr w:rsidR="00BE516E" w:rsidRPr="00DA06BD">
        <w:trPr>
          <w:trHeight w:val="274"/>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Н.</w:t>
            </w:r>
            <w:proofErr w:type="gramStart"/>
            <w:r w:rsidRPr="00DA06BD">
              <w:rPr>
                <w:sz w:val="20"/>
                <w:szCs w:val="20"/>
              </w:rPr>
              <w:t>Сонин</w:t>
            </w:r>
            <w:proofErr w:type="spellEnd"/>
            <w:proofErr w:type="gramEnd"/>
            <w:r w:rsidRPr="00DA06BD">
              <w:rPr>
                <w:sz w:val="20"/>
                <w:szCs w:val="20"/>
              </w:rPr>
              <w:t xml:space="preserve"> Дидактические карты-задачи. 5 </w:t>
            </w:r>
            <w:proofErr w:type="spellStart"/>
            <w:r w:rsidRPr="00DA06BD">
              <w:rPr>
                <w:sz w:val="20"/>
                <w:szCs w:val="20"/>
              </w:rPr>
              <w:t>кл</w:t>
            </w:r>
            <w:proofErr w:type="spellEnd"/>
            <w:r w:rsidRPr="00DA06BD">
              <w:rPr>
                <w:sz w:val="20"/>
                <w:szCs w:val="20"/>
              </w:rPr>
              <w:t>. Дрофа – 2012 г.</w:t>
            </w:r>
          </w:p>
        </w:tc>
      </w:tr>
      <w:tr w:rsidR="00BE516E" w:rsidRPr="00DA06BD">
        <w:trPr>
          <w:trHeight w:val="273"/>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В.Пасечник</w:t>
            </w:r>
            <w:proofErr w:type="spellEnd"/>
            <w:r w:rsidRPr="00DA06BD">
              <w:rPr>
                <w:sz w:val="20"/>
                <w:szCs w:val="20"/>
              </w:rPr>
              <w:t xml:space="preserve"> Биология. Международные олимпиады </w:t>
            </w:r>
            <w:proofErr w:type="spellStart"/>
            <w:r w:rsidRPr="00DA06BD">
              <w:rPr>
                <w:sz w:val="20"/>
                <w:szCs w:val="20"/>
              </w:rPr>
              <w:t>М.Просвещение</w:t>
            </w:r>
            <w:proofErr w:type="spellEnd"/>
            <w:r w:rsidRPr="00DA06BD">
              <w:rPr>
                <w:sz w:val="20"/>
                <w:szCs w:val="20"/>
              </w:rPr>
              <w:t xml:space="preserve"> 2009</w:t>
            </w:r>
          </w:p>
        </w:tc>
      </w:tr>
      <w:tr w:rsidR="00BE516E" w:rsidRPr="00DA06BD">
        <w:trPr>
          <w:trHeight w:val="273"/>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Биология</w:t>
            </w:r>
            <w:proofErr w:type="gramStart"/>
            <w:r w:rsidRPr="00DA06BD">
              <w:rPr>
                <w:sz w:val="20"/>
                <w:szCs w:val="20"/>
              </w:rPr>
              <w:t>.П</w:t>
            </w:r>
            <w:proofErr w:type="gramEnd"/>
            <w:r w:rsidRPr="00DA06BD">
              <w:rPr>
                <w:sz w:val="20"/>
                <w:szCs w:val="20"/>
              </w:rPr>
              <w:t>рограммы</w:t>
            </w:r>
            <w:proofErr w:type="spellEnd"/>
            <w:r w:rsidRPr="00DA06BD">
              <w:rPr>
                <w:sz w:val="20"/>
                <w:szCs w:val="20"/>
              </w:rPr>
              <w:t xml:space="preserve">  5-9  10-11 М. Дрофа 2008. М. Просвещение 2009</w:t>
            </w:r>
          </w:p>
        </w:tc>
      </w:tr>
      <w:tr w:rsidR="00BE516E" w:rsidRPr="00DA06BD">
        <w:trPr>
          <w:trHeight w:val="186"/>
        </w:trPr>
        <w:tc>
          <w:tcPr>
            <w:tcW w:w="2235" w:type="dxa"/>
            <w:vMerge w:val="restart"/>
            <w:vAlign w:val="center"/>
          </w:tcPr>
          <w:p w:rsidR="00BE516E" w:rsidRPr="00DA06BD" w:rsidRDefault="00BE516E" w:rsidP="00321B61">
            <w:pPr>
              <w:rPr>
                <w:sz w:val="20"/>
                <w:szCs w:val="20"/>
              </w:rPr>
            </w:pPr>
            <w:r w:rsidRPr="00DA06BD">
              <w:rPr>
                <w:sz w:val="20"/>
                <w:szCs w:val="20"/>
              </w:rPr>
              <w:t>Технология</w:t>
            </w:r>
          </w:p>
        </w:tc>
        <w:tc>
          <w:tcPr>
            <w:tcW w:w="7615" w:type="dxa"/>
          </w:tcPr>
          <w:p w:rsidR="00BE516E" w:rsidRPr="00DA06BD" w:rsidRDefault="00BE516E" w:rsidP="00321B61">
            <w:pPr>
              <w:rPr>
                <w:sz w:val="20"/>
                <w:szCs w:val="20"/>
              </w:rPr>
            </w:pPr>
            <w:r w:rsidRPr="00DA06BD">
              <w:rPr>
                <w:sz w:val="20"/>
                <w:szCs w:val="20"/>
              </w:rPr>
              <w:t>Симоненко Крупская «Обслуживающий труд» 5 класс</w:t>
            </w:r>
          </w:p>
        </w:tc>
      </w:tr>
      <w:tr w:rsidR="00BE516E" w:rsidRPr="00DA06BD">
        <w:trPr>
          <w:trHeight w:val="197"/>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Технология (для девочек) 6 класс</w:t>
            </w:r>
          </w:p>
        </w:tc>
      </w:tr>
      <w:tr w:rsidR="00BE516E" w:rsidRPr="00DA06BD">
        <w:trPr>
          <w:trHeight w:val="263"/>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Технология 6 класс</w:t>
            </w:r>
          </w:p>
        </w:tc>
      </w:tr>
      <w:tr w:rsidR="00BE516E" w:rsidRPr="00DA06BD">
        <w:trPr>
          <w:trHeight w:val="283"/>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 xml:space="preserve"> Симоненко </w:t>
            </w:r>
            <w:proofErr w:type="spellStart"/>
            <w:r w:rsidRPr="00DA06BD">
              <w:rPr>
                <w:sz w:val="20"/>
                <w:szCs w:val="20"/>
              </w:rPr>
              <w:t>Самародский</w:t>
            </w:r>
            <w:proofErr w:type="spellEnd"/>
            <w:r w:rsidRPr="00DA06BD">
              <w:rPr>
                <w:sz w:val="20"/>
                <w:szCs w:val="20"/>
              </w:rPr>
              <w:t xml:space="preserve"> «Технический труд» 8 класс</w:t>
            </w:r>
          </w:p>
        </w:tc>
      </w:tr>
      <w:tr w:rsidR="00BE516E" w:rsidRPr="00DA06BD">
        <w:trPr>
          <w:trHeight w:val="58"/>
        </w:trPr>
        <w:tc>
          <w:tcPr>
            <w:tcW w:w="2235" w:type="dxa"/>
            <w:vMerge/>
          </w:tcPr>
          <w:p w:rsidR="00BE516E" w:rsidRPr="00DA06BD" w:rsidRDefault="00BE516E" w:rsidP="00321B61">
            <w:pPr>
              <w:rPr>
                <w:sz w:val="20"/>
                <w:szCs w:val="20"/>
              </w:rPr>
            </w:pPr>
          </w:p>
        </w:tc>
        <w:tc>
          <w:tcPr>
            <w:tcW w:w="7615" w:type="dxa"/>
            <w:vAlign w:val="center"/>
          </w:tcPr>
          <w:p w:rsidR="00BE516E" w:rsidRPr="00DA06BD" w:rsidRDefault="00BE516E" w:rsidP="00321B61">
            <w:pPr>
              <w:jc w:val="center"/>
              <w:rPr>
                <w:sz w:val="20"/>
                <w:szCs w:val="20"/>
              </w:rPr>
            </w:pPr>
            <w:r w:rsidRPr="00DA06BD">
              <w:rPr>
                <w:sz w:val="20"/>
                <w:szCs w:val="20"/>
              </w:rPr>
              <w:t>Методическая литература</w:t>
            </w:r>
          </w:p>
        </w:tc>
      </w:tr>
      <w:tr w:rsidR="00BE516E" w:rsidRPr="00DA06BD">
        <w:trPr>
          <w:trHeight w:val="175"/>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Технология. Методические рекомендации 6 класс 2010</w:t>
            </w:r>
          </w:p>
        </w:tc>
      </w:tr>
      <w:tr w:rsidR="00BE516E" w:rsidRPr="00DA06BD">
        <w:trPr>
          <w:trHeight w:val="58"/>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Технология. Методические рекомендации 5 класс 2010</w:t>
            </w:r>
          </w:p>
        </w:tc>
      </w:tr>
      <w:tr w:rsidR="00BE516E" w:rsidRPr="00DA06BD">
        <w:trPr>
          <w:trHeight w:val="58"/>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Технология. Технический труд. Методические рекомендации 2010</w:t>
            </w:r>
          </w:p>
        </w:tc>
      </w:tr>
      <w:tr w:rsidR="00BE516E" w:rsidRPr="00DA06BD">
        <w:trPr>
          <w:trHeight w:val="244"/>
        </w:trPr>
        <w:tc>
          <w:tcPr>
            <w:tcW w:w="2235" w:type="dxa"/>
            <w:vMerge w:val="restart"/>
            <w:vAlign w:val="center"/>
          </w:tcPr>
          <w:p w:rsidR="00BE516E" w:rsidRPr="00DA06BD" w:rsidRDefault="00BE516E" w:rsidP="00321B61">
            <w:pPr>
              <w:rPr>
                <w:sz w:val="20"/>
                <w:szCs w:val="20"/>
              </w:rPr>
            </w:pPr>
            <w:r w:rsidRPr="00DA06BD">
              <w:rPr>
                <w:sz w:val="20"/>
                <w:szCs w:val="20"/>
              </w:rPr>
              <w:t>Основы безопасности жизнедеятельности</w:t>
            </w:r>
          </w:p>
        </w:tc>
        <w:tc>
          <w:tcPr>
            <w:tcW w:w="7615" w:type="dxa"/>
          </w:tcPr>
          <w:p w:rsidR="00BE516E" w:rsidRPr="00DA06BD" w:rsidRDefault="00BE516E" w:rsidP="00321B61">
            <w:pPr>
              <w:rPr>
                <w:sz w:val="20"/>
                <w:szCs w:val="20"/>
              </w:rPr>
            </w:pPr>
            <w:proofErr w:type="spellStart"/>
            <w:r w:rsidRPr="00DA06BD">
              <w:rPr>
                <w:sz w:val="20"/>
                <w:szCs w:val="20"/>
              </w:rPr>
              <w:t>Латчук</w:t>
            </w:r>
            <w:proofErr w:type="spellEnd"/>
            <w:r w:rsidRPr="00DA06BD">
              <w:rPr>
                <w:sz w:val="20"/>
                <w:szCs w:val="20"/>
              </w:rPr>
              <w:t xml:space="preserve"> «ОБЖ» 9 класс</w:t>
            </w:r>
          </w:p>
        </w:tc>
      </w:tr>
      <w:tr w:rsidR="00BE516E" w:rsidRPr="00DA06BD">
        <w:trPr>
          <w:trHeight w:val="35"/>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jc w:val="center"/>
              <w:rPr>
                <w:b/>
                <w:bCs/>
                <w:sz w:val="20"/>
                <w:szCs w:val="20"/>
              </w:rPr>
            </w:pPr>
            <w:r w:rsidRPr="00DA06BD">
              <w:rPr>
                <w:b/>
                <w:bCs/>
                <w:sz w:val="20"/>
                <w:szCs w:val="20"/>
              </w:rPr>
              <w:t>Методическая литература</w:t>
            </w:r>
          </w:p>
        </w:tc>
      </w:tr>
      <w:tr w:rsidR="00BE516E" w:rsidRPr="00DA06BD">
        <w:trPr>
          <w:trHeight w:val="35"/>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Pr>
                <w:sz w:val="20"/>
                <w:szCs w:val="20"/>
              </w:rPr>
              <w:t xml:space="preserve">А. Лазаревич </w:t>
            </w:r>
            <w:r w:rsidRPr="00DA06BD">
              <w:rPr>
                <w:sz w:val="20"/>
                <w:szCs w:val="20"/>
              </w:rPr>
              <w:t xml:space="preserve">Контроль качества знаний учащихся по предмету «основы </w:t>
            </w:r>
            <w:r>
              <w:rPr>
                <w:sz w:val="20"/>
                <w:szCs w:val="20"/>
              </w:rPr>
              <w:t xml:space="preserve">безопасности </w:t>
            </w:r>
            <w:r>
              <w:rPr>
                <w:sz w:val="20"/>
                <w:szCs w:val="20"/>
              </w:rPr>
              <w:lastRenderedPageBreak/>
              <w:t xml:space="preserve">жизнедеятельности» </w:t>
            </w:r>
            <w:r w:rsidRPr="00DA06BD">
              <w:rPr>
                <w:sz w:val="20"/>
                <w:szCs w:val="20"/>
              </w:rPr>
              <w:t>Калининград ГП «КГТ» 2013</w:t>
            </w:r>
          </w:p>
        </w:tc>
      </w:tr>
      <w:tr w:rsidR="00BE516E" w:rsidRPr="00DA06BD">
        <w:trPr>
          <w:trHeight w:val="35"/>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Pr>
                <w:sz w:val="20"/>
                <w:szCs w:val="20"/>
              </w:rPr>
              <w:t xml:space="preserve">Тренинг социального действия </w:t>
            </w:r>
            <w:r w:rsidRPr="00DA06BD">
              <w:rPr>
                <w:sz w:val="20"/>
                <w:szCs w:val="20"/>
              </w:rPr>
              <w:t>Калининград 2009</w:t>
            </w:r>
          </w:p>
        </w:tc>
      </w:tr>
      <w:tr w:rsidR="00BE516E" w:rsidRPr="00DA06BD">
        <w:trPr>
          <w:trHeight w:val="35"/>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Организация преподавания курса О</w:t>
            </w:r>
            <w:proofErr w:type="gramStart"/>
            <w:r w:rsidRPr="00DA06BD">
              <w:rPr>
                <w:sz w:val="20"/>
                <w:szCs w:val="20"/>
              </w:rPr>
              <w:t>БЖ в шк</w:t>
            </w:r>
            <w:proofErr w:type="gramEnd"/>
            <w:r w:rsidRPr="00DA06BD">
              <w:rPr>
                <w:sz w:val="20"/>
                <w:szCs w:val="20"/>
              </w:rPr>
              <w:t>оле. Сборник</w:t>
            </w:r>
            <w:r>
              <w:rPr>
                <w:sz w:val="20"/>
                <w:szCs w:val="20"/>
              </w:rPr>
              <w:t xml:space="preserve"> нормативно-правовых материалов </w:t>
            </w:r>
            <w:r w:rsidRPr="00DA06BD">
              <w:rPr>
                <w:sz w:val="20"/>
                <w:szCs w:val="20"/>
              </w:rPr>
              <w:t xml:space="preserve">2009           </w:t>
            </w:r>
          </w:p>
        </w:tc>
      </w:tr>
      <w:tr w:rsidR="00BE516E" w:rsidRPr="00DA06BD">
        <w:trPr>
          <w:trHeight w:val="35"/>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Pr>
                <w:sz w:val="20"/>
                <w:szCs w:val="20"/>
              </w:rPr>
              <w:t xml:space="preserve">В. </w:t>
            </w:r>
            <w:proofErr w:type="spellStart"/>
            <w:r>
              <w:rPr>
                <w:sz w:val="20"/>
                <w:szCs w:val="20"/>
              </w:rPr>
              <w:t>Шкенев</w:t>
            </w:r>
            <w:proofErr w:type="spellEnd"/>
            <w:r>
              <w:rPr>
                <w:sz w:val="20"/>
                <w:szCs w:val="20"/>
              </w:rPr>
              <w:t xml:space="preserve"> </w:t>
            </w:r>
            <w:r w:rsidRPr="00DA06BD">
              <w:rPr>
                <w:sz w:val="20"/>
                <w:szCs w:val="20"/>
              </w:rPr>
              <w:t>Основы безопасности жизнедеятельности. Поурочное планирование 9 класс Волгоград «Учитель» 2009</w:t>
            </w:r>
          </w:p>
        </w:tc>
      </w:tr>
      <w:tr w:rsidR="00BE516E" w:rsidRPr="00DA06BD">
        <w:trPr>
          <w:trHeight w:val="35"/>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В.Ланчук</w:t>
            </w:r>
            <w:proofErr w:type="spellEnd"/>
            <w:r w:rsidRPr="00DA06BD">
              <w:rPr>
                <w:sz w:val="20"/>
                <w:szCs w:val="20"/>
              </w:rPr>
              <w:t xml:space="preserve"> ОБЖ. Методическое пособие 8 </w:t>
            </w:r>
            <w:proofErr w:type="spellStart"/>
            <w:r w:rsidRPr="00DA06BD">
              <w:rPr>
                <w:sz w:val="20"/>
                <w:szCs w:val="20"/>
              </w:rPr>
              <w:t>кл</w:t>
            </w:r>
            <w:proofErr w:type="spellEnd"/>
            <w:r w:rsidRPr="00DA06BD">
              <w:rPr>
                <w:sz w:val="20"/>
                <w:szCs w:val="20"/>
              </w:rPr>
              <w:t xml:space="preserve">. </w:t>
            </w:r>
            <w:proofErr w:type="spellStart"/>
            <w:r w:rsidRPr="00DA06BD">
              <w:rPr>
                <w:sz w:val="20"/>
                <w:szCs w:val="20"/>
              </w:rPr>
              <w:t>М.Дрофа</w:t>
            </w:r>
            <w:proofErr w:type="spellEnd"/>
            <w:r w:rsidRPr="00DA06BD">
              <w:rPr>
                <w:sz w:val="20"/>
                <w:szCs w:val="20"/>
              </w:rPr>
              <w:t xml:space="preserve"> – 2011г.</w:t>
            </w:r>
          </w:p>
        </w:tc>
      </w:tr>
      <w:tr w:rsidR="00BE516E" w:rsidRPr="00DA06BD">
        <w:trPr>
          <w:trHeight w:val="35"/>
        </w:trPr>
        <w:tc>
          <w:tcPr>
            <w:tcW w:w="2235" w:type="dxa"/>
            <w:vMerge/>
            <w:vAlign w:val="center"/>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В.Ланчук</w:t>
            </w:r>
            <w:proofErr w:type="spellEnd"/>
            <w:r w:rsidRPr="00DA06BD">
              <w:rPr>
                <w:sz w:val="20"/>
                <w:szCs w:val="20"/>
              </w:rPr>
              <w:t xml:space="preserve"> </w:t>
            </w:r>
            <w:r>
              <w:rPr>
                <w:sz w:val="20"/>
                <w:szCs w:val="20"/>
              </w:rPr>
              <w:t xml:space="preserve">ОБЖ. Методическое пособие 9 </w:t>
            </w:r>
            <w:proofErr w:type="spellStart"/>
            <w:r>
              <w:rPr>
                <w:sz w:val="20"/>
                <w:szCs w:val="20"/>
              </w:rPr>
              <w:t>кл</w:t>
            </w:r>
            <w:proofErr w:type="spellEnd"/>
            <w:r>
              <w:rPr>
                <w:sz w:val="20"/>
                <w:szCs w:val="20"/>
              </w:rPr>
              <w:t xml:space="preserve">. </w:t>
            </w:r>
            <w:proofErr w:type="spellStart"/>
            <w:r w:rsidRPr="00DA06BD">
              <w:rPr>
                <w:sz w:val="20"/>
                <w:szCs w:val="20"/>
              </w:rPr>
              <w:t>М.Дрофа</w:t>
            </w:r>
            <w:proofErr w:type="spellEnd"/>
            <w:r w:rsidRPr="00DA06BD">
              <w:rPr>
                <w:sz w:val="20"/>
                <w:szCs w:val="20"/>
              </w:rPr>
              <w:t xml:space="preserve"> – 2011г.</w:t>
            </w:r>
          </w:p>
        </w:tc>
      </w:tr>
      <w:tr w:rsidR="00BE516E" w:rsidRPr="00DA06BD">
        <w:trPr>
          <w:trHeight w:val="280"/>
        </w:trPr>
        <w:tc>
          <w:tcPr>
            <w:tcW w:w="2235" w:type="dxa"/>
            <w:vMerge w:val="restart"/>
            <w:vAlign w:val="center"/>
          </w:tcPr>
          <w:p w:rsidR="00BE516E" w:rsidRPr="00DA06BD" w:rsidRDefault="00BE516E" w:rsidP="00321B61">
            <w:pPr>
              <w:rPr>
                <w:sz w:val="20"/>
                <w:szCs w:val="20"/>
              </w:rPr>
            </w:pPr>
            <w:r w:rsidRPr="00DA06BD">
              <w:rPr>
                <w:sz w:val="20"/>
                <w:szCs w:val="20"/>
              </w:rPr>
              <w:t>Физическая культура</w:t>
            </w:r>
          </w:p>
        </w:tc>
        <w:tc>
          <w:tcPr>
            <w:tcW w:w="7615" w:type="dxa"/>
          </w:tcPr>
          <w:p w:rsidR="00BE516E" w:rsidRPr="00DA06BD" w:rsidRDefault="00BE516E" w:rsidP="00321B61">
            <w:pPr>
              <w:rPr>
                <w:sz w:val="20"/>
                <w:szCs w:val="20"/>
              </w:rPr>
            </w:pPr>
            <w:proofErr w:type="spellStart"/>
            <w:r w:rsidRPr="00DA06BD">
              <w:rPr>
                <w:sz w:val="20"/>
                <w:szCs w:val="20"/>
              </w:rPr>
              <w:t>Зданевич</w:t>
            </w:r>
            <w:proofErr w:type="spellEnd"/>
            <w:r w:rsidRPr="00DA06BD">
              <w:rPr>
                <w:sz w:val="20"/>
                <w:szCs w:val="20"/>
              </w:rPr>
              <w:t xml:space="preserve"> Физкультура»</w:t>
            </w:r>
          </w:p>
        </w:tc>
      </w:tr>
      <w:tr w:rsidR="00BE516E" w:rsidRPr="00DA06BD">
        <w:trPr>
          <w:trHeight w:val="85"/>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Лях «Физкультура 8-9»</w:t>
            </w:r>
          </w:p>
        </w:tc>
      </w:tr>
      <w:tr w:rsidR="00BE516E" w:rsidRPr="00DA06BD">
        <w:trPr>
          <w:trHeight w:val="76"/>
        </w:trPr>
        <w:tc>
          <w:tcPr>
            <w:tcW w:w="2235" w:type="dxa"/>
            <w:vMerge/>
            <w:tcBorders>
              <w:bottom w:val="single" w:sz="4" w:space="0" w:color="auto"/>
            </w:tcBorders>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r w:rsidRPr="00DA06BD">
              <w:rPr>
                <w:sz w:val="20"/>
                <w:szCs w:val="20"/>
              </w:rPr>
              <w:t>Методическая литература</w:t>
            </w:r>
          </w:p>
        </w:tc>
      </w:tr>
      <w:tr w:rsidR="00BE516E" w:rsidRPr="00DA06BD">
        <w:trPr>
          <w:trHeight w:val="280"/>
        </w:trPr>
        <w:tc>
          <w:tcPr>
            <w:tcW w:w="2235" w:type="dxa"/>
            <w:vMerge/>
          </w:tcPr>
          <w:p w:rsidR="00BE516E" w:rsidRPr="00DA06BD" w:rsidRDefault="00BE516E" w:rsidP="00321B61">
            <w:pPr>
              <w:rPr>
                <w:sz w:val="20"/>
                <w:szCs w:val="20"/>
              </w:rPr>
            </w:pPr>
          </w:p>
        </w:tc>
        <w:tc>
          <w:tcPr>
            <w:tcW w:w="7615" w:type="dxa"/>
          </w:tcPr>
          <w:p w:rsidR="00BE516E" w:rsidRPr="00DA06BD" w:rsidRDefault="00BE516E" w:rsidP="00321B61">
            <w:pPr>
              <w:rPr>
                <w:sz w:val="20"/>
                <w:szCs w:val="20"/>
              </w:rPr>
            </w:pPr>
            <w:proofErr w:type="spellStart"/>
            <w:r w:rsidRPr="00DA06BD">
              <w:rPr>
                <w:sz w:val="20"/>
                <w:szCs w:val="20"/>
              </w:rPr>
              <w:t>Спроти</w:t>
            </w:r>
            <w:r>
              <w:rPr>
                <w:sz w:val="20"/>
                <w:szCs w:val="20"/>
              </w:rPr>
              <w:t>вно</w:t>
            </w:r>
            <w:proofErr w:type="spellEnd"/>
            <w:r>
              <w:rPr>
                <w:sz w:val="20"/>
                <w:szCs w:val="20"/>
              </w:rPr>
              <w:t xml:space="preserve">-прикладной туризм 8-9 класс </w:t>
            </w:r>
            <w:r w:rsidRPr="00DA06BD">
              <w:rPr>
                <w:sz w:val="20"/>
                <w:szCs w:val="20"/>
              </w:rPr>
              <w:t>2009</w:t>
            </w:r>
          </w:p>
        </w:tc>
      </w:tr>
    </w:tbl>
    <w:p w:rsidR="00BE516E" w:rsidRPr="00DA06BD" w:rsidRDefault="00BE516E" w:rsidP="003146A3">
      <w:pPr>
        <w:autoSpaceDE w:val="0"/>
        <w:autoSpaceDN w:val="0"/>
        <w:adjustRightInd w:val="0"/>
        <w:rPr>
          <w:sz w:val="20"/>
          <w:szCs w:val="20"/>
        </w:rPr>
      </w:pPr>
    </w:p>
    <w:p w:rsidR="00BE516E" w:rsidRPr="00DA06BD" w:rsidRDefault="00BE516E" w:rsidP="00A829DE">
      <w:pPr>
        <w:widowControl w:val="0"/>
        <w:autoSpaceDE w:val="0"/>
        <w:autoSpaceDN w:val="0"/>
        <w:adjustRightInd w:val="0"/>
        <w:jc w:val="center"/>
        <w:rPr>
          <w:b/>
          <w:bCs/>
          <w:sz w:val="20"/>
          <w:szCs w:val="20"/>
        </w:rPr>
      </w:pPr>
      <w:r w:rsidRPr="00DA06BD">
        <w:rPr>
          <w:b/>
          <w:bCs/>
          <w:sz w:val="20"/>
          <w:szCs w:val="20"/>
        </w:rPr>
        <w:t>3.2. Про</w:t>
      </w:r>
      <w:r>
        <w:rPr>
          <w:b/>
          <w:bCs/>
          <w:sz w:val="20"/>
          <w:szCs w:val="20"/>
        </w:rPr>
        <w:t>грамма внеурочной деятельности.</w:t>
      </w:r>
    </w:p>
    <w:p w:rsidR="00BE516E" w:rsidRPr="00DA06BD" w:rsidRDefault="00BE516E" w:rsidP="00A829DE">
      <w:pPr>
        <w:widowControl w:val="0"/>
        <w:autoSpaceDE w:val="0"/>
        <w:autoSpaceDN w:val="0"/>
        <w:adjustRightInd w:val="0"/>
        <w:jc w:val="center"/>
        <w:rPr>
          <w:b/>
          <w:bCs/>
          <w:sz w:val="20"/>
          <w:szCs w:val="20"/>
        </w:rPr>
      </w:pPr>
      <w:r>
        <w:rPr>
          <w:b/>
          <w:bCs/>
          <w:sz w:val="20"/>
          <w:szCs w:val="20"/>
        </w:rPr>
        <w:t>Пояснительная записка</w:t>
      </w:r>
    </w:p>
    <w:p w:rsidR="00BE516E" w:rsidRPr="00DA06BD" w:rsidRDefault="00BE516E" w:rsidP="00F305E7">
      <w:pPr>
        <w:widowControl w:val="0"/>
        <w:autoSpaceDE w:val="0"/>
        <w:autoSpaceDN w:val="0"/>
        <w:adjustRightInd w:val="0"/>
        <w:ind w:firstLine="708"/>
        <w:jc w:val="both"/>
        <w:rPr>
          <w:sz w:val="20"/>
          <w:szCs w:val="20"/>
        </w:rPr>
      </w:pPr>
      <w:r w:rsidRPr="00DA06BD">
        <w:rPr>
          <w:sz w:val="20"/>
          <w:szCs w:val="20"/>
        </w:rPr>
        <w:t>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w:t>
      </w:r>
    </w:p>
    <w:p w:rsidR="00BE516E" w:rsidRPr="00DA06BD" w:rsidRDefault="00BE516E" w:rsidP="00F305E7">
      <w:pPr>
        <w:widowControl w:val="0"/>
        <w:overflowPunct w:val="0"/>
        <w:autoSpaceDE w:val="0"/>
        <w:autoSpaceDN w:val="0"/>
        <w:adjustRightInd w:val="0"/>
        <w:spacing w:line="248" w:lineRule="auto"/>
        <w:ind w:firstLine="708"/>
        <w:jc w:val="both"/>
        <w:rPr>
          <w:sz w:val="20"/>
          <w:szCs w:val="20"/>
        </w:rPr>
      </w:pPr>
      <w:r w:rsidRPr="00DA06BD">
        <w:rPr>
          <w:sz w:val="20"/>
          <w:szCs w:val="20"/>
        </w:rPr>
        <w:t xml:space="preserve">Вся </w:t>
      </w:r>
      <w:r w:rsidRPr="00DA06BD">
        <w:rPr>
          <w:b/>
          <w:bCs/>
          <w:sz w:val="20"/>
          <w:szCs w:val="20"/>
        </w:rPr>
        <w:t>система внеурочной деятельности</w:t>
      </w:r>
      <w:r w:rsidRPr="00DA06BD">
        <w:rPr>
          <w:sz w:val="20"/>
          <w:szCs w:val="20"/>
        </w:rPr>
        <w:t xml:space="preserve"> призвана объединить в единый процесс воспитание, образование, развитие и </w:t>
      </w:r>
      <w:proofErr w:type="spellStart"/>
      <w:r w:rsidRPr="00DA06BD">
        <w:rPr>
          <w:sz w:val="20"/>
          <w:szCs w:val="20"/>
        </w:rPr>
        <w:t>здоровьесбережение</w:t>
      </w:r>
      <w:proofErr w:type="spellEnd"/>
      <w:r w:rsidRPr="00DA06BD">
        <w:rPr>
          <w:sz w:val="20"/>
          <w:szCs w:val="20"/>
        </w:rPr>
        <w:t>, а также обеспечить структурную и содержательную преемственность предметов, отражать специфику целей и задач школы, служить созданию гибкой системы для реализации индивидуальных творческих интересов личности. Эмоциональная насыщенность занятий внеурочной деятельностью дополняет строгость учебного процесса. Кроме того, внеурочная деятельность решает ещё одну важную задачу – расширяет культурное пространство школы. В этой сфере знакомство ученика с ценностями культуры происходит с учётом его личных интересов.</w:t>
      </w:r>
    </w:p>
    <w:p w:rsidR="00BE516E" w:rsidRPr="00DA06BD" w:rsidRDefault="00BE516E" w:rsidP="00F305E7">
      <w:pPr>
        <w:widowControl w:val="0"/>
        <w:autoSpaceDE w:val="0"/>
        <w:autoSpaceDN w:val="0"/>
        <w:adjustRightInd w:val="0"/>
        <w:spacing w:line="13" w:lineRule="exact"/>
        <w:rPr>
          <w:sz w:val="20"/>
          <w:szCs w:val="20"/>
        </w:rPr>
      </w:pPr>
    </w:p>
    <w:p w:rsidR="00BE516E" w:rsidRPr="00DA06BD" w:rsidRDefault="00BE516E" w:rsidP="00F305E7">
      <w:pPr>
        <w:widowControl w:val="0"/>
        <w:overflowPunct w:val="0"/>
        <w:autoSpaceDE w:val="0"/>
        <w:autoSpaceDN w:val="0"/>
        <w:adjustRightInd w:val="0"/>
        <w:spacing w:line="258" w:lineRule="auto"/>
        <w:ind w:firstLine="984"/>
        <w:jc w:val="both"/>
        <w:rPr>
          <w:sz w:val="20"/>
          <w:szCs w:val="20"/>
        </w:rPr>
      </w:pPr>
      <w:r w:rsidRPr="00DA06BD">
        <w:rPr>
          <w:b/>
          <w:bCs/>
          <w:sz w:val="20"/>
          <w:szCs w:val="20"/>
        </w:rPr>
        <w:t xml:space="preserve">Актуальность программы. </w:t>
      </w:r>
      <w:r w:rsidRPr="00DA06BD">
        <w:rPr>
          <w:sz w:val="20"/>
          <w:szCs w:val="20"/>
        </w:rPr>
        <w:t>Необходимость разработки программы</w:t>
      </w:r>
      <w:r w:rsidRPr="00DA06BD">
        <w:rPr>
          <w:b/>
          <w:bCs/>
          <w:sz w:val="20"/>
          <w:szCs w:val="20"/>
        </w:rPr>
        <w:t xml:space="preserve"> </w:t>
      </w:r>
      <w:r w:rsidRPr="00DA06BD">
        <w:rPr>
          <w:sz w:val="20"/>
          <w:szCs w:val="20"/>
        </w:rPr>
        <w:t>внеурочной деятельности связана с введением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w:t>
      </w:r>
    </w:p>
    <w:p w:rsidR="00BE516E" w:rsidRPr="00DA06BD" w:rsidRDefault="00BE516E" w:rsidP="00F305E7">
      <w:pPr>
        <w:widowControl w:val="0"/>
        <w:autoSpaceDE w:val="0"/>
        <w:autoSpaceDN w:val="0"/>
        <w:adjustRightInd w:val="0"/>
        <w:spacing w:line="1" w:lineRule="exact"/>
        <w:rPr>
          <w:sz w:val="20"/>
          <w:szCs w:val="20"/>
        </w:rPr>
      </w:pPr>
    </w:p>
    <w:p w:rsidR="00BE516E" w:rsidRPr="00DA06BD" w:rsidRDefault="00BE516E" w:rsidP="00F305E7">
      <w:pPr>
        <w:widowControl w:val="0"/>
        <w:overflowPunct w:val="0"/>
        <w:autoSpaceDE w:val="0"/>
        <w:autoSpaceDN w:val="0"/>
        <w:adjustRightInd w:val="0"/>
        <w:spacing w:line="258" w:lineRule="auto"/>
        <w:ind w:right="20" w:firstLine="917"/>
        <w:jc w:val="both"/>
        <w:rPr>
          <w:sz w:val="20"/>
          <w:szCs w:val="20"/>
        </w:rPr>
      </w:pPr>
      <w:r w:rsidRPr="00DA06BD">
        <w:rPr>
          <w:sz w:val="20"/>
          <w:szCs w:val="20"/>
        </w:rPr>
        <w:t>Актуальность предлагаемой программы заключается в том, что умение учиться и развиваться, составляющее основу личностного роста учащегося, означает умение учиться, познавать и преобразовывать мир, ставить проблемы, находить разные пути решения; учиться сотрудничать с другими людьми не только в урочной, но и во внеурочной деятельности.</w:t>
      </w:r>
    </w:p>
    <w:p w:rsidR="00BE516E" w:rsidRPr="00DA06BD" w:rsidRDefault="00BE516E" w:rsidP="00F305E7">
      <w:pPr>
        <w:widowControl w:val="0"/>
        <w:autoSpaceDE w:val="0"/>
        <w:autoSpaceDN w:val="0"/>
        <w:adjustRightInd w:val="0"/>
        <w:spacing w:line="6" w:lineRule="exact"/>
        <w:rPr>
          <w:sz w:val="20"/>
          <w:szCs w:val="20"/>
        </w:rPr>
      </w:pPr>
    </w:p>
    <w:p w:rsidR="00BE516E" w:rsidRPr="00DA06BD" w:rsidRDefault="00BE516E" w:rsidP="00F305E7">
      <w:pPr>
        <w:widowControl w:val="0"/>
        <w:overflowPunct w:val="0"/>
        <w:autoSpaceDE w:val="0"/>
        <w:autoSpaceDN w:val="0"/>
        <w:adjustRightInd w:val="0"/>
        <w:spacing w:line="239" w:lineRule="auto"/>
        <w:ind w:right="20" w:firstLine="706"/>
        <w:jc w:val="both"/>
        <w:rPr>
          <w:sz w:val="20"/>
          <w:szCs w:val="20"/>
        </w:rPr>
      </w:pPr>
      <w:r w:rsidRPr="00DA06BD">
        <w:rPr>
          <w:b/>
          <w:bCs/>
          <w:sz w:val="20"/>
          <w:szCs w:val="20"/>
        </w:rPr>
        <w:t xml:space="preserve">Новизна данной программы </w:t>
      </w:r>
      <w:r w:rsidRPr="00DA06BD">
        <w:rPr>
          <w:sz w:val="20"/>
          <w:szCs w:val="20"/>
        </w:rPr>
        <w:t>определена требованиями к результатам</w:t>
      </w:r>
      <w:r w:rsidRPr="00DA06BD">
        <w:rPr>
          <w:b/>
          <w:bCs/>
          <w:sz w:val="20"/>
          <w:szCs w:val="20"/>
        </w:rPr>
        <w:t xml:space="preserve"> </w:t>
      </w:r>
      <w:r w:rsidRPr="00DA06BD">
        <w:rPr>
          <w:sz w:val="20"/>
          <w:szCs w:val="20"/>
        </w:rPr>
        <w:t>освоения основной образовательной программы среднего (полного) общего образования. Одним из главных аспектов нового стандарта является формирование компетентностей ребёнка по освоению новых знаний, умений, навыков, способностей.</w:t>
      </w:r>
    </w:p>
    <w:p w:rsidR="00BE516E" w:rsidRPr="00DA06BD" w:rsidRDefault="00BE516E" w:rsidP="00F305E7">
      <w:pPr>
        <w:widowControl w:val="0"/>
        <w:autoSpaceDE w:val="0"/>
        <w:autoSpaceDN w:val="0"/>
        <w:adjustRightInd w:val="0"/>
        <w:spacing w:line="4" w:lineRule="exact"/>
        <w:rPr>
          <w:sz w:val="20"/>
          <w:szCs w:val="20"/>
        </w:rPr>
      </w:pPr>
    </w:p>
    <w:p w:rsidR="00BE516E" w:rsidRPr="00DA06BD" w:rsidRDefault="00BE516E" w:rsidP="00F305E7">
      <w:pPr>
        <w:widowControl w:val="0"/>
        <w:autoSpaceDE w:val="0"/>
        <w:autoSpaceDN w:val="0"/>
        <w:adjustRightInd w:val="0"/>
        <w:spacing w:line="239" w:lineRule="auto"/>
        <w:ind w:left="700"/>
        <w:rPr>
          <w:sz w:val="20"/>
          <w:szCs w:val="20"/>
        </w:rPr>
      </w:pPr>
      <w:r w:rsidRPr="00DA06BD">
        <w:rPr>
          <w:sz w:val="20"/>
          <w:szCs w:val="20"/>
        </w:rPr>
        <w:t>Отличительными особенностями данной программы являются:</w:t>
      </w:r>
    </w:p>
    <w:p w:rsidR="00BE516E" w:rsidRPr="00DA06BD" w:rsidRDefault="00BE516E" w:rsidP="00F305E7">
      <w:pPr>
        <w:widowControl w:val="0"/>
        <w:autoSpaceDE w:val="0"/>
        <w:autoSpaceDN w:val="0"/>
        <w:adjustRightInd w:val="0"/>
        <w:spacing w:line="1" w:lineRule="exact"/>
        <w:rPr>
          <w:sz w:val="20"/>
          <w:szCs w:val="20"/>
        </w:rPr>
      </w:pPr>
    </w:p>
    <w:p w:rsidR="00BE516E" w:rsidRPr="00DA06BD" w:rsidRDefault="00BE516E" w:rsidP="00F305E7">
      <w:pPr>
        <w:widowControl w:val="0"/>
        <w:overflowPunct w:val="0"/>
        <w:autoSpaceDE w:val="0"/>
        <w:autoSpaceDN w:val="0"/>
        <w:adjustRightInd w:val="0"/>
        <w:spacing w:line="239" w:lineRule="auto"/>
        <w:ind w:right="20" w:firstLine="422"/>
        <w:jc w:val="both"/>
        <w:rPr>
          <w:sz w:val="20"/>
          <w:szCs w:val="20"/>
        </w:rPr>
      </w:pPr>
      <w:r w:rsidRPr="00DA06BD">
        <w:rPr>
          <w:sz w:val="20"/>
          <w:szCs w:val="20"/>
        </w:rPr>
        <w:t>- организация работы с детьми, имеющими разные потребности и индивидуальные возможности;</w:t>
      </w:r>
    </w:p>
    <w:p w:rsidR="00BE516E" w:rsidRPr="00DA06BD" w:rsidRDefault="00BE516E" w:rsidP="00F305E7">
      <w:pPr>
        <w:widowControl w:val="0"/>
        <w:overflowPunct w:val="0"/>
        <w:autoSpaceDE w:val="0"/>
        <w:autoSpaceDN w:val="0"/>
        <w:adjustRightInd w:val="0"/>
        <w:spacing w:line="249" w:lineRule="auto"/>
        <w:ind w:left="120" w:right="100" w:firstLine="422"/>
        <w:jc w:val="both"/>
        <w:rPr>
          <w:sz w:val="20"/>
          <w:szCs w:val="20"/>
        </w:rPr>
      </w:pPr>
      <w:r w:rsidRPr="00DA06BD">
        <w:rPr>
          <w:sz w:val="20"/>
          <w:szCs w:val="20"/>
        </w:rPr>
        <w:t xml:space="preserve">-определение видов организации деятельности обучающихся, направленных на достижение личностных, </w:t>
      </w:r>
      <w:proofErr w:type="spellStart"/>
      <w:r w:rsidRPr="00DA06BD">
        <w:rPr>
          <w:sz w:val="20"/>
          <w:szCs w:val="20"/>
        </w:rPr>
        <w:t>метапредметных</w:t>
      </w:r>
      <w:proofErr w:type="spellEnd"/>
      <w:r w:rsidRPr="00DA06BD">
        <w:rPr>
          <w:sz w:val="20"/>
          <w:szCs w:val="20"/>
        </w:rPr>
        <w:t xml:space="preserve"> и предметных результатов;</w:t>
      </w:r>
    </w:p>
    <w:p w:rsidR="00BE516E" w:rsidRPr="00DA06BD" w:rsidRDefault="00BE516E" w:rsidP="00F305E7">
      <w:pPr>
        <w:widowControl w:val="0"/>
        <w:autoSpaceDE w:val="0"/>
        <w:autoSpaceDN w:val="0"/>
        <w:adjustRightInd w:val="0"/>
        <w:spacing w:line="4" w:lineRule="exact"/>
        <w:rPr>
          <w:sz w:val="20"/>
          <w:szCs w:val="20"/>
        </w:rPr>
      </w:pPr>
    </w:p>
    <w:p w:rsidR="00BE516E" w:rsidRPr="00DA06BD" w:rsidRDefault="00BE516E" w:rsidP="00F305E7">
      <w:pPr>
        <w:widowControl w:val="0"/>
        <w:overflowPunct w:val="0"/>
        <w:autoSpaceDE w:val="0"/>
        <w:autoSpaceDN w:val="0"/>
        <w:adjustRightInd w:val="0"/>
        <w:spacing w:line="241" w:lineRule="auto"/>
        <w:ind w:left="120" w:right="120" w:firstLine="706"/>
        <w:jc w:val="both"/>
        <w:rPr>
          <w:sz w:val="20"/>
          <w:szCs w:val="20"/>
        </w:rPr>
      </w:pPr>
      <w:r w:rsidRPr="00DA06BD">
        <w:rPr>
          <w:sz w:val="20"/>
          <w:szCs w:val="20"/>
        </w:rPr>
        <w:t>В основу реализации программы положены ценностные ориентиры и воспитательные результаты.</w:t>
      </w:r>
    </w:p>
    <w:p w:rsidR="00BE516E" w:rsidRPr="00DA06BD" w:rsidRDefault="00BE516E" w:rsidP="00F305E7">
      <w:pPr>
        <w:widowControl w:val="0"/>
        <w:autoSpaceDE w:val="0"/>
        <w:autoSpaceDN w:val="0"/>
        <w:adjustRightInd w:val="0"/>
        <w:spacing w:line="1" w:lineRule="exact"/>
        <w:rPr>
          <w:sz w:val="20"/>
          <w:szCs w:val="20"/>
        </w:rPr>
      </w:pPr>
    </w:p>
    <w:p w:rsidR="00BE516E" w:rsidRPr="00DA06BD" w:rsidRDefault="00BE516E" w:rsidP="00F305E7">
      <w:pPr>
        <w:widowControl w:val="0"/>
        <w:overflowPunct w:val="0"/>
        <w:autoSpaceDE w:val="0"/>
        <w:autoSpaceDN w:val="0"/>
        <w:adjustRightInd w:val="0"/>
        <w:spacing w:line="239" w:lineRule="auto"/>
        <w:ind w:left="120" w:right="120"/>
        <w:jc w:val="both"/>
        <w:rPr>
          <w:sz w:val="20"/>
          <w:szCs w:val="20"/>
        </w:rPr>
      </w:pPr>
      <w:r w:rsidRPr="00DA06BD">
        <w:rPr>
          <w:sz w:val="20"/>
          <w:szCs w:val="20"/>
        </w:rPr>
        <w:t>Достижение планируемых результатов отслеживается в рамках внутренней системы оценки педагогом, родителями и обучающимися.</w:t>
      </w:r>
    </w:p>
    <w:p w:rsidR="00BE516E" w:rsidRPr="00DA06BD" w:rsidRDefault="00BE516E" w:rsidP="00F305E7">
      <w:pPr>
        <w:widowControl w:val="0"/>
        <w:autoSpaceDE w:val="0"/>
        <w:autoSpaceDN w:val="0"/>
        <w:adjustRightInd w:val="0"/>
        <w:spacing w:line="2" w:lineRule="exact"/>
        <w:rPr>
          <w:sz w:val="20"/>
          <w:szCs w:val="20"/>
        </w:rPr>
      </w:pPr>
    </w:p>
    <w:p w:rsidR="00BE516E" w:rsidRPr="00DA06BD" w:rsidRDefault="00BE516E" w:rsidP="00F305E7">
      <w:pPr>
        <w:widowControl w:val="0"/>
        <w:overflowPunct w:val="0"/>
        <w:autoSpaceDE w:val="0"/>
        <w:autoSpaceDN w:val="0"/>
        <w:adjustRightInd w:val="0"/>
        <w:spacing w:line="233" w:lineRule="auto"/>
        <w:ind w:left="120" w:right="120"/>
        <w:jc w:val="both"/>
        <w:rPr>
          <w:sz w:val="20"/>
          <w:szCs w:val="20"/>
        </w:rPr>
      </w:pPr>
      <w:r w:rsidRPr="00DA06BD">
        <w:rPr>
          <w:sz w:val="20"/>
          <w:szCs w:val="20"/>
        </w:rPr>
        <w:t>Программа внеурочной деятельности направлена на удовлетворение потребностей:</w:t>
      </w:r>
    </w:p>
    <w:p w:rsidR="00BE516E" w:rsidRPr="00DA06BD" w:rsidRDefault="00BE516E" w:rsidP="00823459">
      <w:pPr>
        <w:pStyle w:val="ad"/>
        <w:widowControl w:val="0"/>
        <w:numPr>
          <w:ilvl w:val="0"/>
          <w:numId w:val="74"/>
        </w:numPr>
        <w:overflowPunct w:val="0"/>
        <w:autoSpaceDE w:val="0"/>
        <w:autoSpaceDN w:val="0"/>
        <w:adjustRightInd w:val="0"/>
        <w:spacing w:after="0" w:line="233" w:lineRule="auto"/>
        <w:ind w:right="120"/>
        <w:jc w:val="both"/>
        <w:rPr>
          <w:rFonts w:ascii="Times New Roman" w:hAnsi="Times New Roman" w:cs="Times New Roman"/>
          <w:sz w:val="20"/>
          <w:szCs w:val="20"/>
        </w:rPr>
      </w:pPr>
      <w:r w:rsidRPr="00DA06BD">
        <w:rPr>
          <w:rFonts w:ascii="Times New Roman" w:hAnsi="Times New Roman" w:cs="Times New Roman"/>
          <w:sz w:val="20"/>
          <w:szCs w:val="20"/>
        </w:rPr>
        <w:t xml:space="preserve">Учащихся из разных целевых групп (имеющих разные достижения и результаты) на основе дифференциации и индивидуализации в программах внеурочной деятельности по пяти направлениям: духовно-нравственному, </w:t>
      </w:r>
      <w:proofErr w:type="spellStart"/>
      <w:r w:rsidRPr="00DA06BD">
        <w:rPr>
          <w:rFonts w:ascii="Times New Roman" w:hAnsi="Times New Roman" w:cs="Times New Roman"/>
          <w:sz w:val="20"/>
          <w:szCs w:val="20"/>
        </w:rPr>
        <w:t>общеинтеллектуальному</w:t>
      </w:r>
      <w:proofErr w:type="spellEnd"/>
      <w:r w:rsidRPr="00DA06BD">
        <w:rPr>
          <w:rFonts w:ascii="Times New Roman" w:hAnsi="Times New Roman" w:cs="Times New Roman"/>
          <w:sz w:val="20"/>
          <w:szCs w:val="20"/>
        </w:rPr>
        <w:t>, общекультурному, спортивно-оздоровительному, социальной деятельности, стимулирующих комплексное развитие познавательных и творческих возможностей личности</w:t>
      </w:r>
    </w:p>
    <w:p w:rsidR="00BE516E" w:rsidRPr="00DA06BD" w:rsidRDefault="00BE516E" w:rsidP="00823459">
      <w:pPr>
        <w:pStyle w:val="ad"/>
        <w:widowControl w:val="0"/>
        <w:numPr>
          <w:ilvl w:val="0"/>
          <w:numId w:val="74"/>
        </w:numPr>
        <w:overflowPunct w:val="0"/>
        <w:autoSpaceDE w:val="0"/>
        <w:autoSpaceDN w:val="0"/>
        <w:adjustRightInd w:val="0"/>
        <w:spacing w:after="0" w:line="233" w:lineRule="auto"/>
        <w:ind w:right="120"/>
        <w:jc w:val="both"/>
        <w:rPr>
          <w:rFonts w:ascii="Times New Roman" w:hAnsi="Times New Roman" w:cs="Times New Roman"/>
          <w:sz w:val="20"/>
          <w:szCs w:val="20"/>
        </w:rPr>
      </w:pPr>
      <w:r w:rsidRPr="00DA06BD">
        <w:rPr>
          <w:rFonts w:ascii="Times New Roman" w:hAnsi="Times New Roman" w:cs="Times New Roman"/>
          <w:sz w:val="20"/>
          <w:szCs w:val="20"/>
        </w:rPr>
        <w:t>Общества и государства: в реализации программ внеурочной деятельности, направленных на формирование способностей к продуктивной творческой деятельности в сфере науки, культуры, общественных отношений и др.</w:t>
      </w:r>
    </w:p>
    <w:p w:rsidR="00BE516E" w:rsidRPr="00DA06BD" w:rsidRDefault="00BE516E" w:rsidP="00823459">
      <w:pPr>
        <w:pStyle w:val="ad"/>
        <w:widowControl w:val="0"/>
        <w:numPr>
          <w:ilvl w:val="0"/>
          <w:numId w:val="74"/>
        </w:numPr>
        <w:overflowPunct w:val="0"/>
        <w:autoSpaceDE w:val="0"/>
        <w:autoSpaceDN w:val="0"/>
        <w:adjustRightInd w:val="0"/>
        <w:spacing w:after="0" w:line="233" w:lineRule="auto"/>
        <w:ind w:right="120"/>
        <w:jc w:val="both"/>
        <w:rPr>
          <w:rFonts w:ascii="Times New Roman" w:hAnsi="Times New Roman" w:cs="Times New Roman"/>
          <w:sz w:val="20"/>
          <w:szCs w:val="20"/>
        </w:rPr>
      </w:pPr>
      <w:r w:rsidRPr="00DA06BD">
        <w:rPr>
          <w:rFonts w:ascii="Times New Roman" w:hAnsi="Times New Roman" w:cs="Times New Roman"/>
          <w:sz w:val="20"/>
          <w:szCs w:val="20"/>
        </w:rPr>
        <w:t xml:space="preserve">Региональной системы образования: достижение </w:t>
      </w:r>
      <w:proofErr w:type="gramStart"/>
      <w:r w:rsidRPr="00DA06BD">
        <w:rPr>
          <w:rFonts w:ascii="Times New Roman" w:hAnsi="Times New Roman" w:cs="Times New Roman"/>
          <w:sz w:val="20"/>
          <w:szCs w:val="20"/>
        </w:rPr>
        <w:t>обучающимися</w:t>
      </w:r>
      <w:proofErr w:type="gramEnd"/>
      <w:r w:rsidRPr="00DA06BD">
        <w:rPr>
          <w:rFonts w:ascii="Times New Roman" w:hAnsi="Times New Roman" w:cs="Times New Roman"/>
          <w:sz w:val="20"/>
          <w:szCs w:val="20"/>
        </w:rPr>
        <w:t xml:space="preserve"> высокого уровня академических достижений, компетенций, необходимых для успешной социализации в современных социально-экономических условиях региона и страны через формирование культуры  здорового образа жизни</w:t>
      </w:r>
    </w:p>
    <w:p w:rsidR="00BE516E" w:rsidRPr="00DA06BD" w:rsidRDefault="00BE516E" w:rsidP="00F305E7">
      <w:pPr>
        <w:widowControl w:val="0"/>
        <w:overflowPunct w:val="0"/>
        <w:autoSpaceDE w:val="0"/>
        <w:autoSpaceDN w:val="0"/>
        <w:adjustRightInd w:val="0"/>
        <w:spacing w:line="245" w:lineRule="auto"/>
        <w:ind w:left="120" w:right="120" w:firstLine="706"/>
        <w:jc w:val="both"/>
        <w:rPr>
          <w:sz w:val="20"/>
          <w:szCs w:val="20"/>
        </w:rPr>
      </w:pPr>
      <w:r w:rsidRPr="00DA06BD">
        <w:rPr>
          <w:sz w:val="20"/>
          <w:szCs w:val="20"/>
        </w:rPr>
        <w:t xml:space="preserve">Особенностью внеурочной деятельности на ступени среднего общего образования является выход на проектную и исследовательскую деятельность в рамках </w:t>
      </w:r>
      <w:proofErr w:type="spellStart"/>
      <w:r w:rsidRPr="00DA06BD">
        <w:rPr>
          <w:sz w:val="20"/>
          <w:szCs w:val="20"/>
        </w:rPr>
        <w:t>межпредметных</w:t>
      </w:r>
      <w:proofErr w:type="spellEnd"/>
      <w:r w:rsidRPr="00DA06BD">
        <w:rPr>
          <w:sz w:val="20"/>
          <w:szCs w:val="20"/>
        </w:rPr>
        <w:t xml:space="preserve"> программ/курсов с целью достижения планируемых результатов освоения обучающимися основной образовательной программы.</w:t>
      </w:r>
    </w:p>
    <w:p w:rsidR="00BE516E" w:rsidRPr="00DA06BD" w:rsidRDefault="00BE516E" w:rsidP="00F305E7">
      <w:pPr>
        <w:widowControl w:val="0"/>
        <w:autoSpaceDE w:val="0"/>
        <w:autoSpaceDN w:val="0"/>
        <w:adjustRightInd w:val="0"/>
        <w:spacing w:line="6" w:lineRule="exact"/>
        <w:rPr>
          <w:sz w:val="20"/>
          <w:szCs w:val="20"/>
        </w:rPr>
      </w:pPr>
    </w:p>
    <w:p w:rsidR="00BE516E" w:rsidRPr="00DA06BD" w:rsidRDefault="00BE516E" w:rsidP="00F305E7">
      <w:pPr>
        <w:widowControl w:val="0"/>
        <w:overflowPunct w:val="0"/>
        <w:autoSpaceDE w:val="0"/>
        <w:autoSpaceDN w:val="0"/>
        <w:adjustRightInd w:val="0"/>
        <w:spacing w:line="258" w:lineRule="auto"/>
        <w:ind w:left="120" w:right="100" w:firstLine="706"/>
        <w:jc w:val="both"/>
        <w:rPr>
          <w:sz w:val="20"/>
          <w:szCs w:val="20"/>
        </w:rPr>
      </w:pPr>
      <w:r w:rsidRPr="00DA06BD">
        <w:rPr>
          <w:sz w:val="20"/>
          <w:szCs w:val="20"/>
        </w:rPr>
        <w:t xml:space="preserve">Сформированный у учащихся старших классов уровень компетентности в проектной и исследовательской деятельности позволит более самостоятельно и осознанно применять </w:t>
      </w:r>
      <w:proofErr w:type="spellStart"/>
      <w:r w:rsidRPr="00DA06BD">
        <w:rPr>
          <w:sz w:val="20"/>
          <w:szCs w:val="20"/>
        </w:rPr>
        <w:t>деятельностные</w:t>
      </w:r>
      <w:proofErr w:type="spellEnd"/>
      <w:r w:rsidRPr="00DA06BD">
        <w:rPr>
          <w:sz w:val="20"/>
          <w:szCs w:val="20"/>
        </w:rPr>
        <w:t xml:space="preserve"> технологии. Выполнение проектов и исследований в старших классах рассматривается как курсовое проектирование по профильному предмету с последующей защитой результатов в качестве творческого экзамена. Следует обратить внимание на эффективное использование всех ресурсов гимназии с целью создания условий для внеурочной деятельности.</w:t>
      </w:r>
    </w:p>
    <w:p w:rsidR="00BE516E" w:rsidRPr="00DA06BD" w:rsidRDefault="00BE516E" w:rsidP="00F305E7">
      <w:pPr>
        <w:widowControl w:val="0"/>
        <w:autoSpaceDE w:val="0"/>
        <w:autoSpaceDN w:val="0"/>
        <w:adjustRightInd w:val="0"/>
        <w:spacing w:line="6" w:lineRule="exact"/>
        <w:rPr>
          <w:sz w:val="20"/>
          <w:szCs w:val="20"/>
        </w:rPr>
      </w:pPr>
    </w:p>
    <w:p w:rsidR="00BE516E" w:rsidRPr="00DA06BD" w:rsidRDefault="00BE516E" w:rsidP="00F305E7">
      <w:pPr>
        <w:widowControl w:val="0"/>
        <w:overflowPunct w:val="0"/>
        <w:autoSpaceDE w:val="0"/>
        <w:autoSpaceDN w:val="0"/>
        <w:adjustRightInd w:val="0"/>
        <w:spacing w:line="239" w:lineRule="auto"/>
        <w:ind w:left="120" w:right="120" w:firstLine="566"/>
        <w:jc w:val="both"/>
        <w:rPr>
          <w:sz w:val="20"/>
          <w:szCs w:val="20"/>
        </w:rPr>
      </w:pPr>
      <w:r w:rsidRPr="00DA06BD">
        <w:rPr>
          <w:b/>
          <w:bCs/>
          <w:sz w:val="20"/>
          <w:szCs w:val="20"/>
        </w:rPr>
        <w:lastRenderedPageBreak/>
        <w:t xml:space="preserve">Цель программы - </w:t>
      </w:r>
      <w:r w:rsidRPr="00DA06BD">
        <w:rPr>
          <w:sz w:val="20"/>
          <w:szCs w:val="20"/>
        </w:rPr>
        <w:t>создание условий для проявления и развития</w:t>
      </w:r>
      <w:r w:rsidRPr="00DA06BD">
        <w:rPr>
          <w:b/>
          <w:bCs/>
          <w:sz w:val="20"/>
          <w:szCs w:val="20"/>
        </w:rPr>
        <w:t xml:space="preserve"> </w:t>
      </w:r>
      <w:r w:rsidRPr="00DA06BD">
        <w:rPr>
          <w:sz w:val="20"/>
          <w:szCs w:val="20"/>
        </w:rPr>
        <w:t>учащимся своих интересов на основе свободного выбора, постижения духовно- нравственных ценностей и культурных традиций.</w:t>
      </w:r>
    </w:p>
    <w:p w:rsidR="00BE516E" w:rsidRPr="00DA06BD" w:rsidRDefault="00BE516E" w:rsidP="00F305E7">
      <w:pPr>
        <w:widowControl w:val="0"/>
        <w:overflowPunct w:val="0"/>
        <w:autoSpaceDE w:val="0"/>
        <w:autoSpaceDN w:val="0"/>
        <w:adjustRightInd w:val="0"/>
        <w:spacing w:line="239" w:lineRule="auto"/>
        <w:ind w:left="120" w:right="120" w:firstLine="566"/>
        <w:jc w:val="both"/>
        <w:rPr>
          <w:sz w:val="20"/>
          <w:szCs w:val="20"/>
        </w:rPr>
      </w:pPr>
      <w:r w:rsidRPr="00DA06BD">
        <w:rPr>
          <w:b/>
          <w:bCs/>
          <w:sz w:val="20"/>
          <w:szCs w:val="20"/>
        </w:rPr>
        <w:t>Задачи программы:</w:t>
      </w:r>
    </w:p>
    <w:p w:rsidR="00BE516E" w:rsidRPr="00DA06BD" w:rsidRDefault="00BE516E" w:rsidP="00F305E7">
      <w:pPr>
        <w:widowControl w:val="0"/>
        <w:autoSpaceDE w:val="0"/>
        <w:autoSpaceDN w:val="0"/>
        <w:adjustRightInd w:val="0"/>
        <w:spacing w:line="2" w:lineRule="exact"/>
        <w:rPr>
          <w:sz w:val="20"/>
          <w:szCs w:val="20"/>
        </w:rPr>
      </w:pPr>
    </w:p>
    <w:p w:rsidR="00BE516E" w:rsidRPr="00DA06BD" w:rsidRDefault="00BE516E" w:rsidP="00823459">
      <w:pPr>
        <w:widowControl w:val="0"/>
        <w:numPr>
          <w:ilvl w:val="0"/>
          <w:numId w:val="72"/>
        </w:numPr>
        <w:tabs>
          <w:tab w:val="num" w:pos="840"/>
        </w:tabs>
        <w:overflowPunct w:val="0"/>
        <w:autoSpaceDE w:val="0"/>
        <w:autoSpaceDN w:val="0"/>
        <w:adjustRightInd w:val="0"/>
        <w:spacing w:line="275" w:lineRule="auto"/>
        <w:ind w:left="840" w:right="120" w:hanging="361"/>
        <w:jc w:val="both"/>
        <w:rPr>
          <w:sz w:val="20"/>
          <w:szCs w:val="20"/>
        </w:rPr>
      </w:pPr>
      <w:r w:rsidRPr="00DA06BD">
        <w:rPr>
          <w:sz w:val="20"/>
          <w:szCs w:val="20"/>
        </w:rPr>
        <w:t xml:space="preserve">Выявление интересов, склонностей, способностей, возможностей учащихся. </w:t>
      </w:r>
    </w:p>
    <w:p w:rsidR="00BE516E" w:rsidRPr="00DA06BD" w:rsidRDefault="00BE516E" w:rsidP="00823459">
      <w:pPr>
        <w:widowControl w:val="0"/>
        <w:numPr>
          <w:ilvl w:val="0"/>
          <w:numId w:val="72"/>
        </w:numPr>
        <w:tabs>
          <w:tab w:val="num" w:pos="840"/>
        </w:tabs>
        <w:overflowPunct w:val="0"/>
        <w:autoSpaceDE w:val="0"/>
        <w:autoSpaceDN w:val="0"/>
        <w:adjustRightInd w:val="0"/>
        <w:jc w:val="both"/>
        <w:rPr>
          <w:sz w:val="20"/>
          <w:szCs w:val="20"/>
        </w:rPr>
      </w:pPr>
      <w:r w:rsidRPr="00DA06BD">
        <w:rPr>
          <w:sz w:val="20"/>
          <w:szCs w:val="20"/>
        </w:rPr>
        <w:t xml:space="preserve">Педагогическое сопровождение индивидуального развития учащихся. </w:t>
      </w:r>
    </w:p>
    <w:p w:rsidR="00BE516E" w:rsidRPr="00DA06BD" w:rsidRDefault="00BE516E" w:rsidP="00F305E7">
      <w:pPr>
        <w:widowControl w:val="0"/>
        <w:autoSpaceDE w:val="0"/>
        <w:autoSpaceDN w:val="0"/>
        <w:adjustRightInd w:val="0"/>
        <w:spacing w:line="63" w:lineRule="exact"/>
        <w:jc w:val="both"/>
        <w:rPr>
          <w:sz w:val="20"/>
          <w:szCs w:val="20"/>
        </w:rPr>
      </w:pPr>
    </w:p>
    <w:p w:rsidR="00BE516E" w:rsidRPr="00DA06BD" w:rsidRDefault="00BE516E" w:rsidP="00823459">
      <w:pPr>
        <w:widowControl w:val="0"/>
        <w:numPr>
          <w:ilvl w:val="0"/>
          <w:numId w:val="72"/>
        </w:numPr>
        <w:tabs>
          <w:tab w:val="num" w:pos="840"/>
        </w:tabs>
        <w:overflowPunct w:val="0"/>
        <w:autoSpaceDE w:val="0"/>
        <w:autoSpaceDN w:val="0"/>
        <w:adjustRightInd w:val="0"/>
        <w:spacing w:line="258" w:lineRule="auto"/>
        <w:ind w:right="120"/>
        <w:jc w:val="both"/>
        <w:rPr>
          <w:sz w:val="20"/>
          <w:szCs w:val="20"/>
        </w:rPr>
      </w:pPr>
      <w:r w:rsidRPr="00DA06BD">
        <w:rPr>
          <w:sz w:val="20"/>
          <w:szCs w:val="20"/>
        </w:rPr>
        <w:t xml:space="preserve">Повышение роли внеурочной деятельности при снижении в определённом смысле и в определённой мере учебных требований. </w:t>
      </w:r>
    </w:p>
    <w:p w:rsidR="00BE516E" w:rsidRPr="00DA06BD" w:rsidRDefault="00BE516E" w:rsidP="00F305E7">
      <w:pPr>
        <w:widowControl w:val="0"/>
        <w:overflowPunct w:val="0"/>
        <w:autoSpaceDE w:val="0"/>
        <w:autoSpaceDN w:val="0"/>
        <w:adjustRightInd w:val="0"/>
        <w:spacing w:line="300" w:lineRule="auto"/>
        <w:ind w:left="120" w:right="120" w:firstLine="566"/>
        <w:jc w:val="both"/>
        <w:rPr>
          <w:sz w:val="20"/>
          <w:szCs w:val="20"/>
        </w:rPr>
      </w:pPr>
      <w:r w:rsidRPr="00DA06BD">
        <w:rPr>
          <w:b/>
          <w:bCs/>
          <w:i/>
          <w:iCs/>
          <w:sz w:val="20"/>
          <w:szCs w:val="20"/>
        </w:rPr>
        <w:t xml:space="preserve">Внеурочная деятельность осуществляется по следующим направлениям, </w:t>
      </w:r>
      <w:r w:rsidRPr="00DA06BD">
        <w:rPr>
          <w:sz w:val="20"/>
          <w:szCs w:val="20"/>
        </w:rPr>
        <w:t>представляющим собой систему взаимосвязанных элементов.</w:t>
      </w:r>
    </w:p>
    <w:p w:rsidR="00BE516E" w:rsidRPr="00DA06BD" w:rsidRDefault="00BE516E" w:rsidP="00F305E7">
      <w:pPr>
        <w:widowControl w:val="0"/>
        <w:overflowPunct w:val="0"/>
        <w:autoSpaceDE w:val="0"/>
        <w:autoSpaceDN w:val="0"/>
        <w:adjustRightInd w:val="0"/>
        <w:spacing w:line="256" w:lineRule="auto"/>
        <w:ind w:left="120" w:right="100" w:firstLine="494"/>
        <w:jc w:val="both"/>
        <w:rPr>
          <w:sz w:val="20"/>
          <w:szCs w:val="20"/>
        </w:rPr>
      </w:pPr>
      <w:r w:rsidRPr="00DA06BD">
        <w:rPr>
          <w:sz w:val="20"/>
          <w:szCs w:val="20"/>
        </w:rPr>
        <w:t>Внеурочная деятельность понимается в МБОУ СОШ №8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общественно - полезной деятельности.</w:t>
      </w:r>
    </w:p>
    <w:p w:rsidR="00BE516E" w:rsidRPr="00DA06BD" w:rsidRDefault="00BE516E" w:rsidP="00F305E7">
      <w:pPr>
        <w:widowControl w:val="0"/>
        <w:autoSpaceDE w:val="0"/>
        <w:autoSpaceDN w:val="0"/>
        <w:adjustRightInd w:val="0"/>
        <w:spacing w:line="3" w:lineRule="exact"/>
        <w:jc w:val="both"/>
        <w:rPr>
          <w:sz w:val="20"/>
          <w:szCs w:val="20"/>
        </w:rPr>
      </w:pPr>
    </w:p>
    <w:p w:rsidR="00BE516E" w:rsidRPr="00DA06BD" w:rsidRDefault="00BE516E" w:rsidP="00F305E7">
      <w:pPr>
        <w:widowControl w:val="0"/>
        <w:autoSpaceDE w:val="0"/>
        <w:autoSpaceDN w:val="0"/>
        <w:adjustRightInd w:val="0"/>
        <w:ind w:left="1"/>
        <w:jc w:val="both"/>
        <w:rPr>
          <w:sz w:val="20"/>
          <w:szCs w:val="20"/>
        </w:rPr>
      </w:pPr>
      <w:r w:rsidRPr="00DA06BD">
        <w:rPr>
          <w:sz w:val="20"/>
          <w:szCs w:val="20"/>
        </w:rPr>
        <w:t>Современная тенденция в деятельности школы - совершенствование внеурочной деятельности. Сегодня к этому есть целый ряд объективных и субъективных оснований:</w:t>
      </w:r>
    </w:p>
    <w:p w:rsidR="00BE516E" w:rsidRPr="00DA06BD" w:rsidRDefault="00BE516E" w:rsidP="00F305E7">
      <w:pPr>
        <w:widowControl w:val="0"/>
        <w:autoSpaceDE w:val="0"/>
        <w:autoSpaceDN w:val="0"/>
        <w:adjustRightInd w:val="0"/>
        <w:spacing w:line="41" w:lineRule="exact"/>
        <w:jc w:val="both"/>
        <w:rPr>
          <w:sz w:val="20"/>
          <w:szCs w:val="20"/>
        </w:rPr>
      </w:pPr>
    </w:p>
    <w:p w:rsidR="00BE516E" w:rsidRPr="00DA06BD" w:rsidRDefault="00BE516E" w:rsidP="00823459">
      <w:pPr>
        <w:widowControl w:val="0"/>
        <w:numPr>
          <w:ilvl w:val="0"/>
          <w:numId w:val="73"/>
        </w:numPr>
        <w:tabs>
          <w:tab w:val="clear" w:pos="720"/>
          <w:tab w:val="num" w:pos="274"/>
        </w:tabs>
        <w:overflowPunct w:val="0"/>
        <w:autoSpaceDE w:val="0"/>
        <w:autoSpaceDN w:val="0"/>
        <w:adjustRightInd w:val="0"/>
        <w:spacing w:line="239" w:lineRule="auto"/>
        <w:ind w:left="1" w:right="20" w:hanging="1"/>
        <w:jc w:val="both"/>
        <w:rPr>
          <w:sz w:val="20"/>
          <w:szCs w:val="20"/>
        </w:rPr>
      </w:pPr>
      <w:r w:rsidRPr="00DA06BD">
        <w:rPr>
          <w:sz w:val="20"/>
          <w:szCs w:val="20"/>
        </w:rPr>
        <w:t xml:space="preserve">внеурочная деятельность – 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 </w:t>
      </w:r>
    </w:p>
    <w:p w:rsidR="00BE516E" w:rsidRPr="00DA06BD" w:rsidRDefault="00BE516E" w:rsidP="00F305E7">
      <w:pPr>
        <w:widowControl w:val="0"/>
        <w:autoSpaceDE w:val="0"/>
        <w:autoSpaceDN w:val="0"/>
        <w:adjustRightInd w:val="0"/>
        <w:spacing w:line="2" w:lineRule="exact"/>
        <w:jc w:val="both"/>
        <w:rPr>
          <w:sz w:val="20"/>
          <w:szCs w:val="20"/>
        </w:rPr>
      </w:pPr>
    </w:p>
    <w:p w:rsidR="00BE516E" w:rsidRPr="00DA06BD" w:rsidRDefault="00BE516E" w:rsidP="00823459">
      <w:pPr>
        <w:widowControl w:val="0"/>
        <w:numPr>
          <w:ilvl w:val="0"/>
          <w:numId w:val="73"/>
        </w:numPr>
        <w:tabs>
          <w:tab w:val="clear" w:pos="720"/>
          <w:tab w:val="num" w:pos="274"/>
        </w:tabs>
        <w:overflowPunct w:val="0"/>
        <w:autoSpaceDE w:val="0"/>
        <w:autoSpaceDN w:val="0"/>
        <w:adjustRightInd w:val="0"/>
        <w:spacing w:line="260" w:lineRule="auto"/>
        <w:ind w:left="1" w:right="20" w:hanging="1"/>
        <w:jc w:val="both"/>
        <w:rPr>
          <w:sz w:val="20"/>
          <w:szCs w:val="20"/>
        </w:rPr>
      </w:pPr>
      <w:r w:rsidRPr="00DA06BD">
        <w:rPr>
          <w:sz w:val="20"/>
          <w:szCs w:val="20"/>
        </w:rPr>
        <w:t xml:space="preserve">внеурочная деятельность способствует расширению образовательного пространства, создаёт дополнительные условия для развития учащихся; </w:t>
      </w:r>
    </w:p>
    <w:p w:rsidR="00BE516E" w:rsidRPr="00DA06BD" w:rsidRDefault="00BE516E" w:rsidP="00823459">
      <w:pPr>
        <w:widowControl w:val="0"/>
        <w:numPr>
          <w:ilvl w:val="0"/>
          <w:numId w:val="73"/>
        </w:numPr>
        <w:tabs>
          <w:tab w:val="clear" w:pos="720"/>
          <w:tab w:val="num" w:pos="250"/>
        </w:tabs>
        <w:overflowPunct w:val="0"/>
        <w:autoSpaceDE w:val="0"/>
        <w:autoSpaceDN w:val="0"/>
        <w:adjustRightInd w:val="0"/>
        <w:spacing w:line="239" w:lineRule="auto"/>
        <w:ind w:left="1" w:hanging="1"/>
        <w:jc w:val="both"/>
        <w:rPr>
          <w:sz w:val="20"/>
          <w:szCs w:val="20"/>
        </w:rPr>
      </w:pPr>
      <w:r w:rsidRPr="00DA06BD">
        <w:rPr>
          <w:sz w:val="20"/>
          <w:szCs w:val="20"/>
        </w:rPr>
        <w:t xml:space="preserve">происходит выстраивание сети, обеспечивающей детям сопровождение, поддержку на этапах адаптации и социальные пробы на протяжении всего периода обучения. </w:t>
      </w:r>
    </w:p>
    <w:p w:rsidR="00BE516E" w:rsidRPr="00DA06BD" w:rsidRDefault="00BE516E" w:rsidP="00F305E7">
      <w:pPr>
        <w:widowControl w:val="0"/>
        <w:autoSpaceDE w:val="0"/>
        <w:autoSpaceDN w:val="0"/>
        <w:adjustRightInd w:val="0"/>
        <w:spacing w:line="2" w:lineRule="exact"/>
        <w:jc w:val="both"/>
        <w:rPr>
          <w:sz w:val="20"/>
          <w:szCs w:val="20"/>
        </w:rPr>
      </w:pPr>
    </w:p>
    <w:p w:rsidR="00BE516E" w:rsidRPr="00DA06BD" w:rsidRDefault="00BE516E" w:rsidP="00F305E7">
      <w:pPr>
        <w:widowControl w:val="0"/>
        <w:overflowPunct w:val="0"/>
        <w:autoSpaceDE w:val="0"/>
        <w:autoSpaceDN w:val="0"/>
        <w:adjustRightInd w:val="0"/>
        <w:ind w:left="1"/>
        <w:jc w:val="both"/>
        <w:rPr>
          <w:sz w:val="20"/>
          <w:szCs w:val="20"/>
        </w:rPr>
      </w:pPr>
      <w:r w:rsidRPr="00DA06BD">
        <w:rPr>
          <w:sz w:val="20"/>
          <w:szCs w:val="20"/>
        </w:rPr>
        <w:t xml:space="preserve">Реализация программы внеурочной деятельности обеспечивает выход </w:t>
      </w:r>
      <w:proofErr w:type="gramStart"/>
      <w:r w:rsidRPr="00DA06BD">
        <w:rPr>
          <w:sz w:val="20"/>
          <w:szCs w:val="20"/>
        </w:rPr>
        <w:t>на</w:t>
      </w:r>
      <w:proofErr w:type="gramEnd"/>
      <w:r w:rsidRPr="00DA06BD">
        <w:rPr>
          <w:sz w:val="20"/>
          <w:szCs w:val="20"/>
        </w:rPr>
        <w:t xml:space="preserve"> </w:t>
      </w:r>
    </w:p>
    <w:p w:rsidR="00BE516E" w:rsidRPr="00DA06BD" w:rsidRDefault="00BE516E" w:rsidP="00F305E7">
      <w:pPr>
        <w:widowControl w:val="0"/>
        <w:autoSpaceDE w:val="0"/>
        <w:autoSpaceDN w:val="0"/>
        <w:adjustRightInd w:val="0"/>
        <w:spacing w:line="23" w:lineRule="exact"/>
        <w:jc w:val="both"/>
        <w:rPr>
          <w:sz w:val="20"/>
          <w:szCs w:val="20"/>
        </w:rPr>
      </w:pPr>
    </w:p>
    <w:p w:rsidR="00BE516E" w:rsidRPr="00DA06BD" w:rsidRDefault="00BE516E" w:rsidP="00F305E7">
      <w:pPr>
        <w:widowControl w:val="0"/>
        <w:overflowPunct w:val="0"/>
        <w:autoSpaceDE w:val="0"/>
        <w:autoSpaceDN w:val="0"/>
        <w:adjustRightInd w:val="0"/>
        <w:spacing w:line="239" w:lineRule="auto"/>
        <w:ind w:left="1"/>
        <w:jc w:val="both"/>
        <w:rPr>
          <w:sz w:val="20"/>
          <w:szCs w:val="20"/>
        </w:rPr>
      </w:pPr>
      <w:r w:rsidRPr="00DA06BD">
        <w:rPr>
          <w:sz w:val="20"/>
          <w:szCs w:val="20"/>
        </w:rPr>
        <w:t xml:space="preserve">заданный образовательный результат - способность базовые знания применять в ситуациях, отличных </w:t>
      </w:r>
      <w:proofErr w:type="gramStart"/>
      <w:r w:rsidRPr="00DA06BD">
        <w:rPr>
          <w:sz w:val="20"/>
          <w:szCs w:val="20"/>
        </w:rPr>
        <w:t>от</w:t>
      </w:r>
      <w:proofErr w:type="gramEnd"/>
      <w:r w:rsidRPr="00DA06BD">
        <w:rPr>
          <w:sz w:val="20"/>
          <w:szCs w:val="20"/>
        </w:rPr>
        <w:t xml:space="preserve"> учебных. Это и ситуация успеха для разных детей, и обеспечение социализации.</w:t>
      </w:r>
    </w:p>
    <w:p w:rsidR="00BE516E" w:rsidRPr="00DA06BD" w:rsidRDefault="00BE516E" w:rsidP="00F305E7">
      <w:pPr>
        <w:widowControl w:val="0"/>
        <w:autoSpaceDE w:val="0"/>
        <w:autoSpaceDN w:val="0"/>
        <w:adjustRightInd w:val="0"/>
        <w:spacing w:line="3" w:lineRule="exact"/>
        <w:jc w:val="both"/>
        <w:rPr>
          <w:sz w:val="20"/>
          <w:szCs w:val="20"/>
        </w:rPr>
      </w:pPr>
    </w:p>
    <w:p w:rsidR="00BE516E" w:rsidRPr="00DA06BD" w:rsidRDefault="00BE516E" w:rsidP="00F305E7">
      <w:pPr>
        <w:widowControl w:val="0"/>
        <w:overflowPunct w:val="0"/>
        <w:autoSpaceDE w:val="0"/>
        <w:autoSpaceDN w:val="0"/>
        <w:adjustRightInd w:val="0"/>
        <w:spacing w:line="239" w:lineRule="auto"/>
        <w:ind w:left="1" w:right="20" w:firstLine="706"/>
        <w:jc w:val="both"/>
        <w:rPr>
          <w:sz w:val="20"/>
          <w:szCs w:val="20"/>
        </w:rPr>
      </w:pPr>
      <w:r w:rsidRPr="00DA06BD">
        <w:rPr>
          <w:sz w:val="20"/>
          <w:szCs w:val="20"/>
        </w:rPr>
        <w:t>Внеурочная деятельность тесно связана с основным образованием и является его логическим продолжением и неотъемлемой частью системы обучения, созданной в школе.</w:t>
      </w:r>
    </w:p>
    <w:p w:rsidR="00BE516E" w:rsidRPr="00DA06BD" w:rsidRDefault="00BE516E" w:rsidP="00F305E7">
      <w:pPr>
        <w:ind w:firstLine="708"/>
        <w:jc w:val="both"/>
        <w:rPr>
          <w:sz w:val="20"/>
          <w:szCs w:val="20"/>
        </w:rPr>
      </w:pPr>
      <w:r w:rsidRPr="00DA06BD">
        <w:rPr>
          <w:spacing w:val="3"/>
          <w:sz w:val="20"/>
          <w:szCs w:val="20"/>
        </w:rPr>
        <w:t>Учебные программы школы имеют логическое  продолжение в программах дополнительного образования.</w:t>
      </w:r>
      <w:r w:rsidRPr="00DA06BD">
        <w:rPr>
          <w:sz w:val="20"/>
          <w:szCs w:val="20"/>
        </w:rPr>
        <w:t xml:space="preserve">  Дополнительное образование связано со всеми другими направлениями учебно-воспитательного процесса. Дополнительные образовательные программы углубляют и расширяют знания учащихся по основным и профильным предметам, делают обучение личностно-значимым для многих учащихся, стимулируют учебно-исследовательскую активность школьников, повышают мотивацию   обучения.  Дополнительное образование выравнивает стартовые возможности развития личности ребенка, способствует формированию индивидуального образовательного пути, обеспечивает каждому ученику «ситуацию успеха», содействует самореализации личности ребенка.</w:t>
      </w:r>
    </w:p>
    <w:p w:rsidR="00BE516E" w:rsidRPr="00DA06BD" w:rsidRDefault="00BE516E" w:rsidP="00F305E7">
      <w:pPr>
        <w:ind w:firstLine="708"/>
        <w:jc w:val="both"/>
        <w:rPr>
          <w:sz w:val="20"/>
          <w:szCs w:val="20"/>
        </w:rPr>
      </w:pPr>
      <w:r w:rsidRPr="00DA06BD">
        <w:rPr>
          <w:b/>
          <w:bCs/>
          <w:sz w:val="20"/>
          <w:szCs w:val="20"/>
        </w:rPr>
        <w:t xml:space="preserve"> Цель </w:t>
      </w:r>
      <w:r w:rsidRPr="00DA06BD">
        <w:rPr>
          <w:sz w:val="20"/>
          <w:szCs w:val="20"/>
        </w:rPr>
        <w:t>дополнительного образования - создание условий для интеллектуального и творческого развития учащегося.</w:t>
      </w:r>
    </w:p>
    <w:p w:rsidR="00BE516E" w:rsidRPr="00DA06BD" w:rsidRDefault="00BE516E" w:rsidP="00F305E7">
      <w:pPr>
        <w:ind w:firstLine="708"/>
        <w:jc w:val="both"/>
        <w:rPr>
          <w:b/>
          <w:bCs/>
          <w:sz w:val="20"/>
          <w:szCs w:val="20"/>
        </w:rPr>
      </w:pPr>
      <w:r w:rsidRPr="00DA06BD">
        <w:rPr>
          <w:b/>
          <w:bCs/>
          <w:sz w:val="20"/>
          <w:szCs w:val="20"/>
        </w:rPr>
        <w:t xml:space="preserve">Задачи: </w:t>
      </w:r>
    </w:p>
    <w:p w:rsidR="00BE516E" w:rsidRPr="00DA06BD" w:rsidRDefault="00BE516E" w:rsidP="00823459">
      <w:pPr>
        <w:numPr>
          <w:ilvl w:val="0"/>
          <w:numId w:val="46"/>
        </w:numPr>
        <w:suppressAutoHyphens/>
        <w:jc w:val="both"/>
        <w:rPr>
          <w:sz w:val="20"/>
          <w:szCs w:val="20"/>
        </w:rPr>
      </w:pPr>
      <w:r w:rsidRPr="00DA06BD">
        <w:rPr>
          <w:sz w:val="20"/>
          <w:szCs w:val="20"/>
        </w:rPr>
        <w:t>формировать  систему ценностей и внутреннюю  мотивацию</w:t>
      </w:r>
    </w:p>
    <w:p w:rsidR="00BE516E" w:rsidRPr="00DA06BD" w:rsidRDefault="00BE516E" w:rsidP="00823459">
      <w:pPr>
        <w:numPr>
          <w:ilvl w:val="0"/>
          <w:numId w:val="46"/>
        </w:numPr>
        <w:suppressAutoHyphens/>
        <w:jc w:val="both"/>
        <w:rPr>
          <w:sz w:val="20"/>
          <w:szCs w:val="20"/>
        </w:rPr>
      </w:pPr>
      <w:r w:rsidRPr="00DA06BD">
        <w:rPr>
          <w:sz w:val="20"/>
          <w:szCs w:val="20"/>
        </w:rPr>
        <w:t>развивать творческую одаренность учащихся</w:t>
      </w:r>
    </w:p>
    <w:p w:rsidR="00BE516E" w:rsidRPr="00DA06BD" w:rsidRDefault="00BE516E" w:rsidP="00823459">
      <w:pPr>
        <w:numPr>
          <w:ilvl w:val="0"/>
          <w:numId w:val="46"/>
        </w:numPr>
        <w:suppressAutoHyphens/>
        <w:jc w:val="both"/>
        <w:rPr>
          <w:sz w:val="20"/>
          <w:szCs w:val="20"/>
        </w:rPr>
      </w:pPr>
      <w:r w:rsidRPr="00DA06BD">
        <w:rPr>
          <w:sz w:val="20"/>
          <w:szCs w:val="20"/>
        </w:rPr>
        <w:t>способствовать физическому и интеллектуальному росту учащихся</w:t>
      </w:r>
    </w:p>
    <w:p w:rsidR="00BE516E" w:rsidRPr="00DA06BD" w:rsidRDefault="00BE516E" w:rsidP="00823459">
      <w:pPr>
        <w:numPr>
          <w:ilvl w:val="0"/>
          <w:numId w:val="46"/>
        </w:numPr>
        <w:suppressAutoHyphens/>
        <w:jc w:val="both"/>
        <w:rPr>
          <w:sz w:val="20"/>
          <w:szCs w:val="20"/>
        </w:rPr>
      </w:pPr>
      <w:r w:rsidRPr="00DA06BD">
        <w:rPr>
          <w:sz w:val="20"/>
          <w:szCs w:val="20"/>
        </w:rPr>
        <w:t>профориентация</w:t>
      </w:r>
    </w:p>
    <w:p w:rsidR="00BE516E" w:rsidRPr="00DA06BD" w:rsidRDefault="00BE516E" w:rsidP="00823459">
      <w:pPr>
        <w:numPr>
          <w:ilvl w:val="0"/>
          <w:numId w:val="46"/>
        </w:numPr>
        <w:suppressAutoHyphens/>
        <w:jc w:val="both"/>
        <w:rPr>
          <w:sz w:val="20"/>
          <w:szCs w:val="20"/>
        </w:rPr>
      </w:pPr>
      <w:r w:rsidRPr="00DA06BD">
        <w:rPr>
          <w:sz w:val="20"/>
          <w:szCs w:val="20"/>
        </w:rPr>
        <w:t xml:space="preserve">позитивная занятость </w:t>
      </w:r>
      <w:proofErr w:type="gramStart"/>
      <w:r w:rsidRPr="00DA06BD">
        <w:rPr>
          <w:sz w:val="20"/>
          <w:szCs w:val="20"/>
        </w:rPr>
        <w:t>обучающихся</w:t>
      </w:r>
      <w:proofErr w:type="gramEnd"/>
      <w:r w:rsidRPr="00DA06BD">
        <w:rPr>
          <w:sz w:val="20"/>
          <w:szCs w:val="20"/>
        </w:rPr>
        <w:t xml:space="preserve"> во внеурочное время</w:t>
      </w:r>
    </w:p>
    <w:p w:rsidR="00BE516E" w:rsidRPr="00DA06BD" w:rsidRDefault="00BE516E" w:rsidP="00823459">
      <w:pPr>
        <w:numPr>
          <w:ilvl w:val="0"/>
          <w:numId w:val="46"/>
        </w:numPr>
        <w:suppressAutoHyphens/>
        <w:jc w:val="both"/>
        <w:rPr>
          <w:sz w:val="20"/>
          <w:szCs w:val="20"/>
        </w:rPr>
      </w:pPr>
      <w:r w:rsidRPr="00DA06BD">
        <w:rPr>
          <w:sz w:val="20"/>
          <w:szCs w:val="20"/>
        </w:rPr>
        <w:t>развивать навыки самостоятельного обучения и исследовательской работы</w:t>
      </w:r>
    </w:p>
    <w:p w:rsidR="00BE516E" w:rsidRPr="00DA06BD" w:rsidRDefault="00BE516E" w:rsidP="00F305E7">
      <w:pPr>
        <w:ind w:firstLine="709"/>
        <w:jc w:val="both"/>
        <w:rPr>
          <w:sz w:val="20"/>
          <w:szCs w:val="20"/>
        </w:rPr>
      </w:pPr>
    </w:p>
    <w:p w:rsidR="00BE516E" w:rsidRPr="00DA06BD" w:rsidRDefault="00BE516E" w:rsidP="00F305E7">
      <w:pPr>
        <w:ind w:firstLine="709"/>
        <w:jc w:val="both"/>
        <w:rPr>
          <w:sz w:val="20"/>
          <w:szCs w:val="20"/>
        </w:rPr>
      </w:pPr>
      <w:r w:rsidRPr="00DA06BD">
        <w:rPr>
          <w:sz w:val="20"/>
          <w:szCs w:val="20"/>
        </w:rPr>
        <w:t xml:space="preserve">Занятия в объединениях дополнительного образования в школе бесплатные, доступные для каждого ребенка. Здесь занимаются дети с разными способностями и чертами характера – одаренные, с отклонениями в развитии, дети «группы риска», дети-инвалиды. Система дополнительного образования учащихся является механизмом социального выравнивания их возможностей.  </w:t>
      </w:r>
    </w:p>
    <w:p w:rsidR="00BE516E" w:rsidRPr="00DA06BD" w:rsidRDefault="00BE516E" w:rsidP="00F305E7">
      <w:pPr>
        <w:ind w:firstLine="709"/>
        <w:jc w:val="both"/>
        <w:rPr>
          <w:sz w:val="20"/>
          <w:szCs w:val="20"/>
        </w:rPr>
      </w:pPr>
      <w:r w:rsidRPr="00DA06BD">
        <w:rPr>
          <w:sz w:val="20"/>
          <w:szCs w:val="20"/>
        </w:rPr>
        <w:t>Таким образом, имеющиеся условия для организации дополнительного образования и внеурочной занятости удовлетворяют социально-образовательному заказу.</w:t>
      </w:r>
    </w:p>
    <w:p w:rsidR="00BE516E" w:rsidRPr="00DA06BD" w:rsidRDefault="00BE516E" w:rsidP="00F305E7">
      <w:pPr>
        <w:pStyle w:val="af2"/>
        <w:spacing w:before="0" w:after="0"/>
        <w:ind w:left="360"/>
        <w:jc w:val="both"/>
        <w:rPr>
          <w:rFonts w:ascii="Times New Roman" w:hAnsi="Times New Roman" w:cs="Times New Roman"/>
          <w:b/>
          <w:bCs/>
          <w:i/>
          <w:iCs/>
          <w:sz w:val="20"/>
          <w:szCs w:val="20"/>
        </w:rPr>
      </w:pPr>
      <w:r w:rsidRPr="00DA06BD">
        <w:rPr>
          <w:rFonts w:ascii="Times New Roman" w:hAnsi="Times New Roman" w:cs="Times New Roman"/>
          <w:b/>
          <w:bCs/>
          <w:i/>
          <w:iCs/>
          <w:sz w:val="20"/>
          <w:szCs w:val="20"/>
        </w:rPr>
        <w:t xml:space="preserve">Проектная деятельность </w:t>
      </w:r>
    </w:p>
    <w:p w:rsidR="00BE516E" w:rsidRPr="00DA06BD" w:rsidRDefault="00BE516E" w:rsidP="00F305E7">
      <w:pPr>
        <w:pStyle w:val="af2"/>
        <w:spacing w:before="0" w:after="0"/>
        <w:jc w:val="both"/>
        <w:rPr>
          <w:rFonts w:ascii="Times New Roman" w:hAnsi="Times New Roman" w:cs="Times New Roman"/>
          <w:sz w:val="20"/>
          <w:szCs w:val="20"/>
        </w:rPr>
      </w:pPr>
      <w:r w:rsidRPr="00DA06BD">
        <w:rPr>
          <w:rFonts w:ascii="Times New Roman" w:hAnsi="Times New Roman" w:cs="Times New Roman"/>
          <w:sz w:val="20"/>
          <w:szCs w:val="20"/>
        </w:rPr>
        <w:tab/>
        <w:t xml:space="preserve">В  результате проектной деятельности формируется исследовательское поведение учащихся. Проектная деятельность осуществляется через уроки, элективные курсы, спецкурсы.  Итоги проектной деятельности учащихся подводятся на школьной конференции.  </w:t>
      </w:r>
    </w:p>
    <w:p w:rsidR="00BE516E" w:rsidRPr="00DA06BD" w:rsidRDefault="00BE516E" w:rsidP="00F305E7">
      <w:pPr>
        <w:jc w:val="both"/>
        <w:rPr>
          <w:b/>
          <w:bCs/>
          <w:sz w:val="20"/>
          <w:szCs w:val="20"/>
        </w:rPr>
      </w:pPr>
      <w:r w:rsidRPr="00DA06BD">
        <w:rPr>
          <w:sz w:val="20"/>
          <w:szCs w:val="20"/>
        </w:rPr>
        <w:t xml:space="preserve">           Организация исследовательской деятельности учащихся базируется на индивидуальном подходе. Результат исследовательской работы представляется  на школьной конференции в форме публичного выступления или защищается на уроке, занятиях элективного курса.</w:t>
      </w:r>
    </w:p>
    <w:p w:rsidR="00BE516E" w:rsidRPr="00DA06BD" w:rsidRDefault="00BE516E" w:rsidP="00F305E7">
      <w:pPr>
        <w:jc w:val="both"/>
        <w:rPr>
          <w:spacing w:val="-1"/>
          <w:sz w:val="20"/>
          <w:szCs w:val="20"/>
        </w:rPr>
      </w:pPr>
      <w:r w:rsidRPr="00DA06BD">
        <w:rPr>
          <w:sz w:val="20"/>
          <w:szCs w:val="20"/>
        </w:rPr>
        <w:tab/>
        <w:t xml:space="preserve">Содержание дополнительного   образования  строится на основе   рабочих программ разработанных  </w:t>
      </w:r>
      <w:r w:rsidRPr="00DA06BD">
        <w:rPr>
          <w:spacing w:val="-1"/>
          <w:sz w:val="20"/>
          <w:szCs w:val="20"/>
        </w:rPr>
        <w:t>педагогами школы, рассмотренных на методическом совете, утвержденных директором школы и рабочих программ,  разработанных преподавателями  дополнительного образования.</w:t>
      </w:r>
    </w:p>
    <w:p w:rsidR="00BE516E" w:rsidRPr="00A829DE" w:rsidRDefault="00BE516E" w:rsidP="00A829DE">
      <w:pPr>
        <w:jc w:val="both"/>
        <w:rPr>
          <w:b/>
          <w:bCs/>
          <w:sz w:val="20"/>
          <w:szCs w:val="20"/>
        </w:rPr>
      </w:pPr>
      <w:r w:rsidRPr="00DA06BD">
        <w:rPr>
          <w:sz w:val="20"/>
          <w:szCs w:val="20"/>
        </w:rPr>
        <w:t xml:space="preserve">Итогом обучения учащихся в системе дополнительного образования является участие в образовательных конкурсах, научно-практических конференциях, олимпиадах разного уровня.  </w:t>
      </w:r>
      <w:bookmarkStart w:id="10" w:name="_Toc277178420"/>
      <w:bookmarkStart w:id="11" w:name="_Toc278270197"/>
    </w:p>
    <w:p w:rsidR="00BE516E" w:rsidRPr="00DA06BD" w:rsidRDefault="00BE516E" w:rsidP="00F305E7">
      <w:pPr>
        <w:pStyle w:val="3"/>
        <w:rPr>
          <w:i/>
          <w:iCs/>
          <w:sz w:val="20"/>
          <w:szCs w:val="20"/>
        </w:rPr>
      </w:pPr>
      <w:r w:rsidRPr="00DA06BD">
        <w:rPr>
          <w:sz w:val="20"/>
          <w:szCs w:val="20"/>
        </w:rPr>
        <w:t xml:space="preserve">3.3. </w:t>
      </w:r>
      <w:bookmarkEnd w:id="10"/>
      <w:bookmarkEnd w:id="11"/>
      <w:r w:rsidRPr="00DA06BD">
        <w:rPr>
          <w:sz w:val="20"/>
          <w:szCs w:val="20"/>
        </w:rPr>
        <w:t>Система условий реализации ООП</w:t>
      </w:r>
    </w:p>
    <w:p w:rsidR="00BE516E" w:rsidRPr="00DA06BD" w:rsidRDefault="00BE516E" w:rsidP="00CE7914">
      <w:pPr>
        <w:ind w:firstLine="720"/>
        <w:jc w:val="both"/>
        <w:rPr>
          <w:sz w:val="20"/>
          <w:szCs w:val="20"/>
        </w:rPr>
      </w:pPr>
      <w:r w:rsidRPr="00DA06BD">
        <w:rPr>
          <w:sz w:val="20"/>
          <w:szCs w:val="20"/>
        </w:rPr>
        <w:t xml:space="preserve">Для успешной реализации образовательной программы выстроена модель взаимодействия функциональных структур образовательного учреждения, определено место и назначение каждой структуры, выявлены условия и </w:t>
      </w:r>
      <w:r w:rsidRPr="00DA06BD">
        <w:rPr>
          <w:sz w:val="20"/>
          <w:szCs w:val="20"/>
        </w:rPr>
        <w:lastRenderedPageBreak/>
        <w:t>ресурсы, подготовлено нормативно-правовое обеспечение, которое отвечает задачам функционирования и развития школы.</w:t>
      </w:r>
    </w:p>
    <w:p w:rsidR="00BE516E" w:rsidRPr="00DA06BD" w:rsidRDefault="00BE516E" w:rsidP="00CE7914">
      <w:pPr>
        <w:ind w:firstLine="709"/>
        <w:jc w:val="both"/>
        <w:rPr>
          <w:sz w:val="20"/>
          <w:szCs w:val="20"/>
        </w:rPr>
      </w:pPr>
      <w:r w:rsidRPr="00DA06BD">
        <w:rPr>
          <w:sz w:val="20"/>
          <w:szCs w:val="20"/>
        </w:rPr>
        <w:t>Определены следующие условия, необходимые для успешной реализации образовательной  программы:</w:t>
      </w:r>
    </w:p>
    <w:p w:rsidR="00BE516E" w:rsidRPr="00DA06BD" w:rsidRDefault="00BE516E" w:rsidP="00823459">
      <w:pPr>
        <w:numPr>
          <w:ilvl w:val="0"/>
          <w:numId w:val="15"/>
        </w:numPr>
        <w:suppressAutoHyphens/>
        <w:jc w:val="both"/>
        <w:rPr>
          <w:sz w:val="20"/>
          <w:szCs w:val="20"/>
        </w:rPr>
      </w:pPr>
      <w:r w:rsidRPr="00DA06BD">
        <w:rPr>
          <w:b/>
          <w:bCs/>
          <w:sz w:val="20"/>
          <w:szCs w:val="20"/>
        </w:rPr>
        <w:t>кадровые условия</w:t>
      </w:r>
      <w:r w:rsidRPr="00DA06BD">
        <w:rPr>
          <w:sz w:val="20"/>
          <w:szCs w:val="20"/>
        </w:rPr>
        <w:t xml:space="preserve"> – обеспечение школы квалифицированными кадрами, повышение их квалификации, определение функционала работников школы, внесение изменений в должностные обязанности;</w:t>
      </w:r>
    </w:p>
    <w:p w:rsidR="00BE516E" w:rsidRPr="00DA06BD" w:rsidRDefault="00BE516E" w:rsidP="00823459">
      <w:pPr>
        <w:numPr>
          <w:ilvl w:val="0"/>
          <w:numId w:val="15"/>
        </w:numPr>
        <w:suppressAutoHyphens/>
        <w:jc w:val="both"/>
        <w:rPr>
          <w:sz w:val="20"/>
          <w:szCs w:val="20"/>
        </w:rPr>
      </w:pPr>
      <w:r w:rsidRPr="00DA06BD">
        <w:rPr>
          <w:b/>
          <w:bCs/>
          <w:sz w:val="20"/>
          <w:szCs w:val="20"/>
        </w:rPr>
        <w:t>мотивационные условия</w:t>
      </w:r>
      <w:r w:rsidRPr="00DA06BD">
        <w:rPr>
          <w:sz w:val="20"/>
          <w:szCs w:val="20"/>
        </w:rPr>
        <w:t xml:space="preserve"> – создание системы морального и материального стимулирования педагогов и других работников школы;</w:t>
      </w:r>
    </w:p>
    <w:p w:rsidR="00BE516E" w:rsidRPr="00DA06BD" w:rsidRDefault="00BE516E" w:rsidP="00823459">
      <w:pPr>
        <w:numPr>
          <w:ilvl w:val="0"/>
          <w:numId w:val="15"/>
        </w:numPr>
        <w:suppressAutoHyphens/>
        <w:jc w:val="both"/>
        <w:rPr>
          <w:sz w:val="20"/>
          <w:szCs w:val="20"/>
        </w:rPr>
      </w:pPr>
      <w:r w:rsidRPr="00DA06BD">
        <w:rPr>
          <w:b/>
          <w:bCs/>
          <w:sz w:val="20"/>
          <w:szCs w:val="20"/>
        </w:rPr>
        <w:t>методические условия</w:t>
      </w:r>
      <w:r w:rsidRPr="00DA06BD">
        <w:rPr>
          <w:sz w:val="20"/>
          <w:szCs w:val="20"/>
        </w:rPr>
        <w:t xml:space="preserve"> – разработка новых или апробация существующих технологий, методик, средств обучения и контроля, развитие системы методической работы с педагогами;</w:t>
      </w:r>
    </w:p>
    <w:p w:rsidR="00BE516E" w:rsidRPr="00DA06BD" w:rsidRDefault="00BE516E" w:rsidP="00823459">
      <w:pPr>
        <w:numPr>
          <w:ilvl w:val="0"/>
          <w:numId w:val="15"/>
        </w:numPr>
        <w:suppressAutoHyphens/>
        <w:jc w:val="both"/>
        <w:rPr>
          <w:sz w:val="20"/>
          <w:szCs w:val="20"/>
        </w:rPr>
      </w:pPr>
      <w:r w:rsidRPr="00DA06BD">
        <w:rPr>
          <w:sz w:val="20"/>
          <w:szCs w:val="20"/>
        </w:rPr>
        <w:t xml:space="preserve">создание благоприятного </w:t>
      </w:r>
      <w:r w:rsidRPr="00DA06BD">
        <w:rPr>
          <w:b/>
          <w:bCs/>
          <w:sz w:val="20"/>
          <w:szCs w:val="20"/>
        </w:rPr>
        <w:t>психологического климата</w:t>
      </w:r>
      <w:r w:rsidRPr="00DA06BD">
        <w:rPr>
          <w:sz w:val="20"/>
          <w:szCs w:val="20"/>
        </w:rPr>
        <w:t xml:space="preserve"> – организация системы социально-психологической поддержки  в школе;</w:t>
      </w:r>
    </w:p>
    <w:p w:rsidR="00BE516E" w:rsidRPr="00DA06BD" w:rsidRDefault="00BE516E" w:rsidP="00823459">
      <w:pPr>
        <w:numPr>
          <w:ilvl w:val="0"/>
          <w:numId w:val="15"/>
        </w:numPr>
        <w:suppressAutoHyphens/>
        <w:jc w:val="both"/>
        <w:rPr>
          <w:sz w:val="20"/>
          <w:szCs w:val="20"/>
        </w:rPr>
      </w:pPr>
      <w:r w:rsidRPr="00DA06BD">
        <w:rPr>
          <w:b/>
          <w:bCs/>
          <w:sz w:val="20"/>
          <w:szCs w:val="20"/>
        </w:rPr>
        <w:t>нормативно-правовые условия</w:t>
      </w:r>
      <w:r w:rsidRPr="00DA06BD">
        <w:rPr>
          <w:sz w:val="20"/>
          <w:szCs w:val="20"/>
        </w:rPr>
        <w:t xml:space="preserve"> – разработка системы локальных актов, внесение изменений  </w:t>
      </w:r>
      <w:proofErr w:type="gramStart"/>
      <w:r w:rsidRPr="00DA06BD">
        <w:rPr>
          <w:sz w:val="20"/>
          <w:szCs w:val="20"/>
        </w:rPr>
        <w:t>в</w:t>
      </w:r>
      <w:proofErr w:type="gramEnd"/>
      <w:r w:rsidRPr="00DA06BD">
        <w:rPr>
          <w:sz w:val="20"/>
          <w:szCs w:val="20"/>
        </w:rPr>
        <w:t xml:space="preserve"> существующие.</w:t>
      </w:r>
    </w:p>
    <w:p w:rsidR="00BE516E" w:rsidRPr="00DA06BD" w:rsidRDefault="00BE516E" w:rsidP="00CE7914">
      <w:pPr>
        <w:ind w:firstLine="709"/>
        <w:jc w:val="both"/>
        <w:rPr>
          <w:sz w:val="20"/>
          <w:szCs w:val="20"/>
        </w:rPr>
      </w:pPr>
      <w:r w:rsidRPr="00DA06BD">
        <w:rPr>
          <w:sz w:val="20"/>
          <w:szCs w:val="20"/>
        </w:rPr>
        <w:t>Субъектами управления образовательной программы школы, которые компетентны, ответственны за принятие решений, выступают  директор, его заместители, руководители методических объединений, педагогический совет и методический совет, совет школы.</w:t>
      </w:r>
    </w:p>
    <w:p w:rsidR="00BE516E" w:rsidRPr="00DA06BD" w:rsidRDefault="00BE516E" w:rsidP="004703FC">
      <w:pPr>
        <w:ind w:firstLine="540"/>
        <w:jc w:val="both"/>
        <w:rPr>
          <w:sz w:val="20"/>
          <w:szCs w:val="20"/>
        </w:rPr>
      </w:pPr>
      <w:r w:rsidRPr="00DA06BD">
        <w:rPr>
          <w:b/>
          <w:bCs/>
          <w:sz w:val="20"/>
          <w:szCs w:val="20"/>
        </w:rPr>
        <w:t>Принципы</w:t>
      </w:r>
      <w:r w:rsidRPr="00DA06BD">
        <w:rPr>
          <w:sz w:val="20"/>
          <w:szCs w:val="20"/>
        </w:rPr>
        <w:t>, на которых строится система управления:</w:t>
      </w:r>
    </w:p>
    <w:p w:rsidR="00BE516E" w:rsidRPr="00DA06BD" w:rsidRDefault="00BE516E" w:rsidP="00823459">
      <w:pPr>
        <w:numPr>
          <w:ilvl w:val="0"/>
          <w:numId w:val="16"/>
        </w:numPr>
        <w:tabs>
          <w:tab w:val="left" w:pos="540"/>
        </w:tabs>
        <w:suppressAutoHyphens/>
        <w:ind w:left="720" w:hanging="180"/>
        <w:jc w:val="both"/>
        <w:rPr>
          <w:sz w:val="20"/>
          <w:szCs w:val="20"/>
        </w:rPr>
      </w:pPr>
      <w:r w:rsidRPr="00DA06BD">
        <w:rPr>
          <w:sz w:val="20"/>
          <w:szCs w:val="20"/>
        </w:rPr>
        <w:tab/>
        <w:t>отказ от излишней централизации управления;</w:t>
      </w:r>
    </w:p>
    <w:p w:rsidR="00BE516E" w:rsidRPr="00DA06BD" w:rsidRDefault="00BE516E" w:rsidP="00823459">
      <w:pPr>
        <w:numPr>
          <w:ilvl w:val="0"/>
          <w:numId w:val="16"/>
        </w:numPr>
        <w:tabs>
          <w:tab w:val="left" w:pos="540"/>
          <w:tab w:val="left" w:pos="900"/>
        </w:tabs>
        <w:suppressAutoHyphens/>
        <w:ind w:left="720" w:hanging="180"/>
        <w:jc w:val="both"/>
        <w:rPr>
          <w:sz w:val="20"/>
          <w:szCs w:val="20"/>
        </w:rPr>
      </w:pPr>
      <w:r w:rsidRPr="00DA06BD">
        <w:rPr>
          <w:sz w:val="20"/>
          <w:szCs w:val="20"/>
        </w:rPr>
        <w:tab/>
        <w:t>сочетание административно-командных и демократических методов;</w:t>
      </w:r>
    </w:p>
    <w:p w:rsidR="00BE516E" w:rsidRPr="00DA06BD" w:rsidRDefault="00BE516E" w:rsidP="00823459">
      <w:pPr>
        <w:numPr>
          <w:ilvl w:val="0"/>
          <w:numId w:val="16"/>
        </w:numPr>
        <w:tabs>
          <w:tab w:val="left" w:pos="540"/>
          <w:tab w:val="left" w:pos="720"/>
        </w:tabs>
        <w:suppressAutoHyphens/>
        <w:ind w:left="900" w:hanging="360"/>
        <w:jc w:val="both"/>
        <w:rPr>
          <w:sz w:val="20"/>
          <w:szCs w:val="20"/>
        </w:rPr>
      </w:pPr>
      <w:r w:rsidRPr="00DA06BD">
        <w:rPr>
          <w:sz w:val="20"/>
          <w:szCs w:val="20"/>
        </w:rPr>
        <w:tab/>
        <w:t>четкое планирование и ответственность  всех управленческих структур;</w:t>
      </w:r>
    </w:p>
    <w:p w:rsidR="00BE516E" w:rsidRPr="00DA06BD" w:rsidRDefault="00BE516E" w:rsidP="00823459">
      <w:pPr>
        <w:numPr>
          <w:ilvl w:val="0"/>
          <w:numId w:val="16"/>
        </w:numPr>
        <w:tabs>
          <w:tab w:val="left" w:pos="540"/>
          <w:tab w:val="left" w:pos="900"/>
        </w:tabs>
        <w:suppressAutoHyphens/>
        <w:ind w:left="900" w:hanging="360"/>
        <w:jc w:val="both"/>
        <w:rPr>
          <w:sz w:val="20"/>
          <w:szCs w:val="20"/>
        </w:rPr>
      </w:pPr>
      <w:r w:rsidRPr="00DA06BD">
        <w:rPr>
          <w:sz w:val="20"/>
          <w:szCs w:val="20"/>
        </w:rPr>
        <w:t xml:space="preserve"> обеспечение гармоничного сочетания управления и самоуправления;</w:t>
      </w:r>
    </w:p>
    <w:p w:rsidR="00BE516E" w:rsidRPr="00DA06BD" w:rsidRDefault="00BE516E" w:rsidP="00823459">
      <w:pPr>
        <w:numPr>
          <w:ilvl w:val="0"/>
          <w:numId w:val="16"/>
        </w:numPr>
        <w:tabs>
          <w:tab w:val="left" w:pos="540"/>
          <w:tab w:val="left" w:pos="720"/>
        </w:tabs>
        <w:suppressAutoHyphens/>
        <w:ind w:left="900" w:hanging="360"/>
        <w:jc w:val="both"/>
        <w:rPr>
          <w:sz w:val="20"/>
          <w:szCs w:val="20"/>
        </w:rPr>
      </w:pPr>
      <w:r w:rsidRPr="00DA06BD">
        <w:rPr>
          <w:sz w:val="20"/>
          <w:szCs w:val="20"/>
        </w:rPr>
        <w:t xml:space="preserve"> вовлечение работников ОУ в организационное развитие школы, </w:t>
      </w:r>
    </w:p>
    <w:p w:rsidR="00BE516E" w:rsidRPr="00DA06BD" w:rsidRDefault="00BE516E" w:rsidP="00CE7914">
      <w:pPr>
        <w:tabs>
          <w:tab w:val="left" w:pos="900"/>
        </w:tabs>
        <w:jc w:val="both"/>
        <w:rPr>
          <w:sz w:val="20"/>
          <w:szCs w:val="20"/>
        </w:rPr>
      </w:pPr>
      <w:r w:rsidRPr="00DA06BD">
        <w:rPr>
          <w:sz w:val="20"/>
          <w:szCs w:val="20"/>
        </w:rPr>
        <w:t>Управление  осуществляется  дифференцированно на основе распределения функций и полномочий.</w:t>
      </w:r>
    </w:p>
    <w:p w:rsidR="00BE516E" w:rsidRPr="00DA06BD" w:rsidRDefault="00BE516E" w:rsidP="00CE7914">
      <w:pPr>
        <w:ind w:firstLine="709"/>
        <w:jc w:val="both"/>
        <w:rPr>
          <w:sz w:val="20"/>
          <w:szCs w:val="20"/>
        </w:rPr>
      </w:pPr>
      <w:r w:rsidRPr="00DA06BD">
        <w:rPr>
          <w:sz w:val="20"/>
          <w:szCs w:val="20"/>
        </w:rPr>
        <w:t xml:space="preserve">Функционал субъектов управления определяется  на основании  следующих </w:t>
      </w:r>
      <w:r w:rsidRPr="00DA06BD">
        <w:rPr>
          <w:b/>
          <w:bCs/>
          <w:sz w:val="20"/>
          <w:szCs w:val="20"/>
        </w:rPr>
        <w:t>локальных актов</w:t>
      </w:r>
      <w:r w:rsidRPr="00DA06BD">
        <w:rPr>
          <w:sz w:val="20"/>
          <w:szCs w:val="20"/>
        </w:rPr>
        <w:t xml:space="preserve">: </w:t>
      </w:r>
    </w:p>
    <w:p w:rsidR="00BE516E" w:rsidRPr="00DA06BD" w:rsidRDefault="00BE516E" w:rsidP="00823459">
      <w:pPr>
        <w:numPr>
          <w:ilvl w:val="0"/>
          <w:numId w:val="47"/>
        </w:numPr>
        <w:tabs>
          <w:tab w:val="left" w:pos="900"/>
        </w:tabs>
        <w:suppressAutoHyphens/>
        <w:jc w:val="both"/>
        <w:rPr>
          <w:sz w:val="20"/>
          <w:szCs w:val="20"/>
        </w:rPr>
      </w:pPr>
      <w:r w:rsidRPr="00DA06BD">
        <w:rPr>
          <w:sz w:val="20"/>
          <w:szCs w:val="20"/>
        </w:rPr>
        <w:t xml:space="preserve">Положение о Педагогическом совете </w:t>
      </w:r>
    </w:p>
    <w:p w:rsidR="00BE516E" w:rsidRPr="00DA06BD" w:rsidRDefault="00BE516E" w:rsidP="00823459">
      <w:pPr>
        <w:numPr>
          <w:ilvl w:val="0"/>
          <w:numId w:val="47"/>
        </w:numPr>
        <w:tabs>
          <w:tab w:val="left" w:pos="900"/>
        </w:tabs>
        <w:suppressAutoHyphens/>
        <w:jc w:val="both"/>
        <w:rPr>
          <w:sz w:val="20"/>
          <w:szCs w:val="20"/>
        </w:rPr>
      </w:pPr>
      <w:r w:rsidRPr="00DA06BD">
        <w:rPr>
          <w:sz w:val="20"/>
          <w:szCs w:val="20"/>
        </w:rPr>
        <w:t>Положение о методическом совете</w:t>
      </w:r>
    </w:p>
    <w:p w:rsidR="00BE516E" w:rsidRPr="00DA06BD" w:rsidRDefault="00BE516E" w:rsidP="00823459">
      <w:pPr>
        <w:numPr>
          <w:ilvl w:val="0"/>
          <w:numId w:val="47"/>
        </w:numPr>
        <w:tabs>
          <w:tab w:val="left" w:pos="900"/>
        </w:tabs>
        <w:suppressAutoHyphens/>
        <w:jc w:val="both"/>
        <w:rPr>
          <w:sz w:val="20"/>
          <w:szCs w:val="20"/>
        </w:rPr>
      </w:pPr>
      <w:r w:rsidRPr="00DA06BD">
        <w:rPr>
          <w:sz w:val="20"/>
          <w:szCs w:val="20"/>
        </w:rPr>
        <w:t xml:space="preserve">Положение о методическом объединении </w:t>
      </w:r>
    </w:p>
    <w:p w:rsidR="00BE516E" w:rsidRPr="00DA06BD" w:rsidRDefault="00BE516E" w:rsidP="00823459">
      <w:pPr>
        <w:numPr>
          <w:ilvl w:val="0"/>
          <w:numId w:val="47"/>
        </w:numPr>
        <w:tabs>
          <w:tab w:val="left" w:pos="900"/>
        </w:tabs>
        <w:suppressAutoHyphens/>
        <w:jc w:val="both"/>
        <w:rPr>
          <w:spacing w:val="-4"/>
          <w:sz w:val="20"/>
          <w:szCs w:val="20"/>
        </w:rPr>
      </w:pPr>
      <w:r w:rsidRPr="00DA06BD">
        <w:rPr>
          <w:spacing w:val="-4"/>
          <w:sz w:val="20"/>
          <w:szCs w:val="20"/>
        </w:rPr>
        <w:t>Положение об Управляющем совете</w:t>
      </w:r>
    </w:p>
    <w:p w:rsidR="00BE516E" w:rsidRPr="00DA06BD" w:rsidRDefault="00BE516E" w:rsidP="00823459">
      <w:pPr>
        <w:numPr>
          <w:ilvl w:val="0"/>
          <w:numId w:val="47"/>
        </w:numPr>
        <w:tabs>
          <w:tab w:val="left" w:pos="900"/>
        </w:tabs>
        <w:suppressAutoHyphens/>
        <w:jc w:val="both"/>
        <w:rPr>
          <w:spacing w:val="-4"/>
          <w:sz w:val="20"/>
          <w:szCs w:val="20"/>
        </w:rPr>
      </w:pPr>
      <w:r w:rsidRPr="00DA06BD">
        <w:rPr>
          <w:spacing w:val="-4"/>
          <w:sz w:val="20"/>
          <w:szCs w:val="20"/>
        </w:rPr>
        <w:t>Положение о Совете старшеклассников</w:t>
      </w:r>
    </w:p>
    <w:p w:rsidR="00BE516E" w:rsidRPr="00DA06BD" w:rsidRDefault="00BE516E" w:rsidP="00CE7914">
      <w:pPr>
        <w:jc w:val="both"/>
        <w:rPr>
          <w:sz w:val="20"/>
          <w:szCs w:val="20"/>
        </w:rPr>
      </w:pPr>
      <w:r w:rsidRPr="00DA06BD">
        <w:rPr>
          <w:sz w:val="20"/>
          <w:szCs w:val="20"/>
        </w:rPr>
        <w:t>и на основании приказа  «О распределении обязанностей между членами администрации».</w:t>
      </w:r>
    </w:p>
    <w:p w:rsidR="00BE516E" w:rsidRPr="00DA06BD" w:rsidRDefault="00BE516E" w:rsidP="004703FC">
      <w:pPr>
        <w:ind w:firstLine="708"/>
        <w:jc w:val="both"/>
        <w:rPr>
          <w:sz w:val="20"/>
          <w:szCs w:val="20"/>
        </w:rPr>
      </w:pPr>
      <w:r w:rsidRPr="00DA06BD">
        <w:rPr>
          <w:sz w:val="20"/>
          <w:szCs w:val="20"/>
        </w:rPr>
        <w:t xml:space="preserve">С целью демократизации системы управления </w:t>
      </w:r>
      <w:r w:rsidRPr="00DA06BD">
        <w:rPr>
          <w:b/>
          <w:bCs/>
          <w:sz w:val="20"/>
          <w:szCs w:val="20"/>
        </w:rPr>
        <w:t>часть управленческих функций передается</w:t>
      </w:r>
      <w:r w:rsidRPr="00DA06BD">
        <w:rPr>
          <w:sz w:val="20"/>
          <w:szCs w:val="20"/>
        </w:rPr>
        <w:t xml:space="preserve"> Педагогическому Совету, методическому Совету, методическим объединениям, родительскому комитету. В положениях прописаны задачи, содержание работы, права, ответственность, документация. </w:t>
      </w:r>
    </w:p>
    <w:p w:rsidR="00BE516E" w:rsidRPr="00DA06BD" w:rsidRDefault="00BE516E" w:rsidP="00CE7914">
      <w:pPr>
        <w:jc w:val="both"/>
        <w:rPr>
          <w:sz w:val="20"/>
          <w:szCs w:val="20"/>
        </w:rPr>
      </w:pPr>
      <w:r w:rsidRPr="00DA06BD">
        <w:rPr>
          <w:sz w:val="20"/>
          <w:szCs w:val="20"/>
        </w:rPr>
        <w:tab/>
        <w:t xml:space="preserve">Циклограмма управленческой деятельности содержит направления работы по управлению реализацией образовательной программы, определяет временные рамки и формы проведения работы. </w:t>
      </w:r>
    </w:p>
    <w:p w:rsidR="00BE516E" w:rsidRDefault="00BE516E" w:rsidP="00AD3911">
      <w:pPr>
        <w:pStyle w:val="ad"/>
        <w:spacing w:after="0" w:line="240" w:lineRule="auto"/>
        <w:ind w:left="0"/>
        <w:rPr>
          <w:rFonts w:ascii="Times New Roman" w:hAnsi="Times New Roman" w:cs="Times New Roman"/>
          <w:b/>
          <w:bCs/>
          <w:i/>
          <w:iCs/>
          <w:sz w:val="20"/>
          <w:szCs w:val="20"/>
        </w:rPr>
      </w:pPr>
      <w:bookmarkStart w:id="12" w:name="_GoBack"/>
      <w:bookmarkEnd w:id="12"/>
    </w:p>
    <w:p w:rsidR="00BE516E" w:rsidRDefault="00BE516E" w:rsidP="00A829DE">
      <w:pPr>
        <w:pStyle w:val="ad"/>
        <w:spacing w:after="0" w:line="240" w:lineRule="auto"/>
        <w:jc w:val="center"/>
        <w:rPr>
          <w:rFonts w:ascii="Times New Roman" w:hAnsi="Times New Roman" w:cs="Times New Roman"/>
          <w:b/>
          <w:bCs/>
          <w:i/>
          <w:iCs/>
          <w:sz w:val="20"/>
          <w:szCs w:val="20"/>
        </w:rPr>
      </w:pPr>
    </w:p>
    <w:p w:rsidR="00BE516E" w:rsidRPr="00DA06BD" w:rsidRDefault="00BE516E" w:rsidP="00A829DE">
      <w:pPr>
        <w:pStyle w:val="ad"/>
        <w:spacing w:after="0" w:line="240" w:lineRule="auto"/>
        <w:jc w:val="center"/>
        <w:rPr>
          <w:rFonts w:ascii="Times New Roman" w:hAnsi="Times New Roman" w:cs="Times New Roman"/>
          <w:b/>
          <w:bCs/>
          <w:i/>
          <w:iCs/>
          <w:sz w:val="20"/>
          <w:szCs w:val="20"/>
        </w:rPr>
      </w:pPr>
      <w:proofErr w:type="spellStart"/>
      <w:r w:rsidRPr="00DA06BD">
        <w:rPr>
          <w:rFonts w:ascii="Times New Roman" w:hAnsi="Times New Roman" w:cs="Times New Roman"/>
          <w:b/>
          <w:bCs/>
          <w:i/>
          <w:iCs/>
          <w:sz w:val="20"/>
          <w:szCs w:val="20"/>
        </w:rPr>
        <w:t>Внутришкольный</w:t>
      </w:r>
      <w:proofErr w:type="spellEnd"/>
      <w:r w:rsidRPr="00DA06BD">
        <w:rPr>
          <w:rFonts w:ascii="Times New Roman" w:hAnsi="Times New Roman" w:cs="Times New Roman"/>
          <w:b/>
          <w:bCs/>
          <w:i/>
          <w:iCs/>
          <w:sz w:val="20"/>
          <w:szCs w:val="20"/>
        </w:rPr>
        <w:t xml:space="preserve"> контроль</w:t>
      </w:r>
    </w:p>
    <w:p w:rsidR="00BE516E" w:rsidRPr="00DA06BD" w:rsidRDefault="00BE516E" w:rsidP="00CE7914">
      <w:pPr>
        <w:jc w:val="both"/>
        <w:rPr>
          <w:sz w:val="20"/>
          <w:szCs w:val="20"/>
        </w:rPr>
      </w:pPr>
      <w:r w:rsidRPr="00DA06BD">
        <w:rPr>
          <w:b/>
          <w:bCs/>
          <w:i/>
          <w:iCs/>
          <w:sz w:val="20"/>
          <w:szCs w:val="20"/>
        </w:rPr>
        <w:t xml:space="preserve">Цель </w:t>
      </w:r>
      <w:proofErr w:type="spellStart"/>
      <w:r w:rsidRPr="00DA06BD">
        <w:rPr>
          <w:b/>
          <w:bCs/>
          <w:i/>
          <w:iCs/>
          <w:sz w:val="20"/>
          <w:szCs w:val="20"/>
        </w:rPr>
        <w:t>внутришкольного</w:t>
      </w:r>
      <w:proofErr w:type="spellEnd"/>
      <w:r w:rsidRPr="00DA06BD">
        <w:rPr>
          <w:b/>
          <w:bCs/>
          <w:i/>
          <w:iCs/>
          <w:sz w:val="20"/>
          <w:szCs w:val="20"/>
        </w:rPr>
        <w:t xml:space="preserve"> контроля за учебно-воспитательным процессом:</w:t>
      </w:r>
      <w:r w:rsidRPr="00DA06BD">
        <w:rPr>
          <w:sz w:val="20"/>
          <w:szCs w:val="20"/>
        </w:rPr>
        <w:t xml:space="preserve"> достижение соответствия функционирования и развития педагогического процесса в МБОУ СОШ № 8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w:t>
      </w:r>
    </w:p>
    <w:p w:rsidR="00BE516E" w:rsidRPr="00DA06BD" w:rsidRDefault="00BE516E" w:rsidP="00CE7914">
      <w:pPr>
        <w:jc w:val="both"/>
        <w:rPr>
          <w:b/>
          <w:bCs/>
          <w:i/>
          <w:iCs/>
          <w:sz w:val="20"/>
          <w:szCs w:val="20"/>
        </w:rPr>
      </w:pPr>
      <w:r w:rsidRPr="00DA06BD">
        <w:rPr>
          <w:b/>
          <w:bCs/>
          <w:i/>
          <w:iCs/>
          <w:sz w:val="20"/>
          <w:szCs w:val="20"/>
        </w:rPr>
        <w:t>Задачи:</w:t>
      </w:r>
    </w:p>
    <w:p w:rsidR="00BE516E" w:rsidRPr="00DA06BD" w:rsidRDefault="00BE516E" w:rsidP="00823459">
      <w:pPr>
        <w:numPr>
          <w:ilvl w:val="0"/>
          <w:numId w:val="48"/>
        </w:numPr>
        <w:jc w:val="both"/>
        <w:rPr>
          <w:sz w:val="20"/>
          <w:szCs w:val="20"/>
        </w:rPr>
      </w:pPr>
      <w:r w:rsidRPr="00DA06BD">
        <w:rPr>
          <w:sz w:val="20"/>
          <w:szCs w:val="20"/>
        </w:rPr>
        <w:t>Диагностировать состояние УВП, выявлять отклонения от запланированного результата (стандарта образования) в работе коллектива и отдельных его членов, создавать обстановку заинтересованности, доверия и совместного творчества «учитель-ученик», «руководитель-учитель».</w:t>
      </w:r>
    </w:p>
    <w:p w:rsidR="00BE516E" w:rsidRPr="00DA06BD" w:rsidRDefault="00BE516E" w:rsidP="00823459">
      <w:pPr>
        <w:numPr>
          <w:ilvl w:val="0"/>
          <w:numId w:val="48"/>
        </w:numPr>
        <w:jc w:val="both"/>
        <w:rPr>
          <w:sz w:val="20"/>
          <w:szCs w:val="20"/>
        </w:rPr>
      </w:pPr>
      <w:r w:rsidRPr="00DA06BD">
        <w:rPr>
          <w:sz w:val="20"/>
          <w:szCs w:val="20"/>
        </w:rPr>
        <w:t>Сформировать у учащихся ответственное и заинтересованное отношение к овладению знаниями, умениями, навыками.</w:t>
      </w:r>
    </w:p>
    <w:p w:rsidR="00BE516E" w:rsidRPr="00DA06BD" w:rsidRDefault="00BE516E" w:rsidP="00823459">
      <w:pPr>
        <w:numPr>
          <w:ilvl w:val="0"/>
          <w:numId w:val="48"/>
        </w:numPr>
        <w:jc w:val="both"/>
        <w:rPr>
          <w:sz w:val="20"/>
          <w:szCs w:val="20"/>
        </w:rPr>
      </w:pPr>
      <w:r w:rsidRPr="00DA06BD">
        <w:rPr>
          <w:sz w:val="20"/>
          <w:szCs w:val="20"/>
        </w:rPr>
        <w:t>Обеспечить единство урочной и внеурочной деятельности учителя через сеть элективных учебных предметов, индивидуальных занятий и дополнительного образования.</w:t>
      </w:r>
    </w:p>
    <w:p w:rsidR="00BE516E" w:rsidRPr="00DA06BD" w:rsidRDefault="00BE516E" w:rsidP="00823459">
      <w:pPr>
        <w:numPr>
          <w:ilvl w:val="0"/>
          <w:numId w:val="48"/>
        </w:numPr>
        <w:jc w:val="both"/>
        <w:rPr>
          <w:sz w:val="20"/>
          <w:szCs w:val="20"/>
        </w:rPr>
      </w:pPr>
      <w:r w:rsidRPr="00DA06BD">
        <w:rPr>
          <w:sz w:val="20"/>
          <w:szCs w:val="20"/>
        </w:rPr>
        <w:t xml:space="preserve">Повысить ответственность учителей, осуществить внедрение новых, передовых, инновационных, интенсивных методик и приемов работы в практику преподавания учебных  дисциплин. </w:t>
      </w:r>
    </w:p>
    <w:p w:rsidR="00BE516E" w:rsidRPr="00DA06BD" w:rsidRDefault="00BE516E" w:rsidP="00823459">
      <w:pPr>
        <w:numPr>
          <w:ilvl w:val="0"/>
          <w:numId w:val="48"/>
        </w:numPr>
        <w:jc w:val="both"/>
        <w:rPr>
          <w:sz w:val="20"/>
          <w:szCs w:val="20"/>
        </w:rPr>
      </w:pPr>
      <w:r w:rsidRPr="00DA06BD">
        <w:rPr>
          <w:sz w:val="20"/>
          <w:szCs w:val="20"/>
        </w:rPr>
        <w:t xml:space="preserve">Совершенствовать систему </w:t>
      </w:r>
      <w:proofErr w:type="gramStart"/>
      <w:r w:rsidRPr="00DA06BD">
        <w:rPr>
          <w:sz w:val="20"/>
          <w:szCs w:val="20"/>
        </w:rPr>
        <w:t>контроля за</w:t>
      </w:r>
      <w:proofErr w:type="gramEnd"/>
      <w:r w:rsidRPr="00DA06BD">
        <w:rPr>
          <w:sz w:val="20"/>
          <w:szCs w:val="20"/>
        </w:rPr>
        <w:t xml:space="preserve"> состоянием и ведением школьной документации. </w:t>
      </w:r>
    </w:p>
    <w:p w:rsidR="00BE516E" w:rsidRPr="00DA06BD" w:rsidRDefault="00BE516E" w:rsidP="00823459">
      <w:pPr>
        <w:pStyle w:val="ad"/>
        <w:numPr>
          <w:ilvl w:val="0"/>
          <w:numId w:val="24"/>
        </w:numPr>
        <w:spacing w:after="0" w:line="240" w:lineRule="auto"/>
        <w:jc w:val="both"/>
        <w:rPr>
          <w:rFonts w:ascii="Times New Roman" w:hAnsi="Times New Roman" w:cs="Times New Roman"/>
          <w:b/>
          <w:bCs/>
          <w:i/>
          <w:iCs/>
          <w:sz w:val="20"/>
          <w:szCs w:val="20"/>
        </w:rPr>
      </w:pPr>
      <w:r w:rsidRPr="00DA06BD">
        <w:rPr>
          <w:rFonts w:ascii="Times New Roman" w:hAnsi="Times New Roman" w:cs="Times New Roman"/>
          <w:b/>
          <w:bCs/>
          <w:i/>
          <w:iCs/>
          <w:sz w:val="20"/>
          <w:szCs w:val="20"/>
        </w:rPr>
        <w:t>Формы контроля</w:t>
      </w:r>
    </w:p>
    <w:p w:rsidR="00BE516E" w:rsidRPr="00DA06BD" w:rsidRDefault="00BE516E" w:rsidP="00823459">
      <w:pPr>
        <w:pStyle w:val="ad"/>
        <w:numPr>
          <w:ilvl w:val="0"/>
          <w:numId w:val="14"/>
        </w:numPr>
        <w:spacing w:after="0" w:line="240" w:lineRule="auto"/>
        <w:ind w:left="284" w:firstLine="0"/>
        <w:jc w:val="both"/>
        <w:rPr>
          <w:rFonts w:ascii="Times New Roman" w:hAnsi="Times New Roman" w:cs="Times New Roman"/>
          <w:b/>
          <w:bCs/>
          <w:sz w:val="20"/>
          <w:szCs w:val="20"/>
        </w:rPr>
      </w:pPr>
      <w:proofErr w:type="gramStart"/>
      <w:r w:rsidRPr="00DA06BD">
        <w:rPr>
          <w:rFonts w:ascii="Times New Roman" w:hAnsi="Times New Roman" w:cs="Times New Roman"/>
          <w:b/>
          <w:bCs/>
          <w:sz w:val="20"/>
          <w:szCs w:val="20"/>
        </w:rPr>
        <w:t>Контроль за</w:t>
      </w:r>
      <w:proofErr w:type="gramEnd"/>
      <w:r w:rsidRPr="00DA06BD">
        <w:rPr>
          <w:rFonts w:ascii="Times New Roman" w:hAnsi="Times New Roman" w:cs="Times New Roman"/>
          <w:b/>
          <w:bCs/>
          <w:sz w:val="20"/>
          <w:szCs w:val="20"/>
        </w:rPr>
        <w:t xml:space="preserve"> выполнением всеобуча</w:t>
      </w:r>
    </w:p>
    <w:p w:rsidR="00BE516E" w:rsidRPr="00DA06BD" w:rsidRDefault="00BE516E" w:rsidP="00823459">
      <w:pPr>
        <w:pStyle w:val="ad"/>
        <w:numPr>
          <w:ilvl w:val="0"/>
          <w:numId w:val="13"/>
        </w:numPr>
        <w:tabs>
          <w:tab w:val="left" w:pos="709"/>
        </w:tabs>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Домашнее задание, посещаемость занятий</w:t>
      </w:r>
    </w:p>
    <w:p w:rsidR="00BE516E" w:rsidRPr="00DA06BD" w:rsidRDefault="00BE516E" w:rsidP="00823459">
      <w:pPr>
        <w:pStyle w:val="ad"/>
        <w:numPr>
          <w:ilvl w:val="0"/>
          <w:numId w:val="13"/>
        </w:numPr>
        <w:tabs>
          <w:tab w:val="left" w:pos="709"/>
        </w:tabs>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Санитарно-гигиенический режим, техника безопасности</w:t>
      </w:r>
    </w:p>
    <w:p w:rsidR="00BE516E" w:rsidRPr="00DA06BD" w:rsidRDefault="00BE516E" w:rsidP="00823459">
      <w:pPr>
        <w:pStyle w:val="ad"/>
        <w:numPr>
          <w:ilvl w:val="0"/>
          <w:numId w:val="13"/>
        </w:numPr>
        <w:tabs>
          <w:tab w:val="left" w:pos="709"/>
        </w:tabs>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Работа с низко мотивированными учащимися</w:t>
      </w:r>
    </w:p>
    <w:p w:rsidR="00BE516E" w:rsidRPr="00DA06BD" w:rsidRDefault="00BE516E" w:rsidP="00823459">
      <w:pPr>
        <w:pStyle w:val="ad"/>
        <w:numPr>
          <w:ilvl w:val="0"/>
          <w:numId w:val="13"/>
        </w:numPr>
        <w:tabs>
          <w:tab w:val="left" w:pos="709"/>
        </w:tabs>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Работа с учащимися, имеющими высокий уровень развития учебно-познавательной деятельности</w:t>
      </w:r>
    </w:p>
    <w:p w:rsidR="00BE516E" w:rsidRPr="00DA06BD" w:rsidRDefault="00BE516E" w:rsidP="00823459">
      <w:pPr>
        <w:pStyle w:val="ad"/>
        <w:numPr>
          <w:ilvl w:val="0"/>
          <w:numId w:val="13"/>
        </w:numPr>
        <w:tabs>
          <w:tab w:val="left" w:pos="709"/>
        </w:tabs>
        <w:spacing w:after="0" w:line="240" w:lineRule="auto"/>
        <w:jc w:val="both"/>
        <w:rPr>
          <w:rFonts w:ascii="Times New Roman" w:hAnsi="Times New Roman" w:cs="Times New Roman"/>
          <w:sz w:val="20"/>
          <w:szCs w:val="20"/>
        </w:rPr>
      </w:pPr>
      <w:proofErr w:type="gramStart"/>
      <w:r w:rsidRPr="00DA06BD">
        <w:rPr>
          <w:rFonts w:ascii="Times New Roman" w:hAnsi="Times New Roman" w:cs="Times New Roman"/>
          <w:sz w:val="20"/>
          <w:szCs w:val="20"/>
        </w:rPr>
        <w:t>Контроль за</w:t>
      </w:r>
      <w:proofErr w:type="gramEnd"/>
      <w:r w:rsidRPr="00DA06BD">
        <w:rPr>
          <w:rFonts w:ascii="Times New Roman" w:hAnsi="Times New Roman" w:cs="Times New Roman"/>
          <w:sz w:val="20"/>
          <w:szCs w:val="20"/>
        </w:rPr>
        <w:t xml:space="preserve"> преподаванием учебных предметов и подготовка к ним</w:t>
      </w:r>
    </w:p>
    <w:p w:rsidR="00BE516E" w:rsidRPr="00DA06BD" w:rsidRDefault="00BE516E" w:rsidP="00823459">
      <w:pPr>
        <w:pStyle w:val="ad"/>
        <w:numPr>
          <w:ilvl w:val="0"/>
          <w:numId w:val="13"/>
        </w:numPr>
        <w:tabs>
          <w:tab w:val="left" w:pos="709"/>
        </w:tabs>
        <w:spacing w:after="0" w:line="240" w:lineRule="auto"/>
        <w:jc w:val="both"/>
        <w:rPr>
          <w:rFonts w:ascii="Times New Roman" w:hAnsi="Times New Roman" w:cs="Times New Roman"/>
          <w:sz w:val="20"/>
          <w:szCs w:val="20"/>
        </w:rPr>
      </w:pPr>
      <w:proofErr w:type="gramStart"/>
      <w:r w:rsidRPr="00DA06BD">
        <w:rPr>
          <w:rFonts w:ascii="Times New Roman" w:hAnsi="Times New Roman" w:cs="Times New Roman"/>
          <w:sz w:val="20"/>
          <w:szCs w:val="20"/>
        </w:rPr>
        <w:t>Контроль за</w:t>
      </w:r>
      <w:proofErr w:type="gramEnd"/>
      <w:r w:rsidRPr="00DA06BD">
        <w:rPr>
          <w:rFonts w:ascii="Times New Roman" w:hAnsi="Times New Roman" w:cs="Times New Roman"/>
          <w:sz w:val="20"/>
          <w:szCs w:val="20"/>
        </w:rPr>
        <w:t xml:space="preserve"> состоянием ЗУН учащихся по профильным предметам</w:t>
      </w:r>
    </w:p>
    <w:p w:rsidR="00BE516E" w:rsidRPr="00DA06BD" w:rsidRDefault="00BE516E" w:rsidP="00823459">
      <w:pPr>
        <w:pStyle w:val="ad"/>
        <w:numPr>
          <w:ilvl w:val="0"/>
          <w:numId w:val="13"/>
        </w:numPr>
        <w:tabs>
          <w:tab w:val="left" w:pos="709"/>
        </w:tabs>
        <w:spacing w:after="0" w:line="240" w:lineRule="auto"/>
        <w:jc w:val="both"/>
        <w:rPr>
          <w:rFonts w:ascii="Times New Roman" w:hAnsi="Times New Roman" w:cs="Times New Roman"/>
          <w:sz w:val="20"/>
          <w:szCs w:val="20"/>
        </w:rPr>
      </w:pPr>
      <w:proofErr w:type="gramStart"/>
      <w:r w:rsidRPr="00DA06BD">
        <w:rPr>
          <w:rFonts w:ascii="Times New Roman" w:hAnsi="Times New Roman" w:cs="Times New Roman"/>
          <w:sz w:val="20"/>
          <w:szCs w:val="20"/>
        </w:rPr>
        <w:t>Контроль за</w:t>
      </w:r>
      <w:proofErr w:type="gramEnd"/>
      <w:r w:rsidRPr="00DA06BD">
        <w:rPr>
          <w:rFonts w:ascii="Times New Roman" w:hAnsi="Times New Roman" w:cs="Times New Roman"/>
          <w:sz w:val="20"/>
          <w:szCs w:val="20"/>
        </w:rPr>
        <w:t xml:space="preserve"> работой по подготовке к итоговой аттестации</w:t>
      </w:r>
    </w:p>
    <w:p w:rsidR="00BE516E" w:rsidRPr="00DA06BD" w:rsidRDefault="00BE516E" w:rsidP="00823459">
      <w:pPr>
        <w:pStyle w:val="ad"/>
        <w:numPr>
          <w:ilvl w:val="0"/>
          <w:numId w:val="13"/>
        </w:numPr>
        <w:tabs>
          <w:tab w:val="left" w:pos="709"/>
        </w:tabs>
        <w:spacing w:after="0" w:line="240" w:lineRule="auto"/>
        <w:jc w:val="both"/>
        <w:rPr>
          <w:rFonts w:ascii="Times New Roman" w:hAnsi="Times New Roman" w:cs="Times New Roman"/>
          <w:sz w:val="20"/>
          <w:szCs w:val="20"/>
        </w:rPr>
      </w:pPr>
      <w:proofErr w:type="gramStart"/>
      <w:r w:rsidRPr="00DA06BD">
        <w:rPr>
          <w:rFonts w:ascii="Times New Roman" w:hAnsi="Times New Roman" w:cs="Times New Roman"/>
          <w:sz w:val="20"/>
          <w:szCs w:val="20"/>
        </w:rPr>
        <w:t>Контроль за</w:t>
      </w:r>
      <w:proofErr w:type="gramEnd"/>
      <w:r w:rsidRPr="00DA06BD">
        <w:rPr>
          <w:rFonts w:ascii="Times New Roman" w:hAnsi="Times New Roman" w:cs="Times New Roman"/>
          <w:sz w:val="20"/>
          <w:szCs w:val="20"/>
        </w:rPr>
        <w:t xml:space="preserve"> ведением школьной документации:</w:t>
      </w:r>
    </w:p>
    <w:p w:rsidR="00BE516E" w:rsidRPr="00DA06BD" w:rsidRDefault="00BE516E" w:rsidP="00823459">
      <w:pPr>
        <w:pStyle w:val="ad"/>
        <w:numPr>
          <w:ilvl w:val="0"/>
          <w:numId w:val="49"/>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классных журналов</w:t>
      </w:r>
    </w:p>
    <w:p w:rsidR="00BE516E" w:rsidRPr="00DA06BD" w:rsidRDefault="00BE516E" w:rsidP="00823459">
      <w:pPr>
        <w:pStyle w:val="ad"/>
        <w:numPr>
          <w:ilvl w:val="0"/>
          <w:numId w:val="49"/>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журнала  ГПД</w:t>
      </w:r>
    </w:p>
    <w:p w:rsidR="00BE516E" w:rsidRPr="00DA06BD" w:rsidRDefault="00BE516E" w:rsidP="00823459">
      <w:pPr>
        <w:pStyle w:val="ad"/>
        <w:numPr>
          <w:ilvl w:val="0"/>
          <w:numId w:val="49"/>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журналов  кружков и секций</w:t>
      </w:r>
    </w:p>
    <w:p w:rsidR="00BE516E" w:rsidRPr="00DA06BD" w:rsidRDefault="00BE516E" w:rsidP="00823459">
      <w:pPr>
        <w:pStyle w:val="ad"/>
        <w:numPr>
          <w:ilvl w:val="0"/>
          <w:numId w:val="49"/>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lastRenderedPageBreak/>
        <w:t>рабочих программ по учебным предметам</w:t>
      </w:r>
    </w:p>
    <w:p w:rsidR="00BE516E" w:rsidRPr="00DA06BD" w:rsidRDefault="00BE516E" w:rsidP="00823459">
      <w:pPr>
        <w:pStyle w:val="ad"/>
        <w:numPr>
          <w:ilvl w:val="0"/>
          <w:numId w:val="49"/>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личных дел учащихся</w:t>
      </w:r>
    </w:p>
    <w:p w:rsidR="00BE516E" w:rsidRPr="00DA06BD" w:rsidRDefault="00BE516E" w:rsidP="00823459">
      <w:pPr>
        <w:pStyle w:val="ad"/>
        <w:numPr>
          <w:ilvl w:val="0"/>
          <w:numId w:val="49"/>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дневников учащихся</w:t>
      </w:r>
    </w:p>
    <w:p w:rsidR="00BE516E" w:rsidRPr="00DA06BD" w:rsidRDefault="00BE516E" w:rsidP="00823459">
      <w:pPr>
        <w:pStyle w:val="ad"/>
        <w:numPr>
          <w:ilvl w:val="0"/>
          <w:numId w:val="49"/>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тетрадей  учащихся</w:t>
      </w:r>
    </w:p>
    <w:p w:rsidR="00BE516E" w:rsidRPr="00DA06BD" w:rsidRDefault="00BE516E" w:rsidP="00823459">
      <w:pPr>
        <w:pStyle w:val="ad"/>
        <w:numPr>
          <w:ilvl w:val="0"/>
          <w:numId w:val="49"/>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портфолио учащихся</w:t>
      </w:r>
    </w:p>
    <w:p w:rsidR="00BE516E" w:rsidRPr="00DA06BD" w:rsidRDefault="00BE516E" w:rsidP="00823459">
      <w:pPr>
        <w:pStyle w:val="ad"/>
        <w:numPr>
          <w:ilvl w:val="0"/>
          <w:numId w:val="14"/>
        </w:numPr>
        <w:spacing w:after="0" w:line="240" w:lineRule="auto"/>
        <w:ind w:left="284" w:firstLine="0"/>
        <w:jc w:val="both"/>
        <w:rPr>
          <w:rFonts w:ascii="Times New Roman" w:hAnsi="Times New Roman" w:cs="Times New Roman"/>
          <w:b/>
          <w:bCs/>
          <w:sz w:val="20"/>
          <w:szCs w:val="20"/>
        </w:rPr>
      </w:pPr>
      <w:proofErr w:type="gramStart"/>
      <w:r w:rsidRPr="00DA06BD">
        <w:rPr>
          <w:rFonts w:ascii="Times New Roman" w:hAnsi="Times New Roman" w:cs="Times New Roman"/>
          <w:b/>
          <w:bCs/>
          <w:sz w:val="20"/>
          <w:szCs w:val="20"/>
        </w:rPr>
        <w:t>Контроль за</w:t>
      </w:r>
      <w:proofErr w:type="gramEnd"/>
      <w:r w:rsidRPr="00DA06BD">
        <w:rPr>
          <w:rFonts w:ascii="Times New Roman" w:hAnsi="Times New Roman" w:cs="Times New Roman"/>
          <w:b/>
          <w:bCs/>
          <w:sz w:val="20"/>
          <w:szCs w:val="20"/>
        </w:rPr>
        <w:t xml:space="preserve"> методической работой</w:t>
      </w:r>
    </w:p>
    <w:p w:rsidR="00BE516E" w:rsidRPr="00DA06BD" w:rsidRDefault="00BE516E" w:rsidP="00823459">
      <w:pPr>
        <w:pStyle w:val="ad"/>
        <w:numPr>
          <w:ilvl w:val="0"/>
          <w:numId w:val="14"/>
        </w:numPr>
        <w:spacing w:after="0" w:line="240" w:lineRule="auto"/>
        <w:ind w:left="426" w:hanging="142"/>
        <w:jc w:val="both"/>
        <w:rPr>
          <w:rFonts w:ascii="Times New Roman" w:hAnsi="Times New Roman" w:cs="Times New Roman"/>
          <w:b/>
          <w:bCs/>
          <w:sz w:val="20"/>
          <w:szCs w:val="20"/>
        </w:rPr>
      </w:pPr>
      <w:r w:rsidRPr="00DA06BD">
        <w:rPr>
          <w:rFonts w:ascii="Times New Roman" w:hAnsi="Times New Roman" w:cs="Times New Roman"/>
          <w:b/>
          <w:bCs/>
          <w:sz w:val="20"/>
          <w:szCs w:val="20"/>
        </w:rPr>
        <w:t>Контроль за научной, исследовательской и проектной деятельностью</w:t>
      </w:r>
    </w:p>
    <w:p w:rsidR="00BE516E" w:rsidRPr="00DA06BD" w:rsidRDefault="00BE516E" w:rsidP="00823459">
      <w:pPr>
        <w:pStyle w:val="ad"/>
        <w:numPr>
          <w:ilvl w:val="0"/>
          <w:numId w:val="14"/>
        </w:numPr>
        <w:spacing w:after="0" w:line="240" w:lineRule="auto"/>
        <w:ind w:left="426" w:hanging="142"/>
        <w:jc w:val="both"/>
        <w:rPr>
          <w:rFonts w:ascii="Times New Roman" w:hAnsi="Times New Roman" w:cs="Times New Roman"/>
          <w:b/>
          <w:bCs/>
          <w:sz w:val="20"/>
          <w:szCs w:val="20"/>
        </w:rPr>
      </w:pPr>
      <w:proofErr w:type="gramStart"/>
      <w:r w:rsidRPr="00DA06BD">
        <w:rPr>
          <w:rFonts w:ascii="Times New Roman" w:hAnsi="Times New Roman" w:cs="Times New Roman"/>
          <w:b/>
          <w:bCs/>
          <w:sz w:val="20"/>
          <w:szCs w:val="20"/>
        </w:rPr>
        <w:t>Контроль за</w:t>
      </w:r>
      <w:proofErr w:type="gramEnd"/>
      <w:r w:rsidRPr="00DA06BD">
        <w:rPr>
          <w:rFonts w:ascii="Times New Roman" w:hAnsi="Times New Roman" w:cs="Times New Roman"/>
          <w:b/>
          <w:bCs/>
          <w:sz w:val="20"/>
          <w:szCs w:val="20"/>
        </w:rPr>
        <w:t xml:space="preserve"> материально-технической базой</w:t>
      </w:r>
    </w:p>
    <w:p w:rsidR="00BE516E" w:rsidRPr="00DA06BD" w:rsidRDefault="00BE516E" w:rsidP="00823459">
      <w:pPr>
        <w:pStyle w:val="ad"/>
        <w:numPr>
          <w:ilvl w:val="0"/>
          <w:numId w:val="14"/>
        </w:numPr>
        <w:spacing w:after="0" w:line="240" w:lineRule="auto"/>
        <w:ind w:left="426" w:hanging="142"/>
        <w:jc w:val="both"/>
        <w:rPr>
          <w:rFonts w:ascii="Times New Roman" w:hAnsi="Times New Roman" w:cs="Times New Roman"/>
          <w:b/>
          <w:bCs/>
          <w:sz w:val="20"/>
          <w:szCs w:val="20"/>
        </w:rPr>
      </w:pPr>
      <w:proofErr w:type="gramStart"/>
      <w:r w:rsidRPr="00DA06BD">
        <w:rPr>
          <w:rFonts w:ascii="Times New Roman" w:hAnsi="Times New Roman" w:cs="Times New Roman"/>
          <w:b/>
          <w:bCs/>
          <w:sz w:val="20"/>
          <w:szCs w:val="20"/>
        </w:rPr>
        <w:t>Контроль за</w:t>
      </w:r>
      <w:proofErr w:type="gramEnd"/>
      <w:r w:rsidRPr="00DA06BD">
        <w:rPr>
          <w:rFonts w:ascii="Times New Roman" w:hAnsi="Times New Roman" w:cs="Times New Roman"/>
          <w:b/>
          <w:bCs/>
          <w:sz w:val="20"/>
          <w:szCs w:val="20"/>
        </w:rPr>
        <w:t xml:space="preserve"> работой с кадрами</w:t>
      </w:r>
    </w:p>
    <w:p w:rsidR="00BE516E" w:rsidRPr="00DA06BD" w:rsidRDefault="00BE516E" w:rsidP="00CE7914">
      <w:pPr>
        <w:pStyle w:val="ad"/>
        <w:spacing w:after="0" w:line="240" w:lineRule="auto"/>
        <w:ind w:left="0"/>
        <w:jc w:val="both"/>
        <w:rPr>
          <w:rFonts w:ascii="Times New Roman" w:hAnsi="Times New Roman" w:cs="Times New Roman"/>
          <w:b/>
          <w:bCs/>
          <w:sz w:val="20"/>
          <w:szCs w:val="20"/>
        </w:rPr>
      </w:pPr>
    </w:p>
    <w:p w:rsidR="00BE516E" w:rsidRPr="00DA06BD" w:rsidRDefault="00BE516E" w:rsidP="00823459">
      <w:pPr>
        <w:pStyle w:val="ad"/>
        <w:numPr>
          <w:ilvl w:val="0"/>
          <w:numId w:val="24"/>
        </w:numPr>
        <w:spacing w:after="0" w:line="240" w:lineRule="auto"/>
        <w:jc w:val="both"/>
        <w:rPr>
          <w:rFonts w:ascii="Times New Roman" w:hAnsi="Times New Roman" w:cs="Times New Roman"/>
          <w:b/>
          <w:bCs/>
          <w:i/>
          <w:iCs/>
          <w:sz w:val="20"/>
          <w:szCs w:val="20"/>
        </w:rPr>
      </w:pPr>
      <w:r w:rsidRPr="00DA06BD">
        <w:rPr>
          <w:rFonts w:ascii="Times New Roman" w:hAnsi="Times New Roman" w:cs="Times New Roman"/>
          <w:b/>
          <w:bCs/>
          <w:i/>
          <w:iCs/>
          <w:sz w:val="20"/>
          <w:szCs w:val="20"/>
        </w:rPr>
        <w:t>Ожидаемые результаты осуществления программы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BE516E" w:rsidRPr="00DA06BD">
        <w:tc>
          <w:tcPr>
            <w:tcW w:w="9853" w:type="dxa"/>
          </w:tcPr>
          <w:p w:rsidR="00BE516E" w:rsidRPr="00DA06BD" w:rsidRDefault="00BE516E" w:rsidP="00CE7914">
            <w:pPr>
              <w:jc w:val="both"/>
              <w:rPr>
                <w:b/>
                <w:bCs/>
                <w:sz w:val="20"/>
                <w:szCs w:val="20"/>
                <w:lang w:eastAsia="en-US"/>
              </w:rPr>
            </w:pPr>
            <w:r w:rsidRPr="00DA06BD">
              <w:rPr>
                <w:b/>
                <w:bCs/>
                <w:sz w:val="20"/>
                <w:szCs w:val="20"/>
                <w:lang w:eastAsia="en-US"/>
              </w:rPr>
              <w:t>Обязательные (гарантированные) результаты</w:t>
            </w:r>
          </w:p>
        </w:tc>
      </w:tr>
      <w:tr w:rsidR="00BE516E" w:rsidRPr="00DA06BD">
        <w:tc>
          <w:tcPr>
            <w:tcW w:w="9853" w:type="dxa"/>
          </w:tcPr>
          <w:p w:rsidR="00BE516E" w:rsidRPr="00DA06BD" w:rsidRDefault="00BE516E" w:rsidP="00CE7914">
            <w:pPr>
              <w:jc w:val="center"/>
              <w:rPr>
                <w:i/>
                <w:iCs/>
                <w:sz w:val="20"/>
                <w:szCs w:val="20"/>
                <w:lang w:eastAsia="en-US"/>
              </w:rPr>
            </w:pPr>
            <w:r w:rsidRPr="00DA06BD">
              <w:rPr>
                <w:i/>
                <w:iCs/>
                <w:sz w:val="20"/>
                <w:szCs w:val="20"/>
                <w:lang w:val="en-US" w:eastAsia="en-US"/>
              </w:rPr>
              <w:t>II</w:t>
            </w:r>
            <w:r w:rsidRPr="00DA06BD">
              <w:rPr>
                <w:i/>
                <w:iCs/>
                <w:sz w:val="20"/>
                <w:szCs w:val="20"/>
                <w:lang w:eastAsia="en-US"/>
              </w:rPr>
              <w:t xml:space="preserve"> ступень обучения (5-9кл.)</w:t>
            </w:r>
          </w:p>
        </w:tc>
      </w:tr>
      <w:tr w:rsidR="00BE516E" w:rsidRPr="00DA06BD">
        <w:tc>
          <w:tcPr>
            <w:tcW w:w="9853" w:type="dxa"/>
          </w:tcPr>
          <w:p w:rsidR="00BE516E" w:rsidRPr="00DA06BD" w:rsidRDefault="00BE516E" w:rsidP="00CE7914">
            <w:pPr>
              <w:jc w:val="both"/>
              <w:rPr>
                <w:sz w:val="20"/>
                <w:szCs w:val="20"/>
                <w:lang w:eastAsia="en-US"/>
              </w:rPr>
            </w:pPr>
            <w:r w:rsidRPr="00DA06BD">
              <w:rPr>
                <w:sz w:val="20"/>
                <w:szCs w:val="20"/>
                <w:lang w:eastAsia="en-US"/>
              </w:rPr>
              <w:t>Достижение обязательного минимума содержания образования, гарантированного Конституцией РФ для каждого гражданина уровня образования, предоставляющего необходимую основу для полноценного развития личности и возможности продолжения образования в профессиональной сфере.</w:t>
            </w:r>
          </w:p>
        </w:tc>
      </w:tr>
      <w:tr w:rsidR="00BE516E" w:rsidRPr="00DA06BD">
        <w:tc>
          <w:tcPr>
            <w:tcW w:w="9853" w:type="dxa"/>
          </w:tcPr>
          <w:p w:rsidR="00BE516E" w:rsidRPr="00DA06BD" w:rsidRDefault="00BE516E" w:rsidP="00CE7914">
            <w:pPr>
              <w:jc w:val="both"/>
              <w:rPr>
                <w:sz w:val="20"/>
                <w:szCs w:val="20"/>
                <w:lang w:eastAsia="en-US"/>
              </w:rPr>
            </w:pPr>
            <w:r w:rsidRPr="00DA06BD">
              <w:rPr>
                <w:sz w:val="20"/>
                <w:szCs w:val="20"/>
                <w:lang w:eastAsia="en-US"/>
              </w:rPr>
              <w:t>Достижение учащимися уровня образованности, соответствующего ступени обучения</w:t>
            </w:r>
          </w:p>
        </w:tc>
      </w:tr>
      <w:tr w:rsidR="00BE516E" w:rsidRPr="00DA06BD">
        <w:tc>
          <w:tcPr>
            <w:tcW w:w="9853" w:type="dxa"/>
          </w:tcPr>
          <w:p w:rsidR="00BE516E" w:rsidRPr="00DA06BD" w:rsidRDefault="00BE516E" w:rsidP="00CE7914">
            <w:pPr>
              <w:jc w:val="both"/>
              <w:rPr>
                <w:sz w:val="20"/>
                <w:szCs w:val="20"/>
                <w:lang w:eastAsia="en-US"/>
              </w:rPr>
            </w:pPr>
            <w:r w:rsidRPr="00DA06BD">
              <w:rPr>
                <w:sz w:val="20"/>
                <w:szCs w:val="20"/>
                <w:lang w:eastAsia="en-US"/>
              </w:rPr>
              <w:t>Функциональная грамотность</w:t>
            </w:r>
          </w:p>
        </w:tc>
      </w:tr>
      <w:tr w:rsidR="00BE516E" w:rsidRPr="00DA06BD">
        <w:tc>
          <w:tcPr>
            <w:tcW w:w="9853" w:type="dxa"/>
          </w:tcPr>
          <w:p w:rsidR="00BE516E" w:rsidRPr="00DA06BD" w:rsidRDefault="00BE516E" w:rsidP="00CE7914">
            <w:pPr>
              <w:jc w:val="both"/>
              <w:rPr>
                <w:sz w:val="20"/>
                <w:szCs w:val="20"/>
                <w:lang w:eastAsia="en-US"/>
              </w:rPr>
            </w:pPr>
            <w:r w:rsidRPr="00DA06BD">
              <w:rPr>
                <w:sz w:val="20"/>
                <w:szCs w:val="20"/>
                <w:lang w:eastAsia="en-US"/>
              </w:rPr>
              <w:t xml:space="preserve">Усвоение учащимися учебных программ, обеспечивающих </w:t>
            </w:r>
            <w:proofErr w:type="spellStart"/>
            <w:r w:rsidRPr="00DA06BD">
              <w:rPr>
                <w:sz w:val="20"/>
                <w:szCs w:val="20"/>
                <w:lang w:eastAsia="en-US"/>
              </w:rPr>
              <w:t>предпрофильную</w:t>
            </w:r>
            <w:proofErr w:type="spellEnd"/>
            <w:r w:rsidRPr="00DA06BD">
              <w:rPr>
                <w:sz w:val="20"/>
                <w:szCs w:val="20"/>
                <w:lang w:eastAsia="en-US"/>
              </w:rPr>
              <w:t xml:space="preserve"> подготовку</w:t>
            </w:r>
          </w:p>
        </w:tc>
      </w:tr>
      <w:tr w:rsidR="00BE516E" w:rsidRPr="00DA06BD">
        <w:tc>
          <w:tcPr>
            <w:tcW w:w="9853" w:type="dxa"/>
          </w:tcPr>
          <w:p w:rsidR="00BE516E" w:rsidRPr="00DA06BD" w:rsidRDefault="00BE516E" w:rsidP="00CE7914">
            <w:pPr>
              <w:jc w:val="both"/>
              <w:rPr>
                <w:sz w:val="20"/>
                <w:szCs w:val="20"/>
                <w:lang w:eastAsia="en-US"/>
              </w:rPr>
            </w:pPr>
            <w:r w:rsidRPr="00DA06BD">
              <w:rPr>
                <w:sz w:val="20"/>
                <w:szCs w:val="20"/>
                <w:lang w:eastAsia="en-US"/>
              </w:rPr>
              <w:t xml:space="preserve">Достижение социокультурной компетенции </w:t>
            </w:r>
          </w:p>
        </w:tc>
      </w:tr>
      <w:tr w:rsidR="00BE516E" w:rsidRPr="00DA06BD">
        <w:tc>
          <w:tcPr>
            <w:tcW w:w="9853" w:type="dxa"/>
          </w:tcPr>
          <w:p w:rsidR="00BE516E" w:rsidRPr="00DA06BD" w:rsidRDefault="00BE516E" w:rsidP="00CE7914">
            <w:pPr>
              <w:jc w:val="both"/>
              <w:rPr>
                <w:b/>
                <w:bCs/>
                <w:sz w:val="20"/>
                <w:szCs w:val="20"/>
                <w:lang w:eastAsia="en-US"/>
              </w:rPr>
            </w:pPr>
            <w:r w:rsidRPr="00DA06BD">
              <w:rPr>
                <w:b/>
                <w:bCs/>
                <w:sz w:val="20"/>
                <w:szCs w:val="20"/>
                <w:lang w:eastAsia="en-US"/>
              </w:rPr>
              <w:t xml:space="preserve">Ожидаемые результаты </w:t>
            </w:r>
          </w:p>
        </w:tc>
      </w:tr>
      <w:tr w:rsidR="00BE516E" w:rsidRPr="00DA06BD">
        <w:tc>
          <w:tcPr>
            <w:tcW w:w="9853" w:type="dxa"/>
          </w:tcPr>
          <w:p w:rsidR="00BE516E" w:rsidRPr="00DA06BD" w:rsidRDefault="00BE516E" w:rsidP="00CE7914">
            <w:pPr>
              <w:jc w:val="both"/>
              <w:rPr>
                <w:sz w:val="20"/>
                <w:szCs w:val="20"/>
                <w:lang w:eastAsia="en-US"/>
              </w:rPr>
            </w:pPr>
            <w:r w:rsidRPr="00DA06BD">
              <w:rPr>
                <w:sz w:val="20"/>
                <w:szCs w:val="20"/>
                <w:lang w:eastAsia="en-US"/>
              </w:rPr>
              <w:t>Выпускник МБОУ СОШ № 8:</w:t>
            </w:r>
          </w:p>
          <w:p w:rsidR="00BE516E" w:rsidRPr="00DA06BD" w:rsidRDefault="00BE516E" w:rsidP="00823459">
            <w:pPr>
              <w:numPr>
                <w:ilvl w:val="0"/>
                <w:numId w:val="50"/>
              </w:numPr>
              <w:jc w:val="both"/>
              <w:rPr>
                <w:sz w:val="20"/>
                <w:szCs w:val="20"/>
                <w:lang w:eastAsia="en-US"/>
              </w:rPr>
            </w:pPr>
            <w:r w:rsidRPr="00DA06BD">
              <w:rPr>
                <w:sz w:val="20"/>
                <w:szCs w:val="20"/>
                <w:lang w:eastAsia="en-US"/>
              </w:rPr>
              <w:t>обладает положительной жизненной установкой, активной гражданской позицией;</w:t>
            </w:r>
          </w:p>
          <w:p w:rsidR="00BE516E" w:rsidRPr="00DA06BD" w:rsidRDefault="00BE516E" w:rsidP="00823459">
            <w:pPr>
              <w:numPr>
                <w:ilvl w:val="0"/>
                <w:numId w:val="50"/>
              </w:numPr>
              <w:jc w:val="both"/>
              <w:rPr>
                <w:sz w:val="20"/>
                <w:szCs w:val="20"/>
                <w:lang w:eastAsia="en-US"/>
              </w:rPr>
            </w:pPr>
            <w:r w:rsidRPr="00DA06BD">
              <w:rPr>
                <w:sz w:val="20"/>
                <w:szCs w:val="20"/>
                <w:lang w:eastAsia="en-US"/>
              </w:rPr>
              <w:t>обладает развитым интеллектом, дающим возможность самореализации как творческой личности;</w:t>
            </w:r>
          </w:p>
          <w:p w:rsidR="00BE516E" w:rsidRPr="00DA06BD" w:rsidRDefault="00BE516E" w:rsidP="00823459">
            <w:pPr>
              <w:numPr>
                <w:ilvl w:val="0"/>
                <w:numId w:val="50"/>
              </w:numPr>
              <w:jc w:val="both"/>
              <w:rPr>
                <w:sz w:val="20"/>
                <w:szCs w:val="20"/>
                <w:lang w:eastAsia="en-US"/>
              </w:rPr>
            </w:pPr>
            <w:proofErr w:type="gramStart"/>
            <w:r w:rsidRPr="00DA06BD">
              <w:rPr>
                <w:sz w:val="20"/>
                <w:szCs w:val="20"/>
                <w:lang w:eastAsia="en-US"/>
              </w:rPr>
              <w:t>способен</w:t>
            </w:r>
            <w:proofErr w:type="gramEnd"/>
            <w:r w:rsidRPr="00DA06BD">
              <w:rPr>
                <w:sz w:val="20"/>
                <w:szCs w:val="20"/>
                <w:lang w:eastAsia="en-US"/>
              </w:rPr>
              <w:t xml:space="preserve"> к дальнейшему продолжению образования в ВУЗах и </w:t>
            </w:r>
            <w:proofErr w:type="spellStart"/>
            <w:r w:rsidRPr="00DA06BD">
              <w:rPr>
                <w:sz w:val="20"/>
                <w:szCs w:val="20"/>
                <w:lang w:eastAsia="en-US"/>
              </w:rPr>
              <w:t>Ссузах</w:t>
            </w:r>
            <w:proofErr w:type="spellEnd"/>
            <w:r w:rsidRPr="00DA06BD">
              <w:rPr>
                <w:sz w:val="20"/>
                <w:szCs w:val="20"/>
                <w:lang w:eastAsia="en-US"/>
              </w:rPr>
              <w:t>;</w:t>
            </w:r>
          </w:p>
          <w:p w:rsidR="00BE516E" w:rsidRPr="00DA06BD" w:rsidRDefault="00BE516E" w:rsidP="00823459">
            <w:pPr>
              <w:numPr>
                <w:ilvl w:val="0"/>
                <w:numId w:val="50"/>
              </w:numPr>
              <w:jc w:val="both"/>
              <w:rPr>
                <w:sz w:val="20"/>
                <w:szCs w:val="20"/>
                <w:lang w:eastAsia="en-US"/>
              </w:rPr>
            </w:pPr>
            <w:proofErr w:type="gramStart"/>
            <w:r w:rsidRPr="00DA06BD">
              <w:rPr>
                <w:sz w:val="20"/>
                <w:szCs w:val="20"/>
                <w:lang w:eastAsia="en-US"/>
              </w:rPr>
              <w:t>коммуникабелен</w:t>
            </w:r>
            <w:proofErr w:type="gramEnd"/>
            <w:r w:rsidRPr="00DA06BD">
              <w:rPr>
                <w:sz w:val="20"/>
                <w:szCs w:val="20"/>
                <w:lang w:eastAsia="en-US"/>
              </w:rPr>
              <w:t>, толерантен, обладает организаторскими  навыками, умеет работать в коллективе;</w:t>
            </w:r>
          </w:p>
          <w:p w:rsidR="00BE516E" w:rsidRPr="00DA06BD" w:rsidRDefault="00BE516E" w:rsidP="00823459">
            <w:pPr>
              <w:numPr>
                <w:ilvl w:val="0"/>
                <w:numId w:val="50"/>
              </w:numPr>
              <w:jc w:val="both"/>
              <w:rPr>
                <w:sz w:val="20"/>
                <w:szCs w:val="20"/>
                <w:lang w:eastAsia="en-US"/>
              </w:rPr>
            </w:pPr>
            <w:r w:rsidRPr="00DA06BD">
              <w:rPr>
                <w:sz w:val="20"/>
                <w:szCs w:val="20"/>
                <w:lang w:eastAsia="en-US"/>
              </w:rPr>
              <w:t>владеет умениями и навыками поддержки собственного здоровья, знаком с современными системами саморегуляции;</w:t>
            </w:r>
          </w:p>
          <w:p w:rsidR="00BE516E" w:rsidRPr="00DA06BD" w:rsidRDefault="00BE516E" w:rsidP="00823459">
            <w:pPr>
              <w:numPr>
                <w:ilvl w:val="0"/>
                <w:numId w:val="50"/>
              </w:numPr>
              <w:jc w:val="both"/>
              <w:rPr>
                <w:sz w:val="20"/>
                <w:szCs w:val="20"/>
                <w:lang w:eastAsia="en-US"/>
              </w:rPr>
            </w:pPr>
            <w:proofErr w:type="gramStart"/>
            <w:r w:rsidRPr="00DA06BD">
              <w:rPr>
                <w:sz w:val="20"/>
                <w:szCs w:val="20"/>
                <w:lang w:eastAsia="en-US"/>
              </w:rPr>
              <w:t>способен</w:t>
            </w:r>
            <w:proofErr w:type="gramEnd"/>
            <w:r w:rsidRPr="00DA06BD">
              <w:rPr>
                <w:sz w:val="20"/>
                <w:szCs w:val="20"/>
                <w:lang w:eastAsia="en-US"/>
              </w:rPr>
              <w:t xml:space="preserve"> к успешной социализации  в обществе и на рынке труда. </w:t>
            </w:r>
          </w:p>
          <w:p w:rsidR="00BE516E" w:rsidRPr="00DA06BD" w:rsidRDefault="00BE516E" w:rsidP="00823459">
            <w:pPr>
              <w:numPr>
                <w:ilvl w:val="0"/>
                <w:numId w:val="50"/>
              </w:numPr>
              <w:jc w:val="both"/>
              <w:rPr>
                <w:sz w:val="20"/>
                <w:szCs w:val="20"/>
                <w:lang w:eastAsia="en-US"/>
              </w:rPr>
            </w:pPr>
            <w:r w:rsidRPr="00DA06BD">
              <w:rPr>
                <w:sz w:val="20"/>
                <w:szCs w:val="20"/>
                <w:lang w:eastAsia="en-US"/>
              </w:rPr>
              <w:t xml:space="preserve">в результате освоения регионального компонента общеобразовательных программ выпускник школы: </w:t>
            </w:r>
          </w:p>
          <w:p w:rsidR="00BE516E" w:rsidRPr="00DA06BD" w:rsidRDefault="00BE516E" w:rsidP="00823459">
            <w:pPr>
              <w:numPr>
                <w:ilvl w:val="0"/>
                <w:numId w:val="50"/>
              </w:numPr>
              <w:jc w:val="both"/>
              <w:rPr>
                <w:sz w:val="20"/>
                <w:szCs w:val="20"/>
                <w:lang w:eastAsia="en-US"/>
              </w:rPr>
            </w:pPr>
            <w:r w:rsidRPr="00DA06BD">
              <w:rPr>
                <w:sz w:val="20"/>
                <w:szCs w:val="20"/>
                <w:lang w:eastAsia="en-US"/>
              </w:rPr>
              <w:t>владеет системой знаний о природе, населении, хозяйстве, экологии, культуре;</w:t>
            </w:r>
          </w:p>
          <w:p w:rsidR="00BE516E" w:rsidRPr="00DA06BD" w:rsidRDefault="00BE516E" w:rsidP="00823459">
            <w:pPr>
              <w:numPr>
                <w:ilvl w:val="0"/>
                <w:numId w:val="50"/>
              </w:numPr>
              <w:jc w:val="both"/>
              <w:rPr>
                <w:sz w:val="20"/>
                <w:szCs w:val="20"/>
                <w:lang w:eastAsia="en-US"/>
              </w:rPr>
            </w:pPr>
            <w:r w:rsidRPr="00DA06BD">
              <w:rPr>
                <w:sz w:val="20"/>
                <w:szCs w:val="20"/>
                <w:lang w:eastAsia="en-US"/>
              </w:rPr>
              <w:t>умеет пользоваться информационной нормативной и правовой базой Калининградской  области;</w:t>
            </w:r>
          </w:p>
          <w:p w:rsidR="00BE516E" w:rsidRPr="00DA06BD" w:rsidRDefault="00BE516E" w:rsidP="00823459">
            <w:pPr>
              <w:numPr>
                <w:ilvl w:val="0"/>
                <w:numId w:val="50"/>
              </w:numPr>
              <w:jc w:val="both"/>
              <w:rPr>
                <w:sz w:val="20"/>
                <w:szCs w:val="20"/>
                <w:lang w:eastAsia="en-US"/>
              </w:rPr>
            </w:pPr>
            <w:r w:rsidRPr="00DA06BD">
              <w:rPr>
                <w:sz w:val="20"/>
                <w:szCs w:val="20"/>
                <w:lang w:eastAsia="en-US"/>
              </w:rPr>
              <w:t>знает современные достижения науки, основные потребности, интересы и направления развития Калининградской области.</w:t>
            </w:r>
          </w:p>
        </w:tc>
      </w:tr>
    </w:tbl>
    <w:p w:rsidR="00BE516E" w:rsidRPr="00DA06BD" w:rsidRDefault="00BE516E" w:rsidP="00CE7914">
      <w:pPr>
        <w:ind w:left="720"/>
        <w:jc w:val="both"/>
        <w:rPr>
          <w:b/>
          <w:bCs/>
          <w:sz w:val="20"/>
          <w:szCs w:val="20"/>
        </w:rPr>
      </w:pPr>
    </w:p>
    <w:p w:rsidR="00BE516E" w:rsidRPr="00DA06BD" w:rsidRDefault="00BE516E" w:rsidP="00823459">
      <w:pPr>
        <w:pStyle w:val="ad"/>
        <w:numPr>
          <w:ilvl w:val="0"/>
          <w:numId w:val="24"/>
        </w:numPr>
        <w:spacing w:after="0" w:line="240" w:lineRule="auto"/>
        <w:jc w:val="both"/>
        <w:rPr>
          <w:rFonts w:ascii="Times New Roman" w:hAnsi="Times New Roman" w:cs="Times New Roman"/>
          <w:b/>
          <w:bCs/>
          <w:i/>
          <w:iCs/>
          <w:sz w:val="20"/>
          <w:szCs w:val="20"/>
        </w:rPr>
      </w:pPr>
      <w:r w:rsidRPr="00DA06BD">
        <w:rPr>
          <w:rFonts w:ascii="Times New Roman" w:hAnsi="Times New Roman" w:cs="Times New Roman"/>
          <w:b/>
          <w:bCs/>
          <w:i/>
          <w:iCs/>
          <w:sz w:val="20"/>
          <w:szCs w:val="20"/>
        </w:rPr>
        <w:t>Работа с педагогическими кадрами</w:t>
      </w:r>
    </w:p>
    <w:p w:rsidR="00BE516E" w:rsidRPr="00DA06BD" w:rsidRDefault="00BE516E" w:rsidP="00CE7914">
      <w:pPr>
        <w:ind w:firstLine="611"/>
        <w:jc w:val="both"/>
        <w:rPr>
          <w:sz w:val="20"/>
          <w:szCs w:val="20"/>
        </w:rPr>
      </w:pPr>
      <w:r w:rsidRPr="00DA06BD">
        <w:rPr>
          <w:sz w:val="20"/>
          <w:szCs w:val="20"/>
        </w:rPr>
        <w:t>Педагогические кадры являются основным ресурсом для осуществления образовательной программы. Важнейшая задача в работе с ними – создание условий для повышения профессионализма. Основным средством повышения педагогического мастерства и развития профессиональной компетентности учителя  является методическая работа - система деятельности по обучению и развитию педагогических кадров, с целью повышения их квалификации до требуемого уровня для решения задач, стоящих перед образовательным учреждением.</w:t>
      </w:r>
    </w:p>
    <w:p w:rsidR="00BE516E" w:rsidRPr="00DA06BD" w:rsidRDefault="00BE516E" w:rsidP="00CE7914">
      <w:pPr>
        <w:jc w:val="both"/>
        <w:rPr>
          <w:sz w:val="20"/>
          <w:szCs w:val="20"/>
        </w:rPr>
      </w:pPr>
      <w:r w:rsidRPr="00DA06BD">
        <w:rPr>
          <w:sz w:val="20"/>
          <w:szCs w:val="20"/>
        </w:rPr>
        <w:t>Результатом методической работы должны стать:</w:t>
      </w:r>
    </w:p>
    <w:p w:rsidR="00BE516E" w:rsidRPr="00DA06BD" w:rsidRDefault="00BE516E" w:rsidP="00823459">
      <w:pPr>
        <w:numPr>
          <w:ilvl w:val="0"/>
          <w:numId w:val="17"/>
        </w:numPr>
        <w:suppressAutoHyphens/>
        <w:jc w:val="both"/>
        <w:rPr>
          <w:sz w:val="20"/>
          <w:szCs w:val="20"/>
        </w:rPr>
      </w:pPr>
      <w:r w:rsidRPr="00DA06BD">
        <w:rPr>
          <w:sz w:val="20"/>
          <w:szCs w:val="20"/>
        </w:rPr>
        <w:t>рост профессионализма учителей и готовности решать задачи, стоящие перед образовательным учреждением</w:t>
      </w:r>
    </w:p>
    <w:p w:rsidR="00BE516E" w:rsidRPr="00DA06BD" w:rsidRDefault="00BE516E" w:rsidP="00823459">
      <w:pPr>
        <w:numPr>
          <w:ilvl w:val="0"/>
          <w:numId w:val="17"/>
        </w:numPr>
        <w:suppressAutoHyphens/>
        <w:jc w:val="both"/>
        <w:rPr>
          <w:sz w:val="20"/>
          <w:szCs w:val="20"/>
        </w:rPr>
      </w:pPr>
      <w:r w:rsidRPr="00DA06BD">
        <w:rPr>
          <w:sz w:val="20"/>
          <w:szCs w:val="20"/>
        </w:rPr>
        <w:t>овладение новыми теоретическими знаниями и педагогическими технологиями</w:t>
      </w:r>
    </w:p>
    <w:p w:rsidR="00BE516E" w:rsidRPr="00DA06BD" w:rsidRDefault="00BE516E" w:rsidP="00823459">
      <w:pPr>
        <w:numPr>
          <w:ilvl w:val="0"/>
          <w:numId w:val="17"/>
        </w:numPr>
        <w:suppressAutoHyphens/>
        <w:jc w:val="both"/>
        <w:rPr>
          <w:sz w:val="20"/>
          <w:szCs w:val="20"/>
        </w:rPr>
      </w:pPr>
      <w:r w:rsidRPr="00DA06BD">
        <w:rPr>
          <w:sz w:val="20"/>
          <w:szCs w:val="20"/>
        </w:rPr>
        <w:t>рост профессиональной компетентности молодых специалистов</w:t>
      </w:r>
    </w:p>
    <w:p w:rsidR="00BE516E" w:rsidRPr="00DA06BD" w:rsidRDefault="00BE516E" w:rsidP="00823459">
      <w:pPr>
        <w:numPr>
          <w:ilvl w:val="0"/>
          <w:numId w:val="17"/>
        </w:numPr>
        <w:suppressAutoHyphens/>
        <w:jc w:val="both"/>
        <w:rPr>
          <w:sz w:val="20"/>
          <w:szCs w:val="20"/>
        </w:rPr>
      </w:pPr>
      <w:r w:rsidRPr="00DA06BD">
        <w:rPr>
          <w:sz w:val="20"/>
          <w:szCs w:val="20"/>
        </w:rPr>
        <w:t xml:space="preserve">освоение наиболее ценного опыта своих коллег </w:t>
      </w:r>
    </w:p>
    <w:p w:rsidR="00BE516E" w:rsidRPr="00DA06BD" w:rsidRDefault="00BE516E" w:rsidP="00823459">
      <w:pPr>
        <w:numPr>
          <w:ilvl w:val="0"/>
          <w:numId w:val="17"/>
        </w:numPr>
        <w:suppressAutoHyphens/>
        <w:jc w:val="both"/>
        <w:rPr>
          <w:sz w:val="20"/>
          <w:szCs w:val="20"/>
        </w:rPr>
      </w:pPr>
      <w:r w:rsidRPr="00DA06BD">
        <w:rPr>
          <w:sz w:val="20"/>
          <w:szCs w:val="20"/>
        </w:rPr>
        <w:t>стремление учителей к профессиональному саморазвитию</w:t>
      </w:r>
    </w:p>
    <w:p w:rsidR="00BE516E" w:rsidRPr="00DA06BD" w:rsidRDefault="00BE516E" w:rsidP="00823459">
      <w:pPr>
        <w:pStyle w:val="a9"/>
        <w:numPr>
          <w:ilvl w:val="0"/>
          <w:numId w:val="17"/>
        </w:numPr>
        <w:suppressAutoHyphens/>
        <w:spacing w:after="0"/>
        <w:jc w:val="both"/>
        <w:rPr>
          <w:sz w:val="20"/>
          <w:szCs w:val="20"/>
        </w:rPr>
      </w:pPr>
      <w:r w:rsidRPr="00DA06BD">
        <w:rPr>
          <w:sz w:val="20"/>
          <w:szCs w:val="20"/>
        </w:rPr>
        <w:t>способность к инновационной деятельности</w:t>
      </w:r>
    </w:p>
    <w:p w:rsidR="00BE516E" w:rsidRPr="00DA06BD" w:rsidRDefault="00BE516E" w:rsidP="00823459">
      <w:pPr>
        <w:numPr>
          <w:ilvl w:val="0"/>
          <w:numId w:val="17"/>
        </w:numPr>
        <w:suppressAutoHyphens/>
        <w:jc w:val="both"/>
        <w:rPr>
          <w:sz w:val="20"/>
          <w:szCs w:val="20"/>
        </w:rPr>
      </w:pPr>
      <w:r w:rsidRPr="00DA06BD">
        <w:rPr>
          <w:sz w:val="20"/>
          <w:szCs w:val="20"/>
        </w:rPr>
        <w:t>качество методического обеспечения образовательного процесса</w:t>
      </w:r>
    </w:p>
    <w:p w:rsidR="00BE516E" w:rsidRPr="00DA06BD" w:rsidRDefault="00BE516E" w:rsidP="004703FC">
      <w:pPr>
        <w:ind w:firstLine="708"/>
        <w:jc w:val="both"/>
        <w:rPr>
          <w:sz w:val="20"/>
          <w:szCs w:val="20"/>
        </w:rPr>
      </w:pPr>
      <w:r w:rsidRPr="00DA06BD">
        <w:rPr>
          <w:sz w:val="20"/>
          <w:szCs w:val="20"/>
        </w:rPr>
        <w:t>Направления и формы методической работы находят свое отражение  в плане  работы МС,  и МО.</w:t>
      </w:r>
    </w:p>
    <w:p w:rsidR="00BE516E" w:rsidRPr="00DA06BD" w:rsidRDefault="00BE516E" w:rsidP="004703FC">
      <w:pPr>
        <w:ind w:firstLine="708"/>
        <w:jc w:val="both"/>
        <w:rPr>
          <w:b/>
          <w:bCs/>
          <w:sz w:val="20"/>
          <w:szCs w:val="20"/>
        </w:rPr>
      </w:pPr>
      <w:r w:rsidRPr="00DA06BD">
        <w:rPr>
          <w:b/>
          <w:bCs/>
          <w:sz w:val="20"/>
          <w:szCs w:val="20"/>
        </w:rPr>
        <w:t>Единая научно-методическая тема на 2014 – 2015 учебный год</w:t>
      </w:r>
    </w:p>
    <w:p w:rsidR="00BE516E" w:rsidRPr="00DA06BD" w:rsidRDefault="00BE516E" w:rsidP="00CE7914">
      <w:pPr>
        <w:jc w:val="both"/>
        <w:rPr>
          <w:b/>
          <w:bCs/>
          <w:i/>
          <w:iCs/>
          <w:color w:val="000000"/>
          <w:sz w:val="20"/>
          <w:szCs w:val="20"/>
        </w:rPr>
      </w:pPr>
      <w:r w:rsidRPr="00DA06BD">
        <w:rPr>
          <w:b/>
          <w:bCs/>
          <w:sz w:val="20"/>
          <w:szCs w:val="20"/>
        </w:rPr>
        <w:t xml:space="preserve"> </w:t>
      </w:r>
      <w:r w:rsidRPr="00DA06BD">
        <w:rPr>
          <w:b/>
          <w:bCs/>
          <w:sz w:val="20"/>
          <w:szCs w:val="20"/>
        </w:rPr>
        <w:tab/>
      </w:r>
      <w:r w:rsidRPr="00DA06BD">
        <w:rPr>
          <w:i/>
          <w:iCs/>
          <w:color w:val="000000"/>
          <w:sz w:val="20"/>
          <w:szCs w:val="20"/>
        </w:rPr>
        <w:t>«Школа – основа для реализации способностей учащихся и формирования их нравственной культуры».</w:t>
      </w:r>
    </w:p>
    <w:p w:rsidR="00BE516E" w:rsidRPr="00DA06BD" w:rsidRDefault="00BE516E" w:rsidP="00CE7914">
      <w:pPr>
        <w:pStyle w:val="ad"/>
        <w:spacing w:after="0" w:line="240" w:lineRule="auto"/>
        <w:jc w:val="both"/>
        <w:rPr>
          <w:rFonts w:ascii="Times New Roman" w:hAnsi="Times New Roman" w:cs="Times New Roman"/>
          <w:b/>
          <w:bCs/>
          <w:sz w:val="20"/>
          <w:szCs w:val="20"/>
        </w:rPr>
      </w:pPr>
      <w:r w:rsidRPr="00DA06BD">
        <w:rPr>
          <w:rFonts w:ascii="Times New Roman" w:hAnsi="Times New Roman" w:cs="Times New Roman"/>
          <w:b/>
          <w:bCs/>
          <w:sz w:val="20"/>
          <w:szCs w:val="20"/>
        </w:rPr>
        <w:t>Задачи:</w:t>
      </w:r>
    </w:p>
    <w:p w:rsidR="00BE516E" w:rsidRPr="00DA06BD" w:rsidRDefault="00BE516E" w:rsidP="00823459">
      <w:pPr>
        <w:pStyle w:val="ad"/>
        <w:numPr>
          <w:ilvl w:val="0"/>
          <w:numId w:val="51"/>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Создание условий для перехода к новым образовательным стандартам.</w:t>
      </w:r>
    </w:p>
    <w:p w:rsidR="00BE516E" w:rsidRPr="00DA06BD" w:rsidRDefault="00BE516E" w:rsidP="00823459">
      <w:pPr>
        <w:pStyle w:val="ad"/>
        <w:numPr>
          <w:ilvl w:val="0"/>
          <w:numId w:val="51"/>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Создание условий для развития  способностей учащихся и повышения результативности работы с одаренными детьми.</w:t>
      </w:r>
    </w:p>
    <w:p w:rsidR="00BE516E" w:rsidRPr="00DA06BD" w:rsidRDefault="00BE516E" w:rsidP="00823459">
      <w:pPr>
        <w:pStyle w:val="ad"/>
        <w:numPr>
          <w:ilvl w:val="0"/>
          <w:numId w:val="51"/>
        </w:numPr>
        <w:spacing w:after="0" w:line="240" w:lineRule="auto"/>
        <w:jc w:val="both"/>
        <w:rPr>
          <w:rFonts w:ascii="Times New Roman" w:hAnsi="Times New Roman" w:cs="Times New Roman"/>
          <w:sz w:val="20"/>
          <w:szCs w:val="20"/>
        </w:rPr>
      </w:pPr>
      <w:r w:rsidRPr="00DA06BD">
        <w:rPr>
          <w:rFonts w:ascii="Times New Roman" w:hAnsi="Times New Roman" w:cs="Times New Roman"/>
          <w:sz w:val="20"/>
          <w:szCs w:val="20"/>
        </w:rPr>
        <w:t>Овладение новыми содержанием и формами повышения педагогического потенциала.</w:t>
      </w:r>
    </w:p>
    <w:p w:rsidR="00BE516E" w:rsidRPr="00DA06BD" w:rsidRDefault="00BE516E" w:rsidP="004703FC">
      <w:pPr>
        <w:ind w:firstLine="708"/>
        <w:jc w:val="both"/>
        <w:rPr>
          <w:sz w:val="20"/>
          <w:szCs w:val="20"/>
        </w:rPr>
      </w:pPr>
      <w:r w:rsidRPr="00DA06BD">
        <w:rPr>
          <w:b/>
          <w:bCs/>
          <w:i/>
          <w:iCs/>
          <w:sz w:val="20"/>
          <w:szCs w:val="20"/>
        </w:rPr>
        <w:t>Основное требование стандартов второго поколения, национальной образовательной инициативы «Наша новая школа», предъявляемое российским школам - повысить учебно-познавательную мотивацию детей</w:t>
      </w:r>
      <w:r w:rsidRPr="00DA06BD">
        <w:rPr>
          <w:i/>
          <w:iCs/>
          <w:sz w:val="20"/>
          <w:szCs w:val="20"/>
        </w:rPr>
        <w:t xml:space="preserve">, как можно раньше сформировать </w:t>
      </w:r>
      <w:r w:rsidRPr="00DA06BD">
        <w:rPr>
          <w:b/>
          <w:bCs/>
          <w:i/>
          <w:iCs/>
          <w:sz w:val="20"/>
          <w:szCs w:val="20"/>
        </w:rPr>
        <w:t>осознанные потребности</w:t>
      </w:r>
      <w:r w:rsidRPr="00DA06BD">
        <w:rPr>
          <w:sz w:val="20"/>
          <w:szCs w:val="20"/>
        </w:rPr>
        <w:t xml:space="preserve"> в целенаправленном образовании, его результативности, соответствии социальным нормам, представлениям о будущей профессиональной и общественной деятельности. В процессе современного школьного образования на смену сумме знаний, умений и навыков ученика по определенному набору предметов должен прийти другой результат – </w:t>
      </w:r>
      <w:r w:rsidRPr="00DA06BD">
        <w:rPr>
          <w:b/>
          <w:bCs/>
          <w:i/>
          <w:iCs/>
          <w:sz w:val="20"/>
          <w:szCs w:val="20"/>
        </w:rPr>
        <w:t>уверенное владение основными способами взаимодействия с миром и с самим собой, т.е. исследованием, проектированием, организацией, коммуникацией и рефлексией</w:t>
      </w:r>
      <w:r w:rsidRPr="00DA06BD">
        <w:rPr>
          <w:sz w:val="20"/>
          <w:szCs w:val="20"/>
        </w:rPr>
        <w:t xml:space="preserve">. Вместе со знаниями, но не по определенным предметам, а во взаимосвязи и взаимодействии друг с </w:t>
      </w:r>
      <w:r w:rsidRPr="00DA06BD">
        <w:rPr>
          <w:sz w:val="20"/>
          <w:szCs w:val="20"/>
        </w:rPr>
        <w:lastRenderedPageBreak/>
        <w:t>другом (</w:t>
      </w:r>
      <w:proofErr w:type="spellStart"/>
      <w:r w:rsidRPr="00DA06BD">
        <w:rPr>
          <w:sz w:val="20"/>
          <w:szCs w:val="20"/>
        </w:rPr>
        <w:t>межпредметный</w:t>
      </w:r>
      <w:proofErr w:type="spellEnd"/>
      <w:r w:rsidRPr="00DA06BD">
        <w:rPr>
          <w:sz w:val="20"/>
          <w:szCs w:val="20"/>
        </w:rPr>
        <w:t xml:space="preserve"> уровень), знаниями на функциональном (практически полезном) уровне это и будет составлять компетентность выпускника.</w:t>
      </w:r>
    </w:p>
    <w:p w:rsidR="00BE516E" w:rsidRPr="00DA06BD" w:rsidRDefault="00BE516E" w:rsidP="004703FC">
      <w:pPr>
        <w:pStyle w:val="ad"/>
        <w:spacing w:after="0" w:line="240" w:lineRule="auto"/>
        <w:ind w:left="0" w:firstLine="708"/>
        <w:jc w:val="both"/>
        <w:rPr>
          <w:rFonts w:ascii="Times New Roman" w:hAnsi="Times New Roman" w:cs="Times New Roman"/>
          <w:sz w:val="20"/>
          <w:szCs w:val="20"/>
        </w:rPr>
      </w:pPr>
      <w:r w:rsidRPr="00DA06BD">
        <w:rPr>
          <w:rFonts w:ascii="Times New Roman" w:hAnsi="Times New Roman" w:cs="Times New Roman"/>
          <w:sz w:val="20"/>
          <w:szCs w:val="20"/>
        </w:rPr>
        <w:t xml:space="preserve">Поэтому образовательная среда МБОУ СОШ№ 8 должна создать все необходимые условия </w:t>
      </w:r>
      <w:proofErr w:type="gramStart"/>
      <w:r w:rsidRPr="00DA06BD">
        <w:rPr>
          <w:rFonts w:ascii="Times New Roman" w:hAnsi="Times New Roman" w:cs="Times New Roman"/>
          <w:sz w:val="20"/>
          <w:szCs w:val="20"/>
        </w:rPr>
        <w:t>для</w:t>
      </w:r>
      <w:proofErr w:type="gramEnd"/>
      <w:r w:rsidRPr="00DA06BD">
        <w:rPr>
          <w:rFonts w:ascii="Times New Roman" w:hAnsi="Times New Roman" w:cs="Times New Roman"/>
          <w:sz w:val="20"/>
          <w:szCs w:val="20"/>
        </w:rPr>
        <w:t>:</w:t>
      </w:r>
    </w:p>
    <w:p w:rsidR="00BE516E" w:rsidRPr="00DA06BD" w:rsidRDefault="00BE516E" w:rsidP="00823459">
      <w:pPr>
        <w:pStyle w:val="ad"/>
        <w:numPr>
          <w:ilvl w:val="0"/>
          <w:numId w:val="18"/>
        </w:numPr>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t>формирования в личности обучающегося инициативности, способности творчески и критически мыслить и находить нестандартные решения, умения осознанно определять свой профессиональный путь, готовности обучаться в течение всей жизни, самосовершенствоваться, самостоятельно ставить и достигать серьезные цели, адекватно реагировать на разные жизненные ситуации;</w:t>
      </w:r>
    </w:p>
    <w:p w:rsidR="00BE516E" w:rsidRPr="00DA06BD" w:rsidRDefault="00BE516E" w:rsidP="00823459">
      <w:pPr>
        <w:pStyle w:val="ad"/>
        <w:numPr>
          <w:ilvl w:val="0"/>
          <w:numId w:val="18"/>
        </w:numPr>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t>полноценного раскрытия способностей каждого обучающегося и развития этих способностей по индивидуальной траектории;</w:t>
      </w:r>
    </w:p>
    <w:p w:rsidR="00BE516E" w:rsidRPr="00DA06BD" w:rsidRDefault="00BE516E" w:rsidP="00823459">
      <w:pPr>
        <w:pStyle w:val="ad"/>
        <w:numPr>
          <w:ilvl w:val="0"/>
          <w:numId w:val="18"/>
        </w:numPr>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t>воспитания в человеке порядочности, патриотизма, неравнодушия к социальным проблемам, высокой общественной, интеллектуальной и профессиональной активности;</w:t>
      </w:r>
    </w:p>
    <w:p w:rsidR="00BE516E" w:rsidRPr="00DA06BD" w:rsidRDefault="00BE516E" w:rsidP="00823459">
      <w:pPr>
        <w:pStyle w:val="ad"/>
        <w:numPr>
          <w:ilvl w:val="0"/>
          <w:numId w:val="18"/>
        </w:numPr>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t>подготовки обучающегося к жизни в высокотехнологичном мире, формирования основ конкурентоспособности и социальной успешности в будущей жизни выпускника.</w:t>
      </w:r>
    </w:p>
    <w:p w:rsidR="00BE516E" w:rsidRPr="00DA06BD" w:rsidRDefault="00BE516E" w:rsidP="00CE7914">
      <w:pPr>
        <w:pStyle w:val="ad"/>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t xml:space="preserve">      </w:t>
      </w:r>
      <w:r w:rsidRPr="00DA06BD">
        <w:rPr>
          <w:rFonts w:ascii="Times New Roman" w:hAnsi="Times New Roman" w:cs="Times New Roman"/>
          <w:sz w:val="20"/>
          <w:szCs w:val="20"/>
        </w:rPr>
        <w:tab/>
        <w:t>Методическая работа  в соответствии с вышесказанным  призвана обеспечить образовательную среду МБОУ СОШ № 8 необходимой ресурсной базой, а именно:</w:t>
      </w:r>
    </w:p>
    <w:p w:rsidR="00BE516E" w:rsidRPr="00DA06BD" w:rsidRDefault="00BE516E" w:rsidP="00823459">
      <w:pPr>
        <w:numPr>
          <w:ilvl w:val="0"/>
          <w:numId w:val="19"/>
        </w:numPr>
        <w:ind w:left="0"/>
        <w:jc w:val="both"/>
        <w:rPr>
          <w:sz w:val="20"/>
          <w:szCs w:val="20"/>
        </w:rPr>
      </w:pPr>
      <w:r w:rsidRPr="00DA06BD">
        <w:rPr>
          <w:sz w:val="20"/>
          <w:szCs w:val="20"/>
        </w:rPr>
        <w:t>учителями, способными к инновационным преобразованиям и созданию интерактивной образовательной среды, изменению своей роли источника знаний и инициатора процесса обучения и воспитания на роль информатора-эксперта, консультанта, сопровождающего образование ребенка (</w:t>
      </w:r>
      <w:proofErr w:type="spellStart"/>
      <w:r w:rsidRPr="00DA06BD">
        <w:rPr>
          <w:sz w:val="20"/>
          <w:szCs w:val="20"/>
        </w:rPr>
        <w:t>тьютора</w:t>
      </w:r>
      <w:proofErr w:type="spellEnd"/>
      <w:r w:rsidRPr="00DA06BD">
        <w:rPr>
          <w:sz w:val="20"/>
          <w:szCs w:val="20"/>
        </w:rPr>
        <w:t>);</w:t>
      </w:r>
    </w:p>
    <w:p w:rsidR="00BE516E" w:rsidRPr="00DA06BD" w:rsidRDefault="00BE516E" w:rsidP="00823459">
      <w:pPr>
        <w:numPr>
          <w:ilvl w:val="0"/>
          <w:numId w:val="20"/>
        </w:numPr>
        <w:ind w:left="0"/>
        <w:jc w:val="both"/>
        <w:rPr>
          <w:sz w:val="20"/>
          <w:szCs w:val="20"/>
        </w:rPr>
      </w:pPr>
      <w:proofErr w:type="gramStart"/>
      <w:r w:rsidRPr="00DA06BD">
        <w:rPr>
          <w:sz w:val="20"/>
          <w:szCs w:val="20"/>
        </w:rPr>
        <w:t>учителями, которые владеют стратегией взаимодействия с обучающимся, умеют сорганизовать командную, групповую работу (правильно распределить роли, четко сформулировать цели и задачи взаимодействия, сформулировать проблему, осуществлять грамотный инструктаж, консультирование, ненавязчивое управление), создать «коммуникативное поле», владеют навыками ведения дискуссии, полемики, спора, способны прогнозировать результаты коллективной работы и проектировать более эффективную стратегию обучения, владеют современными информационно-коммуникационными технологиями и их функциональными возможностями для образования на</w:t>
      </w:r>
      <w:proofErr w:type="gramEnd"/>
      <w:r w:rsidRPr="00DA06BD">
        <w:rPr>
          <w:sz w:val="20"/>
          <w:szCs w:val="20"/>
        </w:rPr>
        <w:t xml:space="preserve"> </w:t>
      </w:r>
      <w:proofErr w:type="gramStart"/>
      <w:r w:rsidRPr="00DA06BD">
        <w:rPr>
          <w:sz w:val="20"/>
          <w:szCs w:val="20"/>
        </w:rPr>
        <w:t>уровне</w:t>
      </w:r>
      <w:proofErr w:type="gramEnd"/>
      <w:r w:rsidRPr="00DA06BD">
        <w:rPr>
          <w:sz w:val="20"/>
          <w:szCs w:val="20"/>
        </w:rPr>
        <w:t xml:space="preserve"> не ниже современного обучающегося, владеют технологиями своевременного выявления способностей ребенка и проектирования индивидуального развития этих способностей;</w:t>
      </w:r>
    </w:p>
    <w:p w:rsidR="00BE516E" w:rsidRPr="00DA06BD" w:rsidRDefault="00BE516E" w:rsidP="00823459">
      <w:pPr>
        <w:numPr>
          <w:ilvl w:val="0"/>
          <w:numId w:val="21"/>
        </w:numPr>
        <w:ind w:left="0"/>
        <w:jc w:val="both"/>
        <w:rPr>
          <w:sz w:val="20"/>
          <w:szCs w:val="20"/>
        </w:rPr>
      </w:pPr>
      <w:r w:rsidRPr="00DA06BD">
        <w:rPr>
          <w:sz w:val="20"/>
          <w:szCs w:val="20"/>
        </w:rPr>
        <w:t>технологиями образования, которые процесс получения информации меняют на процесс обмена информацией, в качестве результата обеспечивают умение применять сформированные знания на практике, предполагают активное использование в образовательных целях современные электронные (интерактивные) средства, особенно для погружения в предметную среду;</w:t>
      </w:r>
    </w:p>
    <w:p w:rsidR="00BE516E" w:rsidRPr="00DA06BD" w:rsidRDefault="00BE516E" w:rsidP="00823459">
      <w:pPr>
        <w:numPr>
          <w:ilvl w:val="0"/>
          <w:numId w:val="21"/>
        </w:numPr>
        <w:ind w:left="0"/>
        <w:jc w:val="both"/>
        <w:rPr>
          <w:sz w:val="20"/>
          <w:szCs w:val="20"/>
        </w:rPr>
      </w:pPr>
      <w:r w:rsidRPr="00DA06BD">
        <w:rPr>
          <w:sz w:val="20"/>
          <w:szCs w:val="20"/>
        </w:rPr>
        <w:t>технологиями образования, которые предполагают  ведущей коллективную учебно-познавательную и исследовательскую (проблемно-поисковую);</w:t>
      </w:r>
    </w:p>
    <w:p w:rsidR="00BE516E" w:rsidRPr="00DA06BD" w:rsidRDefault="00BE516E" w:rsidP="00823459">
      <w:pPr>
        <w:numPr>
          <w:ilvl w:val="0"/>
          <w:numId w:val="21"/>
        </w:numPr>
        <w:ind w:left="0"/>
        <w:jc w:val="both"/>
        <w:rPr>
          <w:sz w:val="20"/>
          <w:szCs w:val="20"/>
        </w:rPr>
      </w:pPr>
      <w:r w:rsidRPr="00DA06BD">
        <w:rPr>
          <w:sz w:val="20"/>
          <w:szCs w:val="20"/>
        </w:rPr>
        <w:t>социально ориентированным проектированием, которое способствует обогащению жизненного опыта ребенка, практической реализации полученных знаний и их интеграции, приобретению устойчивых навыков социальных взаимоотношений;</w:t>
      </w:r>
    </w:p>
    <w:p w:rsidR="00BE516E" w:rsidRPr="00DA06BD" w:rsidRDefault="00BE516E" w:rsidP="00823459">
      <w:pPr>
        <w:pStyle w:val="ad"/>
        <w:numPr>
          <w:ilvl w:val="0"/>
          <w:numId w:val="22"/>
        </w:numPr>
        <w:spacing w:after="0" w:line="240" w:lineRule="auto"/>
        <w:ind w:left="0"/>
        <w:jc w:val="both"/>
        <w:rPr>
          <w:rFonts w:ascii="Times New Roman" w:hAnsi="Times New Roman" w:cs="Times New Roman"/>
          <w:sz w:val="20"/>
          <w:szCs w:val="20"/>
        </w:rPr>
      </w:pPr>
      <w:r w:rsidRPr="00DA06BD">
        <w:rPr>
          <w:rFonts w:ascii="Times New Roman" w:hAnsi="Times New Roman" w:cs="Times New Roman"/>
          <w:sz w:val="20"/>
          <w:szCs w:val="20"/>
        </w:rPr>
        <w:t xml:space="preserve">содержанием образования, которое вместо предметных знаний и умений формирует </w:t>
      </w:r>
      <w:proofErr w:type="spellStart"/>
      <w:r w:rsidRPr="00DA06BD">
        <w:rPr>
          <w:rFonts w:ascii="Times New Roman" w:hAnsi="Times New Roman" w:cs="Times New Roman"/>
          <w:sz w:val="20"/>
          <w:szCs w:val="20"/>
        </w:rPr>
        <w:t>межпредметные</w:t>
      </w:r>
      <w:proofErr w:type="spellEnd"/>
      <w:r w:rsidRPr="00DA06BD">
        <w:rPr>
          <w:rFonts w:ascii="Times New Roman" w:hAnsi="Times New Roman" w:cs="Times New Roman"/>
          <w:sz w:val="20"/>
          <w:szCs w:val="20"/>
        </w:rPr>
        <w:t xml:space="preserve"> и </w:t>
      </w:r>
      <w:proofErr w:type="spellStart"/>
      <w:r w:rsidRPr="00DA06BD">
        <w:rPr>
          <w:rFonts w:ascii="Times New Roman" w:hAnsi="Times New Roman" w:cs="Times New Roman"/>
          <w:sz w:val="20"/>
          <w:szCs w:val="20"/>
        </w:rPr>
        <w:t>надпредметные</w:t>
      </w:r>
      <w:proofErr w:type="spellEnd"/>
      <w:r w:rsidRPr="00DA06BD">
        <w:rPr>
          <w:rFonts w:ascii="Times New Roman" w:hAnsi="Times New Roman" w:cs="Times New Roman"/>
          <w:sz w:val="20"/>
          <w:szCs w:val="20"/>
        </w:rPr>
        <w:t xml:space="preserve"> знания и умения, создает  целостное представление об окружающем мире, дает представление о тенденциях будущего развития общества, формирует </w:t>
      </w:r>
      <w:proofErr w:type="spellStart"/>
      <w:r w:rsidRPr="00DA06BD">
        <w:rPr>
          <w:rFonts w:ascii="Times New Roman" w:hAnsi="Times New Roman" w:cs="Times New Roman"/>
          <w:sz w:val="20"/>
          <w:szCs w:val="20"/>
        </w:rPr>
        <w:t>практикоориентированные</w:t>
      </w:r>
      <w:proofErr w:type="spellEnd"/>
      <w:r w:rsidRPr="00DA06BD">
        <w:rPr>
          <w:rFonts w:ascii="Times New Roman" w:hAnsi="Times New Roman" w:cs="Times New Roman"/>
          <w:sz w:val="20"/>
          <w:szCs w:val="20"/>
        </w:rPr>
        <w:t xml:space="preserve"> знания;</w:t>
      </w:r>
    </w:p>
    <w:p w:rsidR="00BE516E" w:rsidRPr="00DA06BD" w:rsidRDefault="00BE516E" w:rsidP="00823459">
      <w:pPr>
        <w:numPr>
          <w:ilvl w:val="0"/>
          <w:numId w:val="23"/>
        </w:numPr>
        <w:ind w:left="0"/>
        <w:jc w:val="both"/>
        <w:rPr>
          <w:sz w:val="20"/>
          <w:szCs w:val="20"/>
        </w:rPr>
      </w:pPr>
      <w:proofErr w:type="gramStart"/>
      <w:r w:rsidRPr="00DA06BD">
        <w:rPr>
          <w:sz w:val="20"/>
          <w:szCs w:val="20"/>
        </w:rPr>
        <w:t>технологиями эффективного использования материально-технической базы, которая способствует погружению в предметную среду и интерактивному взаимодействию субъектов образовательного процесса, помогает не только проецировать готовые цифровые продукты, но и создавать в процессе коллективного творчества учебные и учебно-методические видеоматериалы, делает возможной реализацию новых, смелых идей для решения творческих задач, предоставляет возможности для развития интерактивного искусства;</w:t>
      </w:r>
      <w:proofErr w:type="gramEnd"/>
    </w:p>
    <w:p w:rsidR="00BE516E" w:rsidRDefault="00BE516E" w:rsidP="00823459">
      <w:pPr>
        <w:numPr>
          <w:ilvl w:val="0"/>
          <w:numId w:val="23"/>
        </w:numPr>
        <w:ind w:left="0"/>
        <w:jc w:val="both"/>
        <w:rPr>
          <w:sz w:val="20"/>
          <w:szCs w:val="20"/>
        </w:rPr>
      </w:pPr>
      <w:r w:rsidRPr="00DA06BD">
        <w:rPr>
          <w:sz w:val="20"/>
          <w:szCs w:val="20"/>
        </w:rPr>
        <w:t xml:space="preserve">технологиями эффективного использования материально-технической базы, которая автоматизирует информационное обеспечение </w:t>
      </w:r>
      <w:proofErr w:type="spellStart"/>
      <w:r w:rsidRPr="00DA06BD">
        <w:rPr>
          <w:sz w:val="20"/>
          <w:szCs w:val="20"/>
        </w:rPr>
        <w:t>внутришкольного</w:t>
      </w:r>
      <w:proofErr w:type="spellEnd"/>
      <w:r w:rsidRPr="00DA06BD">
        <w:rPr>
          <w:sz w:val="20"/>
          <w:szCs w:val="20"/>
        </w:rPr>
        <w:t xml:space="preserve"> планирования, организации и управления учебно-воспитательным процессом, формирует единую базу данных, оперативно собирает и анализирует результаты образовательного процесса, делает их открытыми для обучающихся и их родителей (законных представителей) с соответствующим уровнем доступа.</w:t>
      </w: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Pr="00D27D7B" w:rsidRDefault="00082EE5" w:rsidP="00D27D7B">
      <w:pPr>
        <w:jc w:val="both"/>
        <w:rPr>
          <w:sz w:val="20"/>
          <w:szCs w:val="20"/>
        </w:rPr>
      </w:pPr>
      <w:r>
        <w:rPr>
          <w:sz w:val="20"/>
          <w:szCs w:val="20"/>
        </w:rPr>
        <w:lastRenderedPageBreak/>
        <w:pict>
          <v:shape id="_x0000_i1026" type="#_x0000_t75" style="width:507.55pt;height:774.2pt">
            <v:imagedata r:id="rId11" o:title=""/>
          </v:shape>
        </w:pict>
      </w: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Default="00BE516E" w:rsidP="00D27D7B">
      <w:pPr>
        <w:jc w:val="both"/>
        <w:rPr>
          <w:sz w:val="20"/>
          <w:szCs w:val="20"/>
        </w:rPr>
      </w:pPr>
    </w:p>
    <w:p w:rsidR="00BE516E" w:rsidRPr="00DA06BD" w:rsidRDefault="00BE516E" w:rsidP="00D27D7B">
      <w:pPr>
        <w:jc w:val="both"/>
        <w:rPr>
          <w:sz w:val="20"/>
          <w:szCs w:val="20"/>
        </w:rPr>
      </w:pPr>
    </w:p>
    <w:sectPr w:rsidR="00BE516E" w:rsidRPr="00DA06BD" w:rsidSect="003879F9">
      <w:footerReference w:type="default" r:id="rId12"/>
      <w:pgSz w:w="11906" w:h="16838"/>
      <w:pgMar w:top="719" w:right="506" w:bottom="539" w:left="1320" w:header="709" w:footer="115"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C2D" w:rsidRDefault="00411C2D" w:rsidP="009025BA">
      <w:r>
        <w:separator/>
      </w:r>
    </w:p>
  </w:endnote>
  <w:endnote w:type="continuationSeparator" w:id="0">
    <w:p w:rsidR="00411C2D" w:rsidRDefault="00411C2D" w:rsidP="0090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E5" w:rsidRDefault="00082EE5">
    <w:pPr>
      <w:pStyle w:val="afe"/>
      <w:jc w:val="right"/>
    </w:pPr>
  </w:p>
  <w:p w:rsidR="00082EE5" w:rsidRDefault="00082EE5">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C2D" w:rsidRDefault="00411C2D" w:rsidP="009025BA">
      <w:r>
        <w:separator/>
      </w:r>
    </w:p>
  </w:footnote>
  <w:footnote w:type="continuationSeparator" w:id="0">
    <w:p w:rsidR="00411C2D" w:rsidRDefault="00411C2D" w:rsidP="00902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BA55BA"/>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0000004"/>
    <w:multiLevelType w:val="singleLevel"/>
    <w:tmpl w:val="00000004"/>
    <w:name w:val="WW8Num4"/>
    <w:lvl w:ilvl="0">
      <w:start w:val="1"/>
      <w:numFmt w:val="bullet"/>
      <w:lvlText w:val="-"/>
      <w:lvlJc w:val="left"/>
      <w:pPr>
        <w:tabs>
          <w:tab w:val="num" w:pos="639"/>
        </w:tabs>
        <w:ind w:left="639" w:hanging="283"/>
      </w:pPr>
      <w:rPr>
        <w:rFonts w:ascii="Times New Roman" w:hAnsi="Times New Roman" w:cs="Times New Roman"/>
      </w:rPr>
    </w:lvl>
  </w:abstractNum>
  <w:abstractNum w:abstractNumId="2">
    <w:nsid w:val="0000001A"/>
    <w:multiLevelType w:val="singleLevel"/>
    <w:tmpl w:val="0000001A"/>
    <w:name w:val="WW8Num26"/>
    <w:lvl w:ilvl="0">
      <w:start w:val="1"/>
      <w:numFmt w:val="bullet"/>
      <w:lvlText w:val="-"/>
      <w:lvlJc w:val="left"/>
      <w:pPr>
        <w:tabs>
          <w:tab w:val="num" w:pos="639"/>
        </w:tabs>
        <w:ind w:left="639" w:hanging="283"/>
      </w:pPr>
      <w:rPr>
        <w:rFonts w:ascii="Times New Roman" w:hAnsi="Times New Roman" w:cs="Times New Roman"/>
      </w:rPr>
    </w:lvl>
  </w:abstractNum>
  <w:abstractNum w:abstractNumId="3">
    <w:nsid w:val="0000002B"/>
    <w:multiLevelType w:val="multilevel"/>
    <w:tmpl w:val="0000002B"/>
    <w:name w:val="WW8Num43"/>
    <w:lvl w:ilvl="0">
      <w:start w:val="1"/>
      <w:numFmt w:val="bullet"/>
      <w:lvlText w:val=""/>
      <w:lvlJc w:val="left"/>
      <w:pPr>
        <w:tabs>
          <w:tab w:val="num" w:pos="720"/>
        </w:tabs>
        <w:ind w:left="720" w:hanging="360"/>
      </w:pPr>
      <w:rPr>
        <w:rFonts w:ascii="Symbol" w:hAnsi="Symbol" w:cs="Symbol"/>
        <w:sz w:val="16"/>
        <w:szCs w:val="16"/>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sz w:val="16"/>
        <w:szCs w:val="16"/>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sz w:val="16"/>
        <w:szCs w:val="16"/>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nsid w:val="0000002C"/>
    <w:multiLevelType w:val="multilevel"/>
    <w:tmpl w:val="0000002C"/>
    <w:name w:val="WW8Num44"/>
    <w:lvl w:ilvl="0">
      <w:start w:val="1"/>
      <w:numFmt w:val="bullet"/>
      <w:lvlText w:val=""/>
      <w:lvlJc w:val="left"/>
      <w:pPr>
        <w:tabs>
          <w:tab w:val="num" w:pos="720"/>
        </w:tabs>
        <w:ind w:left="720" w:hanging="360"/>
      </w:pPr>
      <w:rPr>
        <w:rFonts w:ascii="Symbol" w:hAnsi="Symbol" w:cs="Symbol"/>
        <w:sz w:val="16"/>
        <w:szCs w:val="16"/>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sz w:val="16"/>
        <w:szCs w:val="16"/>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sz w:val="16"/>
        <w:szCs w:val="16"/>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nsid w:val="00000048"/>
    <w:multiLevelType w:val="multilevel"/>
    <w:tmpl w:val="00000048"/>
    <w:name w:val="WW8Num7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nsid w:val="0000004D"/>
    <w:multiLevelType w:val="multilevel"/>
    <w:tmpl w:val="0000004D"/>
    <w:name w:val="WW8Num7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7">
    <w:nsid w:val="0000004E"/>
    <w:multiLevelType w:val="multilevel"/>
    <w:tmpl w:val="0000004E"/>
    <w:name w:val="WW8Num78"/>
    <w:lvl w:ilvl="0">
      <w:start w:val="1"/>
      <w:numFmt w:val="bullet"/>
      <w:lvlText w:val=""/>
      <w:lvlJc w:val="left"/>
      <w:pPr>
        <w:tabs>
          <w:tab w:val="num" w:pos="735"/>
        </w:tabs>
        <w:ind w:left="735" w:hanging="360"/>
      </w:pPr>
      <w:rPr>
        <w:rFonts w:ascii="Symbol" w:hAnsi="Symbol" w:cs="Symbol"/>
      </w:rPr>
    </w:lvl>
    <w:lvl w:ilvl="1">
      <w:start w:val="1"/>
      <w:numFmt w:val="bullet"/>
      <w:lvlText w:val="◦"/>
      <w:lvlJc w:val="left"/>
      <w:pPr>
        <w:tabs>
          <w:tab w:val="num" w:pos="1095"/>
        </w:tabs>
        <w:ind w:left="1095" w:hanging="360"/>
      </w:pPr>
      <w:rPr>
        <w:rFonts w:ascii="OpenSymbol" w:eastAsia="OpenSymbol"/>
      </w:rPr>
    </w:lvl>
    <w:lvl w:ilvl="2">
      <w:start w:val="1"/>
      <w:numFmt w:val="bullet"/>
      <w:lvlText w:val="▪"/>
      <w:lvlJc w:val="left"/>
      <w:pPr>
        <w:tabs>
          <w:tab w:val="num" w:pos="1455"/>
        </w:tabs>
        <w:ind w:left="1455" w:hanging="360"/>
      </w:pPr>
      <w:rPr>
        <w:rFonts w:ascii="OpenSymbol" w:eastAsia="OpenSymbol"/>
      </w:rPr>
    </w:lvl>
    <w:lvl w:ilvl="3">
      <w:start w:val="1"/>
      <w:numFmt w:val="bullet"/>
      <w:lvlText w:val=""/>
      <w:lvlJc w:val="left"/>
      <w:pPr>
        <w:tabs>
          <w:tab w:val="num" w:pos="1815"/>
        </w:tabs>
        <w:ind w:left="1815" w:hanging="360"/>
      </w:pPr>
      <w:rPr>
        <w:rFonts w:ascii="Symbol" w:hAnsi="Symbol" w:cs="Symbol"/>
      </w:rPr>
    </w:lvl>
    <w:lvl w:ilvl="4">
      <w:start w:val="1"/>
      <w:numFmt w:val="bullet"/>
      <w:lvlText w:val="◦"/>
      <w:lvlJc w:val="left"/>
      <w:pPr>
        <w:tabs>
          <w:tab w:val="num" w:pos="2175"/>
        </w:tabs>
        <w:ind w:left="2175" w:hanging="360"/>
      </w:pPr>
      <w:rPr>
        <w:rFonts w:ascii="OpenSymbol" w:eastAsia="OpenSymbol"/>
      </w:rPr>
    </w:lvl>
    <w:lvl w:ilvl="5">
      <w:start w:val="1"/>
      <w:numFmt w:val="bullet"/>
      <w:lvlText w:val="▪"/>
      <w:lvlJc w:val="left"/>
      <w:pPr>
        <w:tabs>
          <w:tab w:val="num" w:pos="2535"/>
        </w:tabs>
        <w:ind w:left="2535" w:hanging="360"/>
      </w:pPr>
      <w:rPr>
        <w:rFonts w:ascii="OpenSymbol" w:eastAsia="OpenSymbol"/>
      </w:rPr>
    </w:lvl>
    <w:lvl w:ilvl="6">
      <w:start w:val="1"/>
      <w:numFmt w:val="bullet"/>
      <w:lvlText w:val=""/>
      <w:lvlJc w:val="left"/>
      <w:pPr>
        <w:tabs>
          <w:tab w:val="num" w:pos="2895"/>
        </w:tabs>
        <w:ind w:left="2895" w:hanging="360"/>
      </w:pPr>
      <w:rPr>
        <w:rFonts w:ascii="Symbol" w:hAnsi="Symbol" w:cs="Symbol"/>
      </w:rPr>
    </w:lvl>
    <w:lvl w:ilvl="7">
      <w:start w:val="1"/>
      <w:numFmt w:val="bullet"/>
      <w:lvlText w:val="◦"/>
      <w:lvlJc w:val="left"/>
      <w:pPr>
        <w:tabs>
          <w:tab w:val="num" w:pos="3255"/>
        </w:tabs>
        <w:ind w:left="3255" w:hanging="360"/>
      </w:pPr>
      <w:rPr>
        <w:rFonts w:ascii="OpenSymbol" w:eastAsia="OpenSymbol"/>
      </w:rPr>
    </w:lvl>
    <w:lvl w:ilvl="8">
      <w:start w:val="1"/>
      <w:numFmt w:val="bullet"/>
      <w:lvlText w:val="▪"/>
      <w:lvlJc w:val="left"/>
      <w:pPr>
        <w:tabs>
          <w:tab w:val="num" w:pos="3615"/>
        </w:tabs>
        <w:ind w:left="3615" w:hanging="360"/>
      </w:pPr>
      <w:rPr>
        <w:rFonts w:ascii="OpenSymbol" w:eastAsia="OpenSymbol"/>
      </w:rPr>
    </w:lvl>
  </w:abstractNum>
  <w:abstractNum w:abstractNumId="8">
    <w:nsid w:val="00000051"/>
    <w:multiLevelType w:val="multilevel"/>
    <w:tmpl w:val="00000051"/>
    <w:name w:val="WW8Num8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9">
    <w:nsid w:val="00000056"/>
    <w:multiLevelType w:val="multilevel"/>
    <w:tmpl w:val="00000056"/>
    <w:name w:val="WW8Num8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0">
    <w:nsid w:val="0000005E"/>
    <w:multiLevelType w:val="multilevel"/>
    <w:tmpl w:val="0000005E"/>
    <w:name w:val="WW8Num94"/>
    <w:lvl w:ilvl="0">
      <w:start w:val="1"/>
      <w:numFmt w:val="bullet"/>
      <w:lvlText w:val=""/>
      <w:lvlJc w:val="left"/>
      <w:pPr>
        <w:tabs>
          <w:tab w:val="num" w:pos="1428"/>
        </w:tabs>
        <w:ind w:left="1428" w:hanging="360"/>
      </w:pPr>
      <w:rPr>
        <w:rFonts w:ascii="Symbol" w:hAnsi="Symbol" w:cs="Symbol"/>
      </w:rPr>
    </w:lvl>
    <w:lvl w:ilvl="1">
      <w:start w:val="1"/>
      <w:numFmt w:val="bullet"/>
      <w:lvlText w:val="◦"/>
      <w:lvlJc w:val="left"/>
      <w:pPr>
        <w:tabs>
          <w:tab w:val="num" w:pos="1788"/>
        </w:tabs>
        <w:ind w:left="1788" w:hanging="360"/>
      </w:pPr>
      <w:rPr>
        <w:rFonts w:ascii="OpenSymbol" w:eastAsia="OpenSymbol"/>
      </w:rPr>
    </w:lvl>
    <w:lvl w:ilvl="2">
      <w:start w:val="1"/>
      <w:numFmt w:val="bullet"/>
      <w:lvlText w:val="▪"/>
      <w:lvlJc w:val="left"/>
      <w:pPr>
        <w:tabs>
          <w:tab w:val="num" w:pos="2148"/>
        </w:tabs>
        <w:ind w:left="2148" w:hanging="360"/>
      </w:pPr>
      <w:rPr>
        <w:rFonts w:ascii="OpenSymbol" w:eastAsia="OpenSymbol"/>
      </w:rPr>
    </w:lvl>
    <w:lvl w:ilvl="3">
      <w:start w:val="1"/>
      <w:numFmt w:val="bullet"/>
      <w:lvlText w:val=""/>
      <w:lvlJc w:val="left"/>
      <w:pPr>
        <w:tabs>
          <w:tab w:val="num" w:pos="2508"/>
        </w:tabs>
        <w:ind w:left="2508" w:hanging="360"/>
      </w:pPr>
      <w:rPr>
        <w:rFonts w:ascii="Symbol" w:hAnsi="Symbol" w:cs="Symbol"/>
      </w:rPr>
    </w:lvl>
    <w:lvl w:ilvl="4">
      <w:start w:val="1"/>
      <w:numFmt w:val="bullet"/>
      <w:lvlText w:val="◦"/>
      <w:lvlJc w:val="left"/>
      <w:pPr>
        <w:tabs>
          <w:tab w:val="num" w:pos="2868"/>
        </w:tabs>
        <w:ind w:left="2868" w:hanging="360"/>
      </w:pPr>
      <w:rPr>
        <w:rFonts w:ascii="OpenSymbol" w:eastAsia="OpenSymbol"/>
      </w:rPr>
    </w:lvl>
    <w:lvl w:ilvl="5">
      <w:start w:val="1"/>
      <w:numFmt w:val="bullet"/>
      <w:lvlText w:val="▪"/>
      <w:lvlJc w:val="left"/>
      <w:pPr>
        <w:tabs>
          <w:tab w:val="num" w:pos="3228"/>
        </w:tabs>
        <w:ind w:left="3228" w:hanging="360"/>
      </w:pPr>
      <w:rPr>
        <w:rFonts w:ascii="OpenSymbol" w:eastAsia="OpenSymbol"/>
      </w:rPr>
    </w:lvl>
    <w:lvl w:ilvl="6">
      <w:start w:val="1"/>
      <w:numFmt w:val="bullet"/>
      <w:lvlText w:val=""/>
      <w:lvlJc w:val="left"/>
      <w:pPr>
        <w:tabs>
          <w:tab w:val="num" w:pos="3588"/>
        </w:tabs>
        <w:ind w:left="3588" w:hanging="360"/>
      </w:pPr>
      <w:rPr>
        <w:rFonts w:ascii="Symbol" w:hAnsi="Symbol" w:cs="Symbol"/>
      </w:rPr>
    </w:lvl>
    <w:lvl w:ilvl="7">
      <w:start w:val="1"/>
      <w:numFmt w:val="bullet"/>
      <w:lvlText w:val="◦"/>
      <w:lvlJc w:val="left"/>
      <w:pPr>
        <w:tabs>
          <w:tab w:val="num" w:pos="3948"/>
        </w:tabs>
        <w:ind w:left="3948" w:hanging="360"/>
      </w:pPr>
      <w:rPr>
        <w:rFonts w:ascii="OpenSymbol" w:eastAsia="OpenSymbol"/>
      </w:rPr>
    </w:lvl>
    <w:lvl w:ilvl="8">
      <w:start w:val="1"/>
      <w:numFmt w:val="bullet"/>
      <w:lvlText w:val="▪"/>
      <w:lvlJc w:val="left"/>
      <w:pPr>
        <w:tabs>
          <w:tab w:val="num" w:pos="4308"/>
        </w:tabs>
        <w:ind w:left="4308" w:hanging="360"/>
      </w:pPr>
      <w:rPr>
        <w:rFonts w:ascii="OpenSymbol" w:eastAsia="OpenSymbol"/>
      </w:rPr>
    </w:lvl>
  </w:abstractNum>
  <w:abstractNum w:abstractNumId="11">
    <w:nsid w:val="00000062"/>
    <w:multiLevelType w:val="multilevel"/>
    <w:tmpl w:val="00000062"/>
    <w:name w:val="WW8Num98"/>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00"/>
        </w:tabs>
        <w:ind w:left="1800" w:hanging="360"/>
      </w:pPr>
      <w:rPr>
        <w:rFonts w:ascii="OpenSymbol" w:eastAsia="OpenSymbol"/>
      </w:rPr>
    </w:lvl>
    <w:lvl w:ilvl="2">
      <w:start w:val="1"/>
      <w:numFmt w:val="bullet"/>
      <w:lvlText w:val="▪"/>
      <w:lvlJc w:val="left"/>
      <w:pPr>
        <w:tabs>
          <w:tab w:val="num" w:pos="2160"/>
        </w:tabs>
        <w:ind w:left="2160" w:hanging="360"/>
      </w:pPr>
      <w:rPr>
        <w:rFonts w:ascii="OpenSymbol" w:eastAsia="OpenSymbol"/>
      </w:rPr>
    </w:lvl>
    <w:lvl w:ilvl="3">
      <w:start w:val="1"/>
      <w:numFmt w:val="bullet"/>
      <w:lvlText w:val=""/>
      <w:lvlJc w:val="left"/>
      <w:pPr>
        <w:tabs>
          <w:tab w:val="num" w:pos="2520"/>
        </w:tabs>
        <w:ind w:left="2520" w:hanging="360"/>
      </w:pPr>
      <w:rPr>
        <w:rFonts w:ascii="Symbol" w:hAnsi="Symbol" w:cs="Symbol"/>
      </w:rPr>
    </w:lvl>
    <w:lvl w:ilvl="4">
      <w:start w:val="1"/>
      <w:numFmt w:val="bullet"/>
      <w:lvlText w:val="◦"/>
      <w:lvlJc w:val="left"/>
      <w:pPr>
        <w:tabs>
          <w:tab w:val="num" w:pos="2880"/>
        </w:tabs>
        <w:ind w:left="2880" w:hanging="360"/>
      </w:pPr>
      <w:rPr>
        <w:rFonts w:ascii="OpenSymbol" w:eastAsia="OpenSymbol"/>
      </w:rPr>
    </w:lvl>
    <w:lvl w:ilvl="5">
      <w:start w:val="1"/>
      <w:numFmt w:val="bullet"/>
      <w:lvlText w:val="▪"/>
      <w:lvlJc w:val="left"/>
      <w:pPr>
        <w:tabs>
          <w:tab w:val="num" w:pos="3240"/>
        </w:tabs>
        <w:ind w:left="3240" w:hanging="360"/>
      </w:pPr>
      <w:rPr>
        <w:rFonts w:ascii="OpenSymbol" w:eastAsia="OpenSymbol"/>
      </w:rPr>
    </w:lvl>
    <w:lvl w:ilvl="6">
      <w:start w:val="1"/>
      <w:numFmt w:val="bullet"/>
      <w:lvlText w:val=""/>
      <w:lvlJc w:val="left"/>
      <w:pPr>
        <w:tabs>
          <w:tab w:val="num" w:pos="3600"/>
        </w:tabs>
        <w:ind w:left="3600" w:hanging="360"/>
      </w:pPr>
      <w:rPr>
        <w:rFonts w:ascii="Symbol" w:hAnsi="Symbol" w:cs="Symbol"/>
      </w:rPr>
    </w:lvl>
    <w:lvl w:ilvl="7">
      <w:start w:val="1"/>
      <w:numFmt w:val="bullet"/>
      <w:lvlText w:val="◦"/>
      <w:lvlJc w:val="left"/>
      <w:pPr>
        <w:tabs>
          <w:tab w:val="num" w:pos="3960"/>
        </w:tabs>
        <w:ind w:left="3960" w:hanging="360"/>
      </w:pPr>
      <w:rPr>
        <w:rFonts w:ascii="OpenSymbol" w:eastAsia="OpenSymbol"/>
      </w:rPr>
    </w:lvl>
    <w:lvl w:ilvl="8">
      <w:start w:val="1"/>
      <w:numFmt w:val="bullet"/>
      <w:lvlText w:val="▪"/>
      <w:lvlJc w:val="left"/>
      <w:pPr>
        <w:tabs>
          <w:tab w:val="num" w:pos="4320"/>
        </w:tabs>
        <w:ind w:left="4320" w:hanging="360"/>
      </w:pPr>
      <w:rPr>
        <w:rFonts w:ascii="OpenSymbol" w:eastAsia="OpenSymbol"/>
      </w:rPr>
    </w:lvl>
  </w:abstractNum>
  <w:abstractNum w:abstractNumId="12">
    <w:nsid w:val="0000138A"/>
    <w:multiLevelType w:val="hybridMultilevel"/>
    <w:tmpl w:val="00002959"/>
    <w:lvl w:ilvl="0" w:tplc="00005E76">
      <w:start w:val="1"/>
      <w:numFmt w:val="decimal"/>
      <w:lvlText w:val="%1."/>
      <w:lvlJc w:val="left"/>
      <w:pPr>
        <w:tabs>
          <w:tab w:val="num" w:pos="786"/>
        </w:tabs>
        <w:ind w:left="78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059"/>
    <w:multiLevelType w:val="hybridMultilevel"/>
    <w:tmpl w:val="0000127E"/>
    <w:lvl w:ilvl="0" w:tplc="00000035">
      <w:start w:val="1"/>
      <w:numFmt w:val="bullet"/>
      <w:lvlText w:val="-"/>
      <w:lvlJc w:val="left"/>
      <w:pPr>
        <w:tabs>
          <w:tab w:val="num" w:pos="720"/>
        </w:tabs>
        <w:ind w:left="720" w:hanging="360"/>
      </w:pPr>
    </w:lvl>
    <w:lvl w:ilvl="1" w:tplc="000007C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52A"/>
    <w:multiLevelType w:val="hybridMultilevel"/>
    <w:tmpl w:val="000037E5"/>
    <w:lvl w:ilvl="0" w:tplc="00001DC0">
      <w:start w:val="1"/>
      <w:numFmt w:val="decimal"/>
      <w:lvlText w:val="%1)"/>
      <w:lvlJc w:val="left"/>
      <w:pPr>
        <w:tabs>
          <w:tab w:val="num" w:pos="720"/>
        </w:tabs>
        <w:ind w:left="720" w:hanging="360"/>
      </w:pPr>
    </w:lvl>
    <w:lvl w:ilvl="1" w:tplc="000049F7">
      <w:start w:val="1"/>
      <w:numFmt w:val="bullet"/>
      <w:lvlText w:val="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005"/>
    <w:multiLevelType w:val="hybridMultilevel"/>
    <w:tmpl w:val="00000C15"/>
    <w:lvl w:ilvl="0" w:tplc="00003807">
      <w:start w:val="1"/>
      <w:numFmt w:val="bullet"/>
      <w:lvlText w:val="-"/>
      <w:lvlJc w:val="left"/>
      <w:pPr>
        <w:tabs>
          <w:tab w:val="num" w:pos="720"/>
        </w:tabs>
        <w:ind w:left="720" w:hanging="360"/>
      </w:pPr>
    </w:lvl>
    <w:lvl w:ilvl="1" w:tplc="0000773B">
      <w:start w:val="1"/>
      <w:numFmt w:val="bullet"/>
      <w:lvlText w:val="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FC9"/>
    <w:multiLevelType w:val="hybridMultilevel"/>
    <w:tmpl w:val="00005CCD"/>
    <w:lvl w:ilvl="0" w:tplc="0000266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F61"/>
    <w:multiLevelType w:val="hybridMultilevel"/>
    <w:tmpl w:val="00003A8D"/>
    <w:lvl w:ilvl="0" w:tplc="00007FBE">
      <w:start w:val="1"/>
      <w:numFmt w:val="bullet"/>
      <w:lvlText w:val="•"/>
      <w:lvlJc w:val="left"/>
      <w:pPr>
        <w:tabs>
          <w:tab w:val="num" w:pos="720"/>
        </w:tabs>
        <w:ind w:left="720" w:hanging="360"/>
      </w:pPr>
    </w:lvl>
    <w:lvl w:ilvl="1" w:tplc="00000C7B">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283314"/>
    <w:multiLevelType w:val="hybridMultilevel"/>
    <w:tmpl w:val="739C9C44"/>
    <w:lvl w:ilvl="0" w:tplc="4336F9E6">
      <w:start w:val="1"/>
      <w:numFmt w:val="bullet"/>
      <w:lvlText w:val="­"/>
      <w:lvlJc w:val="left"/>
      <w:pPr>
        <w:tabs>
          <w:tab w:val="num" w:pos="1080"/>
        </w:tabs>
        <w:ind w:left="108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006C6C9B"/>
    <w:multiLevelType w:val="hybridMultilevel"/>
    <w:tmpl w:val="8DA6B7EE"/>
    <w:lvl w:ilvl="0" w:tplc="0419000D">
      <w:start w:val="1"/>
      <w:numFmt w:val="bullet"/>
      <w:lvlText w:val=""/>
      <w:lvlJc w:val="left"/>
      <w:pPr>
        <w:tabs>
          <w:tab w:val="num" w:pos="644"/>
        </w:tabs>
        <w:ind w:left="644"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518193B"/>
    <w:multiLevelType w:val="multilevel"/>
    <w:tmpl w:val="3EAA5E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06D13CD0"/>
    <w:multiLevelType w:val="hybridMultilevel"/>
    <w:tmpl w:val="78247A3A"/>
    <w:lvl w:ilvl="0" w:tplc="9E78D002">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075E6213"/>
    <w:multiLevelType w:val="hybridMultilevel"/>
    <w:tmpl w:val="FF60D096"/>
    <w:lvl w:ilvl="0" w:tplc="0000001A">
      <w:start w:val="1"/>
      <w:numFmt w:val="bullet"/>
      <w:lvlText w:val="-"/>
      <w:lvlJc w:val="left"/>
      <w:pPr>
        <w:ind w:left="720" w:hanging="360"/>
      </w:pPr>
      <w:rPr>
        <w:rFonts w:ascii="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0AA4741E"/>
    <w:multiLevelType w:val="hybridMultilevel"/>
    <w:tmpl w:val="F1F4D37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4">
    <w:nsid w:val="0C5D7ADA"/>
    <w:multiLevelType w:val="hybridMultilevel"/>
    <w:tmpl w:val="A9BE4E7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5">
    <w:nsid w:val="0F5F53B8"/>
    <w:multiLevelType w:val="hybridMultilevel"/>
    <w:tmpl w:val="C2001F62"/>
    <w:lvl w:ilvl="0" w:tplc="9E78D002">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nsid w:val="0F893721"/>
    <w:multiLevelType w:val="hybridMultilevel"/>
    <w:tmpl w:val="6F707A7E"/>
    <w:lvl w:ilvl="0" w:tplc="FFFFFFFF">
      <w:start w:val="1"/>
      <w:numFmt w:val="bullet"/>
      <w:lvlText w:val=""/>
      <w:lvlJc w:val="left"/>
      <w:pPr>
        <w:tabs>
          <w:tab w:val="num" w:pos="1200"/>
        </w:tabs>
        <w:ind w:left="1200" w:hanging="360"/>
      </w:pPr>
      <w:rPr>
        <w:rFonts w:ascii="Symbol" w:hAnsi="Symbol" w:cs="Symbol" w:hint="default"/>
      </w:rPr>
    </w:lvl>
    <w:lvl w:ilvl="1" w:tplc="FFFFFFFF">
      <w:start w:val="1"/>
      <w:numFmt w:val="bullet"/>
      <w:lvlText w:val="o"/>
      <w:lvlJc w:val="left"/>
      <w:pPr>
        <w:tabs>
          <w:tab w:val="num" w:pos="1920"/>
        </w:tabs>
        <w:ind w:left="1920" w:hanging="360"/>
      </w:pPr>
      <w:rPr>
        <w:rFonts w:ascii="Courier New" w:hAnsi="Courier New" w:cs="Courier New" w:hint="default"/>
      </w:rPr>
    </w:lvl>
    <w:lvl w:ilvl="2" w:tplc="FFFFFFFF">
      <w:start w:val="1"/>
      <w:numFmt w:val="bullet"/>
      <w:lvlText w:val=""/>
      <w:lvlJc w:val="left"/>
      <w:pPr>
        <w:tabs>
          <w:tab w:val="num" w:pos="2640"/>
        </w:tabs>
        <w:ind w:left="2640" w:hanging="360"/>
      </w:pPr>
      <w:rPr>
        <w:rFonts w:ascii="Wingdings" w:hAnsi="Wingdings" w:cs="Wingdings" w:hint="default"/>
      </w:rPr>
    </w:lvl>
    <w:lvl w:ilvl="3" w:tplc="FFFFFFFF">
      <w:start w:val="1"/>
      <w:numFmt w:val="bullet"/>
      <w:lvlText w:val=""/>
      <w:lvlJc w:val="left"/>
      <w:pPr>
        <w:tabs>
          <w:tab w:val="num" w:pos="3360"/>
        </w:tabs>
        <w:ind w:left="3360" w:hanging="360"/>
      </w:pPr>
      <w:rPr>
        <w:rFonts w:ascii="Symbol" w:hAnsi="Symbol" w:cs="Symbol" w:hint="default"/>
      </w:rPr>
    </w:lvl>
    <w:lvl w:ilvl="4" w:tplc="FFFFFFFF">
      <w:start w:val="1"/>
      <w:numFmt w:val="bullet"/>
      <w:lvlText w:val="o"/>
      <w:lvlJc w:val="left"/>
      <w:pPr>
        <w:tabs>
          <w:tab w:val="num" w:pos="4080"/>
        </w:tabs>
        <w:ind w:left="4080" w:hanging="360"/>
      </w:pPr>
      <w:rPr>
        <w:rFonts w:ascii="Courier New" w:hAnsi="Courier New" w:cs="Courier New" w:hint="default"/>
      </w:rPr>
    </w:lvl>
    <w:lvl w:ilvl="5" w:tplc="FFFFFFFF">
      <w:start w:val="1"/>
      <w:numFmt w:val="bullet"/>
      <w:lvlText w:val=""/>
      <w:lvlJc w:val="left"/>
      <w:pPr>
        <w:tabs>
          <w:tab w:val="num" w:pos="4800"/>
        </w:tabs>
        <w:ind w:left="4800" w:hanging="360"/>
      </w:pPr>
      <w:rPr>
        <w:rFonts w:ascii="Wingdings" w:hAnsi="Wingdings" w:cs="Wingdings" w:hint="default"/>
      </w:rPr>
    </w:lvl>
    <w:lvl w:ilvl="6" w:tplc="FFFFFFFF">
      <w:start w:val="1"/>
      <w:numFmt w:val="bullet"/>
      <w:lvlText w:val=""/>
      <w:lvlJc w:val="left"/>
      <w:pPr>
        <w:tabs>
          <w:tab w:val="num" w:pos="5520"/>
        </w:tabs>
        <w:ind w:left="5520" w:hanging="360"/>
      </w:pPr>
      <w:rPr>
        <w:rFonts w:ascii="Symbol" w:hAnsi="Symbol" w:cs="Symbol" w:hint="default"/>
      </w:rPr>
    </w:lvl>
    <w:lvl w:ilvl="7" w:tplc="FFFFFFFF">
      <w:start w:val="1"/>
      <w:numFmt w:val="bullet"/>
      <w:lvlText w:val="o"/>
      <w:lvlJc w:val="left"/>
      <w:pPr>
        <w:tabs>
          <w:tab w:val="num" w:pos="6240"/>
        </w:tabs>
        <w:ind w:left="6240" w:hanging="360"/>
      </w:pPr>
      <w:rPr>
        <w:rFonts w:ascii="Courier New" w:hAnsi="Courier New" w:cs="Courier New" w:hint="default"/>
      </w:rPr>
    </w:lvl>
    <w:lvl w:ilvl="8" w:tplc="FFFFFFFF">
      <w:start w:val="1"/>
      <w:numFmt w:val="bullet"/>
      <w:lvlText w:val=""/>
      <w:lvlJc w:val="left"/>
      <w:pPr>
        <w:tabs>
          <w:tab w:val="num" w:pos="6960"/>
        </w:tabs>
        <w:ind w:left="6960" w:hanging="360"/>
      </w:pPr>
      <w:rPr>
        <w:rFonts w:ascii="Wingdings" w:hAnsi="Wingdings" w:cs="Wingdings" w:hint="default"/>
      </w:rPr>
    </w:lvl>
  </w:abstractNum>
  <w:abstractNum w:abstractNumId="27">
    <w:nsid w:val="11AC20D7"/>
    <w:multiLevelType w:val="hybridMultilevel"/>
    <w:tmpl w:val="191EE362"/>
    <w:lvl w:ilvl="0" w:tplc="FFFFFFFF">
      <w:start w:val="1"/>
      <w:numFmt w:val="bullet"/>
      <w:lvlText w:val=""/>
      <w:lvlJc w:val="left"/>
      <w:pPr>
        <w:tabs>
          <w:tab w:val="num" w:pos="840"/>
        </w:tabs>
        <w:ind w:left="840" w:hanging="360"/>
      </w:pPr>
      <w:rPr>
        <w:rFonts w:ascii="Symbol" w:hAnsi="Symbol" w:cs="Symbol" w:hint="default"/>
      </w:rPr>
    </w:lvl>
    <w:lvl w:ilvl="1" w:tplc="FFFFFFFF">
      <w:start w:val="1"/>
      <w:numFmt w:val="bullet"/>
      <w:lvlText w:val="o"/>
      <w:lvlJc w:val="left"/>
      <w:pPr>
        <w:tabs>
          <w:tab w:val="num" w:pos="1560"/>
        </w:tabs>
        <w:ind w:left="1560" w:hanging="360"/>
      </w:pPr>
      <w:rPr>
        <w:rFonts w:ascii="Courier New" w:hAnsi="Courier New" w:cs="Courier New" w:hint="default"/>
      </w:rPr>
    </w:lvl>
    <w:lvl w:ilvl="2" w:tplc="FFFFFFFF">
      <w:start w:val="1"/>
      <w:numFmt w:val="bullet"/>
      <w:lvlText w:val=""/>
      <w:lvlJc w:val="left"/>
      <w:pPr>
        <w:tabs>
          <w:tab w:val="num" w:pos="2280"/>
        </w:tabs>
        <w:ind w:left="2280" w:hanging="360"/>
      </w:pPr>
      <w:rPr>
        <w:rFonts w:ascii="Wingdings" w:hAnsi="Wingdings" w:cs="Wingdings" w:hint="default"/>
      </w:rPr>
    </w:lvl>
    <w:lvl w:ilvl="3" w:tplc="FFFFFFFF">
      <w:start w:val="1"/>
      <w:numFmt w:val="bullet"/>
      <w:lvlText w:val=""/>
      <w:lvlJc w:val="left"/>
      <w:pPr>
        <w:tabs>
          <w:tab w:val="num" w:pos="3000"/>
        </w:tabs>
        <w:ind w:left="3000" w:hanging="360"/>
      </w:pPr>
      <w:rPr>
        <w:rFonts w:ascii="Symbol" w:hAnsi="Symbol" w:cs="Symbol" w:hint="default"/>
      </w:rPr>
    </w:lvl>
    <w:lvl w:ilvl="4" w:tplc="FFFFFFFF">
      <w:start w:val="1"/>
      <w:numFmt w:val="bullet"/>
      <w:lvlText w:val="o"/>
      <w:lvlJc w:val="left"/>
      <w:pPr>
        <w:tabs>
          <w:tab w:val="num" w:pos="3720"/>
        </w:tabs>
        <w:ind w:left="3720" w:hanging="360"/>
      </w:pPr>
      <w:rPr>
        <w:rFonts w:ascii="Courier New" w:hAnsi="Courier New" w:cs="Courier New" w:hint="default"/>
      </w:rPr>
    </w:lvl>
    <w:lvl w:ilvl="5" w:tplc="FFFFFFFF">
      <w:start w:val="1"/>
      <w:numFmt w:val="bullet"/>
      <w:lvlText w:val=""/>
      <w:lvlJc w:val="left"/>
      <w:pPr>
        <w:tabs>
          <w:tab w:val="num" w:pos="4440"/>
        </w:tabs>
        <w:ind w:left="4440" w:hanging="360"/>
      </w:pPr>
      <w:rPr>
        <w:rFonts w:ascii="Wingdings" w:hAnsi="Wingdings" w:cs="Wingdings" w:hint="default"/>
      </w:rPr>
    </w:lvl>
    <w:lvl w:ilvl="6" w:tplc="FFFFFFFF">
      <w:start w:val="1"/>
      <w:numFmt w:val="bullet"/>
      <w:lvlText w:val=""/>
      <w:lvlJc w:val="left"/>
      <w:pPr>
        <w:tabs>
          <w:tab w:val="num" w:pos="5160"/>
        </w:tabs>
        <w:ind w:left="5160" w:hanging="360"/>
      </w:pPr>
      <w:rPr>
        <w:rFonts w:ascii="Symbol" w:hAnsi="Symbol" w:cs="Symbol" w:hint="default"/>
      </w:rPr>
    </w:lvl>
    <w:lvl w:ilvl="7" w:tplc="FFFFFFFF">
      <w:start w:val="1"/>
      <w:numFmt w:val="bullet"/>
      <w:lvlText w:val="o"/>
      <w:lvlJc w:val="left"/>
      <w:pPr>
        <w:tabs>
          <w:tab w:val="num" w:pos="5880"/>
        </w:tabs>
        <w:ind w:left="5880" w:hanging="360"/>
      </w:pPr>
      <w:rPr>
        <w:rFonts w:ascii="Courier New" w:hAnsi="Courier New" w:cs="Courier New" w:hint="default"/>
      </w:rPr>
    </w:lvl>
    <w:lvl w:ilvl="8" w:tplc="FFFFFFFF">
      <w:start w:val="1"/>
      <w:numFmt w:val="bullet"/>
      <w:lvlText w:val=""/>
      <w:lvlJc w:val="left"/>
      <w:pPr>
        <w:tabs>
          <w:tab w:val="num" w:pos="6600"/>
        </w:tabs>
        <w:ind w:left="6600" w:hanging="360"/>
      </w:pPr>
      <w:rPr>
        <w:rFonts w:ascii="Wingdings" w:hAnsi="Wingdings" w:cs="Wingdings" w:hint="default"/>
      </w:rPr>
    </w:lvl>
  </w:abstractNum>
  <w:abstractNum w:abstractNumId="28">
    <w:nsid w:val="17000313"/>
    <w:multiLevelType w:val="hybridMultilevel"/>
    <w:tmpl w:val="226AA0DE"/>
    <w:lvl w:ilvl="0" w:tplc="E41215E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17350A09"/>
    <w:multiLevelType w:val="hybridMultilevel"/>
    <w:tmpl w:val="6ECACB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184430F4"/>
    <w:multiLevelType w:val="hybridMultilevel"/>
    <w:tmpl w:val="91004176"/>
    <w:lvl w:ilvl="0" w:tplc="55982BB0">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18E54E0A"/>
    <w:multiLevelType w:val="hybridMultilevel"/>
    <w:tmpl w:val="3B2A38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20D257A1"/>
    <w:multiLevelType w:val="hybridMultilevel"/>
    <w:tmpl w:val="2410C80E"/>
    <w:lvl w:ilvl="0" w:tplc="04190001">
      <w:start w:val="1"/>
      <w:numFmt w:val="bullet"/>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33">
    <w:nsid w:val="23937E2B"/>
    <w:multiLevelType w:val="hybridMultilevel"/>
    <w:tmpl w:val="1ADA5F98"/>
    <w:lvl w:ilvl="0" w:tplc="797276C8">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4">
    <w:nsid w:val="257419F7"/>
    <w:multiLevelType w:val="hybridMultilevel"/>
    <w:tmpl w:val="B8228058"/>
    <w:lvl w:ilvl="0" w:tplc="04190001">
      <w:start w:val="1"/>
      <w:numFmt w:val="bullet"/>
      <w:lvlText w:val=""/>
      <w:lvlJc w:val="left"/>
      <w:pPr>
        <w:ind w:left="840" w:hanging="360"/>
      </w:pPr>
      <w:rPr>
        <w:rFonts w:ascii="Symbol" w:hAnsi="Symbol" w:cs="Symbol"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cs="Wingdings" w:hint="default"/>
      </w:rPr>
    </w:lvl>
    <w:lvl w:ilvl="3" w:tplc="04190001">
      <w:start w:val="1"/>
      <w:numFmt w:val="bullet"/>
      <w:lvlText w:val=""/>
      <w:lvlJc w:val="left"/>
      <w:pPr>
        <w:ind w:left="3000" w:hanging="360"/>
      </w:pPr>
      <w:rPr>
        <w:rFonts w:ascii="Symbol" w:hAnsi="Symbol" w:cs="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cs="Wingdings" w:hint="default"/>
      </w:rPr>
    </w:lvl>
    <w:lvl w:ilvl="6" w:tplc="04190001">
      <w:start w:val="1"/>
      <w:numFmt w:val="bullet"/>
      <w:lvlText w:val=""/>
      <w:lvlJc w:val="left"/>
      <w:pPr>
        <w:ind w:left="5160" w:hanging="360"/>
      </w:pPr>
      <w:rPr>
        <w:rFonts w:ascii="Symbol" w:hAnsi="Symbol" w:cs="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cs="Wingdings" w:hint="default"/>
      </w:rPr>
    </w:lvl>
  </w:abstractNum>
  <w:abstractNum w:abstractNumId="35">
    <w:nsid w:val="25DF0AB7"/>
    <w:multiLevelType w:val="hybridMultilevel"/>
    <w:tmpl w:val="5F42D528"/>
    <w:lvl w:ilvl="0" w:tplc="83A27E6E">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27CB54C2"/>
    <w:multiLevelType w:val="hybridMultilevel"/>
    <w:tmpl w:val="D8D29422"/>
    <w:lvl w:ilvl="0" w:tplc="4336F9E6">
      <w:start w:val="1"/>
      <w:numFmt w:val="bullet"/>
      <w:lvlText w:val="­"/>
      <w:lvlJc w:val="left"/>
      <w:pPr>
        <w:tabs>
          <w:tab w:val="num" w:pos="1080"/>
        </w:tabs>
        <w:ind w:left="108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2A5829DF"/>
    <w:multiLevelType w:val="hybridMultilevel"/>
    <w:tmpl w:val="127EF2AE"/>
    <w:lvl w:ilvl="0" w:tplc="FFFFFFFF">
      <w:start w:val="1"/>
      <w:numFmt w:val="bullet"/>
      <w:lvlText w:val=""/>
      <w:lvlJc w:val="left"/>
      <w:pPr>
        <w:tabs>
          <w:tab w:val="num" w:pos="786"/>
        </w:tabs>
        <w:ind w:left="786" w:hanging="360"/>
      </w:pPr>
      <w:rPr>
        <w:rFonts w:ascii="Wingdings" w:hAnsi="Wingdings" w:cs="Wingdings" w:hint="default"/>
      </w:rPr>
    </w:lvl>
    <w:lvl w:ilvl="1" w:tplc="FFFFFFFF">
      <w:start w:val="1"/>
      <w:numFmt w:val="bullet"/>
      <w:lvlText w:val="o"/>
      <w:lvlJc w:val="left"/>
      <w:pPr>
        <w:tabs>
          <w:tab w:val="num" w:pos="1560"/>
        </w:tabs>
        <w:ind w:left="1560" w:hanging="360"/>
      </w:pPr>
      <w:rPr>
        <w:rFonts w:ascii="Courier New" w:hAnsi="Courier New" w:cs="Courier New" w:hint="default"/>
      </w:rPr>
    </w:lvl>
    <w:lvl w:ilvl="2" w:tplc="FFFFFFFF">
      <w:start w:val="1"/>
      <w:numFmt w:val="bullet"/>
      <w:lvlText w:val=""/>
      <w:lvlJc w:val="left"/>
      <w:pPr>
        <w:tabs>
          <w:tab w:val="num" w:pos="2280"/>
        </w:tabs>
        <w:ind w:left="2280" w:hanging="360"/>
      </w:pPr>
      <w:rPr>
        <w:rFonts w:ascii="Wingdings" w:hAnsi="Wingdings" w:cs="Wingdings" w:hint="default"/>
      </w:rPr>
    </w:lvl>
    <w:lvl w:ilvl="3" w:tplc="FFFFFFFF">
      <w:start w:val="1"/>
      <w:numFmt w:val="bullet"/>
      <w:lvlText w:val=""/>
      <w:lvlJc w:val="left"/>
      <w:pPr>
        <w:tabs>
          <w:tab w:val="num" w:pos="3000"/>
        </w:tabs>
        <w:ind w:left="3000" w:hanging="360"/>
      </w:pPr>
      <w:rPr>
        <w:rFonts w:ascii="Symbol" w:hAnsi="Symbol" w:cs="Symbol" w:hint="default"/>
      </w:rPr>
    </w:lvl>
    <w:lvl w:ilvl="4" w:tplc="FFFFFFFF">
      <w:start w:val="1"/>
      <w:numFmt w:val="bullet"/>
      <w:lvlText w:val="o"/>
      <w:lvlJc w:val="left"/>
      <w:pPr>
        <w:tabs>
          <w:tab w:val="num" w:pos="3720"/>
        </w:tabs>
        <w:ind w:left="3720" w:hanging="360"/>
      </w:pPr>
      <w:rPr>
        <w:rFonts w:ascii="Courier New" w:hAnsi="Courier New" w:cs="Courier New" w:hint="default"/>
      </w:rPr>
    </w:lvl>
    <w:lvl w:ilvl="5" w:tplc="FFFFFFFF">
      <w:start w:val="1"/>
      <w:numFmt w:val="bullet"/>
      <w:lvlText w:val=""/>
      <w:lvlJc w:val="left"/>
      <w:pPr>
        <w:tabs>
          <w:tab w:val="num" w:pos="4440"/>
        </w:tabs>
        <w:ind w:left="4440" w:hanging="360"/>
      </w:pPr>
      <w:rPr>
        <w:rFonts w:ascii="Wingdings" w:hAnsi="Wingdings" w:cs="Wingdings" w:hint="default"/>
      </w:rPr>
    </w:lvl>
    <w:lvl w:ilvl="6" w:tplc="FFFFFFFF">
      <w:start w:val="1"/>
      <w:numFmt w:val="bullet"/>
      <w:lvlText w:val=""/>
      <w:lvlJc w:val="left"/>
      <w:pPr>
        <w:tabs>
          <w:tab w:val="num" w:pos="5160"/>
        </w:tabs>
        <w:ind w:left="5160" w:hanging="360"/>
      </w:pPr>
      <w:rPr>
        <w:rFonts w:ascii="Symbol" w:hAnsi="Symbol" w:cs="Symbol" w:hint="default"/>
      </w:rPr>
    </w:lvl>
    <w:lvl w:ilvl="7" w:tplc="FFFFFFFF">
      <w:start w:val="1"/>
      <w:numFmt w:val="bullet"/>
      <w:lvlText w:val="o"/>
      <w:lvlJc w:val="left"/>
      <w:pPr>
        <w:tabs>
          <w:tab w:val="num" w:pos="5880"/>
        </w:tabs>
        <w:ind w:left="5880" w:hanging="360"/>
      </w:pPr>
      <w:rPr>
        <w:rFonts w:ascii="Courier New" w:hAnsi="Courier New" w:cs="Courier New" w:hint="default"/>
      </w:rPr>
    </w:lvl>
    <w:lvl w:ilvl="8" w:tplc="FFFFFFFF">
      <w:start w:val="1"/>
      <w:numFmt w:val="bullet"/>
      <w:lvlText w:val=""/>
      <w:lvlJc w:val="left"/>
      <w:pPr>
        <w:tabs>
          <w:tab w:val="num" w:pos="6600"/>
        </w:tabs>
        <w:ind w:left="6600" w:hanging="360"/>
      </w:pPr>
      <w:rPr>
        <w:rFonts w:ascii="Wingdings" w:hAnsi="Wingdings" w:cs="Wingdings" w:hint="default"/>
      </w:rPr>
    </w:lvl>
  </w:abstractNum>
  <w:abstractNum w:abstractNumId="38">
    <w:nsid w:val="2DEF5900"/>
    <w:multiLevelType w:val="hybridMultilevel"/>
    <w:tmpl w:val="42064C88"/>
    <w:lvl w:ilvl="0" w:tplc="797276C8">
      <w:start w:val="1"/>
      <w:numFmt w:val="bullet"/>
      <w:lvlText w:val=""/>
      <w:lvlJc w:val="left"/>
      <w:pPr>
        <w:ind w:left="1440" w:hanging="360"/>
      </w:pPr>
      <w:rPr>
        <w:rFonts w:ascii="Symbol" w:hAnsi="Symbol" w:cs="Symbol" w:hint="default"/>
      </w:rPr>
    </w:lvl>
    <w:lvl w:ilvl="1" w:tplc="797276C8">
      <w:start w:val="1"/>
      <w:numFmt w:val="bullet"/>
      <w:lvlText w:val=""/>
      <w:lvlJc w:val="left"/>
      <w:pPr>
        <w:ind w:left="2160" w:hanging="360"/>
      </w:pPr>
      <w:rPr>
        <w:rFonts w:ascii="Symbol" w:hAnsi="Symbol" w:cs="Symbol"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9">
    <w:nsid w:val="2EBC1422"/>
    <w:multiLevelType w:val="multilevel"/>
    <w:tmpl w:val="3A809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323F59C7"/>
    <w:multiLevelType w:val="multilevel"/>
    <w:tmpl w:val="F5567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530" w:hanging="45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37533079"/>
    <w:multiLevelType w:val="hybridMultilevel"/>
    <w:tmpl w:val="52285E14"/>
    <w:lvl w:ilvl="0" w:tplc="9E78D002">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2">
    <w:nsid w:val="377E0B21"/>
    <w:multiLevelType w:val="hybridMultilevel"/>
    <w:tmpl w:val="4672019A"/>
    <w:lvl w:ilvl="0" w:tplc="55982BB0">
      <w:numFmt w:val="bullet"/>
      <w:lvlText w:val="·"/>
      <w:lvlJc w:val="left"/>
      <w:pPr>
        <w:ind w:left="372" w:hanging="372"/>
      </w:pPr>
      <w:rPr>
        <w:rFonts w:ascii="Times New Roman" w:eastAsia="Times New Roman" w:hAnsi="Times New Roman"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3">
    <w:nsid w:val="37AB5AB3"/>
    <w:multiLevelType w:val="multilevel"/>
    <w:tmpl w:val="AE4058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38D46481"/>
    <w:multiLevelType w:val="hybridMultilevel"/>
    <w:tmpl w:val="306032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C473C01"/>
    <w:multiLevelType w:val="multilevel"/>
    <w:tmpl w:val="4CA489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547"/>
        </w:tabs>
        <w:ind w:left="2547"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C7219F9"/>
    <w:multiLevelType w:val="hybridMultilevel"/>
    <w:tmpl w:val="B87C1BEE"/>
    <w:lvl w:ilvl="0" w:tplc="9E78D002">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7">
    <w:nsid w:val="3DDD0D35"/>
    <w:multiLevelType w:val="multilevel"/>
    <w:tmpl w:val="DD268D88"/>
    <w:lvl w:ilvl="0">
      <w:numFmt w:val="bullet"/>
      <w:lvlText w:val="•"/>
      <w:lvlJc w:val="left"/>
      <w:pPr>
        <w:tabs>
          <w:tab w:val="num" w:pos="735"/>
        </w:tabs>
        <w:ind w:left="735" w:hanging="360"/>
      </w:pPr>
      <w:rPr>
        <w:rFonts w:ascii="Times New Roman" w:hAnsi="Times New Roman" w:cs="Times New Roman" w:hint="default"/>
      </w:rPr>
    </w:lvl>
    <w:lvl w:ilvl="1">
      <w:start w:val="1"/>
      <w:numFmt w:val="bullet"/>
      <w:lvlText w:val="◦"/>
      <w:lvlJc w:val="left"/>
      <w:pPr>
        <w:tabs>
          <w:tab w:val="num" w:pos="1095"/>
        </w:tabs>
        <w:ind w:left="1095" w:hanging="360"/>
      </w:pPr>
      <w:rPr>
        <w:rFonts w:ascii="OpenSymbol" w:eastAsia="OpenSymbol"/>
      </w:rPr>
    </w:lvl>
    <w:lvl w:ilvl="2">
      <w:start w:val="1"/>
      <w:numFmt w:val="bullet"/>
      <w:lvlText w:val="▪"/>
      <w:lvlJc w:val="left"/>
      <w:pPr>
        <w:tabs>
          <w:tab w:val="num" w:pos="1455"/>
        </w:tabs>
        <w:ind w:left="1455" w:hanging="360"/>
      </w:pPr>
      <w:rPr>
        <w:rFonts w:ascii="OpenSymbol" w:eastAsia="OpenSymbol"/>
      </w:rPr>
    </w:lvl>
    <w:lvl w:ilvl="3">
      <w:start w:val="1"/>
      <w:numFmt w:val="bullet"/>
      <w:lvlText w:val=""/>
      <w:lvlJc w:val="left"/>
      <w:pPr>
        <w:tabs>
          <w:tab w:val="num" w:pos="1815"/>
        </w:tabs>
        <w:ind w:left="1815" w:hanging="360"/>
      </w:pPr>
      <w:rPr>
        <w:rFonts w:ascii="Symbol" w:hAnsi="Symbol" w:cs="Symbol"/>
      </w:rPr>
    </w:lvl>
    <w:lvl w:ilvl="4">
      <w:start w:val="1"/>
      <w:numFmt w:val="bullet"/>
      <w:lvlText w:val="◦"/>
      <w:lvlJc w:val="left"/>
      <w:pPr>
        <w:tabs>
          <w:tab w:val="num" w:pos="2175"/>
        </w:tabs>
        <w:ind w:left="2175" w:hanging="360"/>
      </w:pPr>
      <w:rPr>
        <w:rFonts w:ascii="OpenSymbol" w:eastAsia="OpenSymbol"/>
      </w:rPr>
    </w:lvl>
    <w:lvl w:ilvl="5">
      <w:start w:val="1"/>
      <w:numFmt w:val="bullet"/>
      <w:lvlText w:val="▪"/>
      <w:lvlJc w:val="left"/>
      <w:pPr>
        <w:tabs>
          <w:tab w:val="num" w:pos="2535"/>
        </w:tabs>
        <w:ind w:left="2535" w:hanging="360"/>
      </w:pPr>
      <w:rPr>
        <w:rFonts w:ascii="OpenSymbol" w:eastAsia="OpenSymbol"/>
      </w:rPr>
    </w:lvl>
    <w:lvl w:ilvl="6">
      <w:start w:val="1"/>
      <w:numFmt w:val="bullet"/>
      <w:lvlText w:val=""/>
      <w:lvlJc w:val="left"/>
      <w:pPr>
        <w:tabs>
          <w:tab w:val="num" w:pos="2895"/>
        </w:tabs>
        <w:ind w:left="2895" w:hanging="360"/>
      </w:pPr>
      <w:rPr>
        <w:rFonts w:ascii="Symbol" w:hAnsi="Symbol" w:cs="Symbol"/>
      </w:rPr>
    </w:lvl>
    <w:lvl w:ilvl="7">
      <w:start w:val="1"/>
      <w:numFmt w:val="bullet"/>
      <w:lvlText w:val="◦"/>
      <w:lvlJc w:val="left"/>
      <w:pPr>
        <w:tabs>
          <w:tab w:val="num" w:pos="3255"/>
        </w:tabs>
        <w:ind w:left="3255" w:hanging="360"/>
      </w:pPr>
      <w:rPr>
        <w:rFonts w:ascii="OpenSymbol" w:eastAsia="OpenSymbol"/>
      </w:rPr>
    </w:lvl>
    <w:lvl w:ilvl="8">
      <w:start w:val="1"/>
      <w:numFmt w:val="bullet"/>
      <w:lvlText w:val="▪"/>
      <w:lvlJc w:val="left"/>
      <w:pPr>
        <w:tabs>
          <w:tab w:val="num" w:pos="3615"/>
        </w:tabs>
        <w:ind w:left="3615" w:hanging="360"/>
      </w:pPr>
      <w:rPr>
        <w:rFonts w:ascii="OpenSymbol" w:eastAsia="OpenSymbol"/>
      </w:rPr>
    </w:lvl>
  </w:abstractNum>
  <w:abstractNum w:abstractNumId="48">
    <w:nsid w:val="3E7125FC"/>
    <w:multiLevelType w:val="hybridMultilevel"/>
    <w:tmpl w:val="E6BEB81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nsid w:val="3ED648C7"/>
    <w:multiLevelType w:val="hybridMultilevel"/>
    <w:tmpl w:val="99B4219C"/>
    <w:lvl w:ilvl="0" w:tplc="00000004">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0">
    <w:nsid w:val="3EF90EC1"/>
    <w:multiLevelType w:val="hybridMultilevel"/>
    <w:tmpl w:val="7CAA2938"/>
    <w:lvl w:ilvl="0" w:tplc="FFFFFFFF">
      <w:start w:val="1"/>
      <w:numFmt w:val="bullet"/>
      <w:lvlText w:val=""/>
      <w:lvlJc w:val="left"/>
      <w:pPr>
        <w:ind w:left="840" w:hanging="360"/>
      </w:pPr>
      <w:rPr>
        <w:rFonts w:ascii="Symbol" w:hAnsi="Symbol" w:cs="Symbol"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cs="Wingdings" w:hint="default"/>
      </w:rPr>
    </w:lvl>
    <w:lvl w:ilvl="3" w:tplc="04190001">
      <w:start w:val="1"/>
      <w:numFmt w:val="bullet"/>
      <w:lvlText w:val=""/>
      <w:lvlJc w:val="left"/>
      <w:pPr>
        <w:ind w:left="3000" w:hanging="360"/>
      </w:pPr>
      <w:rPr>
        <w:rFonts w:ascii="Symbol" w:hAnsi="Symbol" w:cs="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cs="Wingdings" w:hint="default"/>
      </w:rPr>
    </w:lvl>
    <w:lvl w:ilvl="6" w:tplc="04190001">
      <w:start w:val="1"/>
      <w:numFmt w:val="bullet"/>
      <w:lvlText w:val=""/>
      <w:lvlJc w:val="left"/>
      <w:pPr>
        <w:ind w:left="5160" w:hanging="360"/>
      </w:pPr>
      <w:rPr>
        <w:rFonts w:ascii="Symbol" w:hAnsi="Symbol" w:cs="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cs="Wingdings" w:hint="default"/>
      </w:rPr>
    </w:lvl>
  </w:abstractNum>
  <w:abstractNum w:abstractNumId="51">
    <w:nsid w:val="3F097D59"/>
    <w:multiLevelType w:val="hybridMultilevel"/>
    <w:tmpl w:val="4502C7E2"/>
    <w:lvl w:ilvl="0" w:tplc="00000004">
      <w:start w:val="1"/>
      <w:numFmt w:val="bullet"/>
      <w:lvlText w:val="-"/>
      <w:lvlJc w:val="left"/>
      <w:pPr>
        <w:ind w:left="720" w:hanging="360"/>
      </w:pPr>
      <w:rPr>
        <w:rFonts w:ascii="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nsid w:val="3F15577D"/>
    <w:multiLevelType w:val="hybridMultilevel"/>
    <w:tmpl w:val="43C8A6FA"/>
    <w:lvl w:ilvl="0" w:tplc="04190001">
      <w:start w:val="1"/>
      <w:numFmt w:val="bullet"/>
      <w:lvlText w:val=""/>
      <w:lvlJc w:val="left"/>
      <w:pPr>
        <w:ind w:left="360" w:hanging="360"/>
      </w:pPr>
      <w:rPr>
        <w:rFonts w:ascii="Symbol" w:hAnsi="Symbol" w:cs="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3">
    <w:nsid w:val="479137CE"/>
    <w:multiLevelType w:val="hybridMultilevel"/>
    <w:tmpl w:val="7772DE26"/>
    <w:lvl w:ilvl="0" w:tplc="797276C8">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4">
    <w:nsid w:val="49CD0673"/>
    <w:multiLevelType w:val="hybridMultilevel"/>
    <w:tmpl w:val="4C722774"/>
    <w:lvl w:ilvl="0" w:tplc="797276C8">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55">
    <w:nsid w:val="4C3678DB"/>
    <w:multiLevelType w:val="hybridMultilevel"/>
    <w:tmpl w:val="93DCD7BC"/>
    <w:lvl w:ilvl="0" w:tplc="9E78D002">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6">
    <w:nsid w:val="4FFF3BF6"/>
    <w:multiLevelType w:val="hybridMultilevel"/>
    <w:tmpl w:val="22D0FFEE"/>
    <w:lvl w:ilvl="0" w:tplc="9E78D002">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7">
    <w:nsid w:val="500C16A3"/>
    <w:multiLevelType w:val="hybridMultilevel"/>
    <w:tmpl w:val="4ACCDE08"/>
    <w:lvl w:ilvl="0" w:tplc="6A0CB536">
      <w:start w:val="1"/>
      <w:numFmt w:val="decimal"/>
      <w:lvlText w:val="%1."/>
      <w:lvlJc w:val="left"/>
      <w:pPr>
        <w:ind w:left="1980" w:hanging="360"/>
      </w:pPr>
      <w:rPr>
        <w:rFonts w:hint="default"/>
      </w:rPr>
    </w:lvl>
    <w:lvl w:ilvl="1" w:tplc="04190019">
      <w:start w:val="1"/>
      <w:numFmt w:val="lowerLetter"/>
      <w:lvlText w:val="%2."/>
      <w:lvlJc w:val="left"/>
      <w:pPr>
        <w:ind w:left="2700" w:hanging="360"/>
      </w:pPr>
    </w:lvl>
    <w:lvl w:ilvl="2" w:tplc="0419001B">
      <w:start w:val="1"/>
      <w:numFmt w:val="lowerRoman"/>
      <w:lvlText w:val="%3."/>
      <w:lvlJc w:val="right"/>
      <w:pPr>
        <w:ind w:left="3420" w:hanging="180"/>
      </w:pPr>
    </w:lvl>
    <w:lvl w:ilvl="3" w:tplc="0419000F">
      <w:start w:val="1"/>
      <w:numFmt w:val="decimal"/>
      <w:lvlText w:val="%4."/>
      <w:lvlJc w:val="left"/>
      <w:pPr>
        <w:ind w:left="4140" w:hanging="360"/>
      </w:pPr>
    </w:lvl>
    <w:lvl w:ilvl="4" w:tplc="04190019">
      <w:start w:val="1"/>
      <w:numFmt w:val="lowerLetter"/>
      <w:lvlText w:val="%5."/>
      <w:lvlJc w:val="left"/>
      <w:pPr>
        <w:ind w:left="4860" w:hanging="360"/>
      </w:pPr>
    </w:lvl>
    <w:lvl w:ilvl="5" w:tplc="0419001B">
      <w:start w:val="1"/>
      <w:numFmt w:val="lowerRoman"/>
      <w:lvlText w:val="%6."/>
      <w:lvlJc w:val="right"/>
      <w:pPr>
        <w:ind w:left="5580" w:hanging="180"/>
      </w:pPr>
    </w:lvl>
    <w:lvl w:ilvl="6" w:tplc="0419000F">
      <w:start w:val="1"/>
      <w:numFmt w:val="decimal"/>
      <w:lvlText w:val="%7."/>
      <w:lvlJc w:val="left"/>
      <w:pPr>
        <w:ind w:left="6300" w:hanging="360"/>
      </w:pPr>
    </w:lvl>
    <w:lvl w:ilvl="7" w:tplc="04190019">
      <w:start w:val="1"/>
      <w:numFmt w:val="lowerLetter"/>
      <w:lvlText w:val="%8."/>
      <w:lvlJc w:val="left"/>
      <w:pPr>
        <w:ind w:left="7020" w:hanging="360"/>
      </w:pPr>
    </w:lvl>
    <w:lvl w:ilvl="8" w:tplc="0419001B">
      <w:start w:val="1"/>
      <w:numFmt w:val="lowerRoman"/>
      <w:lvlText w:val="%9."/>
      <w:lvlJc w:val="right"/>
      <w:pPr>
        <w:ind w:left="7740" w:hanging="180"/>
      </w:pPr>
    </w:lvl>
  </w:abstractNum>
  <w:abstractNum w:abstractNumId="58">
    <w:nsid w:val="53C97D23"/>
    <w:multiLevelType w:val="hybridMultilevel"/>
    <w:tmpl w:val="8A14AB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9">
    <w:nsid w:val="591B36E0"/>
    <w:multiLevelType w:val="hybridMultilevel"/>
    <w:tmpl w:val="E0DA9310"/>
    <w:lvl w:ilvl="0" w:tplc="FFFFFFFF">
      <w:start w:val="1"/>
      <w:numFmt w:val="bullet"/>
      <w:lvlText w:val=""/>
      <w:lvlJc w:val="left"/>
      <w:pPr>
        <w:tabs>
          <w:tab w:val="num" w:pos="840"/>
        </w:tabs>
        <w:ind w:left="840" w:hanging="360"/>
      </w:pPr>
      <w:rPr>
        <w:rFonts w:ascii="Wingdings" w:hAnsi="Wingdings" w:cs="Wingdings" w:hint="default"/>
      </w:rPr>
    </w:lvl>
    <w:lvl w:ilvl="1" w:tplc="FFFFFFFF">
      <w:start w:val="1"/>
      <w:numFmt w:val="bullet"/>
      <w:lvlText w:val="o"/>
      <w:lvlJc w:val="left"/>
      <w:pPr>
        <w:tabs>
          <w:tab w:val="num" w:pos="1560"/>
        </w:tabs>
        <w:ind w:left="1560" w:hanging="360"/>
      </w:pPr>
      <w:rPr>
        <w:rFonts w:ascii="Courier New" w:hAnsi="Courier New" w:cs="Courier New" w:hint="default"/>
      </w:rPr>
    </w:lvl>
    <w:lvl w:ilvl="2" w:tplc="FFFFFFFF">
      <w:start w:val="1"/>
      <w:numFmt w:val="bullet"/>
      <w:lvlText w:val=""/>
      <w:lvlJc w:val="left"/>
      <w:pPr>
        <w:tabs>
          <w:tab w:val="num" w:pos="2280"/>
        </w:tabs>
        <w:ind w:left="2280" w:hanging="360"/>
      </w:pPr>
      <w:rPr>
        <w:rFonts w:ascii="Wingdings" w:hAnsi="Wingdings" w:cs="Wingdings" w:hint="default"/>
      </w:rPr>
    </w:lvl>
    <w:lvl w:ilvl="3" w:tplc="FFFFFFFF">
      <w:start w:val="1"/>
      <w:numFmt w:val="bullet"/>
      <w:lvlText w:val=""/>
      <w:lvlJc w:val="left"/>
      <w:pPr>
        <w:tabs>
          <w:tab w:val="num" w:pos="3000"/>
        </w:tabs>
        <w:ind w:left="3000" w:hanging="360"/>
      </w:pPr>
      <w:rPr>
        <w:rFonts w:ascii="Symbol" w:hAnsi="Symbol" w:cs="Symbol" w:hint="default"/>
      </w:rPr>
    </w:lvl>
    <w:lvl w:ilvl="4" w:tplc="FFFFFFFF">
      <w:start w:val="1"/>
      <w:numFmt w:val="bullet"/>
      <w:lvlText w:val="o"/>
      <w:lvlJc w:val="left"/>
      <w:pPr>
        <w:tabs>
          <w:tab w:val="num" w:pos="3720"/>
        </w:tabs>
        <w:ind w:left="3720" w:hanging="360"/>
      </w:pPr>
      <w:rPr>
        <w:rFonts w:ascii="Courier New" w:hAnsi="Courier New" w:cs="Courier New" w:hint="default"/>
      </w:rPr>
    </w:lvl>
    <w:lvl w:ilvl="5" w:tplc="FFFFFFFF">
      <w:start w:val="1"/>
      <w:numFmt w:val="bullet"/>
      <w:lvlText w:val=""/>
      <w:lvlJc w:val="left"/>
      <w:pPr>
        <w:tabs>
          <w:tab w:val="num" w:pos="4440"/>
        </w:tabs>
        <w:ind w:left="4440" w:hanging="360"/>
      </w:pPr>
      <w:rPr>
        <w:rFonts w:ascii="Wingdings" w:hAnsi="Wingdings" w:cs="Wingdings" w:hint="default"/>
      </w:rPr>
    </w:lvl>
    <w:lvl w:ilvl="6" w:tplc="FFFFFFFF">
      <w:start w:val="1"/>
      <w:numFmt w:val="bullet"/>
      <w:lvlText w:val=""/>
      <w:lvlJc w:val="left"/>
      <w:pPr>
        <w:tabs>
          <w:tab w:val="num" w:pos="5160"/>
        </w:tabs>
        <w:ind w:left="5160" w:hanging="360"/>
      </w:pPr>
      <w:rPr>
        <w:rFonts w:ascii="Symbol" w:hAnsi="Symbol" w:cs="Symbol" w:hint="default"/>
      </w:rPr>
    </w:lvl>
    <w:lvl w:ilvl="7" w:tplc="FFFFFFFF">
      <w:start w:val="1"/>
      <w:numFmt w:val="bullet"/>
      <w:lvlText w:val="o"/>
      <w:lvlJc w:val="left"/>
      <w:pPr>
        <w:tabs>
          <w:tab w:val="num" w:pos="5880"/>
        </w:tabs>
        <w:ind w:left="5880" w:hanging="360"/>
      </w:pPr>
      <w:rPr>
        <w:rFonts w:ascii="Courier New" w:hAnsi="Courier New" w:cs="Courier New" w:hint="default"/>
      </w:rPr>
    </w:lvl>
    <w:lvl w:ilvl="8" w:tplc="FFFFFFFF">
      <w:start w:val="1"/>
      <w:numFmt w:val="bullet"/>
      <w:lvlText w:val=""/>
      <w:lvlJc w:val="left"/>
      <w:pPr>
        <w:tabs>
          <w:tab w:val="num" w:pos="6600"/>
        </w:tabs>
        <w:ind w:left="6600" w:hanging="360"/>
      </w:pPr>
      <w:rPr>
        <w:rFonts w:ascii="Wingdings" w:hAnsi="Wingdings" w:cs="Wingdings" w:hint="default"/>
      </w:rPr>
    </w:lvl>
  </w:abstractNum>
  <w:abstractNum w:abstractNumId="60">
    <w:nsid w:val="5C0B6A7C"/>
    <w:multiLevelType w:val="hybridMultilevel"/>
    <w:tmpl w:val="D98EB3FE"/>
    <w:lvl w:ilvl="0" w:tplc="9E78D002">
      <w:numFmt w:val="bullet"/>
      <w:lvlText w:val="•"/>
      <w:lvlJc w:val="left"/>
      <w:pPr>
        <w:ind w:left="1080" w:hanging="360"/>
      </w:pPr>
      <w:rPr>
        <w:rFonts w:ascii="Times New Roman" w:hAnsi="Times New Roman" w:cs="Times New Roman" w:hint="default"/>
        <w:b/>
        <w:bCs/>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1">
    <w:nsid w:val="5CA90701"/>
    <w:multiLevelType w:val="hybridMultilevel"/>
    <w:tmpl w:val="A9686F1E"/>
    <w:lvl w:ilvl="0" w:tplc="0000001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2">
    <w:nsid w:val="5D211652"/>
    <w:multiLevelType w:val="multilevel"/>
    <w:tmpl w:val="058877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3">
    <w:nsid w:val="5E121BB0"/>
    <w:multiLevelType w:val="hybridMultilevel"/>
    <w:tmpl w:val="8F0AF1D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4">
    <w:nsid w:val="5E791408"/>
    <w:multiLevelType w:val="multilevel"/>
    <w:tmpl w:val="7592C1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5">
    <w:nsid w:val="639F0B5C"/>
    <w:multiLevelType w:val="hybridMultilevel"/>
    <w:tmpl w:val="84FE819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6">
    <w:nsid w:val="64D91E22"/>
    <w:multiLevelType w:val="hybridMultilevel"/>
    <w:tmpl w:val="8CECCD70"/>
    <w:lvl w:ilvl="0" w:tplc="797276C8">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67">
    <w:nsid w:val="6D1C0F31"/>
    <w:multiLevelType w:val="hybridMultilevel"/>
    <w:tmpl w:val="E8EAE5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6F206D64"/>
    <w:multiLevelType w:val="hybridMultilevel"/>
    <w:tmpl w:val="C5F4C1F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9">
    <w:nsid w:val="717C7788"/>
    <w:multiLevelType w:val="hybridMultilevel"/>
    <w:tmpl w:val="6EBA44D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0">
    <w:nsid w:val="74830E38"/>
    <w:multiLevelType w:val="multilevel"/>
    <w:tmpl w:val="46E0577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2160"/>
        </w:tabs>
        <w:ind w:left="2160" w:hanging="480"/>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4860"/>
        </w:tabs>
        <w:ind w:left="4860" w:hanging="720"/>
      </w:pPr>
      <w:rPr>
        <w:rFonts w:hint="default"/>
      </w:rPr>
    </w:lvl>
    <w:lvl w:ilvl="4">
      <w:start w:val="1"/>
      <w:numFmt w:val="decimal"/>
      <w:lvlText w:val="%1.%2.%3.%4.%5."/>
      <w:lvlJc w:val="left"/>
      <w:pPr>
        <w:tabs>
          <w:tab w:val="num" w:pos="6600"/>
        </w:tabs>
        <w:ind w:left="6600" w:hanging="1080"/>
      </w:pPr>
      <w:rPr>
        <w:rFonts w:hint="default"/>
      </w:rPr>
    </w:lvl>
    <w:lvl w:ilvl="5">
      <w:start w:val="1"/>
      <w:numFmt w:val="decimal"/>
      <w:lvlText w:val="%1.%2.%3.%4.%5.%6."/>
      <w:lvlJc w:val="left"/>
      <w:pPr>
        <w:tabs>
          <w:tab w:val="num" w:pos="7980"/>
        </w:tabs>
        <w:ind w:left="7980" w:hanging="1080"/>
      </w:pPr>
      <w:rPr>
        <w:rFonts w:hint="default"/>
      </w:rPr>
    </w:lvl>
    <w:lvl w:ilvl="6">
      <w:start w:val="1"/>
      <w:numFmt w:val="decimal"/>
      <w:lvlText w:val="%1.%2.%3.%4.%5.%6.%7."/>
      <w:lvlJc w:val="left"/>
      <w:pPr>
        <w:tabs>
          <w:tab w:val="num" w:pos="9720"/>
        </w:tabs>
        <w:ind w:left="9720" w:hanging="1440"/>
      </w:pPr>
      <w:rPr>
        <w:rFonts w:hint="default"/>
      </w:rPr>
    </w:lvl>
    <w:lvl w:ilvl="7">
      <w:start w:val="1"/>
      <w:numFmt w:val="decimal"/>
      <w:lvlText w:val="%1.%2.%3.%4.%5.%6.%7.%8."/>
      <w:lvlJc w:val="left"/>
      <w:pPr>
        <w:tabs>
          <w:tab w:val="num" w:pos="11100"/>
        </w:tabs>
        <w:ind w:left="11100" w:hanging="1440"/>
      </w:pPr>
      <w:rPr>
        <w:rFonts w:hint="default"/>
      </w:rPr>
    </w:lvl>
    <w:lvl w:ilvl="8">
      <w:start w:val="1"/>
      <w:numFmt w:val="decimal"/>
      <w:lvlText w:val="%1.%2.%3.%4.%5.%6.%7.%8.%9."/>
      <w:lvlJc w:val="left"/>
      <w:pPr>
        <w:tabs>
          <w:tab w:val="num" w:pos="12840"/>
        </w:tabs>
        <w:ind w:left="12840" w:hanging="1800"/>
      </w:pPr>
      <w:rPr>
        <w:rFonts w:hint="default"/>
      </w:rPr>
    </w:lvl>
  </w:abstractNum>
  <w:abstractNum w:abstractNumId="71">
    <w:nsid w:val="78AA76DF"/>
    <w:multiLevelType w:val="multilevel"/>
    <w:tmpl w:val="1E5620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2">
    <w:nsid w:val="793F3CD5"/>
    <w:multiLevelType w:val="multilevel"/>
    <w:tmpl w:val="D7AED9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3">
    <w:nsid w:val="7B3E423D"/>
    <w:multiLevelType w:val="hybridMultilevel"/>
    <w:tmpl w:val="DFBE39C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4">
    <w:nsid w:val="7E7640A8"/>
    <w:multiLevelType w:val="hybridMultilevel"/>
    <w:tmpl w:val="6CD6F004"/>
    <w:lvl w:ilvl="0" w:tplc="797276C8">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5">
    <w:nsid w:val="7FB345BA"/>
    <w:multiLevelType w:val="hybridMultilevel"/>
    <w:tmpl w:val="58809A64"/>
    <w:lvl w:ilvl="0" w:tplc="0000001A">
      <w:start w:val="1"/>
      <w:numFmt w:val="bullet"/>
      <w:lvlText w:val="-"/>
      <w:lvlJc w:val="left"/>
      <w:pPr>
        <w:ind w:left="720" w:hanging="360"/>
      </w:pPr>
      <w:rPr>
        <w:rFonts w:ascii="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63"/>
  </w:num>
  <w:num w:numId="3">
    <w:abstractNumId w:val="0"/>
  </w:num>
  <w:num w:numId="4">
    <w:abstractNumId w:val="71"/>
  </w:num>
  <w:num w:numId="5">
    <w:abstractNumId w:val="43"/>
  </w:num>
  <w:num w:numId="6">
    <w:abstractNumId w:val="72"/>
  </w:num>
  <w:num w:numId="7">
    <w:abstractNumId w:val="40"/>
  </w:num>
  <w:num w:numId="8">
    <w:abstractNumId w:val="62"/>
  </w:num>
  <w:num w:numId="9">
    <w:abstractNumId w:val="6"/>
  </w:num>
  <w:num w:numId="10">
    <w:abstractNumId w:val="10"/>
  </w:num>
  <w:num w:numId="11">
    <w:abstractNumId w:val="11"/>
  </w:num>
  <w:num w:numId="12">
    <w:abstractNumId w:val="44"/>
  </w:num>
  <w:num w:numId="13">
    <w:abstractNumId w:val="31"/>
  </w:num>
  <w:num w:numId="14">
    <w:abstractNumId w:val="57"/>
  </w:num>
  <w:num w:numId="15">
    <w:abstractNumId w:val="8"/>
  </w:num>
  <w:num w:numId="16">
    <w:abstractNumId w:val="1"/>
  </w:num>
  <w:num w:numId="17">
    <w:abstractNumId w:val="9"/>
  </w:num>
  <w:num w:numId="18">
    <w:abstractNumId w:val="38"/>
  </w:num>
  <w:num w:numId="19">
    <w:abstractNumId w:val="74"/>
  </w:num>
  <w:num w:numId="20">
    <w:abstractNumId w:val="53"/>
  </w:num>
  <w:num w:numId="21">
    <w:abstractNumId w:val="33"/>
  </w:num>
  <w:num w:numId="22">
    <w:abstractNumId w:val="54"/>
  </w:num>
  <w:num w:numId="23">
    <w:abstractNumId w:val="66"/>
  </w:num>
  <w:num w:numId="24">
    <w:abstractNumId w:val="28"/>
  </w:num>
  <w:num w:numId="25">
    <w:abstractNumId w:val="55"/>
  </w:num>
  <w:num w:numId="26">
    <w:abstractNumId w:val="42"/>
  </w:num>
  <w:num w:numId="27">
    <w:abstractNumId w:val="73"/>
  </w:num>
  <w:num w:numId="28">
    <w:abstractNumId w:val="24"/>
  </w:num>
  <w:num w:numId="29">
    <w:abstractNumId w:val="29"/>
  </w:num>
  <w:num w:numId="30">
    <w:abstractNumId w:val="52"/>
  </w:num>
  <w:num w:numId="31">
    <w:abstractNumId w:val="23"/>
  </w:num>
  <w:num w:numId="32">
    <w:abstractNumId w:val="68"/>
  </w:num>
  <w:num w:numId="33">
    <w:abstractNumId w:val="3"/>
  </w:num>
  <w:num w:numId="34">
    <w:abstractNumId w:val="4"/>
  </w:num>
  <w:num w:numId="35">
    <w:abstractNumId w:val="41"/>
  </w:num>
  <w:num w:numId="36">
    <w:abstractNumId w:val="69"/>
  </w:num>
  <w:num w:numId="37">
    <w:abstractNumId w:val="65"/>
  </w:num>
  <w:num w:numId="38">
    <w:abstractNumId w:val="32"/>
  </w:num>
  <w:num w:numId="39">
    <w:abstractNumId w:val="61"/>
  </w:num>
  <w:num w:numId="40">
    <w:abstractNumId w:val="22"/>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5"/>
  </w:num>
  <w:num w:numId="43">
    <w:abstractNumId w:val="25"/>
  </w:num>
  <w:num w:numId="44">
    <w:abstractNumId w:val="46"/>
  </w:num>
  <w:num w:numId="45">
    <w:abstractNumId w:val="21"/>
  </w:num>
  <w:num w:numId="46">
    <w:abstractNumId w:val="47"/>
  </w:num>
  <w:num w:numId="47">
    <w:abstractNumId w:val="56"/>
  </w:num>
  <w:num w:numId="48">
    <w:abstractNumId w:val="51"/>
  </w:num>
  <w:num w:numId="49">
    <w:abstractNumId w:val="30"/>
  </w:num>
  <w:num w:numId="50">
    <w:abstractNumId w:val="49"/>
  </w:num>
  <w:num w:numId="51">
    <w:abstractNumId w:val="60"/>
  </w:num>
  <w:num w:numId="52">
    <w:abstractNumId w:val="5"/>
  </w:num>
  <w:num w:numId="53">
    <w:abstractNumId w:val="48"/>
  </w:num>
  <w:num w:numId="54">
    <w:abstractNumId w:val="35"/>
  </w:num>
  <w:num w:numId="55">
    <w:abstractNumId w:val="67"/>
  </w:num>
  <w:num w:numId="56">
    <w:abstractNumId w:val="37"/>
  </w:num>
  <w:num w:numId="57">
    <w:abstractNumId w:val="59"/>
  </w:num>
  <w:num w:numId="58">
    <w:abstractNumId w:val="26"/>
  </w:num>
  <w:num w:numId="59">
    <w:abstractNumId w:val="27"/>
  </w:num>
  <w:num w:numId="60">
    <w:abstractNumId w:val="50"/>
  </w:num>
  <w:num w:numId="61">
    <w:abstractNumId w:val="20"/>
  </w:num>
  <w:num w:numId="62">
    <w:abstractNumId w:val="39"/>
  </w:num>
  <w:num w:numId="63">
    <w:abstractNumId w:val="18"/>
  </w:num>
  <w:num w:numId="64">
    <w:abstractNumId w:val="36"/>
  </w:num>
  <w:num w:numId="65">
    <w:abstractNumId w:val="64"/>
  </w:num>
  <w:num w:numId="66">
    <w:abstractNumId w:val="45"/>
  </w:num>
  <w:num w:numId="67">
    <w:abstractNumId w:val="70"/>
  </w:num>
  <w:num w:numId="68">
    <w:abstractNumId w:val="13"/>
  </w:num>
  <w:num w:numId="69">
    <w:abstractNumId w:val="14"/>
  </w:num>
  <w:num w:numId="70">
    <w:abstractNumId w:val="17"/>
  </w:num>
  <w:num w:numId="71">
    <w:abstractNumId w:val="15"/>
  </w:num>
  <w:num w:numId="72">
    <w:abstractNumId w:val="12"/>
  </w:num>
  <w:num w:numId="73">
    <w:abstractNumId w:val="16"/>
  </w:num>
  <w:num w:numId="74">
    <w:abstractNumId w:val="34"/>
  </w:num>
  <w:num w:numId="75">
    <w:abstractNumId w:val="5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80E"/>
    <w:rsid w:val="000005A0"/>
    <w:rsid w:val="0000070E"/>
    <w:rsid w:val="00003B93"/>
    <w:rsid w:val="00004B12"/>
    <w:rsid w:val="00007E89"/>
    <w:rsid w:val="00010126"/>
    <w:rsid w:val="00013CE9"/>
    <w:rsid w:val="00014731"/>
    <w:rsid w:val="00014961"/>
    <w:rsid w:val="0001498D"/>
    <w:rsid w:val="000158B0"/>
    <w:rsid w:val="00026791"/>
    <w:rsid w:val="000277A4"/>
    <w:rsid w:val="00032623"/>
    <w:rsid w:val="0003651B"/>
    <w:rsid w:val="00036E71"/>
    <w:rsid w:val="000374C3"/>
    <w:rsid w:val="0003784D"/>
    <w:rsid w:val="00051903"/>
    <w:rsid w:val="0005724D"/>
    <w:rsid w:val="000639A6"/>
    <w:rsid w:val="000656E4"/>
    <w:rsid w:val="00071811"/>
    <w:rsid w:val="00071F2E"/>
    <w:rsid w:val="0007315C"/>
    <w:rsid w:val="000777D7"/>
    <w:rsid w:val="00082EE5"/>
    <w:rsid w:val="00084A20"/>
    <w:rsid w:val="00084B88"/>
    <w:rsid w:val="0009088F"/>
    <w:rsid w:val="00090EC1"/>
    <w:rsid w:val="0009160F"/>
    <w:rsid w:val="000919B9"/>
    <w:rsid w:val="0009301C"/>
    <w:rsid w:val="000974A0"/>
    <w:rsid w:val="000A2618"/>
    <w:rsid w:val="000A2DFA"/>
    <w:rsid w:val="000A7D13"/>
    <w:rsid w:val="000B0659"/>
    <w:rsid w:val="000C28F0"/>
    <w:rsid w:val="000C4364"/>
    <w:rsid w:val="000C5355"/>
    <w:rsid w:val="000D1FFF"/>
    <w:rsid w:val="000D44C1"/>
    <w:rsid w:val="000D69C8"/>
    <w:rsid w:val="000D6B3D"/>
    <w:rsid w:val="000E0339"/>
    <w:rsid w:val="000E19FA"/>
    <w:rsid w:val="000E39B0"/>
    <w:rsid w:val="000F4B46"/>
    <w:rsid w:val="001022D3"/>
    <w:rsid w:val="0010492F"/>
    <w:rsid w:val="00105508"/>
    <w:rsid w:val="00112D1B"/>
    <w:rsid w:val="001130D5"/>
    <w:rsid w:val="001138BE"/>
    <w:rsid w:val="001141CC"/>
    <w:rsid w:val="00114B6E"/>
    <w:rsid w:val="00116600"/>
    <w:rsid w:val="00125B78"/>
    <w:rsid w:val="001279A8"/>
    <w:rsid w:val="00127D98"/>
    <w:rsid w:val="001336EB"/>
    <w:rsid w:val="00140E30"/>
    <w:rsid w:val="00142C2F"/>
    <w:rsid w:val="00163B27"/>
    <w:rsid w:val="00163EE6"/>
    <w:rsid w:val="00164480"/>
    <w:rsid w:val="00166029"/>
    <w:rsid w:val="001665D6"/>
    <w:rsid w:val="001701AE"/>
    <w:rsid w:val="00171690"/>
    <w:rsid w:val="00182B09"/>
    <w:rsid w:val="00197574"/>
    <w:rsid w:val="0019790E"/>
    <w:rsid w:val="001A3718"/>
    <w:rsid w:val="001B1C51"/>
    <w:rsid w:val="001B3855"/>
    <w:rsid w:val="001C50CA"/>
    <w:rsid w:val="001C658F"/>
    <w:rsid w:val="001E184A"/>
    <w:rsid w:val="001F051F"/>
    <w:rsid w:val="001F30F2"/>
    <w:rsid w:val="001F7989"/>
    <w:rsid w:val="002070EC"/>
    <w:rsid w:val="00210AE4"/>
    <w:rsid w:val="0021242B"/>
    <w:rsid w:val="0021412F"/>
    <w:rsid w:val="00222E2A"/>
    <w:rsid w:val="00227C7F"/>
    <w:rsid w:val="002337AC"/>
    <w:rsid w:val="00236240"/>
    <w:rsid w:val="00237A70"/>
    <w:rsid w:val="00242DDD"/>
    <w:rsid w:val="00245A08"/>
    <w:rsid w:val="002474DD"/>
    <w:rsid w:val="00250F39"/>
    <w:rsid w:val="00257870"/>
    <w:rsid w:val="00261751"/>
    <w:rsid w:val="00261A96"/>
    <w:rsid w:val="00263F77"/>
    <w:rsid w:val="00284FA2"/>
    <w:rsid w:val="00287CE8"/>
    <w:rsid w:val="00290BBF"/>
    <w:rsid w:val="00291CAE"/>
    <w:rsid w:val="00294C8A"/>
    <w:rsid w:val="00296476"/>
    <w:rsid w:val="00296A21"/>
    <w:rsid w:val="002A307A"/>
    <w:rsid w:val="002A5C21"/>
    <w:rsid w:val="002B2809"/>
    <w:rsid w:val="002B6247"/>
    <w:rsid w:val="002C3D33"/>
    <w:rsid w:val="002C5653"/>
    <w:rsid w:val="002C5690"/>
    <w:rsid w:val="002E1B52"/>
    <w:rsid w:val="002E60CA"/>
    <w:rsid w:val="002F000A"/>
    <w:rsid w:val="002F3533"/>
    <w:rsid w:val="00301877"/>
    <w:rsid w:val="0030218C"/>
    <w:rsid w:val="00305B81"/>
    <w:rsid w:val="00310E1A"/>
    <w:rsid w:val="0031151F"/>
    <w:rsid w:val="003146A3"/>
    <w:rsid w:val="003152D2"/>
    <w:rsid w:val="00315EA5"/>
    <w:rsid w:val="00321B61"/>
    <w:rsid w:val="0034603A"/>
    <w:rsid w:val="003460C2"/>
    <w:rsid w:val="0035022D"/>
    <w:rsid w:val="00364701"/>
    <w:rsid w:val="003654DC"/>
    <w:rsid w:val="00365614"/>
    <w:rsid w:val="003659AF"/>
    <w:rsid w:val="003704C6"/>
    <w:rsid w:val="0037467C"/>
    <w:rsid w:val="00377E33"/>
    <w:rsid w:val="00385306"/>
    <w:rsid w:val="003879F9"/>
    <w:rsid w:val="00390D54"/>
    <w:rsid w:val="00391908"/>
    <w:rsid w:val="00393A44"/>
    <w:rsid w:val="00394F74"/>
    <w:rsid w:val="003966F7"/>
    <w:rsid w:val="003A18D1"/>
    <w:rsid w:val="003A6ABA"/>
    <w:rsid w:val="003A7D9F"/>
    <w:rsid w:val="003B440A"/>
    <w:rsid w:val="003C1D3B"/>
    <w:rsid w:val="003D5567"/>
    <w:rsid w:val="003D7923"/>
    <w:rsid w:val="003D7D9F"/>
    <w:rsid w:val="003E15A0"/>
    <w:rsid w:val="003E4673"/>
    <w:rsid w:val="003E5F25"/>
    <w:rsid w:val="003F4C7F"/>
    <w:rsid w:val="003F79C3"/>
    <w:rsid w:val="00400756"/>
    <w:rsid w:val="00401AF3"/>
    <w:rsid w:val="004105FE"/>
    <w:rsid w:val="00411C2D"/>
    <w:rsid w:val="00412D69"/>
    <w:rsid w:val="00414271"/>
    <w:rsid w:val="00417D1B"/>
    <w:rsid w:val="00425383"/>
    <w:rsid w:val="0043210E"/>
    <w:rsid w:val="00436E4B"/>
    <w:rsid w:val="00437C45"/>
    <w:rsid w:val="00443432"/>
    <w:rsid w:val="004444DA"/>
    <w:rsid w:val="00444DB3"/>
    <w:rsid w:val="004470B6"/>
    <w:rsid w:val="00447354"/>
    <w:rsid w:val="00451D72"/>
    <w:rsid w:val="00451F0A"/>
    <w:rsid w:val="0045468B"/>
    <w:rsid w:val="00464412"/>
    <w:rsid w:val="004703FC"/>
    <w:rsid w:val="00474254"/>
    <w:rsid w:val="004779BB"/>
    <w:rsid w:val="00477E49"/>
    <w:rsid w:val="004870DA"/>
    <w:rsid w:val="00490636"/>
    <w:rsid w:val="004928E6"/>
    <w:rsid w:val="004940DF"/>
    <w:rsid w:val="00496690"/>
    <w:rsid w:val="00496BD1"/>
    <w:rsid w:val="004A351D"/>
    <w:rsid w:val="004B105A"/>
    <w:rsid w:val="004B6C7A"/>
    <w:rsid w:val="004B7671"/>
    <w:rsid w:val="004C4B1C"/>
    <w:rsid w:val="004C5939"/>
    <w:rsid w:val="004C7B14"/>
    <w:rsid w:val="004D1DE6"/>
    <w:rsid w:val="004E6D59"/>
    <w:rsid w:val="004F1D78"/>
    <w:rsid w:val="004F1E58"/>
    <w:rsid w:val="004F4A2F"/>
    <w:rsid w:val="004F6410"/>
    <w:rsid w:val="004F669B"/>
    <w:rsid w:val="004F783E"/>
    <w:rsid w:val="00502226"/>
    <w:rsid w:val="0050548F"/>
    <w:rsid w:val="005102B7"/>
    <w:rsid w:val="00510630"/>
    <w:rsid w:val="0051268C"/>
    <w:rsid w:val="00515652"/>
    <w:rsid w:val="00515B22"/>
    <w:rsid w:val="00516C4F"/>
    <w:rsid w:val="00524281"/>
    <w:rsid w:val="00524870"/>
    <w:rsid w:val="0053163F"/>
    <w:rsid w:val="00531B2B"/>
    <w:rsid w:val="00533A00"/>
    <w:rsid w:val="005353A4"/>
    <w:rsid w:val="00540BC3"/>
    <w:rsid w:val="00550824"/>
    <w:rsid w:val="00552ADB"/>
    <w:rsid w:val="00553B8B"/>
    <w:rsid w:val="00560D11"/>
    <w:rsid w:val="00560F10"/>
    <w:rsid w:val="00563CD0"/>
    <w:rsid w:val="005675A3"/>
    <w:rsid w:val="00570A82"/>
    <w:rsid w:val="00571CA0"/>
    <w:rsid w:val="00572021"/>
    <w:rsid w:val="005751C5"/>
    <w:rsid w:val="00575E15"/>
    <w:rsid w:val="0058031E"/>
    <w:rsid w:val="005847F6"/>
    <w:rsid w:val="00584E27"/>
    <w:rsid w:val="005979C3"/>
    <w:rsid w:val="005A2C0A"/>
    <w:rsid w:val="005A305E"/>
    <w:rsid w:val="005B2720"/>
    <w:rsid w:val="005C73E1"/>
    <w:rsid w:val="005C7DD0"/>
    <w:rsid w:val="005D1EAC"/>
    <w:rsid w:val="005D51EB"/>
    <w:rsid w:val="005E16CB"/>
    <w:rsid w:val="005E1AE0"/>
    <w:rsid w:val="005F76CA"/>
    <w:rsid w:val="00602502"/>
    <w:rsid w:val="006028A4"/>
    <w:rsid w:val="006046C8"/>
    <w:rsid w:val="00606118"/>
    <w:rsid w:val="0060741C"/>
    <w:rsid w:val="00617A22"/>
    <w:rsid w:val="006258CB"/>
    <w:rsid w:val="00627259"/>
    <w:rsid w:val="00633AE0"/>
    <w:rsid w:val="00642FB5"/>
    <w:rsid w:val="00643655"/>
    <w:rsid w:val="006518E8"/>
    <w:rsid w:val="00657716"/>
    <w:rsid w:val="00663F7D"/>
    <w:rsid w:val="00675788"/>
    <w:rsid w:val="0068475E"/>
    <w:rsid w:val="006927DE"/>
    <w:rsid w:val="00697633"/>
    <w:rsid w:val="00697CC6"/>
    <w:rsid w:val="006A4C8B"/>
    <w:rsid w:val="006A69EB"/>
    <w:rsid w:val="006A6DFC"/>
    <w:rsid w:val="006B4E53"/>
    <w:rsid w:val="006C1065"/>
    <w:rsid w:val="006D07C1"/>
    <w:rsid w:val="006D4CC7"/>
    <w:rsid w:val="006E2CA1"/>
    <w:rsid w:val="006F12BA"/>
    <w:rsid w:val="007018A8"/>
    <w:rsid w:val="007106B3"/>
    <w:rsid w:val="007155FD"/>
    <w:rsid w:val="00715BA9"/>
    <w:rsid w:val="00723E0D"/>
    <w:rsid w:val="00727211"/>
    <w:rsid w:val="00733306"/>
    <w:rsid w:val="007465B6"/>
    <w:rsid w:val="00753BA3"/>
    <w:rsid w:val="00754CB4"/>
    <w:rsid w:val="00756753"/>
    <w:rsid w:val="00756917"/>
    <w:rsid w:val="00761765"/>
    <w:rsid w:val="00770496"/>
    <w:rsid w:val="007735F0"/>
    <w:rsid w:val="00776986"/>
    <w:rsid w:val="0078652C"/>
    <w:rsid w:val="00786924"/>
    <w:rsid w:val="00793BA2"/>
    <w:rsid w:val="007A080E"/>
    <w:rsid w:val="007A0932"/>
    <w:rsid w:val="007A19F6"/>
    <w:rsid w:val="007A2948"/>
    <w:rsid w:val="007A6DA7"/>
    <w:rsid w:val="007B707C"/>
    <w:rsid w:val="007B7B4D"/>
    <w:rsid w:val="007D0B98"/>
    <w:rsid w:val="007D49B5"/>
    <w:rsid w:val="007E0B4A"/>
    <w:rsid w:val="007E2814"/>
    <w:rsid w:val="007F227B"/>
    <w:rsid w:val="007F3DF5"/>
    <w:rsid w:val="007F5F33"/>
    <w:rsid w:val="007F6222"/>
    <w:rsid w:val="0080104C"/>
    <w:rsid w:val="008028B0"/>
    <w:rsid w:val="00805BBB"/>
    <w:rsid w:val="00807C26"/>
    <w:rsid w:val="008138D5"/>
    <w:rsid w:val="00814418"/>
    <w:rsid w:val="00815B8B"/>
    <w:rsid w:val="008164A8"/>
    <w:rsid w:val="00816EFE"/>
    <w:rsid w:val="00820E53"/>
    <w:rsid w:val="00823459"/>
    <w:rsid w:val="00824663"/>
    <w:rsid w:val="008253FC"/>
    <w:rsid w:val="008307ED"/>
    <w:rsid w:val="0083124A"/>
    <w:rsid w:val="00833EFB"/>
    <w:rsid w:val="0083439C"/>
    <w:rsid w:val="00837D89"/>
    <w:rsid w:val="00840FAF"/>
    <w:rsid w:val="00850373"/>
    <w:rsid w:val="0086445C"/>
    <w:rsid w:val="008644B3"/>
    <w:rsid w:val="008732CB"/>
    <w:rsid w:val="00874B56"/>
    <w:rsid w:val="008771E3"/>
    <w:rsid w:val="008859E0"/>
    <w:rsid w:val="008872AF"/>
    <w:rsid w:val="008901D8"/>
    <w:rsid w:val="00891747"/>
    <w:rsid w:val="008A5601"/>
    <w:rsid w:val="008B297A"/>
    <w:rsid w:val="008B4C45"/>
    <w:rsid w:val="008C4BAB"/>
    <w:rsid w:val="008C4D23"/>
    <w:rsid w:val="008C6685"/>
    <w:rsid w:val="008D2261"/>
    <w:rsid w:val="008E03EF"/>
    <w:rsid w:val="008F1AA7"/>
    <w:rsid w:val="009025BA"/>
    <w:rsid w:val="00904C04"/>
    <w:rsid w:val="00904FC1"/>
    <w:rsid w:val="00907841"/>
    <w:rsid w:val="00941D96"/>
    <w:rsid w:val="00942BCC"/>
    <w:rsid w:val="00942F2B"/>
    <w:rsid w:val="00946124"/>
    <w:rsid w:val="009558AD"/>
    <w:rsid w:val="0095590D"/>
    <w:rsid w:val="00964A09"/>
    <w:rsid w:val="009662F6"/>
    <w:rsid w:val="00973C12"/>
    <w:rsid w:val="009753CB"/>
    <w:rsid w:val="00975402"/>
    <w:rsid w:val="009821F3"/>
    <w:rsid w:val="00985089"/>
    <w:rsid w:val="00987D6E"/>
    <w:rsid w:val="00992102"/>
    <w:rsid w:val="009923FC"/>
    <w:rsid w:val="009A2186"/>
    <w:rsid w:val="009A5EED"/>
    <w:rsid w:val="009A7173"/>
    <w:rsid w:val="009B1964"/>
    <w:rsid w:val="009C633C"/>
    <w:rsid w:val="009D12AD"/>
    <w:rsid w:val="009D12CE"/>
    <w:rsid w:val="009D771F"/>
    <w:rsid w:val="009E26FA"/>
    <w:rsid w:val="009E660F"/>
    <w:rsid w:val="009F2E07"/>
    <w:rsid w:val="00A01B9D"/>
    <w:rsid w:val="00A05B3A"/>
    <w:rsid w:val="00A12E7D"/>
    <w:rsid w:val="00A160B7"/>
    <w:rsid w:val="00A16EAA"/>
    <w:rsid w:val="00A22E4A"/>
    <w:rsid w:val="00A24559"/>
    <w:rsid w:val="00A2604D"/>
    <w:rsid w:val="00A319BF"/>
    <w:rsid w:val="00A3403C"/>
    <w:rsid w:val="00A36016"/>
    <w:rsid w:val="00A36887"/>
    <w:rsid w:val="00A4687C"/>
    <w:rsid w:val="00A501A1"/>
    <w:rsid w:val="00A55391"/>
    <w:rsid w:val="00A56BED"/>
    <w:rsid w:val="00A62B61"/>
    <w:rsid w:val="00A63630"/>
    <w:rsid w:val="00A66BF8"/>
    <w:rsid w:val="00A66C91"/>
    <w:rsid w:val="00A72610"/>
    <w:rsid w:val="00A820CF"/>
    <w:rsid w:val="00A829DE"/>
    <w:rsid w:val="00A82B30"/>
    <w:rsid w:val="00A941FA"/>
    <w:rsid w:val="00A94784"/>
    <w:rsid w:val="00A957B9"/>
    <w:rsid w:val="00A964F4"/>
    <w:rsid w:val="00AA000D"/>
    <w:rsid w:val="00AA1CFF"/>
    <w:rsid w:val="00AA380E"/>
    <w:rsid w:val="00AA5B7E"/>
    <w:rsid w:val="00AA626B"/>
    <w:rsid w:val="00AA70ED"/>
    <w:rsid w:val="00AB4594"/>
    <w:rsid w:val="00AB5B97"/>
    <w:rsid w:val="00AC320C"/>
    <w:rsid w:val="00AC394D"/>
    <w:rsid w:val="00AC40F4"/>
    <w:rsid w:val="00AC7BD8"/>
    <w:rsid w:val="00AD03F5"/>
    <w:rsid w:val="00AD3911"/>
    <w:rsid w:val="00AD6CC4"/>
    <w:rsid w:val="00AE3888"/>
    <w:rsid w:val="00AE3900"/>
    <w:rsid w:val="00AE6F22"/>
    <w:rsid w:val="00AF14A3"/>
    <w:rsid w:val="00AF2191"/>
    <w:rsid w:val="00AF471D"/>
    <w:rsid w:val="00AF5510"/>
    <w:rsid w:val="00AF6951"/>
    <w:rsid w:val="00B025DD"/>
    <w:rsid w:val="00B0261B"/>
    <w:rsid w:val="00B04108"/>
    <w:rsid w:val="00B06562"/>
    <w:rsid w:val="00B07E5F"/>
    <w:rsid w:val="00B1173D"/>
    <w:rsid w:val="00B122F9"/>
    <w:rsid w:val="00B20418"/>
    <w:rsid w:val="00B2438B"/>
    <w:rsid w:val="00B31C1C"/>
    <w:rsid w:val="00B340E1"/>
    <w:rsid w:val="00B368DE"/>
    <w:rsid w:val="00B44F2F"/>
    <w:rsid w:val="00B53182"/>
    <w:rsid w:val="00B537C7"/>
    <w:rsid w:val="00B53998"/>
    <w:rsid w:val="00B540A8"/>
    <w:rsid w:val="00B55827"/>
    <w:rsid w:val="00B56C4B"/>
    <w:rsid w:val="00B57E62"/>
    <w:rsid w:val="00B6263A"/>
    <w:rsid w:val="00B63044"/>
    <w:rsid w:val="00B72947"/>
    <w:rsid w:val="00B73E49"/>
    <w:rsid w:val="00B76DCC"/>
    <w:rsid w:val="00B82208"/>
    <w:rsid w:val="00B96389"/>
    <w:rsid w:val="00B979F8"/>
    <w:rsid w:val="00BA212C"/>
    <w:rsid w:val="00BA21C8"/>
    <w:rsid w:val="00BA2EAB"/>
    <w:rsid w:val="00BB0033"/>
    <w:rsid w:val="00BB25E8"/>
    <w:rsid w:val="00BC4057"/>
    <w:rsid w:val="00BC47D7"/>
    <w:rsid w:val="00BD07B4"/>
    <w:rsid w:val="00BE188A"/>
    <w:rsid w:val="00BE3341"/>
    <w:rsid w:val="00BE516E"/>
    <w:rsid w:val="00BE6DEB"/>
    <w:rsid w:val="00BF26D1"/>
    <w:rsid w:val="00BF4062"/>
    <w:rsid w:val="00BF6BC9"/>
    <w:rsid w:val="00C027DD"/>
    <w:rsid w:val="00C03583"/>
    <w:rsid w:val="00C07C72"/>
    <w:rsid w:val="00C16FE2"/>
    <w:rsid w:val="00C217E0"/>
    <w:rsid w:val="00C243CF"/>
    <w:rsid w:val="00C2479C"/>
    <w:rsid w:val="00C31218"/>
    <w:rsid w:val="00C33F2D"/>
    <w:rsid w:val="00C531F6"/>
    <w:rsid w:val="00C54D36"/>
    <w:rsid w:val="00C5623D"/>
    <w:rsid w:val="00C63999"/>
    <w:rsid w:val="00C64B9E"/>
    <w:rsid w:val="00C65A95"/>
    <w:rsid w:val="00C709C0"/>
    <w:rsid w:val="00C71549"/>
    <w:rsid w:val="00C76CF5"/>
    <w:rsid w:val="00C77863"/>
    <w:rsid w:val="00C8349B"/>
    <w:rsid w:val="00C83866"/>
    <w:rsid w:val="00C842C1"/>
    <w:rsid w:val="00C8602D"/>
    <w:rsid w:val="00C86C06"/>
    <w:rsid w:val="00C94904"/>
    <w:rsid w:val="00CB2830"/>
    <w:rsid w:val="00CB71EE"/>
    <w:rsid w:val="00CC1197"/>
    <w:rsid w:val="00CC376F"/>
    <w:rsid w:val="00CC3DD4"/>
    <w:rsid w:val="00CC56BA"/>
    <w:rsid w:val="00CD02FC"/>
    <w:rsid w:val="00CE0B86"/>
    <w:rsid w:val="00CE14D5"/>
    <w:rsid w:val="00CE31B3"/>
    <w:rsid w:val="00CE7914"/>
    <w:rsid w:val="00CF0B26"/>
    <w:rsid w:val="00CF723B"/>
    <w:rsid w:val="00CF7E16"/>
    <w:rsid w:val="00CF7E91"/>
    <w:rsid w:val="00D053F7"/>
    <w:rsid w:val="00D10A1E"/>
    <w:rsid w:val="00D12B06"/>
    <w:rsid w:val="00D1513A"/>
    <w:rsid w:val="00D235DD"/>
    <w:rsid w:val="00D23AEA"/>
    <w:rsid w:val="00D26472"/>
    <w:rsid w:val="00D26DA8"/>
    <w:rsid w:val="00D27D7B"/>
    <w:rsid w:val="00D40E9F"/>
    <w:rsid w:val="00D4463F"/>
    <w:rsid w:val="00D50FE5"/>
    <w:rsid w:val="00D51A0C"/>
    <w:rsid w:val="00D53333"/>
    <w:rsid w:val="00D57D4F"/>
    <w:rsid w:val="00D6326F"/>
    <w:rsid w:val="00D63933"/>
    <w:rsid w:val="00D6584D"/>
    <w:rsid w:val="00D65AC9"/>
    <w:rsid w:val="00D6673A"/>
    <w:rsid w:val="00D6783C"/>
    <w:rsid w:val="00D67C6E"/>
    <w:rsid w:val="00D713CD"/>
    <w:rsid w:val="00D74628"/>
    <w:rsid w:val="00D809CD"/>
    <w:rsid w:val="00D83A1E"/>
    <w:rsid w:val="00D87783"/>
    <w:rsid w:val="00D940D4"/>
    <w:rsid w:val="00DA06BD"/>
    <w:rsid w:val="00DB7E7E"/>
    <w:rsid w:val="00DD256C"/>
    <w:rsid w:val="00DD64E6"/>
    <w:rsid w:val="00DE38CA"/>
    <w:rsid w:val="00DE5C59"/>
    <w:rsid w:val="00DF1C12"/>
    <w:rsid w:val="00DF4ECB"/>
    <w:rsid w:val="00DF5C44"/>
    <w:rsid w:val="00E06C1F"/>
    <w:rsid w:val="00E0725A"/>
    <w:rsid w:val="00E078EF"/>
    <w:rsid w:val="00E119AF"/>
    <w:rsid w:val="00E119C3"/>
    <w:rsid w:val="00E17194"/>
    <w:rsid w:val="00E25DC7"/>
    <w:rsid w:val="00E30047"/>
    <w:rsid w:val="00E32552"/>
    <w:rsid w:val="00E32E5F"/>
    <w:rsid w:val="00E465BC"/>
    <w:rsid w:val="00E4723F"/>
    <w:rsid w:val="00E51927"/>
    <w:rsid w:val="00E5332B"/>
    <w:rsid w:val="00E54B89"/>
    <w:rsid w:val="00E56CE6"/>
    <w:rsid w:val="00E71C48"/>
    <w:rsid w:val="00E75E83"/>
    <w:rsid w:val="00E84765"/>
    <w:rsid w:val="00E93017"/>
    <w:rsid w:val="00E974A9"/>
    <w:rsid w:val="00EB409F"/>
    <w:rsid w:val="00EB7EF9"/>
    <w:rsid w:val="00EC1F1D"/>
    <w:rsid w:val="00EC5EE7"/>
    <w:rsid w:val="00EC797E"/>
    <w:rsid w:val="00ED3C45"/>
    <w:rsid w:val="00ED3EEB"/>
    <w:rsid w:val="00ED713A"/>
    <w:rsid w:val="00EE417A"/>
    <w:rsid w:val="00EE464E"/>
    <w:rsid w:val="00EF1E2B"/>
    <w:rsid w:val="00F01F2B"/>
    <w:rsid w:val="00F04DBF"/>
    <w:rsid w:val="00F07FBA"/>
    <w:rsid w:val="00F13604"/>
    <w:rsid w:val="00F14E90"/>
    <w:rsid w:val="00F221DA"/>
    <w:rsid w:val="00F24291"/>
    <w:rsid w:val="00F25671"/>
    <w:rsid w:val="00F305E7"/>
    <w:rsid w:val="00F30C06"/>
    <w:rsid w:val="00F3281D"/>
    <w:rsid w:val="00F345BB"/>
    <w:rsid w:val="00F36A18"/>
    <w:rsid w:val="00F36C75"/>
    <w:rsid w:val="00F401A7"/>
    <w:rsid w:val="00F431CC"/>
    <w:rsid w:val="00F50611"/>
    <w:rsid w:val="00F50901"/>
    <w:rsid w:val="00F52754"/>
    <w:rsid w:val="00F5312D"/>
    <w:rsid w:val="00F5396C"/>
    <w:rsid w:val="00F649AE"/>
    <w:rsid w:val="00F67A14"/>
    <w:rsid w:val="00F72A3A"/>
    <w:rsid w:val="00F77D61"/>
    <w:rsid w:val="00F8225B"/>
    <w:rsid w:val="00F9247A"/>
    <w:rsid w:val="00F928D3"/>
    <w:rsid w:val="00F936AD"/>
    <w:rsid w:val="00F97414"/>
    <w:rsid w:val="00FA0886"/>
    <w:rsid w:val="00FA0AD7"/>
    <w:rsid w:val="00FA494D"/>
    <w:rsid w:val="00FB0F53"/>
    <w:rsid w:val="00FB15E8"/>
    <w:rsid w:val="00FB1EED"/>
    <w:rsid w:val="00FE6303"/>
    <w:rsid w:val="00FF0F88"/>
    <w:rsid w:val="00FF0FA0"/>
    <w:rsid w:val="00FF2A50"/>
    <w:rsid w:val="00FF4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973C12"/>
    <w:rPr>
      <w:rFonts w:ascii="Times New Roman" w:eastAsia="Times New Roman" w:hAnsi="Times New Roman"/>
      <w:sz w:val="24"/>
      <w:szCs w:val="24"/>
    </w:rPr>
  </w:style>
  <w:style w:type="paragraph" w:styleId="1">
    <w:name w:val="heading 1"/>
    <w:basedOn w:val="a0"/>
    <w:next w:val="a0"/>
    <w:link w:val="10"/>
    <w:uiPriority w:val="99"/>
    <w:qFormat/>
    <w:rsid w:val="00296476"/>
    <w:pPr>
      <w:keepNext/>
      <w:spacing w:before="240" w:after="60"/>
      <w:outlineLvl w:val="0"/>
    </w:pPr>
    <w:rPr>
      <w:rFonts w:ascii="Cambria" w:eastAsia="Calibri" w:hAnsi="Cambria" w:cs="Cambria"/>
      <w:b/>
      <w:bCs/>
      <w:kern w:val="32"/>
      <w:sz w:val="32"/>
      <w:szCs w:val="32"/>
    </w:rPr>
  </w:style>
  <w:style w:type="paragraph" w:styleId="2">
    <w:name w:val="heading 2"/>
    <w:basedOn w:val="a0"/>
    <w:next w:val="a0"/>
    <w:link w:val="20"/>
    <w:uiPriority w:val="99"/>
    <w:qFormat/>
    <w:rsid w:val="00C03583"/>
    <w:pPr>
      <w:keepNext/>
      <w:widowControl w:val="0"/>
      <w:autoSpaceDE w:val="0"/>
      <w:autoSpaceDN w:val="0"/>
      <w:adjustRightInd w:val="0"/>
      <w:spacing w:before="240" w:after="60"/>
      <w:outlineLvl w:val="1"/>
    </w:pPr>
    <w:rPr>
      <w:rFonts w:ascii="Cambria" w:eastAsia="Calibri" w:hAnsi="Cambria" w:cs="Cambria"/>
      <w:b/>
      <w:bCs/>
      <w:i/>
      <w:iCs/>
      <w:sz w:val="28"/>
      <w:szCs w:val="28"/>
    </w:rPr>
  </w:style>
  <w:style w:type="paragraph" w:styleId="3">
    <w:name w:val="heading 3"/>
    <w:basedOn w:val="a0"/>
    <w:next w:val="a0"/>
    <w:link w:val="30"/>
    <w:uiPriority w:val="99"/>
    <w:qFormat/>
    <w:rsid w:val="00AA380E"/>
    <w:pPr>
      <w:keepNext/>
      <w:jc w:val="center"/>
      <w:outlineLvl w:val="2"/>
    </w:pPr>
    <w:rPr>
      <w:rFonts w:eastAsia="Calibri"/>
      <w:b/>
      <w:bCs/>
    </w:rPr>
  </w:style>
  <w:style w:type="paragraph" w:styleId="4">
    <w:name w:val="heading 4"/>
    <w:basedOn w:val="a0"/>
    <w:next w:val="a0"/>
    <w:link w:val="40"/>
    <w:uiPriority w:val="99"/>
    <w:qFormat/>
    <w:rsid w:val="00C03583"/>
    <w:pPr>
      <w:keepNext/>
      <w:widowControl w:val="0"/>
      <w:autoSpaceDE w:val="0"/>
      <w:autoSpaceDN w:val="0"/>
      <w:adjustRightInd w:val="0"/>
      <w:spacing w:before="240" w:after="60"/>
      <w:outlineLvl w:val="3"/>
    </w:pPr>
    <w:rPr>
      <w:rFonts w:ascii="Calibri" w:hAnsi="Calibri" w:cs="Calibri"/>
      <w:b/>
      <w:bCs/>
      <w:sz w:val="28"/>
      <w:szCs w:val="28"/>
    </w:rPr>
  </w:style>
  <w:style w:type="paragraph" w:styleId="8">
    <w:name w:val="heading 8"/>
    <w:basedOn w:val="a0"/>
    <w:next w:val="a0"/>
    <w:link w:val="80"/>
    <w:uiPriority w:val="99"/>
    <w:qFormat/>
    <w:rsid w:val="00C77863"/>
    <w:pPr>
      <w:spacing w:before="240" w:after="60"/>
      <w:outlineLvl w:val="7"/>
    </w:pPr>
    <w:rPr>
      <w:rFonts w:ascii="Calibri" w:eastAsia="Calibri" w:hAnsi="Calibri" w:cs="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296476"/>
    <w:rPr>
      <w:rFonts w:ascii="Cambria" w:hAnsi="Cambria" w:cs="Cambria"/>
      <w:b/>
      <w:bCs/>
      <w:kern w:val="32"/>
      <w:sz w:val="32"/>
      <w:szCs w:val="32"/>
    </w:rPr>
  </w:style>
  <w:style w:type="character" w:customStyle="1" w:styleId="20">
    <w:name w:val="Заголовок 2 Знак"/>
    <w:link w:val="2"/>
    <w:uiPriority w:val="99"/>
    <w:locked/>
    <w:rsid w:val="00C03583"/>
    <w:rPr>
      <w:rFonts w:ascii="Cambria" w:hAnsi="Cambria" w:cs="Cambria"/>
      <w:b/>
      <w:bCs/>
      <w:i/>
      <w:iCs/>
      <w:sz w:val="28"/>
      <w:szCs w:val="28"/>
    </w:rPr>
  </w:style>
  <w:style w:type="character" w:customStyle="1" w:styleId="30">
    <w:name w:val="Заголовок 3 Знак"/>
    <w:link w:val="3"/>
    <w:uiPriority w:val="99"/>
    <w:locked/>
    <w:rsid w:val="00AA380E"/>
    <w:rPr>
      <w:rFonts w:ascii="Times New Roman" w:hAnsi="Times New Roman" w:cs="Times New Roman"/>
      <w:b/>
      <w:bCs/>
      <w:sz w:val="24"/>
      <w:szCs w:val="24"/>
      <w:lang w:eastAsia="ru-RU"/>
    </w:rPr>
  </w:style>
  <w:style w:type="character" w:customStyle="1" w:styleId="40">
    <w:name w:val="Заголовок 4 Знак"/>
    <w:link w:val="4"/>
    <w:uiPriority w:val="99"/>
    <w:locked/>
    <w:rsid w:val="00C03583"/>
    <w:rPr>
      <w:rFonts w:eastAsia="Times New Roman"/>
      <w:b/>
      <w:bCs/>
      <w:sz w:val="28"/>
      <w:szCs w:val="28"/>
    </w:rPr>
  </w:style>
  <w:style w:type="character" w:customStyle="1" w:styleId="80">
    <w:name w:val="Заголовок 8 Знак"/>
    <w:link w:val="8"/>
    <w:uiPriority w:val="99"/>
    <w:semiHidden/>
    <w:locked/>
    <w:rsid w:val="00014961"/>
    <w:rPr>
      <w:rFonts w:ascii="Calibri" w:hAnsi="Calibri" w:cs="Calibri"/>
      <w:i/>
      <w:iCs/>
      <w:sz w:val="24"/>
      <w:szCs w:val="24"/>
    </w:rPr>
  </w:style>
  <w:style w:type="paragraph" w:customStyle="1" w:styleId="11">
    <w:name w:val="Стиль1"/>
    <w:basedOn w:val="3"/>
    <w:link w:val="12"/>
    <w:uiPriority w:val="99"/>
    <w:rsid w:val="00AA380E"/>
    <w:rPr>
      <w:sz w:val="28"/>
      <w:szCs w:val="28"/>
    </w:rPr>
  </w:style>
  <w:style w:type="character" w:customStyle="1" w:styleId="12">
    <w:name w:val="Стиль1 Знак"/>
    <w:link w:val="11"/>
    <w:uiPriority w:val="99"/>
    <w:locked/>
    <w:rsid w:val="00AA380E"/>
    <w:rPr>
      <w:rFonts w:ascii="Times New Roman" w:hAnsi="Times New Roman" w:cs="Times New Roman"/>
      <w:b/>
      <w:bCs/>
      <w:sz w:val="28"/>
      <w:szCs w:val="28"/>
      <w:lang w:eastAsia="ru-RU"/>
    </w:rPr>
  </w:style>
  <w:style w:type="character" w:styleId="a4">
    <w:name w:val="Hyperlink"/>
    <w:uiPriority w:val="99"/>
    <w:rsid w:val="00084B88"/>
    <w:rPr>
      <w:color w:val="0000FF"/>
      <w:u w:val="single"/>
    </w:rPr>
  </w:style>
  <w:style w:type="paragraph" w:customStyle="1" w:styleId="Style12">
    <w:name w:val="Style12"/>
    <w:basedOn w:val="a0"/>
    <w:uiPriority w:val="99"/>
    <w:rsid w:val="00084B88"/>
    <w:pPr>
      <w:widowControl w:val="0"/>
      <w:autoSpaceDE w:val="0"/>
      <w:autoSpaceDN w:val="0"/>
      <w:adjustRightInd w:val="0"/>
      <w:spacing w:line="245" w:lineRule="exact"/>
      <w:jc w:val="both"/>
    </w:pPr>
  </w:style>
  <w:style w:type="paragraph" w:customStyle="1" w:styleId="Style14">
    <w:name w:val="Style14"/>
    <w:basedOn w:val="a0"/>
    <w:uiPriority w:val="99"/>
    <w:rsid w:val="00084B88"/>
    <w:pPr>
      <w:widowControl w:val="0"/>
      <w:autoSpaceDE w:val="0"/>
      <w:autoSpaceDN w:val="0"/>
      <w:adjustRightInd w:val="0"/>
    </w:pPr>
  </w:style>
  <w:style w:type="paragraph" w:customStyle="1" w:styleId="Style15">
    <w:name w:val="Style15"/>
    <w:basedOn w:val="a0"/>
    <w:uiPriority w:val="99"/>
    <w:rsid w:val="00084B88"/>
    <w:pPr>
      <w:widowControl w:val="0"/>
      <w:autoSpaceDE w:val="0"/>
      <w:autoSpaceDN w:val="0"/>
      <w:adjustRightInd w:val="0"/>
    </w:pPr>
  </w:style>
  <w:style w:type="paragraph" w:customStyle="1" w:styleId="Style16">
    <w:name w:val="Style16"/>
    <w:basedOn w:val="a0"/>
    <w:uiPriority w:val="99"/>
    <w:rsid w:val="00084B88"/>
    <w:pPr>
      <w:widowControl w:val="0"/>
      <w:autoSpaceDE w:val="0"/>
      <w:autoSpaceDN w:val="0"/>
      <w:adjustRightInd w:val="0"/>
    </w:pPr>
  </w:style>
  <w:style w:type="paragraph" w:customStyle="1" w:styleId="Style19">
    <w:name w:val="Style19"/>
    <w:basedOn w:val="a0"/>
    <w:uiPriority w:val="99"/>
    <w:rsid w:val="00084B88"/>
    <w:pPr>
      <w:widowControl w:val="0"/>
      <w:autoSpaceDE w:val="0"/>
      <w:autoSpaceDN w:val="0"/>
      <w:adjustRightInd w:val="0"/>
      <w:spacing w:line="250" w:lineRule="exact"/>
    </w:pPr>
  </w:style>
  <w:style w:type="character" w:customStyle="1" w:styleId="FontStyle88">
    <w:name w:val="Font Style88"/>
    <w:uiPriority w:val="99"/>
    <w:rsid w:val="00084B88"/>
    <w:rPr>
      <w:rFonts w:ascii="Verdana" w:hAnsi="Verdana" w:cs="Verdana"/>
      <w:sz w:val="18"/>
      <w:szCs w:val="18"/>
    </w:rPr>
  </w:style>
  <w:style w:type="character" w:customStyle="1" w:styleId="FontStyle97">
    <w:name w:val="Font Style97"/>
    <w:uiPriority w:val="99"/>
    <w:rsid w:val="00084B88"/>
    <w:rPr>
      <w:rFonts w:ascii="Times New Roman" w:hAnsi="Times New Roman" w:cs="Times New Roman"/>
      <w:b/>
      <w:bCs/>
      <w:sz w:val="20"/>
      <w:szCs w:val="20"/>
    </w:rPr>
  </w:style>
  <w:style w:type="character" w:customStyle="1" w:styleId="FontStyle99">
    <w:name w:val="Font Style99"/>
    <w:uiPriority w:val="99"/>
    <w:rsid w:val="00084B88"/>
    <w:rPr>
      <w:rFonts w:ascii="Times New Roman" w:hAnsi="Times New Roman" w:cs="Times New Roman"/>
      <w:sz w:val="20"/>
      <w:szCs w:val="20"/>
    </w:rPr>
  </w:style>
  <w:style w:type="character" w:customStyle="1" w:styleId="a5">
    <w:name w:val="Без интервала Знак"/>
    <w:link w:val="a6"/>
    <w:uiPriority w:val="99"/>
    <w:locked/>
    <w:rsid w:val="00084B88"/>
    <w:rPr>
      <w:sz w:val="28"/>
      <w:szCs w:val="28"/>
      <w:lang w:val="ru-RU" w:eastAsia="en-US"/>
    </w:rPr>
  </w:style>
  <w:style w:type="paragraph" w:styleId="a6">
    <w:name w:val="No Spacing"/>
    <w:link w:val="a5"/>
    <w:uiPriority w:val="99"/>
    <w:qFormat/>
    <w:rsid w:val="00084B88"/>
    <w:rPr>
      <w:rFonts w:cs="Calibri"/>
      <w:sz w:val="28"/>
      <w:szCs w:val="28"/>
      <w:lang w:eastAsia="en-US"/>
    </w:rPr>
  </w:style>
  <w:style w:type="paragraph" w:styleId="a7">
    <w:name w:val="footnote text"/>
    <w:basedOn w:val="a0"/>
    <w:link w:val="a8"/>
    <w:uiPriority w:val="99"/>
    <w:semiHidden/>
    <w:rsid w:val="001B1C51"/>
    <w:rPr>
      <w:rFonts w:eastAsia="Calibri"/>
      <w:sz w:val="20"/>
      <w:szCs w:val="20"/>
    </w:rPr>
  </w:style>
  <w:style w:type="character" w:customStyle="1" w:styleId="a8">
    <w:name w:val="Текст сноски Знак"/>
    <w:link w:val="a7"/>
    <w:uiPriority w:val="99"/>
    <w:semiHidden/>
    <w:locked/>
    <w:rsid w:val="001B1C51"/>
    <w:rPr>
      <w:rFonts w:ascii="Times New Roman" w:hAnsi="Times New Roman" w:cs="Times New Roman"/>
    </w:rPr>
  </w:style>
  <w:style w:type="paragraph" w:styleId="a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a"/>
    <w:uiPriority w:val="99"/>
    <w:rsid w:val="004B6C7A"/>
    <w:pPr>
      <w:spacing w:after="120"/>
    </w:pPr>
    <w:rPr>
      <w:rFonts w:eastAsia="Calibri"/>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9"/>
    <w:uiPriority w:val="99"/>
    <w:locked/>
    <w:rsid w:val="004B6C7A"/>
    <w:rPr>
      <w:rFonts w:ascii="Times New Roman" w:hAnsi="Times New Roman" w:cs="Times New Roman"/>
      <w:sz w:val="24"/>
      <w:szCs w:val="24"/>
    </w:rPr>
  </w:style>
  <w:style w:type="paragraph" w:customStyle="1" w:styleId="13">
    <w:name w:val="Обычный1"/>
    <w:uiPriority w:val="99"/>
    <w:rsid w:val="00250F39"/>
    <w:pPr>
      <w:widowControl w:val="0"/>
      <w:ind w:firstLine="720"/>
      <w:jc w:val="both"/>
    </w:pPr>
    <w:rPr>
      <w:rFonts w:ascii="Times New Roman" w:eastAsia="Times New Roman" w:hAnsi="Times New Roman"/>
      <w:sz w:val="22"/>
      <w:szCs w:val="22"/>
    </w:rPr>
  </w:style>
  <w:style w:type="character" w:styleId="ab">
    <w:name w:val="Strong"/>
    <w:uiPriority w:val="99"/>
    <w:qFormat/>
    <w:rsid w:val="00B07E5F"/>
    <w:rPr>
      <w:b/>
      <w:bCs/>
    </w:rPr>
  </w:style>
  <w:style w:type="character" w:styleId="ac">
    <w:name w:val="Emphasis"/>
    <w:uiPriority w:val="99"/>
    <w:qFormat/>
    <w:rsid w:val="00B07E5F"/>
    <w:rPr>
      <w:i/>
      <w:iCs/>
    </w:rPr>
  </w:style>
  <w:style w:type="paragraph" w:styleId="a">
    <w:name w:val="List Bullet"/>
    <w:basedOn w:val="a0"/>
    <w:uiPriority w:val="99"/>
    <w:rsid w:val="00B07E5F"/>
    <w:pPr>
      <w:numPr>
        <w:numId w:val="1"/>
      </w:numPr>
      <w:tabs>
        <w:tab w:val="clear" w:pos="360"/>
      </w:tabs>
    </w:pPr>
    <w:rPr>
      <w:lang w:val="sv-SE" w:eastAsia="sv-SE"/>
    </w:rPr>
  </w:style>
  <w:style w:type="paragraph" w:styleId="ad">
    <w:name w:val="List Paragraph"/>
    <w:basedOn w:val="a0"/>
    <w:uiPriority w:val="99"/>
    <w:qFormat/>
    <w:rsid w:val="00261A96"/>
    <w:pPr>
      <w:spacing w:after="200" w:line="276" w:lineRule="auto"/>
      <w:ind w:left="720"/>
    </w:pPr>
    <w:rPr>
      <w:rFonts w:ascii="Calibri" w:eastAsia="Calibri" w:hAnsi="Calibri" w:cs="Calibri"/>
      <w:sz w:val="22"/>
      <w:szCs w:val="22"/>
      <w:lang w:eastAsia="en-US"/>
    </w:rPr>
  </w:style>
  <w:style w:type="paragraph" w:customStyle="1" w:styleId="Style11">
    <w:name w:val="Style11"/>
    <w:basedOn w:val="a0"/>
    <w:uiPriority w:val="99"/>
    <w:rsid w:val="00C027DD"/>
    <w:pPr>
      <w:widowControl w:val="0"/>
      <w:autoSpaceDE w:val="0"/>
      <w:autoSpaceDN w:val="0"/>
      <w:adjustRightInd w:val="0"/>
      <w:spacing w:line="322" w:lineRule="exact"/>
      <w:jc w:val="both"/>
    </w:pPr>
  </w:style>
  <w:style w:type="character" w:customStyle="1" w:styleId="FontStyle103">
    <w:name w:val="Font Style103"/>
    <w:uiPriority w:val="99"/>
    <w:rsid w:val="00C027DD"/>
    <w:rPr>
      <w:rFonts w:ascii="Times New Roman" w:hAnsi="Times New Roman" w:cs="Times New Roman"/>
      <w:b/>
      <w:bCs/>
      <w:i/>
      <w:iCs/>
      <w:sz w:val="26"/>
      <w:szCs w:val="26"/>
    </w:rPr>
  </w:style>
  <w:style w:type="paragraph" w:customStyle="1" w:styleId="Style3">
    <w:name w:val="Style3"/>
    <w:basedOn w:val="a0"/>
    <w:uiPriority w:val="99"/>
    <w:rsid w:val="00C027DD"/>
    <w:pPr>
      <w:widowControl w:val="0"/>
      <w:autoSpaceDE w:val="0"/>
      <w:autoSpaceDN w:val="0"/>
      <w:adjustRightInd w:val="0"/>
      <w:spacing w:line="322" w:lineRule="exact"/>
      <w:ind w:firstLine="706"/>
      <w:jc w:val="both"/>
    </w:pPr>
  </w:style>
  <w:style w:type="paragraph" w:customStyle="1" w:styleId="Style25">
    <w:name w:val="Style25"/>
    <w:basedOn w:val="a0"/>
    <w:uiPriority w:val="99"/>
    <w:rsid w:val="00C027DD"/>
    <w:pPr>
      <w:widowControl w:val="0"/>
      <w:autoSpaceDE w:val="0"/>
      <w:autoSpaceDN w:val="0"/>
      <w:adjustRightInd w:val="0"/>
      <w:spacing w:line="254" w:lineRule="exact"/>
      <w:jc w:val="center"/>
    </w:pPr>
  </w:style>
  <w:style w:type="character" w:customStyle="1" w:styleId="FontStyle102">
    <w:name w:val="Font Style102"/>
    <w:uiPriority w:val="99"/>
    <w:rsid w:val="00C027DD"/>
    <w:rPr>
      <w:rFonts w:ascii="Times New Roman" w:hAnsi="Times New Roman" w:cs="Times New Roman"/>
      <w:sz w:val="26"/>
      <w:szCs w:val="26"/>
    </w:rPr>
  </w:style>
  <w:style w:type="paragraph" w:styleId="ae">
    <w:name w:val="Body Text Indent"/>
    <w:basedOn w:val="a0"/>
    <w:link w:val="af"/>
    <w:uiPriority w:val="99"/>
    <w:rsid w:val="008F1AA7"/>
    <w:pPr>
      <w:spacing w:after="120"/>
      <w:ind w:left="283"/>
    </w:pPr>
    <w:rPr>
      <w:rFonts w:eastAsia="Calibri"/>
    </w:rPr>
  </w:style>
  <w:style w:type="character" w:customStyle="1" w:styleId="af">
    <w:name w:val="Основной текст с отступом Знак"/>
    <w:link w:val="ae"/>
    <w:uiPriority w:val="99"/>
    <w:locked/>
    <w:rsid w:val="008F1AA7"/>
    <w:rPr>
      <w:rFonts w:ascii="Times New Roman" w:hAnsi="Times New Roman" w:cs="Times New Roman"/>
      <w:sz w:val="24"/>
      <w:szCs w:val="24"/>
    </w:rPr>
  </w:style>
  <w:style w:type="paragraph" w:customStyle="1" w:styleId="af0">
    <w:name w:val="Стиль"/>
    <w:uiPriority w:val="99"/>
    <w:rsid w:val="008F1AA7"/>
    <w:pPr>
      <w:widowControl w:val="0"/>
      <w:autoSpaceDE w:val="0"/>
      <w:autoSpaceDN w:val="0"/>
      <w:adjustRightInd w:val="0"/>
    </w:pPr>
    <w:rPr>
      <w:rFonts w:ascii="Times New Roman" w:eastAsia="Times New Roman" w:hAnsi="Times New Roman"/>
      <w:sz w:val="24"/>
      <w:szCs w:val="24"/>
    </w:rPr>
  </w:style>
  <w:style w:type="paragraph" w:customStyle="1" w:styleId="Iaey">
    <w:name w:val="Ia?ey"/>
    <w:basedOn w:val="a0"/>
    <w:uiPriority w:val="99"/>
    <w:rsid w:val="008F1AA7"/>
    <w:pPr>
      <w:overflowPunct w:val="0"/>
      <w:autoSpaceDE w:val="0"/>
      <w:autoSpaceDN w:val="0"/>
      <w:adjustRightInd w:val="0"/>
      <w:ind w:firstLine="567"/>
      <w:jc w:val="both"/>
    </w:pPr>
    <w:rPr>
      <w:sz w:val="28"/>
      <w:szCs w:val="28"/>
    </w:rPr>
  </w:style>
  <w:style w:type="paragraph" w:customStyle="1" w:styleId="af1">
    <w:name w:val="Новый"/>
    <w:basedOn w:val="a0"/>
    <w:uiPriority w:val="99"/>
    <w:rsid w:val="008F1AA7"/>
    <w:pPr>
      <w:spacing w:line="360" w:lineRule="auto"/>
      <w:ind w:firstLine="454"/>
      <w:jc w:val="both"/>
    </w:pPr>
    <w:rPr>
      <w:sz w:val="28"/>
      <w:szCs w:val="28"/>
    </w:rPr>
  </w:style>
  <w:style w:type="character" w:customStyle="1" w:styleId="FontStyle44">
    <w:name w:val="Font Style44"/>
    <w:uiPriority w:val="99"/>
    <w:rsid w:val="008F1AA7"/>
    <w:rPr>
      <w:rFonts w:ascii="Microsoft Sans Serif" w:hAnsi="Microsoft Sans Serif" w:cs="Microsoft Sans Serif"/>
      <w:sz w:val="18"/>
      <w:szCs w:val="18"/>
    </w:rPr>
  </w:style>
  <w:style w:type="paragraph" w:styleId="21">
    <w:name w:val="Body Text 2"/>
    <w:basedOn w:val="a0"/>
    <w:link w:val="22"/>
    <w:uiPriority w:val="99"/>
    <w:semiHidden/>
    <w:rsid w:val="002F000A"/>
    <w:pPr>
      <w:spacing w:after="120" w:line="480" w:lineRule="auto"/>
    </w:pPr>
    <w:rPr>
      <w:rFonts w:eastAsia="Calibri"/>
    </w:rPr>
  </w:style>
  <w:style w:type="character" w:customStyle="1" w:styleId="22">
    <w:name w:val="Основной текст 2 Знак"/>
    <w:link w:val="21"/>
    <w:uiPriority w:val="99"/>
    <w:semiHidden/>
    <w:locked/>
    <w:rsid w:val="002F000A"/>
    <w:rPr>
      <w:rFonts w:ascii="Times New Roman" w:hAnsi="Times New Roman" w:cs="Times New Roman"/>
      <w:sz w:val="24"/>
      <w:szCs w:val="24"/>
    </w:rPr>
  </w:style>
  <w:style w:type="paragraph" w:customStyle="1" w:styleId="Style79">
    <w:name w:val="Style79"/>
    <w:basedOn w:val="a0"/>
    <w:uiPriority w:val="99"/>
    <w:rsid w:val="00733306"/>
    <w:pPr>
      <w:widowControl w:val="0"/>
      <w:autoSpaceDE w:val="0"/>
      <w:autoSpaceDN w:val="0"/>
      <w:adjustRightInd w:val="0"/>
      <w:spacing w:line="250" w:lineRule="exact"/>
      <w:jc w:val="both"/>
    </w:pPr>
  </w:style>
  <w:style w:type="paragraph" w:styleId="31">
    <w:name w:val="Body Text 3"/>
    <w:basedOn w:val="a0"/>
    <w:link w:val="32"/>
    <w:uiPriority w:val="99"/>
    <w:rsid w:val="005D1EAC"/>
    <w:pPr>
      <w:spacing w:after="120"/>
    </w:pPr>
    <w:rPr>
      <w:rFonts w:eastAsia="Calibri"/>
      <w:sz w:val="16"/>
      <w:szCs w:val="16"/>
    </w:rPr>
  </w:style>
  <w:style w:type="character" w:customStyle="1" w:styleId="32">
    <w:name w:val="Основной текст 3 Знак"/>
    <w:link w:val="31"/>
    <w:uiPriority w:val="99"/>
    <w:locked/>
    <w:rsid w:val="005D1EAC"/>
    <w:rPr>
      <w:rFonts w:ascii="Times New Roman" w:hAnsi="Times New Roman" w:cs="Times New Roman"/>
      <w:sz w:val="16"/>
      <w:szCs w:val="16"/>
    </w:rPr>
  </w:style>
  <w:style w:type="paragraph" w:customStyle="1" w:styleId="310">
    <w:name w:val="Список 31"/>
    <w:basedOn w:val="a0"/>
    <w:uiPriority w:val="99"/>
    <w:rsid w:val="00FB15E8"/>
    <w:pPr>
      <w:suppressAutoHyphens/>
      <w:ind w:left="849" w:hanging="283"/>
    </w:pPr>
    <w:rPr>
      <w:lang w:eastAsia="ar-SA"/>
    </w:rPr>
  </w:style>
  <w:style w:type="paragraph" w:customStyle="1" w:styleId="af2">
    <w:name w:val="Заголовок"/>
    <w:basedOn w:val="a0"/>
    <w:next w:val="a9"/>
    <w:uiPriority w:val="99"/>
    <w:rsid w:val="00FB15E8"/>
    <w:pPr>
      <w:keepNext/>
      <w:suppressAutoHyphens/>
      <w:spacing w:before="240" w:after="120"/>
    </w:pPr>
    <w:rPr>
      <w:rFonts w:ascii="Arial" w:eastAsia="SimSun" w:hAnsi="Arial" w:cs="Arial"/>
      <w:sz w:val="28"/>
      <w:szCs w:val="28"/>
      <w:lang w:eastAsia="ar-SA"/>
    </w:rPr>
  </w:style>
  <w:style w:type="paragraph" w:customStyle="1" w:styleId="23">
    <w:name w:val="Стиль2"/>
    <w:basedOn w:val="a0"/>
    <w:link w:val="24"/>
    <w:uiPriority w:val="99"/>
    <w:rsid w:val="004870DA"/>
    <w:pPr>
      <w:shd w:val="clear" w:color="auto" w:fill="FFFFFF"/>
      <w:jc w:val="both"/>
    </w:pPr>
    <w:rPr>
      <w:rFonts w:eastAsia="Calibri"/>
      <w:b/>
      <w:bCs/>
      <w:sz w:val="28"/>
      <w:szCs w:val="28"/>
    </w:rPr>
  </w:style>
  <w:style w:type="character" w:customStyle="1" w:styleId="24">
    <w:name w:val="Стиль2 Знак"/>
    <w:link w:val="23"/>
    <w:uiPriority w:val="99"/>
    <w:locked/>
    <w:rsid w:val="004870DA"/>
    <w:rPr>
      <w:rFonts w:ascii="Times New Roman" w:hAnsi="Times New Roman" w:cs="Times New Roman"/>
      <w:b/>
      <w:bCs/>
      <w:sz w:val="28"/>
      <w:szCs w:val="28"/>
      <w:shd w:val="clear" w:color="auto" w:fill="FFFFFF"/>
    </w:rPr>
  </w:style>
  <w:style w:type="paragraph" w:customStyle="1" w:styleId="14">
    <w:name w:val="Доклад1"/>
    <w:basedOn w:val="a0"/>
    <w:link w:val="15"/>
    <w:uiPriority w:val="99"/>
    <w:rsid w:val="007F6222"/>
    <w:pPr>
      <w:ind w:firstLine="709"/>
      <w:jc w:val="both"/>
    </w:pPr>
    <w:rPr>
      <w:rFonts w:eastAsia="Calibri"/>
      <w:lang w:eastAsia="en-US"/>
    </w:rPr>
  </w:style>
  <w:style w:type="character" w:customStyle="1" w:styleId="15">
    <w:name w:val="Доклад1 Знак"/>
    <w:link w:val="14"/>
    <w:uiPriority w:val="99"/>
    <w:locked/>
    <w:rsid w:val="007F6222"/>
    <w:rPr>
      <w:rFonts w:ascii="Times New Roman" w:hAnsi="Times New Roman" w:cs="Times New Roman"/>
      <w:sz w:val="24"/>
      <w:szCs w:val="24"/>
      <w:lang w:eastAsia="en-US"/>
    </w:rPr>
  </w:style>
  <w:style w:type="paragraph" w:customStyle="1" w:styleId="af3">
    <w:name w:val="ДНРВ"/>
    <w:basedOn w:val="a0"/>
    <w:link w:val="af4"/>
    <w:uiPriority w:val="99"/>
    <w:rsid w:val="007F6222"/>
    <w:pPr>
      <w:spacing w:line="360" w:lineRule="auto"/>
      <w:ind w:firstLine="709"/>
      <w:jc w:val="both"/>
    </w:pPr>
    <w:rPr>
      <w:rFonts w:eastAsia="Calibri"/>
      <w:sz w:val="28"/>
      <w:szCs w:val="28"/>
      <w:lang w:eastAsia="en-US"/>
    </w:rPr>
  </w:style>
  <w:style w:type="character" w:customStyle="1" w:styleId="af4">
    <w:name w:val="ДНРВ Знак"/>
    <w:link w:val="af3"/>
    <w:uiPriority w:val="99"/>
    <w:locked/>
    <w:rsid w:val="007F6222"/>
    <w:rPr>
      <w:rFonts w:ascii="Times New Roman" w:hAnsi="Times New Roman" w:cs="Times New Roman"/>
      <w:sz w:val="28"/>
      <w:szCs w:val="28"/>
      <w:lang w:eastAsia="en-US"/>
    </w:rPr>
  </w:style>
  <w:style w:type="paragraph" w:customStyle="1" w:styleId="af5">
    <w:name w:val="Доклад"/>
    <w:basedOn w:val="a0"/>
    <w:link w:val="af6"/>
    <w:uiPriority w:val="99"/>
    <w:rsid w:val="00633AE0"/>
    <w:pPr>
      <w:spacing w:line="360" w:lineRule="auto"/>
      <w:ind w:firstLine="709"/>
      <w:jc w:val="both"/>
    </w:pPr>
    <w:rPr>
      <w:rFonts w:eastAsia="Calibri"/>
      <w:sz w:val="28"/>
      <w:szCs w:val="28"/>
      <w:lang w:eastAsia="en-US"/>
    </w:rPr>
  </w:style>
  <w:style w:type="character" w:customStyle="1" w:styleId="af6">
    <w:name w:val="Доклад Знак"/>
    <w:link w:val="af5"/>
    <w:uiPriority w:val="99"/>
    <w:locked/>
    <w:rsid w:val="00633AE0"/>
    <w:rPr>
      <w:rFonts w:ascii="Times New Roman" w:hAnsi="Times New Roman" w:cs="Times New Roman"/>
      <w:sz w:val="28"/>
      <w:szCs w:val="28"/>
      <w:lang w:eastAsia="en-US"/>
    </w:rPr>
  </w:style>
  <w:style w:type="paragraph" w:customStyle="1" w:styleId="af7">
    <w:name w:val="Стиль Грани"/>
    <w:basedOn w:val="af8"/>
    <w:link w:val="af9"/>
    <w:uiPriority w:val="99"/>
    <w:rsid w:val="00633AE0"/>
    <w:pPr>
      <w:spacing w:line="360" w:lineRule="auto"/>
      <w:ind w:firstLine="708"/>
      <w:jc w:val="both"/>
    </w:pPr>
    <w:rPr>
      <w:sz w:val="28"/>
      <w:szCs w:val="28"/>
    </w:rPr>
  </w:style>
  <w:style w:type="character" w:customStyle="1" w:styleId="af9">
    <w:name w:val="Стиль Грани Знак"/>
    <w:link w:val="af7"/>
    <w:uiPriority w:val="99"/>
    <w:locked/>
    <w:rsid w:val="00633AE0"/>
    <w:rPr>
      <w:rFonts w:ascii="Times New Roman" w:hAnsi="Times New Roman" w:cs="Times New Roman"/>
      <w:sz w:val="28"/>
      <w:szCs w:val="28"/>
    </w:rPr>
  </w:style>
  <w:style w:type="paragraph" w:styleId="af8">
    <w:name w:val="Normal (Web)"/>
    <w:basedOn w:val="a0"/>
    <w:link w:val="afa"/>
    <w:uiPriority w:val="99"/>
    <w:rsid w:val="00633AE0"/>
    <w:rPr>
      <w:rFonts w:eastAsia="Calibri"/>
    </w:rPr>
  </w:style>
  <w:style w:type="table" w:styleId="afb">
    <w:name w:val="Table Grid"/>
    <w:basedOn w:val="a2"/>
    <w:uiPriority w:val="99"/>
    <w:locked/>
    <w:rsid w:val="0025787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header"/>
    <w:basedOn w:val="a0"/>
    <w:link w:val="afd"/>
    <w:uiPriority w:val="99"/>
    <w:semiHidden/>
    <w:rsid w:val="009025BA"/>
    <w:pPr>
      <w:tabs>
        <w:tab w:val="center" w:pos="4677"/>
        <w:tab w:val="right" w:pos="9355"/>
      </w:tabs>
    </w:pPr>
    <w:rPr>
      <w:rFonts w:eastAsia="Calibri"/>
    </w:rPr>
  </w:style>
  <w:style w:type="character" w:customStyle="1" w:styleId="afd">
    <w:name w:val="Верхний колонтитул Знак"/>
    <w:link w:val="afc"/>
    <w:uiPriority w:val="99"/>
    <w:semiHidden/>
    <w:locked/>
    <w:rsid w:val="009025BA"/>
    <w:rPr>
      <w:rFonts w:ascii="Times New Roman" w:hAnsi="Times New Roman" w:cs="Times New Roman"/>
      <w:sz w:val="24"/>
      <w:szCs w:val="24"/>
    </w:rPr>
  </w:style>
  <w:style w:type="paragraph" w:styleId="afe">
    <w:name w:val="footer"/>
    <w:basedOn w:val="a0"/>
    <w:link w:val="aff"/>
    <w:uiPriority w:val="99"/>
    <w:rsid w:val="009025BA"/>
    <w:pPr>
      <w:tabs>
        <w:tab w:val="center" w:pos="4677"/>
        <w:tab w:val="right" w:pos="9355"/>
      </w:tabs>
    </w:pPr>
    <w:rPr>
      <w:rFonts w:eastAsia="Calibri"/>
    </w:rPr>
  </w:style>
  <w:style w:type="character" w:customStyle="1" w:styleId="aff">
    <w:name w:val="Нижний колонтитул Знак"/>
    <w:link w:val="afe"/>
    <w:uiPriority w:val="99"/>
    <w:locked/>
    <w:rsid w:val="009025BA"/>
    <w:rPr>
      <w:rFonts w:ascii="Times New Roman" w:hAnsi="Times New Roman" w:cs="Times New Roman"/>
      <w:sz w:val="24"/>
      <w:szCs w:val="24"/>
    </w:rPr>
  </w:style>
  <w:style w:type="paragraph" w:styleId="25">
    <w:name w:val="Body Text Indent 2"/>
    <w:basedOn w:val="a0"/>
    <w:link w:val="26"/>
    <w:uiPriority w:val="99"/>
    <w:rsid w:val="00786924"/>
    <w:pPr>
      <w:widowControl w:val="0"/>
      <w:autoSpaceDE w:val="0"/>
      <w:autoSpaceDN w:val="0"/>
      <w:adjustRightInd w:val="0"/>
      <w:spacing w:after="120" w:line="480" w:lineRule="auto"/>
      <w:ind w:left="283"/>
    </w:pPr>
    <w:rPr>
      <w:rFonts w:eastAsia="Calibri"/>
      <w:sz w:val="20"/>
      <w:szCs w:val="20"/>
    </w:rPr>
  </w:style>
  <w:style w:type="character" w:customStyle="1" w:styleId="26">
    <w:name w:val="Основной текст с отступом 2 Знак"/>
    <w:link w:val="25"/>
    <w:uiPriority w:val="99"/>
    <w:locked/>
    <w:rsid w:val="00786924"/>
    <w:rPr>
      <w:rFonts w:ascii="Times New Roman" w:hAnsi="Times New Roman" w:cs="Times New Roman"/>
    </w:rPr>
  </w:style>
  <w:style w:type="character" w:customStyle="1" w:styleId="c0">
    <w:name w:val="c0"/>
    <w:uiPriority w:val="99"/>
    <w:rsid w:val="00B6263A"/>
  </w:style>
  <w:style w:type="character" w:customStyle="1" w:styleId="afa">
    <w:name w:val="Обычный (веб) Знак"/>
    <w:link w:val="af8"/>
    <w:uiPriority w:val="99"/>
    <w:locked/>
    <w:rsid w:val="00B6263A"/>
    <w:rPr>
      <w:rFonts w:ascii="Times New Roman" w:hAnsi="Times New Roman" w:cs="Times New Roman"/>
      <w:sz w:val="24"/>
      <w:szCs w:val="24"/>
    </w:rPr>
  </w:style>
  <w:style w:type="paragraph" w:customStyle="1" w:styleId="stati">
    <w:name w:val="stati"/>
    <w:basedOn w:val="a0"/>
    <w:uiPriority w:val="99"/>
    <w:rsid w:val="00B6263A"/>
    <w:pPr>
      <w:spacing w:before="100" w:beforeAutospacing="1" w:after="100" w:afterAutospacing="1"/>
    </w:pPr>
  </w:style>
  <w:style w:type="paragraph" w:customStyle="1" w:styleId="western">
    <w:name w:val="western"/>
    <w:basedOn w:val="a0"/>
    <w:uiPriority w:val="99"/>
    <w:rsid w:val="00B6263A"/>
    <w:pPr>
      <w:spacing w:before="100" w:beforeAutospacing="1" w:after="100" w:afterAutospacing="1"/>
    </w:pPr>
  </w:style>
  <w:style w:type="paragraph" w:customStyle="1" w:styleId="aff0">
    <w:name w:val="Основной"/>
    <w:basedOn w:val="a0"/>
    <w:uiPriority w:val="99"/>
    <w:rsid w:val="00007E89"/>
    <w:pPr>
      <w:ind w:firstLine="425"/>
      <w:jc w:val="both"/>
    </w:pPr>
    <w:rPr>
      <w:rFonts w:eastAsia="Calibri"/>
      <w:sz w:val="30"/>
      <w:szCs w:val="30"/>
    </w:rPr>
  </w:style>
  <w:style w:type="paragraph" w:customStyle="1" w:styleId="ConsNormal">
    <w:name w:val="ConsNormal"/>
    <w:uiPriority w:val="99"/>
    <w:rsid w:val="00007E89"/>
    <w:pPr>
      <w:widowControl w:val="0"/>
      <w:autoSpaceDE w:val="0"/>
      <w:autoSpaceDN w:val="0"/>
      <w:adjustRightInd w:val="0"/>
      <w:ind w:right="19772" w:firstLine="720"/>
    </w:pPr>
    <w:rPr>
      <w:rFonts w:ascii="Arial" w:hAnsi="Arial" w:cs="Arial"/>
    </w:rPr>
  </w:style>
  <w:style w:type="paragraph" w:styleId="HTML">
    <w:name w:val="HTML Preformatted"/>
    <w:basedOn w:val="a0"/>
    <w:link w:val="HTML0"/>
    <w:uiPriority w:val="99"/>
    <w:locked/>
    <w:rsid w:val="00D65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uiPriority w:val="99"/>
    <w:semiHidden/>
    <w:locked/>
    <w:rsid w:val="00014961"/>
    <w:rPr>
      <w:rFonts w:ascii="Courier New" w:hAnsi="Courier New" w:cs="Courier New"/>
      <w:sz w:val="20"/>
      <w:szCs w:val="20"/>
    </w:rPr>
  </w:style>
  <w:style w:type="paragraph" w:customStyle="1" w:styleId="ConsCell">
    <w:name w:val="ConsCell"/>
    <w:uiPriority w:val="99"/>
    <w:rsid w:val="00C77863"/>
    <w:pPr>
      <w:widowControl w:val="0"/>
      <w:autoSpaceDE w:val="0"/>
      <w:autoSpaceDN w:val="0"/>
      <w:adjustRightInd w:val="0"/>
      <w:ind w:right="19772"/>
    </w:pPr>
    <w:rPr>
      <w:rFonts w:ascii="Arial" w:hAnsi="Arial" w:cs="Arial"/>
    </w:rPr>
  </w:style>
  <w:style w:type="paragraph" w:customStyle="1" w:styleId="16">
    <w:name w:val="Без интервала1"/>
    <w:aliases w:val="основа"/>
    <w:uiPriority w:val="99"/>
    <w:rsid w:val="00321B61"/>
    <w:pPr>
      <w:ind w:firstLine="709"/>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316524">
      <w:marLeft w:val="0"/>
      <w:marRight w:val="0"/>
      <w:marTop w:val="0"/>
      <w:marBottom w:val="0"/>
      <w:divBdr>
        <w:top w:val="none" w:sz="0" w:space="0" w:color="auto"/>
        <w:left w:val="none" w:sz="0" w:space="0" w:color="auto"/>
        <w:bottom w:val="none" w:sz="0" w:space="0" w:color="auto"/>
        <w:right w:val="none" w:sz="0" w:space="0" w:color="auto"/>
      </w:divBdr>
    </w:div>
    <w:div w:id="878316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39-school8.ucoz.ru/load" TargetMode="External"/><Relationship Id="rId4" Type="http://schemas.openxmlformats.org/officeDocument/2006/relationships/settings" Target="settings.xml"/><Relationship Id="rId9" Type="http://schemas.openxmlformats.org/officeDocument/2006/relationships/hyperlink" Target="mailto:prischool-856@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43</Pages>
  <Words>24241</Words>
  <Characters>138180</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Программа принята на заседании педагогического совета</vt:lpstr>
    </vt:vector>
  </TitlesOfParts>
  <Company>6</Company>
  <LinksUpToDate>false</LinksUpToDate>
  <CharactersWithSpaces>162097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принята на заседании педагогического совета</dc:title>
  <dc:creator>Секретарь</dc:creator>
  <cp:lastModifiedBy>User</cp:lastModifiedBy>
  <cp:revision>3</cp:revision>
  <dcterms:created xsi:type="dcterms:W3CDTF">2015-03-22T05:52:00Z</dcterms:created>
  <dcterms:modified xsi:type="dcterms:W3CDTF">2015-03-22T06:08:00Z</dcterms:modified>
</cp:coreProperties>
</file>